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91" w:rsidRDefault="00990D91" w:rsidP="00FA6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D91" w:rsidRDefault="00990D91" w:rsidP="00990D9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990D9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9pt;height:717.75pt">
            <v:imagedata r:id="rId5" o:title="о кл руководителе"/>
          </v:shape>
        </w:pict>
      </w:r>
    </w:p>
    <w:p w:rsidR="00990D91" w:rsidRDefault="00990D91" w:rsidP="00990D91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90D91" w:rsidRDefault="00990D91" w:rsidP="00990D9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76A3" w:rsidRPr="00FA6B42" w:rsidRDefault="002476A3" w:rsidP="00FA6B42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руководителя его обязанности могут быть возложены по приказу на другого учителя, работающего в данном классе, с соответствующей доплатой за дни замены.</w:t>
      </w:r>
    </w:p>
    <w:p w:rsidR="002476A3" w:rsidRPr="00FA6B42" w:rsidRDefault="002476A3" w:rsidP="00FA6B42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Обязанности, предусмотренные данным Положением, выполняются в дополнение к обязанностям по основной должности с доплатой в размере, устанавливаемой руководителем учреждения в соответствии с действующими нормативными документами.</w:t>
      </w:r>
    </w:p>
    <w:p w:rsidR="002476A3" w:rsidRPr="00FA6B42" w:rsidRDefault="002476A3" w:rsidP="00FA6B42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Классный руководитель непосредственно подчиняется  директору ОУ. Текущее руководство его работой осуществляют заместитель директора по воспитательной работе и заместитель директора по учебно-воспитательной работе.</w:t>
      </w:r>
    </w:p>
    <w:p w:rsidR="002476A3" w:rsidRPr="00FA6B42" w:rsidRDefault="002476A3" w:rsidP="00FA6B4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1.7.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 комитетами, социальным педагогом, психологом, старшей вожатой и руководителями кружков по интересам и спортивных секций.</w:t>
      </w:r>
    </w:p>
    <w:p w:rsidR="002476A3" w:rsidRDefault="002476A3" w:rsidP="008F7566">
      <w:pPr>
        <w:pStyle w:val="320"/>
        <w:keepNext/>
        <w:keepLines/>
        <w:shd w:val="clear" w:color="auto" w:fill="auto"/>
        <w:spacing w:before="0" w:after="0" w:line="276" w:lineRule="auto"/>
        <w:ind w:firstLine="284"/>
        <w:jc w:val="center"/>
        <w:outlineLvl w:val="9"/>
        <w:rPr>
          <w:rFonts w:ascii="Times New Roman" w:hAnsi="Times New Roman"/>
          <w:b/>
          <w:sz w:val="24"/>
          <w:szCs w:val="24"/>
        </w:rPr>
      </w:pPr>
      <w:r w:rsidRPr="00FA6B42">
        <w:rPr>
          <w:rFonts w:ascii="Times New Roman" w:hAnsi="Times New Roman"/>
          <w:b/>
          <w:sz w:val="24"/>
          <w:szCs w:val="24"/>
        </w:rPr>
        <w:t>II.</w:t>
      </w:r>
      <w:bookmarkStart w:id="0" w:name="bookmark3"/>
      <w:r w:rsidRPr="00FA6B42">
        <w:rPr>
          <w:rFonts w:ascii="Times New Roman" w:hAnsi="Times New Roman"/>
          <w:b/>
          <w:sz w:val="24"/>
          <w:szCs w:val="24"/>
        </w:rPr>
        <w:t xml:space="preserve"> Обязанности классного руководителя</w:t>
      </w:r>
      <w:bookmarkEnd w:id="0"/>
    </w:p>
    <w:p w:rsidR="008F7566" w:rsidRPr="008F7566" w:rsidRDefault="008F7566" w:rsidP="008F7566">
      <w:pPr>
        <w:pStyle w:val="320"/>
        <w:keepNext/>
        <w:keepLines/>
        <w:shd w:val="clear" w:color="auto" w:fill="auto"/>
        <w:spacing w:before="0" w:after="0" w:line="276" w:lineRule="auto"/>
        <w:ind w:firstLine="284"/>
        <w:jc w:val="center"/>
        <w:outlineLvl w:val="9"/>
        <w:rPr>
          <w:rFonts w:ascii="Times New Roman" w:hAnsi="Times New Roman"/>
          <w:b/>
          <w:sz w:val="24"/>
          <w:szCs w:val="24"/>
        </w:rPr>
      </w:pPr>
    </w:p>
    <w:p w:rsidR="002476A3" w:rsidRPr="00337674" w:rsidRDefault="002476A3" w:rsidP="008F7566">
      <w:pPr>
        <w:pStyle w:val="10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4"/>
          <w:szCs w:val="24"/>
        </w:rPr>
      </w:pPr>
      <w:r w:rsidRPr="00337674">
        <w:rPr>
          <w:rFonts w:ascii="Times New Roman" w:hAnsi="Times New Roman"/>
          <w:sz w:val="24"/>
          <w:szCs w:val="24"/>
        </w:rPr>
        <w:t>Общие требования к объему и качеству работы классно</w:t>
      </w:r>
      <w:r w:rsidRPr="00337674">
        <w:rPr>
          <w:rFonts w:ascii="Times New Roman" w:hAnsi="Times New Roman"/>
          <w:sz w:val="24"/>
          <w:szCs w:val="24"/>
        </w:rPr>
        <w:softHyphen/>
        <w:t>го руководителя вытекают из Трудового кодекса РФ, ФЗ РФ «Об образовании в РФ», приказа Минобрнауки Рос</w:t>
      </w:r>
      <w:r w:rsidRPr="00337674">
        <w:rPr>
          <w:rFonts w:ascii="Times New Roman" w:hAnsi="Times New Roman"/>
          <w:sz w:val="24"/>
          <w:szCs w:val="24"/>
        </w:rPr>
        <w:softHyphen/>
        <w:t>сии № 21 от 03.02.2006 «Об утверждении методических рекомендаций об осуществлении функций классного ру</w:t>
      </w:r>
      <w:r w:rsidRPr="00337674">
        <w:rPr>
          <w:rFonts w:ascii="Times New Roman" w:hAnsi="Times New Roman"/>
          <w:sz w:val="24"/>
          <w:szCs w:val="24"/>
        </w:rPr>
        <w:softHyphen/>
        <w:t>ководителя педагогическими работниками государствен</w:t>
      </w:r>
      <w:r w:rsidRPr="00337674">
        <w:rPr>
          <w:rFonts w:ascii="Times New Roman" w:hAnsi="Times New Roman"/>
          <w:sz w:val="24"/>
          <w:szCs w:val="24"/>
        </w:rPr>
        <w:softHyphen/>
        <w:t>ных общеобразовательных учреждений субъектов Россий</w:t>
      </w:r>
      <w:r w:rsidRPr="00337674">
        <w:rPr>
          <w:rFonts w:ascii="Times New Roman" w:hAnsi="Times New Roman"/>
          <w:sz w:val="24"/>
          <w:szCs w:val="24"/>
        </w:rPr>
        <w:softHyphen/>
        <w:t xml:space="preserve">ской Федерации и муниципальных общеобразовательных учреждений», а также </w:t>
      </w:r>
      <w:r w:rsidR="00A70121" w:rsidRPr="00337674">
        <w:rPr>
          <w:rFonts w:ascii="Times New Roman" w:hAnsi="Times New Roman"/>
          <w:sz w:val="24"/>
          <w:szCs w:val="24"/>
        </w:rPr>
        <w:t>У</w:t>
      </w:r>
      <w:r w:rsidRPr="00337674">
        <w:rPr>
          <w:rFonts w:ascii="Times New Roman" w:hAnsi="Times New Roman"/>
          <w:sz w:val="24"/>
          <w:szCs w:val="24"/>
        </w:rPr>
        <w:t>става ОУ и настоящего примерного Положения. Классный руководитель по своей должности выполняет следующие обязанности.</w:t>
      </w:r>
    </w:p>
    <w:p w:rsidR="002476A3" w:rsidRPr="00FA6B42" w:rsidRDefault="002476A3" w:rsidP="008F7566">
      <w:pPr>
        <w:pStyle w:val="40"/>
        <w:keepNext/>
        <w:keepLines/>
        <w:shd w:val="clear" w:color="auto" w:fill="auto"/>
        <w:spacing w:before="0" w:line="240" w:lineRule="auto"/>
        <w:ind w:left="20" w:firstLine="284"/>
        <w:jc w:val="left"/>
        <w:outlineLvl w:val="9"/>
        <w:rPr>
          <w:rFonts w:ascii="Times New Roman" w:hAnsi="Times New Roman"/>
          <w:b/>
          <w:i/>
          <w:sz w:val="24"/>
          <w:szCs w:val="24"/>
        </w:rPr>
      </w:pPr>
      <w:bookmarkStart w:id="1" w:name="bookmark4"/>
      <w:r w:rsidRPr="00FA6B42">
        <w:rPr>
          <w:rStyle w:val="41"/>
          <w:rFonts w:ascii="Times New Roman" w:hAnsi="Times New Roman"/>
          <w:b w:val="0"/>
          <w:i w:val="0"/>
          <w:sz w:val="24"/>
          <w:szCs w:val="24"/>
        </w:rPr>
        <w:t>2.1.</w:t>
      </w:r>
      <w:r w:rsidRPr="00FA6B42">
        <w:rPr>
          <w:rFonts w:ascii="Times New Roman" w:hAnsi="Times New Roman"/>
          <w:b/>
          <w:i/>
          <w:sz w:val="24"/>
          <w:szCs w:val="24"/>
        </w:rPr>
        <w:t xml:space="preserve"> Работа с обучающимися</w:t>
      </w:r>
      <w:bookmarkEnd w:id="1"/>
    </w:p>
    <w:p w:rsidR="002476A3" w:rsidRPr="00FA6B42" w:rsidRDefault="002476A3" w:rsidP="008F7566">
      <w:pPr>
        <w:pStyle w:val="10"/>
        <w:shd w:val="clear" w:color="auto" w:fill="auto"/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Классный руководитель: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организует деятельность классного коллектива, определяет состояние и перспективы его развития, обновляет содержание жизни коллектива класса в со</w:t>
      </w:r>
      <w:r w:rsidRPr="00FA6B42">
        <w:rPr>
          <w:rFonts w:ascii="Times New Roman" w:hAnsi="Times New Roman"/>
          <w:sz w:val="24"/>
          <w:szCs w:val="24"/>
        </w:rPr>
        <w:softHyphen/>
        <w:t>ответствии с возрастными интересами обучающихся и требованиями жизни общества;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30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осуществляет изучение индивидуальных особенно</w:t>
      </w:r>
      <w:r w:rsidRPr="00FA6B42">
        <w:rPr>
          <w:rFonts w:ascii="Times New Roman" w:hAnsi="Times New Roman"/>
          <w:sz w:val="24"/>
          <w:szCs w:val="24"/>
        </w:rPr>
        <w:softHyphen/>
        <w:t>стей, способностей, интересов, склонностей обуча</w:t>
      </w:r>
      <w:r w:rsidRPr="00FA6B42">
        <w:rPr>
          <w:rFonts w:ascii="Times New Roman" w:hAnsi="Times New Roman"/>
          <w:sz w:val="24"/>
          <w:szCs w:val="24"/>
        </w:rPr>
        <w:softHyphen/>
        <w:t>ющихся, динамику их развития;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изучает жилищно-бытовые условия обучающихся класса и незамедлительно сообщает администрации о случаях уклонения от родительских обязанностей по обучению, воспитанию и содержанию детей;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создает благоприятные микросреду и психологиче</w:t>
      </w:r>
      <w:r w:rsidRPr="00FA6B42">
        <w:rPr>
          <w:rFonts w:ascii="Times New Roman" w:hAnsi="Times New Roman"/>
          <w:sz w:val="24"/>
          <w:szCs w:val="24"/>
        </w:rPr>
        <w:softHyphen/>
        <w:t>ский климат для каждого обучающегося в классе, регу</w:t>
      </w:r>
      <w:r w:rsidRPr="00FA6B42">
        <w:rPr>
          <w:rFonts w:ascii="Times New Roman" w:hAnsi="Times New Roman"/>
          <w:sz w:val="24"/>
          <w:szCs w:val="24"/>
        </w:rPr>
        <w:softHyphen/>
        <w:t>лирует межличностные отношения обучающихся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способствует развитию коммуникативных качеств обучающихся и оказывает им необходимую помощь в преодолении затруднений в общении;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защищает права и интересы обучающихся класса, уделяя особое внимание «трудным детям» и детям, оставшимся без попечения родителей, выявляет и ве</w:t>
      </w:r>
      <w:r w:rsidRPr="00FA6B42">
        <w:rPr>
          <w:rFonts w:ascii="Times New Roman" w:hAnsi="Times New Roman"/>
          <w:sz w:val="24"/>
          <w:szCs w:val="24"/>
        </w:rPr>
        <w:softHyphen/>
        <w:t>дет учет детей социально незащищенных категорий, детей из неблагополучных семей;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осуществляет контроль посещаемости учебных за</w:t>
      </w:r>
      <w:r w:rsidRPr="00FA6B42">
        <w:rPr>
          <w:rFonts w:ascii="Times New Roman" w:hAnsi="Times New Roman"/>
          <w:sz w:val="24"/>
          <w:szCs w:val="24"/>
        </w:rPr>
        <w:softHyphen/>
        <w:t>нятий с выяснением причин пропусков уроков;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39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lastRenderedPageBreak/>
        <w:t>организует питание обучающихся в классе;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организует социально значимую, творческую дея</w:t>
      </w:r>
      <w:r w:rsidRPr="00FA6B42">
        <w:rPr>
          <w:rFonts w:ascii="Times New Roman" w:hAnsi="Times New Roman"/>
          <w:sz w:val="24"/>
          <w:szCs w:val="24"/>
        </w:rPr>
        <w:softHyphen/>
        <w:t>тельность обучающихся в процессе индивидуальных, групповых, коллективных форм работы;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содействует получению обучающимися дополни</w:t>
      </w:r>
      <w:r w:rsidRPr="00FA6B42">
        <w:rPr>
          <w:rFonts w:ascii="Times New Roman" w:hAnsi="Times New Roman"/>
          <w:sz w:val="24"/>
          <w:szCs w:val="24"/>
        </w:rPr>
        <w:softHyphen/>
        <w:t>тельного образования через систему кружков, клубов, секций, объединений, организуемых в ОУ и учрежде</w:t>
      </w:r>
      <w:r w:rsidRPr="00FA6B42">
        <w:rPr>
          <w:rFonts w:ascii="Times New Roman" w:hAnsi="Times New Roman"/>
          <w:sz w:val="24"/>
          <w:szCs w:val="24"/>
        </w:rPr>
        <w:softHyphen/>
        <w:t>ниях дополнительного образования детей;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совместно с органами ученического самоуправле</w:t>
      </w:r>
      <w:r w:rsidRPr="00FA6B42">
        <w:rPr>
          <w:rFonts w:ascii="Times New Roman" w:hAnsi="Times New Roman"/>
          <w:sz w:val="24"/>
          <w:szCs w:val="24"/>
        </w:rPr>
        <w:softHyphen/>
        <w:t>ния ведет активную работу по формированию здоро</w:t>
      </w:r>
      <w:r w:rsidRPr="00FA6B42">
        <w:rPr>
          <w:rFonts w:ascii="Times New Roman" w:hAnsi="Times New Roman"/>
          <w:sz w:val="24"/>
          <w:szCs w:val="24"/>
        </w:rPr>
        <w:softHyphen/>
        <w:t>вого образа жизни, проводит физкультурно-массовые, спортивные и другие мероприятия, способствующие укреплению здоровья обучающихся класса;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совместно с субъектами профилактики организу</w:t>
      </w:r>
      <w:r w:rsidRPr="00FA6B42">
        <w:rPr>
          <w:rFonts w:ascii="Times New Roman" w:hAnsi="Times New Roman"/>
          <w:sz w:val="24"/>
          <w:szCs w:val="24"/>
        </w:rPr>
        <w:softHyphen/>
        <w:t>ет работу с обучающимися по профилактике право</w:t>
      </w:r>
      <w:r w:rsidRPr="00FA6B42">
        <w:rPr>
          <w:rFonts w:ascii="Times New Roman" w:hAnsi="Times New Roman"/>
          <w:sz w:val="24"/>
          <w:szCs w:val="24"/>
        </w:rPr>
        <w:softHyphen/>
        <w:t>нарушений и безнадзорности, употребления психо</w:t>
      </w:r>
      <w:r w:rsidRPr="00FA6B42">
        <w:rPr>
          <w:rFonts w:ascii="Times New Roman" w:hAnsi="Times New Roman"/>
          <w:sz w:val="24"/>
          <w:szCs w:val="24"/>
        </w:rPr>
        <w:softHyphen/>
        <w:t>активных веществ;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обеспечивает безопасное проведение образова</w:t>
      </w:r>
      <w:r w:rsidRPr="00FA6B42">
        <w:rPr>
          <w:rFonts w:ascii="Times New Roman" w:hAnsi="Times New Roman"/>
          <w:sz w:val="24"/>
          <w:szCs w:val="24"/>
        </w:rPr>
        <w:softHyphen/>
        <w:t>тельного процесса: проводит инструктаж обучаю</w:t>
      </w:r>
      <w:r w:rsidRPr="00FA6B42">
        <w:rPr>
          <w:rFonts w:ascii="Times New Roman" w:hAnsi="Times New Roman"/>
          <w:sz w:val="24"/>
          <w:szCs w:val="24"/>
        </w:rPr>
        <w:softHyphen/>
        <w:t>щихся класса по безопасности проведения воспита</w:t>
      </w:r>
      <w:r w:rsidRPr="00FA6B42">
        <w:rPr>
          <w:rFonts w:ascii="Times New Roman" w:hAnsi="Times New Roman"/>
          <w:sz w:val="24"/>
          <w:szCs w:val="24"/>
        </w:rPr>
        <w:softHyphen/>
        <w:t>тельных мероприятий с обязательной регистрацией в соответствующем журнале, организует изучение пра</w:t>
      </w:r>
      <w:r w:rsidRPr="00FA6B42">
        <w:rPr>
          <w:rFonts w:ascii="Times New Roman" w:hAnsi="Times New Roman"/>
          <w:sz w:val="24"/>
          <w:szCs w:val="24"/>
        </w:rPr>
        <w:softHyphen/>
        <w:t>вил по охране труда, дорожного движения, поведения в быту, на воде и т.д., оперативно извещает админи</w:t>
      </w:r>
      <w:r w:rsidRPr="00FA6B42">
        <w:rPr>
          <w:rFonts w:ascii="Times New Roman" w:hAnsi="Times New Roman"/>
          <w:sz w:val="24"/>
          <w:szCs w:val="24"/>
        </w:rPr>
        <w:softHyphen/>
        <w:t>страцию о каждом несчастном случае с обучающим</w:t>
      </w:r>
      <w:r w:rsidRPr="00FA6B42">
        <w:rPr>
          <w:rFonts w:ascii="Times New Roman" w:hAnsi="Times New Roman"/>
          <w:sz w:val="24"/>
          <w:szCs w:val="24"/>
        </w:rPr>
        <w:softHyphen/>
        <w:t>ся своего класса, принимает меры по оказанию пер</w:t>
      </w:r>
      <w:r w:rsidRPr="00FA6B42">
        <w:rPr>
          <w:rFonts w:ascii="Times New Roman" w:hAnsi="Times New Roman"/>
          <w:sz w:val="24"/>
          <w:szCs w:val="24"/>
        </w:rPr>
        <w:softHyphen/>
        <w:t>вой доврачебной помощи;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организует дежурство обучающихся по классу, шко</w:t>
      </w:r>
      <w:r w:rsidRPr="00FA6B42">
        <w:rPr>
          <w:rFonts w:ascii="Times New Roman" w:hAnsi="Times New Roman"/>
          <w:sz w:val="24"/>
          <w:szCs w:val="24"/>
        </w:rPr>
        <w:softHyphen/>
        <w:t>ле и другим общественным помещениям;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hanging="20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оптимально сочетает разнообразные формы ра</w:t>
      </w:r>
      <w:r w:rsidRPr="00FA6B42">
        <w:rPr>
          <w:rFonts w:ascii="Times New Roman" w:hAnsi="Times New Roman"/>
          <w:sz w:val="24"/>
          <w:szCs w:val="24"/>
        </w:rPr>
        <w:softHyphen/>
        <w:t>боты с обучающимися: индивидуальные (беседы, консультации, обмен мнениями, оказание инди</w:t>
      </w:r>
      <w:r w:rsidRPr="00FA6B42">
        <w:rPr>
          <w:rFonts w:ascii="Times New Roman" w:hAnsi="Times New Roman"/>
          <w:sz w:val="24"/>
          <w:szCs w:val="24"/>
        </w:rPr>
        <w:softHyphen/>
        <w:t>видуальной помощи, совместный поиск решения проблемы и др.), групповые (творческие группы, органы самоуправления и др.), коллективные (кон</w:t>
      </w:r>
      <w:r w:rsidRPr="00FA6B42">
        <w:rPr>
          <w:rFonts w:ascii="Times New Roman" w:hAnsi="Times New Roman"/>
          <w:sz w:val="24"/>
          <w:szCs w:val="24"/>
        </w:rPr>
        <w:softHyphen/>
        <w:t>курсы, спектакли, концерты, походы, слеты, сорев</w:t>
      </w:r>
      <w:r w:rsidRPr="00FA6B42">
        <w:rPr>
          <w:rFonts w:ascii="Times New Roman" w:hAnsi="Times New Roman"/>
          <w:sz w:val="24"/>
          <w:szCs w:val="24"/>
        </w:rPr>
        <w:softHyphen/>
        <w:t>нования и др.);</w:t>
      </w:r>
    </w:p>
    <w:p w:rsidR="002476A3" w:rsidRPr="00FA6B42" w:rsidRDefault="002476A3" w:rsidP="008F7566">
      <w:pPr>
        <w:pStyle w:val="40"/>
        <w:keepNext/>
        <w:keepLines/>
        <w:shd w:val="clear" w:color="auto" w:fill="auto"/>
        <w:spacing w:before="0" w:line="240" w:lineRule="auto"/>
        <w:ind w:left="20" w:firstLine="284"/>
        <w:jc w:val="left"/>
        <w:outlineLvl w:val="9"/>
        <w:rPr>
          <w:rStyle w:val="41"/>
          <w:rFonts w:ascii="Times New Roman" w:hAnsi="Times New Roman"/>
          <w:sz w:val="24"/>
          <w:szCs w:val="24"/>
        </w:rPr>
      </w:pPr>
      <w:bookmarkStart w:id="2" w:name="bookmark5"/>
      <w:r w:rsidRPr="00FA6B42">
        <w:rPr>
          <w:rStyle w:val="41"/>
          <w:rFonts w:ascii="Times New Roman" w:hAnsi="Times New Roman"/>
          <w:b w:val="0"/>
          <w:i w:val="0"/>
          <w:sz w:val="24"/>
          <w:szCs w:val="24"/>
        </w:rPr>
        <w:t>2.2.</w:t>
      </w:r>
      <w:r w:rsidRPr="00FA6B42">
        <w:rPr>
          <w:rStyle w:val="41"/>
          <w:rFonts w:ascii="Times New Roman" w:hAnsi="Times New Roman"/>
          <w:sz w:val="24"/>
          <w:szCs w:val="24"/>
        </w:rPr>
        <w:t xml:space="preserve"> Работа с учителями-предметниками</w:t>
      </w:r>
      <w:bookmarkEnd w:id="2"/>
    </w:p>
    <w:p w:rsidR="002476A3" w:rsidRPr="00FA6B42" w:rsidRDefault="002476A3" w:rsidP="008F7566">
      <w:pPr>
        <w:pStyle w:val="10"/>
        <w:shd w:val="clear" w:color="auto" w:fill="auto"/>
        <w:spacing w:before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Классный руководитель: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способствует установлению взаимодействия между учителями и обучающимися;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посещает уроки с целью наблюдения за учебной де</w:t>
      </w:r>
      <w:r w:rsidRPr="00FA6B42">
        <w:rPr>
          <w:rFonts w:ascii="Times New Roman" w:hAnsi="Times New Roman"/>
          <w:sz w:val="24"/>
          <w:szCs w:val="24"/>
        </w:rPr>
        <w:softHyphen/>
        <w:t>ятельностью обучающихся;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координирует и согласовывает педагогические воз</w:t>
      </w:r>
      <w:r w:rsidRPr="00FA6B42">
        <w:rPr>
          <w:rFonts w:ascii="Times New Roman" w:hAnsi="Times New Roman"/>
          <w:sz w:val="24"/>
          <w:szCs w:val="24"/>
        </w:rPr>
        <w:softHyphen/>
        <w:t>действия на обучающихся через проведение педаго</w:t>
      </w:r>
      <w:r w:rsidRPr="00FA6B42">
        <w:rPr>
          <w:rFonts w:ascii="Times New Roman" w:hAnsi="Times New Roman"/>
          <w:sz w:val="24"/>
          <w:szCs w:val="24"/>
        </w:rPr>
        <w:softHyphen/>
        <w:t>гических консилиумов, малых педсоветов и других мероприятий;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оказывает помощь обучающимся класса в учебной деятельности, выявляет причины слабой успеваемо</w:t>
      </w:r>
      <w:r w:rsidRPr="00FA6B42">
        <w:rPr>
          <w:rFonts w:ascii="Times New Roman" w:hAnsi="Times New Roman"/>
          <w:sz w:val="24"/>
          <w:szCs w:val="24"/>
        </w:rPr>
        <w:softHyphen/>
        <w:t>сти, организует их устранение;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содействует развитию познавательных интересов, расширению кругозора обучающихся (участие в олим</w:t>
      </w:r>
      <w:r w:rsidRPr="00FA6B42">
        <w:rPr>
          <w:rFonts w:ascii="Times New Roman" w:hAnsi="Times New Roman"/>
          <w:sz w:val="24"/>
          <w:szCs w:val="24"/>
        </w:rPr>
        <w:softHyphen/>
        <w:t>пиадах, конкурсах, смотрах, викторинах, посещение кружков, факультативных занятий, НОУ, курсов по вы</w:t>
      </w:r>
      <w:r w:rsidRPr="00FA6B42">
        <w:rPr>
          <w:rFonts w:ascii="Times New Roman" w:hAnsi="Times New Roman"/>
          <w:sz w:val="24"/>
          <w:szCs w:val="24"/>
        </w:rPr>
        <w:softHyphen/>
        <w:t>бору, клубов по интересам, студий, элективных кур</w:t>
      </w:r>
      <w:r w:rsidRPr="00FA6B42">
        <w:rPr>
          <w:rFonts w:ascii="Times New Roman" w:hAnsi="Times New Roman"/>
          <w:sz w:val="24"/>
          <w:szCs w:val="24"/>
        </w:rPr>
        <w:softHyphen/>
        <w:t>сов), организует экскурсии, походы, посещение теа</w:t>
      </w:r>
      <w:r w:rsidRPr="00FA6B42">
        <w:rPr>
          <w:rFonts w:ascii="Times New Roman" w:hAnsi="Times New Roman"/>
          <w:sz w:val="24"/>
          <w:szCs w:val="24"/>
        </w:rPr>
        <w:softHyphen/>
        <w:t>тров, выставок, концертных залов и т.д.</w:t>
      </w:r>
    </w:p>
    <w:p w:rsidR="002476A3" w:rsidRPr="00FA6B42" w:rsidRDefault="002476A3" w:rsidP="008F7566">
      <w:pPr>
        <w:pStyle w:val="40"/>
        <w:keepNext/>
        <w:keepLines/>
        <w:shd w:val="clear" w:color="auto" w:fill="auto"/>
        <w:spacing w:before="0" w:line="240" w:lineRule="auto"/>
        <w:ind w:left="20" w:firstLine="284"/>
        <w:jc w:val="left"/>
        <w:outlineLvl w:val="9"/>
        <w:rPr>
          <w:rStyle w:val="41"/>
          <w:rFonts w:ascii="Times New Roman" w:hAnsi="Times New Roman"/>
          <w:sz w:val="24"/>
          <w:szCs w:val="24"/>
        </w:rPr>
      </w:pPr>
      <w:bookmarkStart w:id="3" w:name="bookmark6"/>
      <w:r w:rsidRPr="00FA6B42">
        <w:rPr>
          <w:rStyle w:val="41"/>
          <w:rFonts w:ascii="Times New Roman" w:hAnsi="Times New Roman"/>
          <w:b w:val="0"/>
          <w:i w:val="0"/>
          <w:sz w:val="24"/>
          <w:szCs w:val="24"/>
        </w:rPr>
        <w:t>2.3</w:t>
      </w:r>
      <w:r w:rsidRPr="00FA6B42">
        <w:rPr>
          <w:rStyle w:val="41"/>
          <w:rFonts w:ascii="Times New Roman" w:hAnsi="Times New Roman"/>
          <w:sz w:val="24"/>
          <w:szCs w:val="24"/>
        </w:rPr>
        <w:t>. Работа с родителями (законными представите</w:t>
      </w:r>
      <w:r w:rsidRPr="00FA6B42">
        <w:rPr>
          <w:rStyle w:val="41"/>
          <w:rFonts w:ascii="Times New Roman" w:hAnsi="Times New Roman"/>
          <w:sz w:val="24"/>
          <w:szCs w:val="24"/>
        </w:rPr>
        <w:softHyphen/>
        <w:t>лями) обучающихся</w:t>
      </w:r>
      <w:bookmarkEnd w:id="3"/>
    </w:p>
    <w:p w:rsidR="002476A3" w:rsidRPr="00FA6B42" w:rsidRDefault="002476A3" w:rsidP="008F7566">
      <w:pPr>
        <w:pStyle w:val="10"/>
        <w:shd w:val="clear" w:color="auto" w:fill="auto"/>
        <w:spacing w:before="0" w:line="240" w:lineRule="auto"/>
        <w:ind w:left="20" w:firstLine="284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Классный руководитель: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изучает условия воспитания в семье;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организует индивидуальную работу (консультации, беседы, педагогическая помощь);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побуждает родителей (законных представителей) к участию в жизни класса;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проводит родительские собрания не реже 1 раза в четверть;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lastRenderedPageBreak/>
        <w:t>организует групповые консультации по вопросам воспитания детей с участием психолога, социального педагога, педагогов дополнительного образования.</w:t>
      </w:r>
    </w:p>
    <w:p w:rsidR="002476A3" w:rsidRPr="00FA6B42" w:rsidRDefault="002476A3" w:rsidP="008F7566">
      <w:pPr>
        <w:pStyle w:val="40"/>
        <w:keepNext/>
        <w:keepLines/>
        <w:shd w:val="clear" w:color="auto" w:fill="auto"/>
        <w:spacing w:before="0" w:line="240" w:lineRule="auto"/>
        <w:ind w:left="20" w:firstLine="284"/>
        <w:jc w:val="left"/>
        <w:outlineLvl w:val="9"/>
        <w:rPr>
          <w:rStyle w:val="41"/>
          <w:rFonts w:ascii="Times New Roman" w:hAnsi="Times New Roman"/>
          <w:sz w:val="24"/>
          <w:szCs w:val="24"/>
        </w:rPr>
      </w:pPr>
      <w:bookmarkStart w:id="4" w:name="bookmark7"/>
      <w:r w:rsidRPr="00FA6B42">
        <w:rPr>
          <w:rStyle w:val="41"/>
          <w:rFonts w:ascii="Times New Roman" w:hAnsi="Times New Roman"/>
          <w:b w:val="0"/>
          <w:i w:val="0"/>
          <w:sz w:val="24"/>
          <w:szCs w:val="24"/>
        </w:rPr>
        <w:t>2.4.</w:t>
      </w:r>
      <w:r w:rsidRPr="00FA6B42">
        <w:rPr>
          <w:rStyle w:val="41"/>
          <w:rFonts w:ascii="Times New Roman" w:hAnsi="Times New Roman"/>
          <w:sz w:val="24"/>
          <w:szCs w:val="24"/>
        </w:rPr>
        <w:t xml:space="preserve"> Работа с документами</w:t>
      </w:r>
      <w:bookmarkEnd w:id="4"/>
    </w:p>
    <w:p w:rsidR="002476A3" w:rsidRPr="00FA6B42" w:rsidRDefault="002476A3" w:rsidP="008F7566">
      <w:pPr>
        <w:pStyle w:val="10"/>
        <w:shd w:val="clear" w:color="auto" w:fill="auto"/>
        <w:spacing w:before="0" w:line="240" w:lineRule="auto"/>
        <w:ind w:left="20" w:firstLine="284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Данная работа включает в себя: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ведение личных дел обучающихся;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ведение классного журнала;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контроль ведения ученических дневников;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составление плана работы классного руководителя, социального паспорта класса;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обеспечение хранения протоколов родительских собраний.</w:t>
      </w:r>
    </w:p>
    <w:p w:rsidR="00337674" w:rsidRDefault="00337674" w:rsidP="008F7566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37674" w:rsidRDefault="00337674" w:rsidP="008F7566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37674" w:rsidRDefault="00337674" w:rsidP="008F7566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476A3" w:rsidRDefault="002476A3" w:rsidP="008F7566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FA6B42">
        <w:rPr>
          <w:rFonts w:ascii="Times New Roman" w:hAnsi="Times New Roman"/>
          <w:b/>
          <w:sz w:val="24"/>
          <w:szCs w:val="24"/>
        </w:rPr>
        <w:t>2.5. Организация работы классного руководителя.</w:t>
      </w:r>
    </w:p>
    <w:p w:rsidR="008F7566" w:rsidRPr="00FA6B42" w:rsidRDefault="008F7566" w:rsidP="008F7566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476A3" w:rsidRPr="00FA6B42" w:rsidRDefault="002476A3" w:rsidP="008F75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2.5.1. 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 </w:t>
      </w:r>
    </w:p>
    <w:p w:rsidR="002476A3" w:rsidRPr="00FA6B42" w:rsidRDefault="002476A3" w:rsidP="008F75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2.5.2.Работа классного руководителя с классом и отдельными его учащимися осуществляется: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FA6B42">
        <w:rPr>
          <w:rFonts w:ascii="Times New Roman" w:hAnsi="Times New Roman"/>
          <w:sz w:val="24"/>
          <w:szCs w:val="24"/>
        </w:rPr>
        <w:t>непосещаемости</w:t>
      </w:r>
      <w:proofErr w:type="spellEnd"/>
      <w:r w:rsidRPr="00FA6B42">
        <w:rPr>
          <w:rFonts w:ascii="Times New Roman" w:hAnsi="Times New Roman"/>
          <w:sz w:val="24"/>
          <w:szCs w:val="24"/>
        </w:rPr>
        <w:t xml:space="preserve"> учебных занятий;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организует и контролирует дежурство учащихся в классном кабинете;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- организует различные формы индивидуальной работы с учащимися;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проверяет ведение учащимися дневников с выставлением отметок за неделю;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проводит «час общения» по расписанию и в соответствии с планом воспитательной работы;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- организует индивидуальную работу с родителями;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проводит работу с учителями-предметниками, работающими в классе;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анализирует состояние успеваемости в классе в целом и у отдельных учащихся.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оформляет и заполняет классный журнал;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участвует в работе методического объединения классных руководителей;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проводить анализ выполнения плана воспитательной работы за четверть, состояния успеваемости и мониторинговые замеры  воспитанности учащихся;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проводить коррекцию плана воспитательной работы на новую четверть;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проводить классное родительское собрание;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представлять в учебную часть отчет об успеваемости учащихся класса за четверть. 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оформляет личные дела учащихся; </w:t>
      </w:r>
    </w:p>
    <w:p w:rsidR="002476A3" w:rsidRPr="00FA6B42" w:rsidRDefault="002476A3" w:rsidP="008F75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2.5.3. Отчет о работе классного руководителя может быть заслушан на заседании МО классных руководителей, педагогическом или методическом советах, административном совещании. </w:t>
      </w:r>
    </w:p>
    <w:p w:rsidR="002476A3" w:rsidRPr="00FA6B42" w:rsidRDefault="002476A3" w:rsidP="008F75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2.5.4.Классный руководитель обязан принимать активное участие в работе МО классных руководителей. </w:t>
      </w:r>
    </w:p>
    <w:p w:rsidR="002476A3" w:rsidRPr="00FA6B42" w:rsidRDefault="002476A3" w:rsidP="008F7566">
      <w:pPr>
        <w:pStyle w:val="320"/>
        <w:keepNext/>
        <w:keepLines/>
        <w:shd w:val="clear" w:color="auto" w:fill="auto"/>
        <w:spacing w:before="0" w:after="0" w:line="240" w:lineRule="auto"/>
        <w:ind w:firstLine="284"/>
        <w:jc w:val="center"/>
        <w:outlineLvl w:val="9"/>
        <w:rPr>
          <w:rFonts w:ascii="Times New Roman" w:hAnsi="Times New Roman"/>
          <w:b/>
          <w:sz w:val="24"/>
          <w:szCs w:val="24"/>
        </w:rPr>
      </w:pPr>
      <w:bookmarkStart w:id="5" w:name="bookmark8"/>
      <w:r w:rsidRPr="00FA6B42">
        <w:rPr>
          <w:rFonts w:ascii="Times New Roman" w:hAnsi="Times New Roman"/>
          <w:b/>
          <w:sz w:val="24"/>
          <w:szCs w:val="24"/>
        </w:rPr>
        <w:t>3. Права классного руководителя</w:t>
      </w:r>
      <w:bookmarkEnd w:id="5"/>
    </w:p>
    <w:p w:rsidR="002476A3" w:rsidRPr="00FA6B42" w:rsidRDefault="002476A3" w:rsidP="008F7566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3.1.</w:t>
      </w:r>
      <w:r w:rsidRPr="00FA6B42">
        <w:rPr>
          <w:rFonts w:ascii="Times New Roman" w:hAnsi="Times New Roman"/>
          <w:b/>
          <w:i/>
          <w:sz w:val="24"/>
          <w:szCs w:val="24"/>
        </w:rPr>
        <w:t xml:space="preserve"> Классный руководитель имеет право: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самостоятельно выбирать и использовать методики обучения и воспитания, создавать собственные воспи</w:t>
      </w:r>
      <w:r w:rsidRPr="00FA6B42">
        <w:rPr>
          <w:rFonts w:ascii="Times New Roman" w:hAnsi="Times New Roman"/>
          <w:sz w:val="24"/>
          <w:szCs w:val="24"/>
        </w:rPr>
        <w:softHyphen/>
        <w:t>тательные системы и программы, творчески применять новые методы, формы и приемы воспитания;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7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присутствовать на уроках и мероприятиях, прово</w:t>
      </w:r>
      <w:r w:rsidRPr="00FA6B42">
        <w:rPr>
          <w:rFonts w:ascii="Times New Roman" w:hAnsi="Times New Roman"/>
          <w:sz w:val="24"/>
          <w:szCs w:val="24"/>
        </w:rPr>
        <w:softHyphen/>
        <w:t>димых учителями-предметниками;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7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по согласованию с администрацией использовать помещения и материальную базу ОУ для проведения воспитательной работы с классом;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7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lastRenderedPageBreak/>
        <w:t>приглашать в необходимых случаях от имени ОУ родителей (законных представителей) обучаю</w:t>
      </w:r>
      <w:r w:rsidRPr="00FA6B42">
        <w:rPr>
          <w:rFonts w:ascii="Times New Roman" w:hAnsi="Times New Roman"/>
          <w:sz w:val="24"/>
          <w:szCs w:val="24"/>
        </w:rPr>
        <w:softHyphen/>
        <w:t>щихся;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участвовать в работе структур самоуправления ОУ: педсовета, методического совета и других органов управления;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вносить предложения о совершенствовании дея</w:t>
      </w:r>
      <w:r w:rsidRPr="00FA6B42">
        <w:rPr>
          <w:rFonts w:ascii="Times New Roman" w:hAnsi="Times New Roman"/>
          <w:sz w:val="24"/>
          <w:szCs w:val="24"/>
        </w:rPr>
        <w:softHyphen/>
        <w:t>тельности ОУ;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58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обращаться в компетентные органы и учреждения для оперативного разрешения ситуаций жизненного кризиса воспитанников;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взаимодействовать со специалистами социально- психологической службы, медицинскими работника</w:t>
      </w:r>
      <w:r w:rsidRPr="00FA6B42">
        <w:rPr>
          <w:rFonts w:ascii="Times New Roman" w:hAnsi="Times New Roman"/>
          <w:sz w:val="24"/>
          <w:szCs w:val="24"/>
        </w:rPr>
        <w:softHyphen/>
        <w:t>ми, библиотекарем, педагогами дополнительного об</w:t>
      </w:r>
      <w:r w:rsidRPr="00FA6B42">
        <w:rPr>
          <w:rFonts w:ascii="Times New Roman" w:hAnsi="Times New Roman"/>
          <w:sz w:val="24"/>
          <w:szCs w:val="24"/>
        </w:rPr>
        <w:softHyphen/>
        <w:t>разования</w:t>
      </w:r>
    </w:p>
    <w:p w:rsidR="002476A3" w:rsidRPr="00FA6B42" w:rsidRDefault="002476A3" w:rsidP="008F756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 регулярно получать информацию о физическом и психическом здоровье воспитанников; </w:t>
      </w:r>
    </w:p>
    <w:p w:rsidR="002476A3" w:rsidRPr="00FA6B42" w:rsidRDefault="002476A3" w:rsidP="008F756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контролировать результаты учебной деятельности каждого учащегося класса с целью оказания своевременной помощи отстающим учащимся; </w:t>
      </w:r>
    </w:p>
    <w:p w:rsidR="002476A3" w:rsidRPr="00FA6B42" w:rsidRDefault="002476A3" w:rsidP="008F756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:rsidR="002476A3" w:rsidRPr="00FA6B42" w:rsidRDefault="002476A3" w:rsidP="008F7566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3.2.</w:t>
      </w:r>
      <w:r w:rsidRPr="00FA6B42">
        <w:rPr>
          <w:rFonts w:ascii="Times New Roman" w:hAnsi="Times New Roman"/>
          <w:b/>
          <w:i/>
          <w:sz w:val="24"/>
          <w:szCs w:val="24"/>
        </w:rPr>
        <w:t xml:space="preserve"> Классный руководитель не имеет права: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использовать отметку для наказания обучающего</w:t>
      </w:r>
      <w:r w:rsidRPr="00FA6B42">
        <w:rPr>
          <w:rFonts w:ascii="Times New Roman" w:hAnsi="Times New Roman"/>
          <w:sz w:val="24"/>
          <w:szCs w:val="24"/>
        </w:rPr>
        <w:softHyphen/>
        <w:t>ся;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злоупотреблять доверием ребенка, нарушать дан</w:t>
      </w:r>
      <w:r w:rsidRPr="00FA6B42">
        <w:rPr>
          <w:rFonts w:ascii="Times New Roman" w:hAnsi="Times New Roman"/>
          <w:sz w:val="24"/>
          <w:szCs w:val="24"/>
        </w:rPr>
        <w:softHyphen/>
        <w:t>ное ему слово, сознательно вводить обучающегося в заблуждение;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использовать семью для наказания ребенка;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обсуждать своих коллег с обучающимися класса или их родителями (законными представителями). </w:t>
      </w:r>
    </w:p>
    <w:p w:rsidR="002476A3" w:rsidRPr="00FA6B42" w:rsidRDefault="002476A3" w:rsidP="008F7566">
      <w:pPr>
        <w:pStyle w:val="10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ab/>
        <w:t xml:space="preserve">3.3. </w:t>
      </w:r>
      <w:r w:rsidRPr="00FA6B42">
        <w:rPr>
          <w:rFonts w:ascii="Times New Roman" w:hAnsi="Times New Roman"/>
          <w:b/>
          <w:sz w:val="24"/>
          <w:szCs w:val="24"/>
        </w:rPr>
        <w:t xml:space="preserve">Классный руководитель должен уметь: </w:t>
      </w:r>
    </w:p>
    <w:p w:rsidR="002476A3" w:rsidRPr="00FA6B42" w:rsidRDefault="002476A3" w:rsidP="008F756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общаться с детьми, поощряя детскую активность, ответственность, подавая собственный пример деловитости и ответственности; </w:t>
      </w:r>
    </w:p>
    <w:p w:rsidR="002476A3" w:rsidRPr="00FA6B42" w:rsidRDefault="002476A3" w:rsidP="008F756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видеть и формулировать свои воспитательные цели; </w:t>
      </w:r>
    </w:p>
    <w:p w:rsidR="002476A3" w:rsidRPr="00FA6B42" w:rsidRDefault="002476A3" w:rsidP="008F756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создавать план воспитательной работы в собственном классе; </w:t>
      </w:r>
    </w:p>
    <w:p w:rsidR="002476A3" w:rsidRPr="00FA6B42" w:rsidRDefault="002476A3" w:rsidP="008F756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организовать воспитательные мероприятия; </w:t>
      </w:r>
    </w:p>
    <w:p w:rsidR="002476A3" w:rsidRPr="00FA6B42" w:rsidRDefault="002476A3" w:rsidP="008F756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организовать и провести родительское собрание; </w:t>
      </w:r>
    </w:p>
    <w:p w:rsidR="002476A3" w:rsidRDefault="002476A3" w:rsidP="008F756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 xml:space="preserve">- 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работе. </w:t>
      </w:r>
    </w:p>
    <w:p w:rsidR="008F7566" w:rsidRPr="00FA6B42" w:rsidRDefault="008F7566" w:rsidP="008F756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476A3" w:rsidRDefault="002476A3" w:rsidP="008F7566">
      <w:pPr>
        <w:pStyle w:val="320"/>
        <w:keepNext/>
        <w:keepLines/>
        <w:shd w:val="clear" w:color="auto" w:fill="auto"/>
        <w:spacing w:before="0" w:after="0" w:line="240" w:lineRule="auto"/>
        <w:ind w:firstLine="284"/>
        <w:jc w:val="center"/>
        <w:outlineLvl w:val="9"/>
        <w:rPr>
          <w:rFonts w:ascii="Times New Roman" w:hAnsi="Times New Roman"/>
          <w:b/>
          <w:sz w:val="24"/>
          <w:szCs w:val="24"/>
        </w:rPr>
      </w:pPr>
      <w:bookmarkStart w:id="6" w:name="bookmark9"/>
      <w:r w:rsidRPr="00FA6B42">
        <w:rPr>
          <w:rFonts w:ascii="Times New Roman" w:hAnsi="Times New Roman"/>
          <w:b/>
          <w:sz w:val="24"/>
          <w:szCs w:val="24"/>
        </w:rPr>
        <w:t>4. Оценка эффективности осуществления</w:t>
      </w:r>
      <w:bookmarkStart w:id="7" w:name="bookmark10"/>
      <w:bookmarkEnd w:id="6"/>
      <w:r w:rsidRPr="00FA6B42">
        <w:rPr>
          <w:rFonts w:ascii="Times New Roman" w:hAnsi="Times New Roman"/>
          <w:b/>
          <w:sz w:val="24"/>
          <w:szCs w:val="24"/>
        </w:rPr>
        <w:t xml:space="preserve"> функций</w:t>
      </w:r>
      <w:r w:rsidR="00A70121" w:rsidRPr="00FA6B42">
        <w:rPr>
          <w:rFonts w:ascii="Times New Roman" w:hAnsi="Times New Roman"/>
          <w:b/>
          <w:sz w:val="24"/>
          <w:szCs w:val="24"/>
        </w:rPr>
        <w:t xml:space="preserve"> </w:t>
      </w:r>
      <w:r w:rsidRPr="00FA6B42">
        <w:rPr>
          <w:rFonts w:ascii="Times New Roman" w:hAnsi="Times New Roman"/>
          <w:b/>
          <w:sz w:val="24"/>
          <w:szCs w:val="24"/>
        </w:rPr>
        <w:t>классного руководителя</w:t>
      </w:r>
      <w:bookmarkEnd w:id="7"/>
    </w:p>
    <w:p w:rsidR="008F7566" w:rsidRPr="008F7566" w:rsidRDefault="008F7566" w:rsidP="008F7566">
      <w:pPr>
        <w:pStyle w:val="320"/>
        <w:keepNext/>
        <w:keepLines/>
        <w:shd w:val="clear" w:color="auto" w:fill="auto"/>
        <w:spacing w:before="0" w:after="0" w:line="240" w:lineRule="auto"/>
        <w:ind w:firstLine="284"/>
        <w:outlineLvl w:val="9"/>
        <w:rPr>
          <w:rFonts w:ascii="Times New Roman" w:hAnsi="Times New Roman"/>
          <w:b/>
          <w:sz w:val="24"/>
          <w:szCs w:val="24"/>
        </w:rPr>
      </w:pPr>
    </w:p>
    <w:p w:rsidR="002476A3" w:rsidRPr="00FA6B42" w:rsidRDefault="002476A3" w:rsidP="008F7566">
      <w:pPr>
        <w:pStyle w:val="10"/>
        <w:shd w:val="clear" w:color="auto" w:fill="auto"/>
        <w:spacing w:before="0" w:line="240" w:lineRule="auto"/>
        <w:ind w:left="20" w:right="20" w:firstLine="284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4.</w:t>
      </w:r>
      <w:r w:rsidRPr="00FA6B42">
        <w:rPr>
          <w:rStyle w:val="6pt"/>
          <w:rFonts w:ascii="Times New Roman" w:hAnsi="Times New Roman"/>
          <w:sz w:val="24"/>
          <w:szCs w:val="24"/>
        </w:rPr>
        <w:t>1.</w:t>
      </w:r>
      <w:r w:rsidRPr="00FA6B42">
        <w:rPr>
          <w:rFonts w:ascii="Times New Roman" w:hAnsi="Times New Roman"/>
          <w:sz w:val="24"/>
          <w:szCs w:val="24"/>
        </w:rPr>
        <w:t xml:space="preserve"> Эффективность осуществления функций классного руководителя оценивается с помощью двух групп крите</w:t>
      </w:r>
      <w:r w:rsidRPr="00FA6B42">
        <w:rPr>
          <w:rFonts w:ascii="Times New Roman" w:hAnsi="Times New Roman"/>
          <w:sz w:val="24"/>
          <w:szCs w:val="24"/>
        </w:rPr>
        <w:softHyphen/>
        <w:t>риев: результативности и деятельности.</w:t>
      </w:r>
    </w:p>
    <w:p w:rsidR="002476A3" w:rsidRPr="00FA6B42" w:rsidRDefault="002476A3" w:rsidP="008F7566">
      <w:pPr>
        <w:pStyle w:val="10"/>
        <w:shd w:val="clear" w:color="auto" w:fill="auto"/>
        <w:spacing w:before="0" w:line="240" w:lineRule="auto"/>
        <w:ind w:left="20" w:right="20" w:firstLine="284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4.2</w:t>
      </w:r>
      <w:r w:rsidRPr="00FA6B42">
        <w:rPr>
          <w:rStyle w:val="6pt"/>
          <w:rFonts w:ascii="Times New Roman" w:hAnsi="Times New Roman"/>
          <w:sz w:val="24"/>
          <w:szCs w:val="24"/>
        </w:rPr>
        <w:t>.</w:t>
      </w:r>
      <w:r w:rsidRPr="00FA6B42">
        <w:rPr>
          <w:rFonts w:ascii="Times New Roman" w:hAnsi="Times New Roman"/>
          <w:sz w:val="24"/>
          <w:szCs w:val="24"/>
        </w:rPr>
        <w:t xml:space="preserve"> Основным критерием результативности работы класс</w:t>
      </w:r>
      <w:r w:rsidRPr="00FA6B42">
        <w:rPr>
          <w:rFonts w:ascii="Times New Roman" w:hAnsi="Times New Roman"/>
          <w:sz w:val="24"/>
          <w:szCs w:val="24"/>
        </w:rPr>
        <w:softHyphen/>
        <w:t>ного руководителя является уровень воспитанности, об</w:t>
      </w:r>
      <w:r w:rsidRPr="00FA6B42">
        <w:rPr>
          <w:rFonts w:ascii="Times New Roman" w:hAnsi="Times New Roman"/>
          <w:sz w:val="24"/>
          <w:szCs w:val="24"/>
        </w:rPr>
        <w:softHyphen/>
        <w:t>щей культуры, ответственности за порученное дело, дис</w:t>
      </w:r>
      <w:r w:rsidRPr="00FA6B42">
        <w:rPr>
          <w:rFonts w:ascii="Times New Roman" w:hAnsi="Times New Roman"/>
          <w:sz w:val="24"/>
          <w:szCs w:val="24"/>
        </w:rPr>
        <w:softHyphen/>
        <w:t>циплины, гражданской позиции обучающихся класса.</w:t>
      </w:r>
    </w:p>
    <w:p w:rsidR="002476A3" w:rsidRPr="00FA6B42" w:rsidRDefault="002476A3" w:rsidP="008F7566">
      <w:pPr>
        <w:pStyle w:val="10"/>
        <w:shd w:val="clear" w:color="auto" w:fill="auto"/>
        <w:spacing w:before="0" w:line="240" w:lineRule="auto"/>
        <w:ind w:left="20" w:right="20" w:firstLine="284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4.3</w:t>
      </w:r>
      <w:r w:rsidRPr="00FA6B42">
        <w:rPr>
          <w:rStyle w:val="6pt"/>
          <w:rFonts w:ascii="Times New Roman" w:hAnsi="Times New Roman"/>
          <w:sz w:val="24"/>
          <w:szCs w:val="24"/>
        </w:rPr>
        <w:t>.</w:t>
      </w:r>
      <w:r w:rsidRPr="00FA6B42">
        <w:rPr>
          <w:rFonts w:ascii="Times New Roman" w:hAnsi="Times New Roman"/>
          <w:sz w:val="24"/>
          <w:szCs w:val="24"/>
        </w:rPr>
        <w:t xml:space="preserve"> Основным критерием деятельности классного руко</w:t>
      </w:r>
      <w:r w:rsidRPr="00FA6B42">
        <w:rPr>
          <w:rFonts w:ascii="Times New Roman" w:hAnsi="Times New Roman"/>
          <w:sz w:val="24"/>
          <w:szCs w:val="24"/>
        </w:rPr>
        <w:softHyphen/>
        <w:t>водителя является эффективная работа с обучающимися, их родителями (законными представителями), учителя</w:t>
      </w:r>
      <w:r w:rsidRPr="00FA6B42">
        <w:rPr>
          <w:rFonts w:ascii="Times New Roman" w:hAnsi="Times New Roman"/>
          <w:sz w:val="24"/>
          <w:szCs w:val="24"/>
        </w:rPr>
        <w:softHyphen/>
        <w:t>ми-предметниками, взаимодействие с другими работни</w:t>
      </w:r>
      <w:r w:rsidRPr="00FA6B42">
        <w:rPr>
          <w:rFonts w:ascii="Times New Roman" w:hAnsi="Times New Roman"/>
          <w:sz w:val="24"/>
          <w:szCs w:val="24"/>
        </w:rPr>
        <w:softHyphen/>
        <w:t>ками ОУ, педагогами дополнительного образования, об</w:t>
      </w:r>
      <w:r w:rsidRPr="00FA6B42">
        <w:rPr>
          <w:rFonts w:ascii="Times New Roman" w:hAnsi="Times New Roman"/>
          <w:sz w:val="24"/>
          <w:szCs w:val="24"/>
        </w:rPr>
        <w:softHyphen/>
        <w:t>щественностью и т.д.</w:t>
      </w:r>
    </w:p>
    <w:p w:rsidR="002476A3" w:rsidRPr="00FA6B42" w:rsidRDefault="002476A3" w:rsidP="008F7566">
      <w:pPr>
        <w:pStyle w:val="10"/>
        <w:shd w:val="clear" w:color="auto" w:fill="auto"/>
        <w:spacing w:before="0" w:line="240" w:lineRule="auto"/>
        <w:ind w:left="20" w:right="20" w:firstLine="284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4.4</w:t>
      </w:r>
      <w:r w:rsidRPr="00FA6B42">
        <w:rPr>
          <w:rStyle w:val="6pt"/>
          <w:rFonts w:ascii="Times New Roman" w:hAnsi="Times New Roman"/>
          <w:sz w:val="24"/>
          <w:szCs w:val="24"/>
        </w:rPr>
        <w:t>.</w:t>
      </w:r>
      <w:r w:rsidRPr="00FA6B42">
        <w:rPr>
          <w:rFonts w:ascii="Times New Roman" w:hAnsi="Times New Roman"/>
          <w:sz w:val="24"/>
          <w:szCs w:val="24"/>
        </w:rPr>
        <w:t xml:space="preserve"> Работа классного руководителя оценивается на осно</w:t>
      </w:r>
      <w:r w:rsidRPr="00FA6B42">
        <w:rPr>
          <w:rFonts w:ascii="Times New Roman" w:hAnsi="Times New Roman"/>
          <w:sz w:val="24"/>
          <w:szCs w:val="24"/>
        </w:rPr>
        <w:softHyphen/>
        <w:t>ве критериев результативности и деятельности по уров</w:t>
      </w:r>
      <w:r w:rsidRPr="00FA6B42">
        <w:rPr>
          <w:rFonts w:ascii="Times New Roman" w:hAnsi="Times New Roman"/>
          <w:sz w:val="24"/>
          <w:szCs w:val="24"/>
        </w:rPr>
        <w:softHyphen/>
        <w:t>ню ответственного отношения к выполнению должност</w:t>
      </w:r>
      <w:r w:rsidRPr="00FA6B42">
        <w:rPr>
          <w:rFonts w:ascii="Times New Roman" w:hAnsi="Times New Roman"/>
          <w:sz w:val="24"/>
          <w:szCs w:val="24"/>
        </w:rPr>
        <w:softHyphen/>
        <w:t>ных обязанностей (см. раздел 2 настоящего Положения), определяемому по итогам: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проверки выполнения плана воспитательной рабо</w:t>
      </w:r>
      <w:r w:rsidRPr="00FA6B42">
        <w:rPr>
          <w:rFonts w:ascii="Times New Roman" w:hAnsi="Times New Roman"/>
          <w:sz w:val="24"/>
          <w:szCs w:val="24"/>
        </w:rPr>
        <w:softHyphen/>
        <w:t>ты по итогам четверти или полугодия;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2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проверки установленной документации;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lastRenderedPageBreak/>
        <w:t>посещения и анализа внеклассных мероприятий, проводимых классным руководителем;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58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анкетирования обучающихся класса и их родите</w:t>
      </w:r>
      <w:r w:rsidRPr="00FA6B42">
        <w:rPr>
          <w:rFonts w:ascii="Times New Roman" w:hAnsi="Times New Roman"/>
          <w:sz w:val="24"/>
          <w:szCs w:val="24"/>
        </w:rPr>
        <w:softHyphen/>
        <w:t>лей.</w:t>
      </w:r>
    </w:p>
    <w:p w:rsidR="002476A3" w:rsidRPr="00FA6B42" w:rsidRDefault="002476A3" w:rsidP="008F7566">
      <w:pPr>
        <w:pStyle w:val="10"/>
        <w:shd w:val="clear" w:color="auto" w:fill="auto"/>
        <w:spacing w:before="0" w:line="240" w:lineRule="auto"/>
        <w:ind w:left="20" w:right="20" w:firstLine="284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4.5</w:t>
      </w:r>
      <w:r w:rsidRPr="00FA6B42">
        <w:rPr>
          <w:rStyle w:val="6pt"/>
          <w:rFonts w:ascii="Times New Roman" w:hAnsi="Times New Roman"/>
          <w:sz w:val="24"/>
          <w:szCs w:val="24"/>
        </w:rPr>
        <w:t>.</w:t>
      </w:r>
      <w:r w:rsidRPr="00FA6B42">
        <w:rPr>
          <w:rFonts w:ascii="Times New Roman" w:hAnsi="Times New Roman"/>
          <w:sz w:val="24"/>
          <w:szCs w:val="24"/>
        </w:rPr>
        <w:t xml:space="preserve"> Оценка работы классного руководителя снижает</w:t>
      </w:r>
      <w:r w:rsidRPr="00FA6B42">
        <w:rPr>
          <w:rFonts w:ascii="Times New Roman" w:hAnsi="Times New Roman"/>
          <w:sz w:val="24"/>
          <w:szCs w:val="24"/>
        </w:rPr>
        <w:softHyphen/>
        <w:t>ся в случаях: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наличия обоснованных жалоб на его работу со сто</w:t>
      </w:r>
      <w:r w:rsidRPr="00FA6B42">
        <w:rPr>
          <w:rFonts w:ascii="Times New Roman" w:hAnsi="Times New Roman"/>
          <w:sz w:val="24"/>
          <w:szCs w:val="24"/>
        </w:rPr>
        <w:softHyphen/>
        <w:t>роны обучающихся, их родителей (законных предста</w:t>
      </w:r>
      <w:r w:rsidRPr="00FA6B42">
        <w:rPr>
          <w:rFonts w:ascii="Times New Roman" w:hAnsi="Times New Roman"/>
          <w:sz w:val="24"/>
          <w:szCs w:val="24"/>
        </w:rPr>
        <w:softHyphen/>
        <w:t>вителей), коллег-педагогов;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педагогически необоснованных конфликтов с об</w:t>
      </w:r>
      <w:r w:rsidRPr="00FA6B42">
        <w:rPr>
          <w:rFonts w:ascii="Times New Roman" w:hAnsi="Times New Roman"/>
          <w:sz w:val="24"/>
          <w:szCs w:val="24"/>
        </w:rPr>
        <w:softHyphen/>
        <w:t>учающимися;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6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применения методов воспитания, связанных с фи</w:t>
      </w:r>
      <w:r w:rsidRPr="00FA6B42">
        <w:rPr>
          <w:rFonts w:ascii="Times New Roman" w:hAnsi="Times New Roman"/>
          <w:sz w:val="24"/>
          <w:szCs w:val="24"/>
        </w:rPr>
        <w:softHyphen/>
        <w:t>зическим или психическим насилием над личностью обучающегося;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4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нарушения трудовой дисциплины.</w:t>
      </w:r>
    </w:p>
    <w:p w:rsidR="002476A3" w:rsidRPr="00FA6B42" w:rsidRDefault="002476A3" w:rsidP="008F7566">
      <w:pPr>
        <w:pStyle w:val="10"/>
        <w:shd w:val="clear" w:color="auto" w:fill="auto"/>
        <w:spacing w:before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4.6. Оценка работы классного руководителя повышает</w:t>
      </w:r>
      <w:r w:rsidRPr="00FA6B42">
        <w:rPr>
          <w:rFonts w:ascii="Times New Roman" w:hAnsi="Times New Roman"/>
          <w:sz w:val="24"/>
          <w:szCs w:val="24"/>
        </w:rPr>
        <w:softHyphen/>
        <w:t>ся в случаях: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осуществления качественной воспитательной рабо</w:t>
      </w:r>
      <w:r w:rsidRPr="00FA6B42">
        <w:rPr>
          <w:rFonts w:ascii="Times New Roman" w:hAnsi="Times New Roman"/>
          <w:sz w:val="24"/>
          <w:szCs w:val="24"/>
        </w:rPr>
        <w:softHyphen/>
        <w:t>ты по всем направлениям деятельности;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качественного проведения воспитательных меро</w:t>
      </w:r>
      <w:r w:rsidRPr="00FA6B42">
        <w:rPr>
          <w:rFonts w:ascii="Times New Roman" w:hAnsi="Times New Roman"/>
          <w:sz w:val="24"/>
          <w:szCs w:val="24"/>
        </w:rPr>
        <w:softHyphen/>
        <w:t>приятий;</w:t>
      </w:r>
      <w:bookmarkStart w:id="8" w:name="_GoBack"/>
      <w:bookmarkEnd w:id="8"/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участия обучающихся класса в мероприятиях обще</w:t>
      </w:r>
      <w:r w:rsidRPr="00FA6B42">
        <w:rPr>
          <w:rFonts w:ascii="Times New Roman" w:hAnsi="Times New Roman"/>
          <w:sz w:val="24"/>
          <w:szCs w:val="24"/>
        </w:rPr>
        <w:softHyphen/>
        <w:t>школьного, муниципального, регионального, всерос</w:t>
      </w:r>
      <w:r w:rsidRPr="00FA6B42">
        <w:rPr>
          <w:rFonts w:ascii="Times New Roman" w:hAnsi="Times New Roman"/>
          <w:sz w:val="24"/>
          <w:szCs w:val="24"/>
        </w:rPr>
        <w:softHyphen/>
        <w:t>сийского и международного уровней;</w:t>
      </w:r>
    </w:p>
    <w:p w:rsidR="002476A3" w:rsidRPr="00FA6B42" w:rsidRDefault="002476A3" w:rsidP="008F7566">
      <w:pPr>
        <w:pStyle w:val="10"/>
        <w:numPr>
          <w:ilvl w:val="0"/>
          <w:numId w:val="1"/>
        </w:numPr>
        <w:shd w:val="clear" w:color="auto" w:fill="auto"/>
        <w:tabs>
          <w:tab w:val="left" w:pos="4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A6B42">
        <w:rPr>
          <w:rFonts w:ascii="Times New Roman" w:hAnsi="Times New Roman"/>
          <w:sz w:val="24"/>
          <w:szCs w:val="24"/>
        </w:rPr>
        <w:t>использования обучающимися и классным руково</w:t>
      </w:r>
      <w:r w:rsidRPr="00FA6B42">
        <w:rPr>
          <w:rFonts w:ascii="Times New Roman" w:hAnsi="Times New Roman"/>
          <w:sz w:val="24"/>
          <w:szCs w:val="24"/>
        </w:rPr>
        <w:softHyphen/>
        <w:t>дителем современных информационных технологий.</w:t>
      </w:r>
    </w:p>
    <w:p w:rsidR="002476A3" w:rsidRPr="00FA6B42" w:rsidRDefault="002476A3" w:rsidP="008F7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76A3" w:rsidRPr="00FA6B42" w:rsidSect="00990D91">
      <w:pgSz w:w="11906" w:h="16838"/>
      <w:pgMar w:top="567" w:right="1558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615D"/>
    <w:multiLevelType w:val="hybridMultilevel"/>
    <w:tmpl w:val="DC0AE564"/>
    <w:lvl w:ilvl="0" w:tplc="B9DE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E3FD7"/>
    <w:multiLevelType w:val="hybridMultilevel"/>
    <w:tmpl w:val="C18CD272"/>
    <w:lvl w:ilvl="0" w:tplc="B9DE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E5E26"/>
    <w:multiLevelType w:val="hybridMultilevel"/>
    <w:tmpl w:val="38466498"/>
    <w:lvl w:ilvl="0" w:tplc="B9DE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4D68"/>
    <w:multiLevelType w:val="hybridMultilevel"/>
    <w:tmpl w:val="BF082956"/>
    <w:lvl w:ilvl="0" w:tplc="B9DE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684B"/>
    <w:multiLevelType w:val="hybridMultilevel"/>
    <w:tmpl w:val="965A8BFA"/>
    <w:lvl w:ilvl="0" w:tplc="B9DE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6A3"/>
    <w:rsid w:val="002476A3"/>
    <w:rsid w:val="00337674"/>
    <w:rsid w:val="00370A88"/>
    <w:rsid w:val="007773EF"/>
    <w:rsid w:val="008F7566"/>
    <w:rsid w:val="00990D91"/>
    <w:rsid w:val="00A70121"/>
    <w:rsid w:val="00BB49C4"/>
    <w:rsid w:val="00FA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6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6A3"/>
    <w:pPr>
      <w:ind w:left="720"/>
      <w:contextualSpacing/>
    </w:pPr>
  </w:style>
  <w:style w:type="character" w:customStyle="1" w:styleId="32">
    <w:name w:val="Заголовок №3 (2)_"/>
    <w:link w:val="320"/>
    <w:locked/>
    <w:rsid w:val="002476A3"/>
    <w:rPr>
      <w:rFonts w:ascii="Arial Narrow" w:hAnsi="Arial Narrow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_"/>
    <w:link w:val="10"/>
    <w:locked/>
    <w:rsid w:val="002476A3"/>
    <w:rPr>
      <w:rFonts w:ascii="Arial Narrow" w:hAnsi="Arial Narrow"/>
      <w:spacing w:val="10"/>
      <w:sz w:val="18"/>
      <w:szCs w:val="18"/>
      <w:shd w:val="clear" w:color="auto" w:fill="FFFFFF"/>
      <w:lang w:bidi="ar-SA"/>
    </w:rPr>
  </w:style>
  <w:style w:type="paragraph" w:customStyle="1" w:styleId="320">
    <w:name w:val="Заголовок №3 (2)"/>
    <w:basedOn w:val="a"/>
    <w:link w:val="32"/>
    <w:rsid w:val="002476A3"/>
    <w:pPr>
      <w:shd w:val="clear" w:color="auto" w:fill="FFFFFF"/>
      <w:spacing w:before="540" w:after="300" w:line="240" w:lineRule="atLeast"/>
      <w:jc w:val="both"/>
      <w:outlineLvl w:val="2"/>
    </w:pPr>
    <w:rPr>
      <w:rFonts w:ascii="Arial Narrow" w:hAnsi="Arial Narrow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76A3"/>
    <w:pPr>
      <w:shd w:val="clear" w:color="auto" w:fill="FFFFFF"/>
      <w:spacing w:before="300" w:after="0" w:line="240" w:lineRule="exact"/>
      <w:ind w:hanging="760"/>
      <w:jc w:val="both"/>
    </w:pPr>
    <w:rPr>
      <w:rFonts w:ascii="Arial Narrow" w:hAnsi="Arial Narrow"/>
      <w:spacing w:val="10"/>
      <w:sz w:val="18"/>
      <w:szCs w:val="18"/>
      <w:shd w:val="clear" w:color="auto" w:fill="FFFFFF"/>
    </w:rPr>
  </w:style>
  <w:style w:type="character" w:customStyle="1" w:styleId="4">
    <w:name w:val="Заголовок №4_"/>
    <w:link w:val="40"/>
    <w:locked/>
    <w:rsid w:val="002476A3"/>
    <w:rPr>
      <w:rFonts w:ascii="Arial Narrow" w:hAnsi="Arial Narrow"/>
      <w:sz w:val="18"/>
      <w:szCs w:val="18"/>
      <w:shd w:val="clear" w:color="auto" w:fill="FFFFFF"/>
      <w:lang w:bidi="ar-SA"/>
    </w:rPr>
  </w:style>
  <w:style w:type="character" w:customStyle="1" w:styleId="41">
    <w:name w:val="Заголовок №4 + Не полужирный"/>
    <w:aliases w:val="Не курсив,Интервал 0 pt"/>
    <w:rsid w:val="002476A3"/>
    <w:rPr>
      <w:rFonts w:ascii="Arial Narrow" w:hAnsi="Arial Narrow"/>
      <w:b/>
      <w:bCs/>
      <w:i/>
      <w:iCs/>
      <w:spacing w:val="10"/>
      <w:sz w:val="18"/>
      <w:szCs w:val="18"/>
      <w:shd w:val="clear" w:color="auto" w:fill="FFFFFF"/>
      <w:lang w:bidi="ar-SA"/>
    </w:rPr>
  </w:style>
  <w:style w:type="paragraph" w:customStyle="1" w:styleId="40">
    <w:name w:val="Заголовок №4"/>
    <w:basedOn w:val="a"/>
    <w:link w:val="4"/>
    <w:rsid w:val="002476A3"/>
    <w:pPr>
      <w:shd w:val="clear" w:color="auto" w:fill="FFFFFF"/>
      <w:spacing w:before="180" w:after="0" w:line="240" w:lineRule="exact"/>
      <w:jc w:val="both"/>
      <w:outlineLvl w:val="3"/>
    </w:pPr>
    <w:rPr>
      <w:rFonts w:ascii="Arial Narrow" w:hAnsi="Arial Narrow"/>
      <w:sz w:val="18"/>
      <w:szCs w:val="18"/>
      <w:shd w:val="clear" w:color="auto" w:fill="FFFFFF"/>
    </w:rPr>
  </w:style>
  <w:style w:type="character" w:customStyle="1" w:styleId="6pt">
    <w:name w:val="Основной текст + 6 pt"/>
    <w:aliases w:val="Интервал 0 pt1"/>
    <w:rsid w:val="002476A3"/>
    <w:rPr>
      <w:rFonts w:ascii="Arial Narrow" w:hAnsi="Arial Narrow"/>
      <w:spacing w:val="0"/>
      <w:sz w:val="12"/>
      <w:szCs w:val="12"/>
      <w:shd w:val="clear" w:color="auto" w:fill="FFFFFF"/>
      <w:lang w:bidi="ar-SA"/>
    </w:rPr>
  </w:style>
  <w:style w:type="paragraph" w:styleId="a4">
    <w:name w:val="List Paragraph"/>
    <w:basedOn w:val="a"/>
    <w:uiPriority w:val="34"/>
    <w:qFormat/>
    <w:rsid w:val="00337674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1386</Words>
  <Characters>10565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Советом МОАУ</vt:lpstr>
    </vt:vector>
  </TitlesOfParts>
  <Company>MoBIL GROUP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Советом МОАУ</dc:title>
  <dc:subject/>
  <dc:creator>XP GAME 2009</dc:creator>
  <cp:keywords/>
  <dc:description/>
  <cp:lastModifiedBy>User</cp:lastModifiedBy>
  <cp:revision>3</cp:revision>
  <cp:lastPrinted>2015-09-28T17:46:00Z</cp:lastPrinted>
  <dcterms:created xsi:type="dcterms:W3CDTF">2015-09-28T17:46:00Z</dcterms:created>
  <dcterms:modified xsi:type="dcterms:W3CDTF">2015-09-29T10:54:00Z</dcterms:modified>
</cp:coreProperties>
</file>