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04" w:rsidRPr="00AC371F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  <w:r w:rsidRPr="00AC371F">
        <w:rPr>
          <w:sz w:val="28"/>
          <w:lang w:val="ru-RU"/>
        </w:rPr>
        <w:t>Муниципальное автономное общеобразовательное учреждение</w:t>
      </w:r>
    </w:p>
    <w:p w:rsidR="002E4204" w:rsidRPr="00AC371F" w:rsidRDefault="002E4204" w:rsidP="002E4204">
      <w:pPr>
        <w:jc w:val="center"/>
        <w:rPr>
          <w:sz w:val="28"/>
          <w:lang w:val="ru-RU"/>
        </w:rPr>
      </w:pPr>
      <w:r w:rsidRPr="00AC371F">
        <w:rPr>
          <w:sz w:val="28"/>
          <w:lang w:val="ru-RU"/>
        </w:rPr>
        <w:t xml:space="preserve">« </w:t>
      </w:r>
      <w:proofErr w:type="spellStart"/>
      <w:r w:rsidRPr="00AC371F">
        <w:rPr>
          <w:sz w:val="28"/>
          <w:lang w:val="ru-RU"/>
        </w:rPr>
        <w:t>Уртазымская</w:t>
      </w:r>
      <w:proofErr w:type="spellEnd"/>
      <w:r w:rsidRPr="00AC371F">
        <w:rPr>
          <w:sz w:val="28"/>
          <w:lang w:val="ru-RU"/>
        </w:rPr>
        <w:t xml:space="preserve">   средняя  общеобразовательная   школа»</w:t>
      </w:r>
    </w:p>
    <w:p w:rsidR="002E4204" w:rsidRPr="00AC371F" w:rsidRDefault="002E4204" w:rsidP="002E4204">
      <w:pPr>
        <w:jc w:val="center"/>
        <w:rPr>
          <w:sz w:val="28"/>
          <w:lang w:val="ru-RU"/>
        </w:rPr>
      </w:pPr>
    </w:p>
    <w:p w:rsidR="002E4204" w:rsidRPr="00AC371F" w:rsidRDefault="002E4204" w:rsidP="002E4204">
      <w:pPr>
        <w:jc w:val="center"/>
        <w:rPr>
          <w:sz w:val="28"/>
          <w:lang w:val="ru-RU"/>
        </w:rPr>
      </w:pPr>
    </w:p>
    <w:p w:rsidR="002E4204" w:rsidRPr="00AC371F" w:rsidRDefault="002E4204" w:rsidP="002E4204">
      <w:pPr>
        <w:jc w:val="center"/>
        <w:rPr>
          <w:sz w:val="28"/>
          <w:lang w:val="ru-RU"/>
        </w:rPr>
      </w:pPr>
      <w:bookmarkStart w:id="0" w:name="_GoBack"/>
      <w:bookmarkEnd w:id="0"/>
    </w:p>
    <w:p w:rsidR="002E4204" w:rsidRPr="00AC371F" w:rsidRDefault="002E4204" w:rsidP="002E4204">
      <w:pPr>
        <w:rPr>
          <w:sz w:val="28"/>
          <w:lang w:val="ru-RU"/>
        </w:rPr>
      </w:pPr>
      <w:r w:rsidRPr="00AC371F">
        <w:rPr>
          <w:sz w:val="28"/>
          <w:lang w:val="ru-RU"/>
        </w:rPr>
        <w:t>Принято на методическом</w:t>
      </w:r>
      <w:proofErr w:type="gramStart"/>
      <w:r w:rsidRPr="00AC371F">
        <w:rPr>
          <w:sz w:val="28"/>
          <w:lang w:val="ru-RU"/>
        </w:rPr>
        <w:t xml:space="preserve">                                                     У</w:t>
      </w:r>
      <w:proofErr w:type="gramEnd"/>
      <w:r w:rsidRPr="00AC371F">
        <w:rPr>
          <w:sz w:val="28"/>
          <w:lang w:val="ru-RU"/>
        </w:rPr>
        <w:t>тверждаю:</w:t>
      </w:r>
    </w:p>
    <w:p w:rsidR="002E4204" w:rsidRPr="00AC371F" w:rsidRDefault="002E4204" w:rsidP="002E4204">
      <w:pPr>
        <w:rPr>
          <w:sz w:val="28"/>
          <w:lang w:val="ru-RU"/>
        </w:rPr>
      </w:pPr>
      <w:proofErr w:type="gramStart"/>
      <w:r w:rsidRPr="00AC371F">
        <w:rPr>
          <w:sz w:val="28"/>
          <w:lang w:val="ru-RU"/>
        </w:rPr>
        <w:t>объединении</w:t>
      </w:r>
      <w:proofErr w:type="gramEnd"/>
      <w:r w:rsidRPr="00AC371F">
        <w:rPr>
          <w:sz w:val="28"/>
          <w:lang w:val="ru-RU"/>
        </w:rPr>
        <w:t xml:space="preserve">                                                                            Приказ №__ от_____2020 г     </w:t>
      </w:r>
    </w:p>
    <w:p w:rsidR="002E4204" w:rsidRPr="00AC371F" w:rsidRDefault="002E4204" w:rsidP="002E4204">
      <w:pPr>
        <w:rPr>
          <w:sz w:val="28"/>
          <w:lang w:val="ru-RU"/>
        </w:rPr>
      </w:pPr>
      <w:r w:rsidRPr="00AC371F">
        <w:rPr>
          <w:sz w:val="28"/>
          <w:lang w:val="ru-RU"/>
        </w:rPr>
        <w:t>протокол №___                                                                        Директор школы:</w:t>
      </w:r>
    </w:p>
    <w:p w:rsidR="002E4204" w:rsidRPr="00AC371F" w:rsidRDefault="002E4204" w:rsidP="002E4204">
      <w:pPr>
        <w:rPr>
          <w:sz w:val="28"/>
          <w:lang w:val="ru-RU"/>
        </w:rPr>
      </w:pPr>
      <w:r w:rsidRPr="00AC371F">
        <w:rPr>
          <w:sz w:val="28"/>
          <w:lang w:val="ru-RU"/>
        </w:rPr>
        <w:t>от___________                                                                          _______ /Т. Н. Старикова/</w:t>
      </w:r>
    </w:p>
    <w:p w:rsidR="002E4204" w:rsidRDefault="002E4204" w:rsidP="002E4204">
      <w:pPr>
        <w:rPr>
          <w:sz w:val="28"/>
          <w:lang w:val="ru-RU"/>
        </w:rPr>
      </w:pPr>
    </w:p>
    <w:p w:rsidR="002E4204" w:rsidRDefault="002E4204" w:rsidP="002E4204">
      <w:pPr>
        <w:rPr>
          <w:sz w:val="28"/>
          <w:lang w:val="ru-RU"/>
        </w:rPr>
      </w:pPr>
    </w:p>
    <w:p w:rsidR="002E4204" w:rsidRDefault="002E4204" w:rsidP="002E4204">
      <w:pPr>
        <w:rPr>
          <w:sz w:val="28"/>
          <w:lang w:val="ru-RU"/>
        </w:rPr>
      </w:pPr>
    </w:p>
    <w:p w:rsidR="002E4204" w:rsidRDefault="002E4204" w:rsidP="002E4204">
      <w:pPr>
        <w:rPr>
          <w:sz w:val="28"/>
          <w:lang w:val="ru-RU"/>
        </w:rPr>
      </w:pPr>
    </w:p>
    <w:p w:rsidR="002E4204" w:rsidRDefault="002E4204" w:rsidP="002E4204">
      <w:pPr>
        <w:rPr>
          <w:sz w:val="28"/>
          <w:lang w:val="ru-RU"/>
        </w:rPr>
      </w:pPr>
    </w:p>
    <w:p w:rsidR="002E4204" w:rsidRDefault="002E4204" w:rsidP="002E4204">
      <w:pPr>
        <w:rPr>
          <w:sz w:val="28"/>
          <w:lang w:val="ru-RU"/>
        </w:rPr>
      </w:pPr>
    </w:p>
    <w:p w:rsidR="002E4204" w:rsidRPr="00AC371F" w:rsidRDefault="002E4204" w:rsidP="002E4204">
      <w:pPr>
        <w:rPr>
          <w:sz w:val="28"/>
          <w:lang w:val="ru-RU"/>
        </w:rPr>
      </w:pPr>
    </w:p>
    <w:p w:rsidR="002E4204" w:rsidRPr="00AC371F" w:rsidRDefault="002E4204" w:rsidP="002E4204">
      <w:pPr>
        <w:rPr>
          <w:sz w:val="28"/>
          <w:lang w:val="ru-RU"/>
        </w:rPr>
      </w:pPr>
    </w:p>
    <w:p w:rsidR="002E4204" w:rsidRPr="00D55FBD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b/>
          <w:kern w:val="3"/>
          <w:sz w:val="32"/>
          <w:szCs w:val="32"/>
          <w:lang w:val="ru-RU" w:bidi="hi-IN"/>
        </w:rPr>
      </w:pPr>
      <w:r w:rsidRPr="00D55FBD">
        <w:rPr>
          <w:b/>
          <w:kern w:val="3"/>
          <w:sz w:val="32"/>
          <w:szCs w:val="32"/>
          <w:lang w:val="ru-RU" w:bidi="hi-IN"/>
        </w:rPr>
        <w:t>РАБОЧАЯ ПРОГРАММА</w:t>
      </w:r>
    </w:p>
    <w:p w:rsidR="002E4204" w:rsidRPr="00AC371F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rFonts w:eastAsia="SimSun" w:cs="Lucida Sans"/>
          <w:b/>
          <w:kern w:val="3"/>
          <w:sz w:val="32"/>
          <w:szCs w:val="32"/>
          <w:lang w:val="ru-RU" w:bidi="hi-IN"/>
        </w:rPr>
      </w:pPr>
      <w:r w:rsidRPr="00AC371F">
        <w:rPr>
          <w:b/>
          <w:kern w:val="3"/>
          <w:sz w:val="32"/>
          <w:szCs w:val="32"/>
          <w:lang w:val="ru-RU" w:bidi="hi-IN"/>
        </w:rPr>
        <w:t xml:space="preserve">по </w:t>
      </w:r>
      <w:r w:rsidR="00E539BA">
        <w:rPr>
          <w:rFonts w:eastAsia="SimSun" w:cs="Lucida Sans"/>
          <w:b/>
          <w:kern w:val="3"/>
          <w:sz w:val="32"/>
          <w:szCs w:val="32"/>
          <w:lang w:val="ru-RU" w:bidi="hi-IN"/>
        </w:rPr>
        <w:t>изобразительному искусству</w:t>
      </w:r>
    </w:p>
    <w:p w:rsidR="002E4204" w:rsidRPr="00AC371F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rFonts w:eastAsia="SimSun" w:cs="Lucida Sans"/>
          <w:b/>
          <w:kern w:val="3"/>
          <w:sz w:val="32"/>
          <w:szCs w:val="32"/>
          <w:lang w:val="ru-RU" w:bidi="hi-IN"/>
        </w:rPr>
      </w:pPr>
      <w:r w:rsidRPr="00AC371F">
        <w:rPr>
          <w:rFonts w:eastAsia="SimSun" w:cs="Lucida Sans"/>
          <w:b/>
          <w:kern w:val="3"/>
          <w:sz w:val="32"/>
          <w:szCs w:val="32"/>
          <w:lang w:val="ru-RU" w:bidi="hi-IN"/>
        </w:rPr>
        <w:t>на 2020-2021 учебный год</w:t>
      </w:r>
    </w:p>
    <w:p w:rsidR="002E4204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b/>
          <w:kern w:val="3"/>
          <w:sz w:val="32"/>
          <w:szCs w:val="32"/>
          <w:lang w:val="ru-RU" w:bidi="hi-IN"/>
        </w:rPr>
      </w:pPr>
    </w:p>
    <w:p w:rsidR="002E4204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b/>
          <w:kern w:val="3"/>
          <w:sz w:val="32"/>
          <w:szCs w:val="32"/>
          <w:lang w:val="ru-RU" w:bidi="hi-IN"/>
        </w:rPr>
      </w:pPr>
    </w:p>
    <w:p w:rsidR="002E4204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b/>
          <w:kern w:val="3"/>
          <w:sz w:val="32"/>
          <w:szCs w:val="32"/>
          <w:lang w:val="ru-RU" w:bidi="hi-IN"/>
        </w:rPr>
      </w:pPr>
    </w:p>
    <w:p w:rsidR="002E4204" w:rsidRPr="00AC371F" w:rsidRDefault="002E4204" w:rsidP="002E4204">
      <w:pPr>
        <w:tabs>
          <w:tab w:val="left" w:pos="2430"/>
        </w:tabs>
        <w:autoSpaceDN w:val="0"/>
        <w:spacing w:line="360" w:lineRule="auto"/>
        <w:jc w:val="center"/>
        <w:textAlignment w:val="baseline"/>
        <w:rPr>
          <w:b/>
          <w:kern w:val="3"/>
          <w:sz w:val="32"/>
          <w:szCs w:val="32"/>
          <w:lang w:val="ru-RU" w:bidi="hi-IN"/>
        </w:rPr>
      </w:pPr>
    </w:p>
    <w:p w:rsidR="002E4204" w:rsidRPr="00AC371F" w:rsidRDefault="002E4204" w:rsidP="002E4204">
      <w:pPr>
        <w:tabs>
          <w:tab w:val="left" w:pos="3480"/>
        </w:tabs>
        <w:rPr>
          <w:sz w:val="28"/>
          <w:szCs w:val="28"/>
          <w:lang w:val="ru-RU"/>
        </w:rPr>
      </w:pPr>
      <w:r w:rsidRPr="00AC371F">
        <w:rPr>
          <w:b/>
          <w:sz w:val="28"/>
          <w:szCs w:val="28"/>
          <w:u w:val="single"/>
          <w:lang w:val="ru-RU"/>
        </w:rPr>
        <w:t>Класс</w:t>
      </w:r>
      <w:r w:rsidRPr="00AC371F">
        <w:rPr>
          <w:sz w:val="28"/>
          <w:szCs w:val="28"/>
          <w:lang w:val="ru-RU"/>
        </w:rPr>
        <w:t xml:space="preserve"> 2</w:t>
      </w:r>
    </w:p>
    <w:p w:rsidR="002E4204" w:rsidRPr="00AC371F" w:rsidRDefault="002E4204" w:rsidP="002E4204">
      <w:pPr>
        <w:tabs>
          <w:tab w:val="left" w:pos="3480"/>
        </w:tabs>
        <w:rPr>
          <w:sz w:val="28"/>
          <w:szCs w:val="28"/>
          <w:lang w:val="ru-RU"/>
        </w:rPr>
      </w:pPr>
      <w:r w:rsidRPr="00AC371F">
        <w:rPr>
          <w:rFonts w:eastAsia="SimSun" w:cs="Lucida Sans"/>
          <w:b/>
          <w:bCs/>
          <w:kern w:val="3"/>
          <w:sz w:val="28"/>
          <w:szCs w:val="28"/>
          <w:u w:val="single"/>
          <w:lang w:val="ru-RU" w:bidi="hi-IN"/>
        </w:rPr>
        <w:t>Количество часов</w:t>
      </w:r>
      <w:r w:rsidRPr="00AC371F">
        <w:rPr>
          <w:rFonts w:eastAsia="SimSun" w:cs="Lucida Sans"/>
          <w:b/>
          <w:bCs/>
          <w:kern w:val="3"/>
          <w:sz w:val="28"/>
          <w:szCs w:val="28"/>
          <w:lang w:val="ru-RU" w:bidi="hi-IN"/>
        </w:rPr>
        <w:t xml:space="preserve">: </w:t>
      </w:r>
      <w:r w:rsidRPr="00AC371F">
        <w:rPr>
          <w:rFonts w:eastAsia="SimSun" w:cs="Lucida Sans"/>
          <w:kern w:val="3"/>
          <w:sz w:val="28"/>
          <w:szCs w:val="28"/>
          <w:lang w:val="ru-RU" w:bidi="hi-IN"/>
        </w:rPr>
        <w:t>всего-</w:t>
      </w:r>
      <w:r>
        <w:rPr>
          <w:rFonts w:eastAsia="SimSun" w:cs="Lucida Sans"/>
          <w:kern w:val="3"/>
          <w:sz w:val="28"/>
          <w:szCs w:val="28"/>
          <w:lang w:val="ru-RU" w:bidi="hi-IN"/>
        </w:rPr>
        <w:t>34</w:t>
      </w:r>
      <w:r w:rsidRPr="00AC371F">
        <w:rPr>
          <w:rFonts w:eastAsia="SimSun" w:cs="Lucida Sans"/>
          <w:kern w:val="3"/>
          <w:sz w:val="28"/>
          <w:szCs w:val="28"/>
          <w:lang w:val="ru-RU" w:bidi="hi-IN"/>
        </w:rPr>
        <w:t xml:space="preserve"> часов, в неделю - </w:t>
      </w:r>
      <w:r>
        <w:rPr>
          <w:rFonts w:eastAsia="SimSun" w:cs="Lucida Sans"/>
          <w:kern w:val="3"/>
          <w:sz w:val="28"/>
          <w:szCs w:val="28"/>
          <w:lang w:val="ru-RU" w:bidi="hi-IN"/>
        </w:rPr>
        <w:t>1</w:t>
      </w:r>
      <w:r w:rsidRPr="00AC371F">
        <w:rPr>
          <w:rFonts w:eastAsia="SimSun" w:cs="Lucida Sans"/>
          <w:kern w:val="3"/>
          <w:sz w:val="28"/>
          <w:szCs w:val="28"/>
          <w:lang w:val="ru-RU" w:bidi="hi-IN"/>
        </w:rPr>
        <w:t xml:space="preserve"> час     </w:t>
      </w:r>
    </w:p>
    <w:p w:rsidR="002E4204" w:rsidRPr="00AC371F" w:rsidRDefault="002E4204" w:rsidP="002E4204">
      <w:pPr>
        <w:tabs>
          <w:tab w:val="left" w:pos="3480"/>
        </w:tabs>
        <w:rPr>
          <w:sz w:val="28"/>
          <w:szCs w:val="28"/>
          <w:lang w:val="ru-RU"/>
        </w:rPr>
      </w:pPr>
      <w:r w:rsidRPr="00AC371F">
        <w:rPr>
          <w:b/>
          <w:sz w:val="28"/>
          <w:szCs w:val="28"/>
          <w:u w:val="single"/>
          <w:lang w:val="ru-RU"/>
        </w:rPr>
        <w:t>Уровень обучения</w:t>
      </w:r>
      <w:r w:rsidRPr="00AC371F">
        <w:rPr>
          <w:sz w:val="28"/>
          <w:szCs w:val="28"/>
          <w:lang w:val="ru-RU"/>
        </w:rPr>
        <w:t xml:space="preserve"> - базовый</w:t>
      </w:r>
    </w:p>
    <w:p w:rsidR="002E4204" w:rsidRPr="00AC371F" w:rsidRDefault="002E4204" w:rsidP="002E4204">
      <w:pPr>
        <w:rPr>
          <w:sz w:val="28"/>
          <w:szCs w:val="28"/>
          <w:lang w:val="ru-RU"/>
        </w:rPr>
      </w:pPr>
      <w:r w:rsidRPr="00AC371F">
        <w:rPr>
          <w:b/>
          <w:sz w:val="28"/>
          <w:szCs w:val="28"/>
          <w:u w:val="single"/>
          <w:lang w:val="ru-RU"/>
        </w:rPr>
        <w:t xml:space="preserve">УМК </w:t>
      </w:r>
      <w:r w:rsidRPr="00AC371F">
        <w:rPr>
          <w:sz w:val="28"/>
          <w:szCs w:val="28"/>
          <w:lang w:val="ru-RU"/>
        </w:rPr>
        <w:t>– Школа России</w:t>
      </w:r>
    </w:p>
    <w:p w:rsidR="002E4204" w:rsidRPr="00AC371F" w:rsidRDefault="002E4204" w:rsidP="002E4204">
      <w:pPr>
        <w:rPr>
          <w:sz w:val="28"/>
          <w:szCs w:val="28"/>
          <w:lang w:val="ru-RU"/>
        </w:rPr>
      </w:pPr>
      <w:r w:rsidRPr="00AC371F">
        <w:rPr>
          <w:b/>
          <w:sz w:val="28"/>
          <w:szCs w:val="28"/>
          <w:u w:val="single"/>
          <w:lang w:val="ru-RU"/>
        </w:rPr>
        <w:t xml:space="preserve">Учитель </w:t>
      </w:r>
      <w:r w:rsidRPr="00AC371F">
        <w:rPr>
          <w:sz w:val="28"/>
          <w:szCs w:val="28"/>
          <w:lang w:val="ru-RU"/>
        </w:rPr>
        <w:t xml:space="preserve">-     </w:t>
      </w:r>
      <w:proofErr w:type="spellStart"/>
      <w:r w:rsidRPr="00AC371F">
        <w:rPr>
          <w:bCs/>
          <w:kern w:val="3"/>
          <w:sz w:val="28"/>
          <w:szCs w:val="28"/>
          <w:lang w:val="ru-RU" w:bidi="hi-IN"/>
        </w:rPr>
        <w:t>Чеченева</w:t>
      </w:r>
      <w:proofErr w:type="spellEnd"/>
      <w:r w:rsidRPr="00AC371F">
        <w:rPr>
          <w:bCs/>
          <w:kern w:val="3"/>
          <w:sz w:val="28"/>
          <w:szCs w:val="28"/>
          <w:lang w:val="ru-RU" w:bidi="hi-IN"/>
        </w:rPr>
        <w:t xml:space="preserve"> Галина Сергеевна, учитель начальных классов.</w:t>
      </w:r>
    </w:p>
    <w:p w:rsidR="002E4204" w:rsidRPr="00AC371F" w:rsidRDefault="002E4204" w:rsidP="002E4204">
      <w:pPr>
        <w:tabs>
          <w:tab w:val="left" w:pos="3872"/>
        </w:tabs>
        <w:rPr>
          <w:sz w:val="28"/>
          <w:lang w:val="ru-RU"/>
        </w:rPr>
      </w:pPr>
    </w:p>
    <w:p w:rsidR="002E4204" w:rsidRPr="00AC371F" w:rsidRDefault="002E4204" w:rsidP="002E4204">
      <w:pPr>
        <w:tabs>
          <w:tab w:val="left" w:pos="3872"/>
        </w:tabs>
        <w:rPr>
          <w:sz w:val="28"/>
          <w:lang w:val="ru-RU"/>
        </w:rPr>
      </w:pPr>
    </w:p>
    <w:p w:rsidR="002E4204" w:rsidRPr="00AC371F" w:rsidRDefault="002E4204" w:rsidP="002E4204">
      <w:pPr>
        <w:tabs>
          <w:tab w:val="left" w:pos="3872"/>
        </w:tabs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E539BA" w:rsidRDefault="00E539BA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</w:p>
    <w:p w:rsidR="002E4204" w:rsidRPr="00AC371F" w:rsidRDefault="002E4204" w:rsidP="002E4204">
      <w:pPr>
        <w:tabs>
          <w:tab w:val="left" w:pos="3872"/>
        </w:tabs>
        <w:jc w:val="center"/>
        <w:rPr>
          <w:sz w:val="28"/>
          <w:lang w:val="ru-RU"/>
        </w:rPr>
      </w:pPr>
      <w:r w:rsidRPr="00AC371F">
        <w:rPr>
          <w:sz w:val="28"/>
          <w:lang w:val="ru-RU"/>
        </w:rPr>
        <w:t>2020 год</w:t>
      </w:r>
    </w:p>
    <w:p w:rsidR="002E4204" w:rsidRDefault="002E4204" w:rsidP="00AC371F">
      <w:pPr>
        <w:jc w:val="center"/>
        <w:rPr>
          <w:b/>
          <w:lang w:val="ru-RU"/>
        </w:rPr>
      </w:pPr>
    </w:p>
    <w:p w:rsidR="003951A4" w:rsidRPr="0019726E" w:rsidRDefault="0019726E" w:rsidP="00AC371F">
      <w:pPr>
        <w:jc w:val="center"/>
        <w:rPr>
          <w:b/>
          <w:lang w:val="ru-RU"/>
        </w:rPr>
      </w:pPr>
      <w:r w:rsidRPr="0019726E">
        <w:rPr>
          <w:b/>
          <w:lang w:val="ru-RU"/>
        </w:rPr>
        <w:t>ПОЯСНИТЕЛЬНАЯ  ЗАПИСКА</w:t>
      </w:r>
    </w:p>
    <w:p w:rsidR="003951A4" w:rsidRDefault="003951A4" w:rsidP="00AC371F">
      <w:pPr>
        <w:jc w:val="center"/>
        <w:rPr>
          <w:b/>
          <w:sz w:val="28"/>
          <w:lang w:val="ru-RU"/>
        </w:rPr>
      </w:pPr>
    </w:p>
    <w:p w:rsidR="003951A4" w:rsidRPr="002122D1" w:rsidRDefault="003951A4" w:rsidP="00AC371F">
      <w:pPr>
        <w:shd w:val="clear" w:color="auto" w:fill="FFFFFF"/>
        <w:ind w:right="11"/>
        <w:rPr>
          <w:lang w:val="ru-RU"/>
        </w:rPr>
      </w:pPr>
      <w:r w:rsidRPr="002122D1">
        <w:rPr>
          <w:lang w:val="ru-RU"/>
        </w:rPr>
        <w:t xml:space="preserve">Рабочая программа по изобразительному искусству разработана в соответствии с требованиями Федерального образовательного стандарта начального общего образования и Примерной программы по  изобразительному искусству под редакцией  </w:t>
      </w:r>
      <w:proofErr w:type="spellStart"/>
      <w:r w:rsidR="002122D1" w:rsidRPr="002122D1">
        <w:rPr>
          <w:lang w:val="ru-RU"/>
        </w:rPr>
        <w:t>Б.Н.Неменского</w:t>
      </w:r>
      <w:proofErr w:type="spellEnd"/>
      <w:r w:rsidR="002122D1" w:rsidRPr="002122D1">
        <w:rPr>
          <w:lang w:val="ru-RU"/>
        </w:rPr>
        <w:t xml:space="preserve">           </w:t>
      </w:r>
      <w:proofErr w:type="gramStart"/>
      <w:r w:rsidRPr="002122D1">
        <w:rPr>
          <w:lang w:val="ru-RU"/>
        </w:rPr>
        <w:t xml:space="preserve">( </w:t>
      </w:r>
      <w:proofErr w:type="gramEnd"/>
      <w:r w:rsidRPr="002122D1">
        <w:rPr>
          <w:lang w:val="ru-RU"/>
        </w:rPr>
        <w:t>УМК « Школа России») издательство Москва « Просвещение»,2015г,</w:t>
      </w:r>
      <w:r w:rsidR="002122D1" w:rsidRPr="002122D1">
        <w:rPr>
          <w:lang w:val="ru-RU"/>
        </w:rPr>
        <w:t xml:space="preserve"> </w:t>
      </w:r>
      <w:r w:rsidRPr="002122D1">
        <w:rPr>
          <w:lang w:val="ru-RU"/>
        </w:rPr>
        <w:t xml:space="preserve">рекомендованной Министерством образования и науки РФ, с учетом учебника « Изобразительное искусство » для 2 класса под редакцией   </w:t>
      </w:r>
      <w:proofErr w:type="spellStart"/>
      <w:r w:rsidRPr="002122D1">
        <w:rPr>
          <w:lang w:val="ru-RU"/>
        </w:rPr>
        <w:t>Е.И.Коротеевой</w:t>
      </w:r>
      <w:proofErr w:type="spellEnd"/>
      <w:r w:rsidRPr="002122D1">
        <w:rPr>
          <w:lang w:val="ru-RU"/>
        </w:rPr>
        <w:t xml:space="preserve"> ( издательство Москва « Просвещение» 2018г.)</w:t>
      </w:r>
    </w:p>
    <w:p w:rsidR="002122D1" w:rsidRPr="002122D1" w:rsidRDefault="002122D1" w:rsidP="00AC371F">
      <w:pPr>
        <w:shd w:val="clear" w:color="auto" w:fill="FFFFFF"/>
        <w:ind w:right="11"/>
        <w:rPr>
          <w:lang w:val="ru-RU"/>
        </w:rPr>
      </w:pPr>
    </w:p>
    <w:p w:rsidR="00AC371F" w:rsidRPr="00AC371F" w:rsidRDefault="003951A4" w:rsidP="00AC371F">
      <w:pPr>
        <w:jc w:val="both"/>
        <w:rPr>
          <w:lang w:val="ru-RU"/>
        </w:rPr>
      </w:pPr>
      <w:r w:rsidRPr="002122D1">
        <w:rPr>
          <w:lang w:val="ru-RU"/>
        </w:rPr>
        <w:t xml:space="preserve">На изучение материала отведено 34 часа, из расчета 1 час в неделю. </w:t>
      </w:r>
      <w:proofErr w:type="gramStart"/>
      <w:r w:rsidR="00AC371F" w:rsidRPr="00AC371F">
        <w:rPr>
          <w:lang w:val="ru-RU"/>
        </w:rPr>
        <w:t xml:space="preserve">Согласно регионального базисного плана, утвержденного </w:t>
      </w:r>
      <w:r w:rsidR="00AC371F" w:rsidRPr="00AC371F">
        <w:rPr>
          <w:rStyle w:val="FontStyle19"/>
          <w:sz w:val="24"/>
          <w:szCs w:val="24"/>
          <w:lang w:val="ru-RU"/>
        </w:rPr>
        <w:t>министерством образования РФ Оренбургской области от 23.07.2020 № 01-21/978, «О формировании учебных планов образовательных организаций Оренбургской области, реализующих основные общеобразовательные программы, в2020-2021 учебном году и приказом № 110 от 31.08.2020 г. «Об утверждении учебного плана муниципального автономного общеобразовательного учреждения «</w:t>
      </w:r>
      <w:proofErr w:type="spellStart"/>
      <w:r w:rsidR="00AC371F" w:rsidRPr="00AC371F">
        <w:rPr>
          <w:rStyle w:val="FontStyle19"/>
          <w:sz w:val="24"/>
          <w:szCs w:val="24"/>
          <w:lang w:val="ru-RU"/>
        </w:rPr>
        <w:t>Уртазымская</w:t>
      </w:r>
      <w:proofErr w:type="spellEnd"/>
      <w:r w:rsidR="00AC371F" w:rsidRPr="00AC371F">
        <w:rPr>
          <w:rStyle w:val="FontStyle19"/>
          <w:sz w:val="24"/>
          <w:szCs w:val="24"/>
          <w:lang w:val="ru-RU"/>
        </w:rPr>
        <w:t xml:space="preserve"> СОШ» на 2020-2021 уче</w:t>
      </w:r>
      <w:proofErr w:type="gramEnd"/>
      <w:r w:rsidR="00AC371F" w:rsidRPr="00AC371F">
        <w:rPr>
          <w:rStyle w:val="FontStyle19"/>
          <w:sz w:val="24"/>
          <w:szCs w:val="24"/>
          <w:lang w:val="ru-RU"/>
        </w:rPr>
        <w:t>бный год.</w:t>
      </w:r>
    </w:p>
    <w:p w:rsidR="003951A4" w:rsidRPr="0062396A" w:rsidRDefault="003951A4" w:rsidP="00AC371F">
      <w:pPr>
        <w:shd w:val="clear" w:color="auto" w:fill="FFFFFF"/>
        <w:ind w:right="11"/>
        <w:rPr>
          <w:lang w:val="ru-RU"/>
        </w:rPr>
      </w:pPr>
    </w:p>
    <w:p w:rsidR="003951A4" w:rsidRPr="002122D1" w:rsidRDefault="003951A4" w:rsidP="00AC371F">
      <w:pPr>
        <w:shd w:val="clear" w:color="auto" w:fill="FFFFFF"/>
        <w:jc w:val="both"/>
        <w:rPr>
          <w:lang w:val="ru-RU"/>
        </w:rPr>
      </w:pPr>
      <w:r w:rsidRPr="002122D1">
        <w:rPr>
          <w:b/>
          <w:lang w:val="ru-RU"/>
        </w:rPr>
        <w:t xml:space="preserve">     </w:t>
      </w:r>
      <w:r w:rsidRPr="002122D1">
        <w:rPr>
          <w:lang w:val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951A4" w:rsidRPr="002122D1" w:rsidRDefault="003951A4" w:rsidP="00AC371F">
      <w:pPr>
        <w:shd w:val="clear" w:color="auto" w:fill="FFFFFF"/>
        <w:tabs>
          <w:tab w:val="left" w:pos="2520"/>
        </w:tabs>
        <w:ind w:firstLine="720"/>
        <w:jc w:val="both"/>
        <w:rPr>
          <w:lang w:val="ru-RU"/>
        </w:rPr>
      </w:pPr>
      <w:r w:rsidRPr="002122D1">
        <w:rPr>
          <w:lang w:val="ru-RU"/>
        </w:rPr>
        <w:tab/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112"/>
          <w:rFonts w:ascii="Times New Roman" w:hAnsi="Times New Roman" w:cs="Times New Roman"/>
          <w:sz w:val="24"/>
          <w:szCs w:val="24"/>
        </w:rPr>
        <w:t>Программа создана на основе развития традиций россий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мы обеспечивает целостность учебного процесса и преемствен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ность этапов обучения.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340"/>
        <w:rPr>
          <w:rStyle w:val="112"/>
          <w:rFonts w:ascii="Times New Roman" w:hAnsi="Times New Roman" w:cs="Times New Roman"/>
          <w:sz w:val="24"/>
          <w:szCs w:val="24"/>
        </w:rPr>
      </w:pPr>
      <w:r w:rsidRPr="002122D1">
        <w:rPr>
          <w:rStyle w:val="112"/>
          <w:rFonts w:ascii="Times New Roman" w:hAnsi="Times New Roman" w:cs="Times New Roman"/>
          <w:sz w:val="24"/>
          <w:szCs w:val="24"/>
        </w:rPr>
        <w:t>Художественно-эстетическое развитие учащегося рассматри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 xml:space="preserve">ное развитие осуществляется в практической, </w:t>
      </w:r>
      <w:proofErr w:type="spellStart"/>
      <w:r w:rsidRPr="002122D1">
        <w:rPr>
          <w:rStyle w:val="112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122D1">
        <w:rPr>
          <w:rStyle w:val="112"/>
          <w:rFonts w:ascii="Times New Roman" w:hAnsi="Times New Roman" w:cs="Times New Roman"/>
          <w:sz w:val="24"/>
          <w:szCs w:val="24"/>
        </w:rPr>
        <w:t xml:space="preserve"> форме в процессе художественного творчества каждого ребен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 xml:space="preserve">ка. 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340"/>
        <w:rPr>
          <w:rStyle w:val="112"/>
          <w:rFonts w:ascii="Times New Roman" w:hAnsi="Times New Roman" w:cs="Times New Roman"/>
          <w:sz w:val="24"/>
          <w:szCs w:val="24"/>
        </w:rPr>
      </w:pPr>
    </w:p>
    <w:p w:rsidR="003951A4" w:rsidRPr="002122D1" w:rsidRDefault="003951A4" w:rsidP="00AC371F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2122D1">
        <w:rPr>
          <w:rFonts w:ascii="Times New Roman" w:hAnsi="Times New Roman" w:cs="Times New Roman"/>
          <w:b/>
          <w:bCs/>
        </w:rPr>
        <w:t>Цели учебного предмета:</w:t>
      </w:r>
    </w:p>
    <w:p w:rsidR="003951A4" w:rsidRPr="002122D1" w:rsidRDefault="003951A4" w:rsidP="00AC371F">
      <w:pPr>
        <w:pStyle w:val="ParagraphStyle"/>
        <w:tabs>
          <w:tab w:val="left" w:pos="570"/>
          <w:tab w:val="left" w:pos="1080"/>
        </w:tabs>
        <w:jc w:val="both"/>
        <w:rPr>
          <w:rStyle w:val="112"/>
          <w:rFonts w:ascii="Times New Roman" w:hAnsi="Times New Roman" w:cs="Times New Roman"/>
          <w:sz w:val="24"/>
          <w:szCs w:val="24"/>
        </w:rPr>
      </w:pPr>
      <w:r w:rsidRPr="002122D1">
        <w:rPr>
          <w:rStyle w:val="112"/>
          <w:rFonts w:ascii="Times New Roman" w:hAnsi="Times New Roman" w:cs="Times New Roman"/>
          <w:sz w:val="24"/>
          <w:szCs w:val="24"/>
        </w:rPr>
        <w:t>- формирование художественной культуры учащихся как неотъемлемой части культуры духов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ной, т.е.  культуры отношений, выработанных поколениями.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0"/>
        <w:rPr>
          <w:rStyle w:val="112"/>
          <w:rFonts w:ascii="Times New Roman" w:hAnsi="Times New Roman" w:cs="Times New Roman"/>
          <w:sz w:val="24"/>
          <w:szCs w:val="24"/>
        </w:rPr>
      </w:pPr>
      <w:r w:rsidRPr="002122D1">
        <w:rPr>
          <w:rStyle w:val="112"/>
          <w:rFonts w:ascii="Times New Roman" w:hAnsi="Times New Roman" w:cs="Times New Roman"/>
          <w:sz w:val="24"/>
          <w:szCs w:val="24"/>
        </w:rPr>
        <w:t>- развитие эмо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ционально-нравственного потенциала ребенка, его души сред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 xml:space="preserve">ствами приобщения к художественной культуре как форме 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t>духовно-нравственного поиска человечества.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0"/>
        <w:rPr>
          <w:rStyle w:val="112"/>
          <w:rFonts w:ascii="Times New Roman" w:hAnsi="Times New Roman" w:cs="Times New Roman"/>
          <w:sz w:val="24"/>
          <w:szCs w:val="24"/>
        </w:rPr>
      </w:pP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340"/>
        <w:rPr>
          <w:rStyle w:val="112"/>
          <w:rFonts w:ascii="Times New Roman" w:hAnsi="Times New Roman" w:cs="Times New Roman"/>
          <w:sz w:val="24"/>
          <w:szCs w:val="24"/>
        </w:rPr>
      </w:pPr>
      <w:proofErr w:type="spellStart"/>
      <w:r w:rsidRPr="002122D1">
        <w:rPr>
          <w:rStyle w:val="113"/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2122D1">
        <w:rPr>
          <w:rStyle w:val="113"/>
          <w:rFonts w:ascii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softHyphen/>
        <w:t>питании гражданственности и патриотизма. Эта задача ни в ко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softHyphen/>
        <w:t>ей мере не ограничивает связи с культурой разных стран ми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softHyphen/>
        <w:t>ра, напротив, в основу программы положен принцип «от род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softHyphen/>
        <w:t>ного порога в мир общечеловеческой культуры». Россия - часть многообразного и целостного мира. Ребенок шаг за шагом от</w:t>
      </w:r>
      <w:r w:rsidRPr="002122D1">
        <w:rPr>
          <w:rStyle w:val="113"/>
          <w:rFonts w:ascii="Times New Roman" w:hAnsi="Times New Roman" w:cs="Times New Roman"/>
          <w:sz w:val="24"/>
          <w:szCs w:val="24"/>
        </w:rPr>
        <w:softHyphen/>
        <w:t>крывает многообразие культур разных народов и ценностные связи, объединяющие всех людей планеты.</w:t>
      </w:r>
    </w:p>
    <w:p w:rsidR="003951A4" w:rsidRPr="002122D1" w:rsidRDefault="003951A4" w:rsidP="00AC371F">
      <w:pPr>
        <w:pStyle w:val="ParagraphStyle"/>
        <w:tabs>
          <w:tab w:val="left" w:pos="570"/>
          <w:tab w:val="left" w:pos="1080"/>
        </w:tabs>
        <w:ind w:firstLine="360"/>
        <w:jc w:val="both"/>
        <w:rPr>
          <w:rFonts w:ascii="Times New Roman" w:hAnsi="Times New Roman" w:cs="Times New Roman"/>
        </w:rPr>
      </w:pPr>
      <w:r w:rsidRPr="002122D1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</w:p>
    <w:p w:rsidR="003951A4" w:rsidRPr="002122D1" w:rsidRDefault="003951A4" w:rsidP="00AC371F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2122D1">
        <w:rPr>
          <w:rFonts w:ascii="Times New Roman" w:hAnsi="Times New Roman" w:cs="Times New Roman"/>
          <w:b/>
          <w:bCs/>
        </w:rPr>
        <w:t>Задачи обучения:</w:t>
      </w:r>
    </w:p>
    <w:p w:rsidR="003951A4" w:rsidRPr="002122D1" w:rsidRDefault="003951A4" w:rsidP="00AC371F">
      <w:pPr>
        <w:pStyle w:val="ParagraphStyle"/>
        <w:jc w:val="both"/>
        <w:rPr>
          <w:rFonts w:ascii="Times New Roman" w:hAnsi="Times New Roman" w:cs="Times New Roman"/>
        </w:rPr>
      </w:pPr>
      <w:r w:rsidRPr="002122D1">
        <w:rPr>
          <w:rFonts w:ascii="Times New Roman" w:hAnsi="Times New Roman" w:cs="Times New Roman"/>
        </w:rPr>
        <w:t>-с</w:t>
      </w:r>
      <w:r w:rsidRPr="002122D1">
        <w:rPr>
          <w:rFonts w:ascii="Times New Roman" w:hAnsi="Times New Roman" w:cs="Times New Roman"/>
          <w:iCs/>
        </w:rPr>
        <w:t>овершенствование</w:t>
      </w:r>
      <w:r w:rsidRPr="002122D1">
        <w:rPr>
          <w:rFonts w:ascii="Times New Roman" w:hAnsi="Times New Roman" w:cs="Times New Roman"/>
          <w:i/>
          <w:iCs/>
        </w:rPr>
        <w:t xml:space="preserve"> </w:t>
      </w:r>
      <w:r w:rsidRPr="002122D1">
        <w:rPr>
          <w:rFonts w:ascii="Times New Roman" w:hAnsi="Times New Roman" w:cs="Times New Roman"/>
        </w:rPr>
        <w:t>эмоционально-образного восприятия произведений искусства и окружающего мира;</w:t>
      </w:r>
    </w:p>
    <w:p w:rsidR="003951A4" w:rsidRPr="002122D1" w:rsidRDefault="003951A4" w:rsidP="00AC371F">
      <w:pPr>
        <w:pStyle w:val="ParagraphStyle"/>
        <w:tabs>
          <w:tab w:val="left" w:pos="570"/>
          <w:tab w:val="left" w:pos="1080"/>
        </w:tabs>
        <w:jc w:val="both"/>
        <w:rPr>
          <w:rFonts w:ascii="Times New Roman" w:hAnsi="Times New Roman" w:cs="Times New Roman"/>
          <w:iCs/>
        </w:rPr>
      </w:pPr>
      <w:r w:rsidRPr="002122D1">
        <w:rPr>
          <w:rFonts w:ascii="Times New Roman" w:hAnsi="Times New Roman" w:cs="Times New Roman"/>
          <w:iCs/>
        </w:rPr>
        <w:t>-развитие</w:t>
      </w:r>
      <w:r w:rsidRPr="002122D1">
        <w:rPr>
          <w:rFonts w:ascii="Times New Roman" w:hAnsi="Times New Roman" w:cs="Times New Roman"/>
          <w:i/>
          <w:iCs/>
        </w:rPr>
        <w:t xml:space="preserve"> </w:t>
      </w:r>
      <w:r w:rsidRPr="002122D1">
        <w:rPr>
          <w:rFonts w:ascii="Times New Roman" w:hAnsi="Times New Roman" w:cs="Times New Roman"/>
          <w:iCs/>
        </w:rPr>
        <w:t>интереса к внутреннему миру человека, способности углубления в себя, осознания своих переживаний;</w:t>
      </w:r>
    </w:p>
    <w:p w:rsidR="003951A4" w:rsidRPr="002122D1" w:rsidRDefault="003951A4" w:rsidP="00AC371F">
      <w:pPr>
        <w:pStyle w:val="ParagraphStyle"/>
        <w:tabs>
          <w:tab w:val="left" w:pos="570"/>
          <w:tab w:val="left" w:pos="1080"/>
        </w:tabs>
        <w:jc w:val="both"/>
        <w:rPr>
          <w:rFonts w:ascii="Times New Roman" w:hAnsi="Times New Roman" w:cs="Times New Roman"/>
        </w:rPr>
      </w:pPr>
      <w:r w:rsidRPr="002122D1">
        <w:rPr>
          <w:rFonts w:ascii="Times New Roman" w:hAnsi="Times New Roman" w:cs="Times New Roman"/>
        </w:rPr>
        <w:t>-</w:t>
      </w:r>
      <w:r w:rsidRPr="002122D1">
        <w:rPr>
          <w:rFonts w:ascii="Times New Roman" w:hAnsi="Times New Roman" w:cs="Times New Roman"/>
          <w:iCs/>
        </w:rPr>
        <w:t xml:space="preserve">формирование </w:t>
      </w:r>
      <w:r w:rsidRPr="002122D1">
        <w:rPr>
          <w:rFonts w:ascii="Times New Roman" w:hAnsi="Times New Roman" w:cs="Times New Roman"/>
        </w:rPr>
        <w:t>навыков работы с различными художественными материалами</w:t>
      </w:r>
      <w:proofErr w:type="gramStart"/>
      <w:r w:rsidRPr="002122D1">
        <w:rPr>
          <w:rFonts w:ascii="Times New Roman" w:hAnsi="Times New Roman" w:cs="Times New Roman"/>
        </w:rPr>
        <w:t>.</w:t>
      </w:r>
      <w:proofErr w:type="gramEnd"/>
      <w:r w:rsidRPr="002122D1">
        <w:rPr>
          <w:rFonts w:ascii="Times New Roman" w:hAnsi="Times New Roman" w:cs="Times New Roman"/>
        </w:rPr>
        <w:t xml:space="preserve">-        </w:t>
      </w:r>
      <w:proofErr w:type="gramStart"/>
      <w:r w:rsidRPr="002122D1">
        <w:rPr>
          <w:rFonts w:ascii="Times New Roman" w:hAnsi="Times New Roman" w:cs="Times New Roman"/>
        </w:rPr>
        <w:t>о</w:t>
      </w:r>
      <w:proofErr w:type="gramEnd"/>
      <w:r w:rsidRPr="002122D1">
        <w:rPr>
          <w:rFonts w:ascii="Times New Roman" w:hAnsi="Times New Roman" w:cs="Times New Roman"/>
        </w:rPr>
        <w:t>бучение практическим умениям в трёх видах художественной деятельности:            изображение, украшение, постройка;</w:t>
      </w:r>
    </w:p>
    <w:p w:rsidR="003951A4" w:rsidRPr="002122D1" w:rsidRDefault="003951A4" w:rsidP="00AC371F">
      <w:pPr>
        <w:jc w:val="both"/>
        <w:rPr>
          <w:lang w:val="ru-RU"/>
        </w:rPr>
      </w:pPr>
      <w:r w:rsidRPr="002122D1">
        <w:rPr>
          <w:lang w:val="ru-RU"/>
        </w:rPr>
        <w:t>-овладение опытом самостоятельной творческой деятельности;</w:t>
      </w:r>
    </w:p>
    <w:p w:rsidR="003951A4" w:rsidRPr="002122D1" w:rsidRDefault="003951A4" w:rsidP="00AC371F">
      <w:pPr>
        <w:jc w:val="both"/>
        <w:rPr>
          <w:lang w:val="ru-RU"/>
        </w:rPr>
      </w:pPr>
      <w:r w:rsidRPr="002122D1">
        <w:rPr>
          <w:lang w:val="ru-RU"/>
        </w:rPr>
        <w:lastRenderedPageBreak/>
        <w:t>-развитие образного мышления через выражение своего отношения к действительности;</w:t>
      </w:r>
    </w:p>
    <w:p w:rsidR="003951A4" w:rsidRPr="002122D1" w:rsidRDefault="003951A4" w:rsidP="00AC371F">
      <w:pPr>
        <w:jc w:val="both"/>
        <w:rPr>
          <w:lang w:val="ru-RU"/>
        </w:rPr>
      </w:pPr>
      <w:r w:rsidRPr="002122D1">
        <w:rPr>
          <w:lang w:val="ru-RU"/>
        </w:rPr>
        <w:t>-развитие фантазии, воображения и наблюдательских способностей</w:t>
      </w:r>
    </w:p>
    <w:p w:rsidR="003951A4" w:rsidRPr="002122D1" w:rsidRDefault="003951A4" w:rsidP="00AC371F">
      <w:pPr>
        <w:jc w:val="both"/>
        <w:rPr>
          <w:lang w:val="ru-RU"/>
        </w:rPr>
      </w:pPr>
      <w:r w:rsidRPr="002122D1">
        <w:rPr>
          <w:lang w:val="ru-RU"/>
        </w:rPr>
        <w:t>-воспитание гражданственности патриотизма по принципу «от родного порога в мир общечеловеческой культуры.</w:t>
      </w:r>
    </w:p>
    <w:p w:rsidR="003951A4" w:rsidRPr="002122D1" w:rsidRDefault="003951A4" w:rsidP="00AC371F">
      <w:pPr>
        <w:jc w:val="both"/>
        <w:rPr>
          <w:lang w:val="ru-RU"/>
        </w:rPr>
      </w:pP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right="20" w:firstLine="340"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1110"/>
          <w:sz w:val="24"/>
          <w:szCs w:val="24"/>
        </w:rPr>
        <w:t>Связи искусства с жизнью человека,</w:t>
      </w:r>
      <w:r w:rsidRPr="002122D1">
        <w:rPr>
          <w:rStyle w:val="1120"/>
          <w:sz w:val="24"/>
          <w:szCs w:val="24"/>
        </w:rPr>
        <w:t xml:space="preserve"> роль искусства в по</w:t>
      </w:r>
      <w:r w:rsidRPr="002122D1">
        <w:rPr>
          <w:rStyle w:val="1120"/>
          <w:sz w:val="24"/>
          <w:szCs w:val="24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3951A4" w:rsidRPr="002122D1" w:rsidRDefault="0019726E" w:rsidP="00AC371F">
      <w:pPr>
        <w:jc w:val="center"/>
        <w:rPr>
          <w:b/>
          <w:lang w:val="ru-RU"/>
        </w:rPr>
      </w:pPr>
      <w:r w:rsidRPr="002122D1">
        <w:rPr>
          <w:b/>
          <w:lang w:val="ru-RU"/>
        </w:rPr>
        <w:t>ОБЩАЯ ХАРАКТЕРИСТИКА УЧЕБНОГО ПРЕДМЕТА</w:t>
      </w:r>
    </w:p>
    <w:p w:rsidR="003951A4" w:rsidRPr="002122D1" w:rsidRDefault="003951A4" w:rsidP="00AC371F">
      <w:pPr>
        <w:jc w:val="center"/>
        <w:rPr>
          <w:b/>
          <w:lang w:val="ru-RU"/>
        </w:rPr>
      </w:pP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340"/>
        <w:rPr>
          <w:rStyle w:val="1120"/>
          <w:sz w:val="24"/>
          <w:szCs w:val="24"/>
        </w:rPr>
      </w:pPr>
      <w:r w:rsidRPr="002122D1">
        <w:rPr>
          <w:rStyle w:val="1120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</w:t>
      </w:r>
      <w:r w:rsidRPr="002122D1">
        <w:rPr>
          <w:rStyle w:val="1120"/>
          <w:sz w:val="24"/>
          <w:szCs w:val="24"/>
        </w:rPr>
        <w:softHyphen/>
        <w:t>тивно-прикладное искусство, изображение в зрелищных и эк</w:t>
      </w:r>
      <w:r w:rsidRPr="002122D1">
        <w:rPr>
          <w:rStyle w:val="1120"/>
          <w:sz w:val="24"/>
          <w:szCs w:val="24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122D1">
        <w:rPr>
          <w:rStyle w:val="1120"/>
          <w:sz w:val="24"/>
          <w:szCs w:val="24"/>
        </w:rPr>
        <w:t>Систематизирующим методом является</w:t>
      </w:r>
      <w:r w:rsidRPr="002122D1">
        <w:rPr>
          <w:rStyle w:val="1110"/>
          <w:sz w:val="24"/>
          <w:szCs w:val="24"/>
        </w:rPr>
        <w:t xml:space="preserve"> выделение трех ос</w:t>
      </w:r>
      <w:r w:rsidRPr="002122D1">
        <w:rPr>
          <w:rStyle w:val="1110"/>
          <w:sz w:val="24"/>
          <w:szCs w:val="24"/>
        </w:rPr>
        <w:softHyphen/>
        <w:t>новных видов художественной деятельности</w:t>
      </w:r>
      <w:r w:rsidRPr="002122D1">
        <w:rPr>
          <w:rStyle w:val="1120"/>
          <w:sz w:val="24"/>
          <w:szCs w:val="24"/>
        </w:rPr>
        <w:t xml:space="preserve"> для визуальных пространственных искусств:</w:t>
      </w:r>
    </w:p>
    <w:p w:rsidR="003951A4" w:rsidRPr="002122D1" w:rsidRDefault="003951A4" w:rsidP="00AC371F">
      <w:pPr>
        <w:pStyle w:val="160"/>
        <w:numPr>
          <w:ilvl w:val="0"/>
          <w:numId w:val="3"/>
        </w:numPr>
        <w:shd w:val="clear" w:color="auto" w:fill="auto"/>
        <w:tabs>
          <w:tab w:val="left" w:pos="6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изобразительная художественная деятельность;</w:t>
      </w:r>
    </w:p>
    <w:p w:rsidR="003951A4" w:rsidRPr="002122D1" w:rsidRDefault="003951A4" w:rsidP="00AC371F">
      <w:pPr>
        <w:pStyle w:val="160"/>
        <w:numPr>
          <w:ilvl w:val="0"/>
          <w:numId w:val="3"/>
        </w:numPr>
        <w:shd w:val="clear" w:color="auto" w:fill="auto"/>
        <w:tabs>
          <w:tab w:val="left" w:pos="6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декоративная художественная деятельность;</w:t>
      </w:r>
    </w:p>
    <w:p w:rsidR="003951A4" w:rsidRPr="002122D1" w:rsidRDefault="003951A4" w:rsidP="00AC371F">
      <w:pPr>
        <w:pStyle w:val="160"/>
        <w:numPr>
          <w:ilvl w:val="0"/>
          <w:numId w:val="3"/>
        </w:numPr>
        <w:shd w:val="clear" w:color="auto" w:fill="auto"/>
        <w:tabs>
          <w:tab w:val="left" w:pos="6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hAnsi="Times New Roman" w:cs="Times New Roman"/>
          <w:sz w:val="24"/>
          <w:szCs w:val="24"/>
        </w:rPr>
        <w:t>конструктивная художественная деятельность.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2122D1">
        <w:rPr>
          <w:rStyle w:val="1120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</w:t>
      </w:r>
      <w:r w:rsidRPr="002122D1">
        <w:rPr>
          <w:rStyle w:val="1120"/>
          <w:sz w:val="24"/>
          <w:szCs w:val="24"/>
        </w:rPr>
        <w:softHyphen/>
        <w:t>мать деятельность искусств в окружающей жизни, более глубо</w:t>
      </w:r>
      <w:r w:rsidRPr="002122D1">
        <w:rPr>
          <w:rStyle w:val="1120"/>
          <w:sz w:val="24"/>
          <w:szCs w:val="24"/>
        </w:rPr>
        <w:softHyphen/>
        <w:t>ко осознавать искусство.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2122D1">
        <w:rPr>
          <w:rStyle w:val="1120"/>
          <w:sz w:val="24"/>
          <w:szCs w:val="24"/>
        </w:rPr>
        <w:t>Основные</w:t>
      </w:r>
      <w:r w:rsidRPr="002122D1">
        <w:rPr>
          <w:rStyle w:val="1110"/>
          <w:sz w:val="24"/>
          <w:szCs w:val="24"/>
        </w:rPr>
        <w:t xml:space="preserve"> виды учебной деятельности</w:t>
      </w:r>
      <w:r w:rsidRPr="002122D1">
        <w:rPr>
          <w:rStyle w:val="1120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3951A4" w:rsidRPr="002122D1" w:rsidRDefault="003951A4" w:rsidP="00AC371F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2122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t>Тема 2 класса —</w:t>
      </w:r>
      <w:r w:rsidRPr="002122D1">
        <w:rPr>
          <w:rStyle w:val="1110"/>
          <w:sz w:val="24"/>
          <w:szCs w:val="24"/>
        </w:rPr>
        <w:t xml:space="preserve"> «Искусство и ты».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t xml:space="preserve"> Художественное раз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витие ребенка сосредотачивается на способах выражения в ис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кусстве чувств человека, на художественных средствах эмоцио</w:t>
      </w:r>
      <w:r w:rsidRPr="002122D1">
        <w:rPr>
          <w:rStyle w:val="112"/>
          <w:rFonts w:ascii="Times New Roman" w:hAnsi="Times New Roman" w:cs="Times New Roman"/>
          <w:sz w:val="24"/>
          <w:szCs w:val="24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3951A4" w:rsidRPr="002122D1" w:rsidRDefault="003951A4" w:rsidP="00AC371F">
      <w:pPr>
        <w:rPr>
          <w:lang w:val="ru-RU"/>
        </w:rPr>
      </w:pPr>
      <w:r w:rsidRPr="002122D1">
        <w:rPr>
          <w:lang w:val="ru-RU"/>
        </w:rPr>
        <w:t>Основные содержательные линии предмета представлены содержательными блоками: «Как и чем работает художник», «Реальность и фантазия», «О чём говорит искусство», «Как говорит искусство».</w:t>
      </w:r>
    </w:p>
    <w:p w:rsidR="003951A4" w:rsidRPr="002122D1" w:rsidRDefault="003951A4" w:rsidP="00AC371F">
      <w:pPr>
        <w:pStyle w:val="141"/>
        <w:shd w:val="clear" w:color="auto" w:fill="auto"/>
        <w:spacing w:before="0" w:line="240" w:lineRule="auto"/>
        <w:ind w:firstLine="0"/>
        <w:jc w:val="left"/>
        <w:rPr>
          <w:rStyle w:val="143"/>
          <w:rFonts w:ascii="Times New Roman" w:hAnsi="Times New Roman" w:cs="Times New Roman"/>
          <w:sz w:val="24"/>
          <w:szCs w:val="24"/>
        </w:rPr>
      </w:pPr>
      <w:r w:rsidRPr="002122D1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   </w:t>
      </w:r>
      <w:r w:rsidRPr="002122D1">
        <w:rPr>
          <w:rStyle w:val="142"/>
          <w:rFonts w:ascii="Times New Roman" w:hAnsi="Times New Roman" w:cs="Times New Roman"/>
          <w:sz w:val="24"/>
          <w:szCs w:val="24"/>
        </w:rPr>
        <w:t>Программа</w:t>
      </w:r>
      <w:r w:rsidRPr="002122D1">
        <w:rPr>
          <w:rStyle w:val="142"/>
          <w:rFonts w:ascii="Times New Roman" w:hAnsi="Times New Roman" w:cs="Times New Roman"/>
          <w:b w:val="0"/>
          <w:bCs w:val="0"/>
          <w:sz w:val="24"/>
          <w:szCs w:val="24"/>
        </w:rPr>
        <w:t xml:space="preserve"> «Изобразительное искусство» </w:t>
      </w:r>
      <w:r w:rsidRPr="002122D1">
        <w:rPr>
          <w:rStyle w:val="142"/>
          <w:rFonts w:ascii="Times New Roman" w:hAnsi="Times New Roman" w:cs="Times New Roman"/>
          <w:sz w:val="24"/>
          <w:szCs w:val="24"/>
        </w:rPr>
        <w:t>предусматривает че</w:t>
      </w:r>
      <w:r w:rsidRPr="002122D1">
        <w:rPr>
          <w:rStyle w:val="142"/>
          <w:rFonts w:ascii="Times New Roman" w:hAnsi="Times New Roman" w:cs="Times New Roman"/>
          <w:sz w:val="24"/>
          <w:szCs w:val="24"/>
        </w:rPr>
        <w:softHyphen/>
        <w:t>редование</w:t>
      </w:r>
      <w:r w:rsidRPr="002122D1">
        <w:rPr>
          <w:rStyle w:val="142"/>
          <w:rFonts w:ascii="Times New Roman" w:hAnsi="Times New Roman" w:cs="Times New Roman"/>
          <w:b w:val="0"/>
          <w:bCs w:val="0"/>
          <w:sz w:val="24"/>
          <w:szCs w:val="24"/>
        </w:rPr>
        <w:t xml:space="preserve"> уроков</w:t>
      </w:r>
      <w:r w:rsidRPr="002122D1">
        <w:rPr>
          <w:rStyle w:val="143"/>
          <w:rFonts w:ascii="Times New Roman" w:hAnsi="Times New Roman" w:cs="Times New Roman"/>
          <w:sz w:val="24"/>
          <w:szCs w:val="24"/>
        </w:rPr>
        <w:t xml:space="preserve"> индивидуального практического творчества учащихся</w:t>
      </w:r>
      <w:r w:rsidRPr="002122D1">
        <w:rPr>
          <w:rStyle w:val="142"/>
          <w:rFonts w:ascii="Times New Roman" w:hAnsi="Times New Roman" w:cs="Times New Roman"/>
          <w:sz w:val="24"/>
          <w:szCs w:val="24"/>
        </w:rPr>
        <w:t xml:space="preserve"> </w:t>
      </w:r>
      <w:r w:rsidRPr="002122D1">
        <w:rPr>
          <w:rStyle w:val="142"/>
          <w:rFonts w:ascii="Times New Roman" w:hAnsi="Times New Roman" w:cs="Times New Roman"/>
          <w:b w:val="0"/>
          <w:bCs w:val="0"/>
          <w:sz w:val="24"/>
          <w:szCs w:val="24"/>
        </w:rPr>
        <w:t>и уроков</w:t>
      </w:r>
      <w:r w:rsidRPr="002122D1">
        <w:rPr>
          <w:rStyle w:val="143"/>
          <w:rFonts w:ascii="Times New Roman" w:hAnsi="Times New Roman" w:cs="Times New Roman"/>
          <w:sz w:val="24"/>
          <w:szCs w:val="24"/>
        </w:rPr>
        <w:t xml:space="preserve"> коллективной творческой деятельности.</w:t>
      </w:r>
    </w:p>
    <w:p w:rsidR="003951A4" w:rsidRPr="002122D1" w:rsidRDefault="003951A4" w:rsidP="00AC371F">
      <w:pPr>
        <w:shd w:val="clear" w:color="auto" w:fill="FFFFFF"/>
        <w:jc w:val="both"/>
        <w:rPr>
          <w:lang w:val="ru-RU"/>
        </w:rPr>
      </w:pPr>
      <w:r w:rsidRPr="002122D1">
        <w:rPr>
          <w:rFonts w:eastAsiaTheme="minorHAnsi"/>
          <w:lang w:val="ru-RU" w:eastAsia="en-US" w:bidi="hi-IN"/>
        </w:rPr>
        <w:t xml:space="preserve">    </w:t>
      </w:r>
      <w:r w:rsidRPr="002122D1">
        <w:rPr>
          <w:b/>
          <w:lang w:val="ru-RU"/>
        </w:rPr>
        <w:t>Обсуждение детских работ</w:t>
      </w:r>
      <w:r w:rsidRPr="002122D1">
        <w:rPr>
          <w:lang w:val="ru-RU"/>
        </w:rPr>
        <w:t xml:space="preserve"> с точки зрения их содержания, выра</w:t>
      </w:r>
      <w:r w:rsidRPr="002122D1">
        <w:rPr>
          <w:lang w:val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3951A4" w:rsidRPr="002122D1" w:rsidRDefault="003951A4" w:rsidP="00AC371F">
      <w:pPr>
        <w:shd w:val="clear" w:color="auto" w:fill="FFFFFF"/>
        <w:jc w:val="both"/>
        <w:rPr>
          <w:lang w:val="ru-RU"/>
        </w:rPr>
      </w:pPr>
      <w:r w:rsidRPr="002122D1">
        <w:rPr>
          <w:lang w:val="ru-RU"/>
        </w:rPr>
        <w:t xml:space="preserve">     Периодическая </w:t>
      </w:r>
      <w:r w:rsidRPr="002122D1">
        <w:rPr>
          <w:b/>
          <w:bCs/>
          <w:lang w:val="ru-RU"/>
        </w:rPr>
        <w:t xml:space="preserve">организация выставок </w:t>
      </w:r>
      <w:r w:rsidRPr="002122D1">
        <w:rPr>
          <w:lang w:val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3951A4" w:rsidRPr="002122D1" w:rsidRDefault="003951A4" w:rsidP="00AC371F">
      <w:pPr>
        <w:jc w:val="both"/>
        <w:rPr>
          <w:b/>
          <w:lang w:val="ru-RU"/>
        </w:rPr>
      </w:pPr>
    </w:p>
    <w:p w:rsidR="003951A4" w:rsidRPr="002122D1" w:rsidRDefault="0019726E" w:rsidP="00AC371F">
      <w:pPr>
        <w:shd w:val="clear" w:color="auto" w:fill="FFFFFF"/>
        <w:jc w:val="center"/>
        <w:rPr>
          <w:b/>
          <w:spacing w:val="-8"/>
          <w:lang w:val="ru-RU"/>
        </w:rPr>
      </w:pPr>
      <w:r w:rsidRPr="002122D1">
        <w:rPr>
          <w:b/>
          <w:spacing w:val="-8"/>
          <w:lang w:val="ru-RU"/>
        </w:rPr>
        <w:t>МЕСТО УЧЕБНОГО ПРЕДМЕТА В УЧЕБНОМ КУРСЕ</w:t>
      </w:r>
    </w:p>
    <w:p w:rsidR="003951A4" w:rsidRPr="002122D1" w:rsidRDefault="003951A4" w:rsidP="00AC371F">
      <w:pPr>
        <w:shd w:val="clear" w:color="auto" w:fill="FFFFFF"/>
        <w:jc w:val="both"/>
        <w:rPr>
          <w:spacing w:val="-8"/>
          <w:lang w:val="ru-RU"/>
        </w:rPr>
      </w:pPr>
      <w:r w:rsidRPr="002122D1">
        <w:rPr>
          <w:spacing w:val="-8"/>
          <w:lang w:val="ru-RU"/>
        </w:rPr>
        <w:t>Предмет изучается</w:t>
      </w:r>
      <w:r w:rsidR="002122D1" w:rsidRPr="002122D1">
        <w:rPr>
          <w:spacing w:val="-8"/>
          <w:lang w:val="ru-RU"/>
        </w:rPr>
        <w:t xml:space="preserve">: во 2 классе — 34 ч в год </w:t>
      </w:r>
      <w:proofErr w:type="gramStart"/>
      <w:r w:rsidR="002122D1" w:rsidRPr="002122D1">
        <w:rPr>
          <w:spacing w:val="-8"/>
          <w:lang w:val="ru-RU"/>
        </w:rPr>
        <w:t xml:space="preserve">( </w:t>
      </w:r>
      <w:proofErr w:type="gramEnd"/>
      <w:r w:rsidRPr="002122D1">
        <w:rPr>
          <w:spacing w:val="-8"/>
          <w:lang w:val="ru-RU"/>
        </w:rPr>
        <w:t xml:space="preserve">1 ч в неделю). </w:t>
      </w:r>
    </w:p>
    <w:p w:rsidR="003951A4" w:rsidRPr="002122D1" w:rsidRDefault="003951A4" w:rsidP="00AC371F">
      <w:pPr>
        <w:shd w:val="clear" w:color="auto" w:fill="FFFFFF"/>
        <w:jc w:val="both"/>
        <w:rPr>
          <w:spacing w:val="-8"/>
          <w:lang w:val="ru-RU"/>
        </w:rPr>
      </w:pPr>
    </w:p>
    <w:p w:rsidR="003951A4" w:rsidRPr="002122D1" w:rsidRDefault="0019726E" w:rsidP="00AC371F">
      <w:pPr>
        <w:shd w:val="clear" w:color="auto" w:fill="FFFFFF"/>
        <w:jc w:val="both"/>
        <w:rPr>
          <w:b/>
          <w:spacing w:val="-8"/>
          <w:lang w:val="ru-RU"/>
        </w:rPr>
      </w:pPr>
      <w:r w:rsidRPr="002122D1">
        <w:rPr>
          <w:b/>
          <w:spacing w:val="-8"/>
          <w:lang w:val="ru-RU"/>
        </w:rPr>
        <w:t xml:space="preserve">ФОРМИРУЕМЫЕ </w:t>
      </w:r>
      <w:r w:rsidR="003951A4" w:rsidRPr="002122D1">
        <w:rPr>
          <w:b/>
          <w:spacing w:val="-8"/>
          <w:lang w:val="ru-RU"/>
        </w:rPr>
        <w:t xml:space="preserve">  УУД: </w:t>
      </w:r>
    </w:p>
    <w:p w:rsidR="0019726E" w:rsidRPr="002122D1" w:rsidRDefault="0019726E" w:rsidP="00AC371F">
      <w:pPr>
        <w:rPr>
          <w:lang w:val="ru-RU"/>
        </w:rPr>
      </w:pPr>
      <w:r w:rsidRPr="002122D1">
        <w:rPr>
          <w:b/>
          <w:lang w:val="ru-RU"/>
        </w:rPr>
        <w:t>Личностные результаты</w:t>
      </w:r>
      <w:r w:rsidRPr="002122D1">
        <w:rPr>
          <w:lang w:val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122D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22D1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122D1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2122D1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сотрудничать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  <w:r w:rsidRPr="002122D1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19726E" w:rsidRPr="002122D1" w:rsidRDefault="0019726E" w:rsidP="00AC371F">
      <w:pPr>
        <w:pStyle w:val="af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19726E" w:rsidRPr="002122D1" w:rsidRDefault="0019726E" w:rsidP="00AC371F">
      <w:pPr>
        <w:rPr>
          <w:lang w:val="ru-RU"/>
        </w:rPr>
      </w:pPr>
      <w:proofErr w:type="spellStart"/>
      <w:r w:rsidRPr="002122D1">
        <w:rPr>
          <w:b/>
          <w:lang w:val="ru-RU"/>
        </w:rPr>
        <w:t>Метапредметные</w:t>
      </w:r>
      <w:proofErr w:type="spellEnd"/>
      <w:r w:rsidRPr="002122D1">
        <w:rPr>
          <w:b/>
          <w:lang w:val="ru-RU"/>
        </w:rPr>
        <w:t xml:space="preserve"> результаты</w:t>
      </w:r>
      <w:r w:rsidRPr="002122D1">
        <w:rPr>
          <w:lang w:val="ru-RU"/>
        </w:rPr>
        <w:t xml:space="preserve"> характеризуют уровень </w:t>
      </w:r>
      <w:proofErr w:type="spellStart"/>
      <w:r w:rsidRPr="002122D1">
        <w:rPr>
          <w:lang w:val="ru-RU"/>
        </w:rPr>
        <w:t>сформированности</w:t>
      </w:r>
      <w:proofErr w:type="spellEnd"/>
      <w:r w:rsidRPr="002122D1">
        <w:rPr>
          <w:lang w:val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19726E" w:rsidRPr="002122D1" w:rsidRDefault="0019726E" w:rsidP="00AC371F">
      <w:pPr>
        <w:pStyle w:val="af5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9726E" w:rsidRPr="002122D1" w:rsidRDefault="0019726E" w:rsidP="00AC371F">
      <w:pPr>
        <w:rPr>
          <w:lang w:val="ru-RU"/>
        </w:rPr>
      </w:pPr>
      <w:r w:rsidRPr="002122D1">
        <w:rPr>
          <w:b/>
          <w:lang w:val="ru-RU"/>
        </w:rPr>
        <w:t xml:space="preserve">Предметные результаты </w:t>
      </w:r>
      <w:r w:rsidRPr="002122D1">
        <w:rPr>
          <w:lang w:val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2122D1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122D1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212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122D1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lastRenderedPageBreak/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рассуждать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  <w:r w:rsidRPr="002122D1">
        <w:rPr>
          <w:rFonts w:ascii="Times New Roman" w:hAnsi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 объяснять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  <w:r w:rsidRPr="002122D1">
        <w:rPr>
          <w:rFonts w:ascii="Times New Roman" w:hAnsi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9726E" w:rsidRPr="002122D1" w:rsidRDefault="0019726E" w:rsidP="00AC371F">
      <w:pPr>
        <w:pStyle w:val="af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приводить примеры</w:t>
      </w:r>
      <w:r w:rsidRPr="002122D1">
        <w:rPr>
          <w:rFonts w:ascii="Times New Roman" w:hAnsi="Times New Roman"/>
          <w:b/>
          <w:sz w:val="24"/>
          <w:szCs w:val="24"/>
        </w:rPr>
        <w:t xml:space="preserve"> </w:t>
      </w:r>
      <w:r w:rsidRPr="002122D1">
        <w:rPr>
          <w:rFonts w:ascii="Times New Roman" w:hAnsi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3951A4" w:rsidRPr="002122D1" w:rsidRDefault="003951A4" w:rsidP="00AC371F">
      <w:pPr>
        <w:jc w:val="center"/>
        <w:rPr>
          <w:b/>
          <w:bCs/>
          <w:lang w:val="ru-RU"/>
        </w:rPr>
      </w:pPr>
    </w:p>
    <w:p w:rsidR="002122D1" w:rsidRPr="002122D1" w:rsidRDefault="0019726E" w:rsidP="00AC371F">
      <w:pPr>
        <w:jc w:val="center"/>
        <w:rPr>
          <w:b/>
          <w:bCs/>
          <w:lang w:val="ru-RU"/>
        </w:rPr>
      </w:pPr>
      <w:r w:rsidRPr="002122D1">
        <w:rPr>
          <w:b/>
          <w:bCs/>
          <w:lang w:val="ru-RU"/>
        </w:rPr>
        <w:t>СОДЕРЖАНИЕ  УЧЕБНОГО ПРЕДМЕТА</w:t>
      </w:r>
    </w:p>
    <w:p w:rsidR="0019726E" w:rsidRPr="002122D1" w:rsidRDefault="0019726E" w:rsidP="00AC371F">
      <w:pPr>
        <w:rPr>
          <w:b/>
          <w:bCs/>
          <w:lang w:val="ru-RU"/>
        </w:rPr>
      </w:pPr>
      <w:r w:rsidRPr="002122D1">
        <w:rPr>
          <w:b/>
          <w:bCs/>
          <w:lang w:val="ru-RU"/>
        </w:rPr>
        <w:t xml:space="preserve">  </w:t>
      </w:r>
      <w:r w:rsidRPr="002122D1">
        <w:rPr>
          <w:b/>
          <w:lang w:val="ru-RU"/>
        </w:rPr>
        <w:t>Искусство и ты (34ч)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Знакомство с основами образного языка изобразительного искусства. </w:t>
      </w:r>
      <w:r w:rsidRPr="00FF22A2">
        <w:rPr>
          <w:lang w:val="ru-RU"/>
        </w:rPr>
        <w:t>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19726E" w:rsidRPr="00FF22A2" w:rsidRDefault="0019726E" w:rsidP="00AC371F">
      <w:pPr>
        <w:rPr>
          <w:b/>
          <w:lang w:val="ru-RU"/>
        </w:rPr>
      </w:pPr>
      <w:r w:rsidRPr="002122D1">
        <w:rPr>
          <w:b/>
          <w:lang w:val="ru-RU"/>
        </w:rPr>
        <w:t xml:space="preserve">Как и чем работает художник? </w:t>
      </w:r>
      <w:r w:rsidRPr="00FF22A2">
        <w:rPr>
          <w:b/>
          <w:lang w:val="ru-RU"/>
        </w:rPr>
        <w:t>(8ч)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Представление о разнообразии художественных материалов, которые использует в своей работе художник. </w:t>
      </w:r>
      <w:r w:rsidRPr="00FF22A2">
        <w:rPr>
          <w:lang w:val="ru-RU"/>
        </w:rPr>
        <w:t>Выразительные возможности художественных материалов. Особенности, свойства и характер различных материалов.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Цвет: основные, составные, дополнительные цвета. </w:t>
      </w:r>
      <w:r w:rsidRPr="00FF22A2">
        <w:rPr>
          <w:lang w:val="ru-RU"/>
        </w:rPr>
        <w:t>Смешение красок. Роль черной и белой красок. Ритм линий, ритм пятен. Лепка. Моделирование из бумаги. Коллаж.</w:t>
      </w:r>
    </w:p>
    <w:p w:rsidR="0019726E" w:rsidRPr="002122D1" w:rsidRDefault="0019726E" w:rsidP="00AC371F">
      <w:pPr>
        <w:rPr>
          <w:b/>
          <w:lang w:val="ru-RU"/>
        </w:rPr>
      </w:pPr>
      <w:r w:rsidRPr="002122D1">
        <w:rPr>
          <w:b/>
          <w:lang w:val="ru-RU"/>
        </w:rPr>
        <w:t>Реальность и фантазия (7ч)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Для изображения реальности необходимо воображение. </w:t>
      </w:r>
      <w:r w:rsidRPr="00FF22A2">
        <w:rPr>
          <w:lang w:val="ru-RU"/>
        </w:rPr>
        <w:t>Для создания фантастического образа необходима опора на реальность. Значение фантазии и воображения для творчества художника.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Изображение реальных и фантастических животных. </w:t>
      </w:r>
      <w:r w:rsidRPr="00FF22A2">
        <w:rPr>
          <w:lang w:val="ru-RU"/>
        </w:rPr>
        <w:t>Изображение узоров, увиденных в природе, и орнаментов для украшения человека. Изображение фантастических построек. Развитие духовной и эмоциональной сферы ребенка через общение с природой.</w:t>
      </w:r>
    </w:p>
    <w:p w:rsidR="0019726E" w:rsidRPr="002122D1" w:rsidRDefault="0019726E" w:rsidP="00AC371F">
      <w:pPr>
        <w:rPr>
          <w:b/>
          <w:lang w:val="ru-RU"/>
        </w:rPr>
      </w:pPr>
      <w:r w:rsidRPr="002122D1">
        <w:rPr>
          <w:b/>
          <w:lang w:val="ru-RU"/>
        </w:rPr>
        <w:t>О чем говорит искусство (11ч)</w:t>
      </w:r>
    </w:p>
    <w:p w:rsidR="0019726E" w:rsidRPr="00FF22A2" w:rsidRDefault="0019726E" w:rsidP="00AC371F">
      <w:pPr>
        <w:rPr>
          <w:lang w:val="ru-RU"/>
        </w:rPr>
      </w:pPr>
      <w:r w:rsidRPr="00FF22A2">
        <w:rPr>
          <w:lang w:val="ru-RU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Изображение состояний (настроений) в природе. </w:t>
      </w:r>
      <w:r w:rsidRPr="00FF22A2">
        <w:rPr>
          <w:lang w:val="ru-RU"/>
        </w:rPr>
        <w:t>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19726E" w:rsidRPr="002122D1" w:rsidRDefault="0019726E" w:rsidP="00AC371F">
      <w:pPr>
        <w:rPr>
          <w:b/>
          <w:lang w:val="ru-RU"/>
        </w:rPr>
      </w:pPr>
      <w:r w:rsidRPr="002122D1">
        <w:rPr>
          <w:b/>
          <w:lang w:val="ru-RU"/>
        </w:rPr>
        <w:t>Как говорит искусство (8ч)</w:t>
      </w:r>
    </w:p>
    <w:p w:rsidR="0019726E" w:rsidRPr="002122D1" w:rsidRDefault="0019726E" w:rsidP="00AC371F">
      <w:pPr>
        <w:rPr>
          <w:lang w:val="ru-RU"/>
        </w:rPr>
      </w:pPr>
      <w:r w:rsidRPr="002122D1">
        <w:rPr>
          <w:lang w:val="ru-RU"/>
        </w:rPr>
        <w:t>Средства образной выразительности в изобразительном искусстве.</w:t>
      </w:r>
    </w:p>
    <w:p w:rsidR="0019726E" w:rsidRPr="00FF22A2" w:rsidRDefault="0019726E" w:rsidP="00AC371F">
      <w:pPr>
        <w:rPr>
          <w:lang w:val="ru-RU"/>
        </w:rPr>
      </w:pPr>
      <w:r w:rsidRPr="002122D1">
        <w:rPr>
          <w:lang w:val="ru-RU"/>
        </w:rPr>
        <w:t xml:space="preserve">Эмоциональное воздействие цвета: теплое - холодное, звонкое и глухое звучание цвета. </w:t>
      </w:r>
      <w:r w:rsidRPr="00FF22A2">
        <w:rPr>
          <w:lang w:val="ru-RU"/>
        </w:rPr>
        <w:t>Выразительные возможности линии. Понятия ритма: ритм пятен, линий.</w:t>
      </w:r>
    </w:p>
    <w:p w:rsidR="0019726E" w:rsidRPr="00FF22A2" w:rsidRDefault="0019726E" w:rsidP="00AC371F">
      <w:pPr>
        <w:rPr>
          <w:lang w:val="ru-RU"/>
        </w:rPr>
      </w:pPr>
      <w:r w:rsidRPr="00FF22A2">
        <w:rPr>
          <w:lang w:val="ru-RU"/>
        </w:rPr>
        <w:t>Выразительность соотношения пропорций. Выразительность фактур.</w:t>
      </w:r>
    </w:p>
    <w:p w:rsidR="0019726E" w:rsidRPr="002122D1" w:rsidRDefault="0019726E" w:rsidP="00AC371F">
      <w:pPr>
        <w:rPr>
          <w:lang w:val="ru-RU"/>
        </w:rPr>
      </w:pPr>
      <w:r w:rsidRPr="002122D1">
        <w:rPr>
          <w:lang w:val="ru-RU"/>
        </w:rPr>
        <w:t>Язык изобразительного искусства и его выразительные средства служат выражению мыслей и чувств художника.</w:t>
      </w:r>
    </w:p>
    <w:p w:rsidR="002122D1" w:rsidRPr="002122D1" w:rsidRDefault="002122D1" w:rsidP="00AC371F">
      <w:pPr>
        <w:rPr>
          <w:b/>
          <w:lang w:val="ru-RU"/>
        </w:rPr>
      </w:pPr>
    </w:p>
    <w:p w:rsidR="0019726E" w:rsidRPr="002122D1" w:rsidRDefault="0019726E" w:rsidP="00AC371F">
      <w:pPr>
        <w:rPr>
          <w:b/>
          <w:lang w:val="ru-RU"/>
        </w:rPr>
      </w:pPr>
      <w:r w:rsidRPr="002122D1">
        <w:rPr>
          <w:b/>
          <w:lang w:val="ru-RU"/>
        </w:rPr>
        <w:t>УЧЕБНО-МЕТОДИЧЕСКОЕ  И МАТЕРИАЛЬНО-ТЕХНИЧЕСКОЕ ОБЕСПЕЧЕНИЕ</w:t>
      </w:r>
    </w:p>
    <w:p w:rsidR="0087782E" w:rsidRPr="002122D1" w:rsidRDefault="0087782E" w:rsidP="00AC371F">
      <w:pPr>
        <w:rPr>
          <w:i/>
          <w:lang w:val="ru-RU"/>
        </w:rPr>
      </w:pPr>
      <w:r w:rsidRPr="002122D1">
        <w:rPr>
          <w:i/>
          <w:lang w:val="ru-RU"/>
        </w:rPr>
        <w:t xml:space="preserve">Методические и учебные  пособия: </w:t>
      </w:r>
    </w:p>
    <w:p w:rsidR="0087782E" w:rsidRPr="002122D1" w:rsidRDefault="0087782E" w:rsidP="00AC371F">
      <w:pPr>
        <w:rPr>
          <w:spacing w:val="-6"/>
          <w:lang w:val="ru-RU"/>
        </w:rPr>
      </w:pPr>
      <w:r w:rsidRPr="002122D1">
        <w:rPr>
          <w:lang w:val="ru-RU"/>
        </w:rPr>
        <w:t xml:space="preserve">- Авторская  программа   «Изобразительное искусство» (1-4) под редакцией Б.М. </w:t>
      </w:r>
      <w:proofErr w:type="spellStart"/>
      <w:r w:rsidRPr="002122D1">
        <w:rPr>
          <w:lang w:val="ru-RU"/>
        </w:rPr>
        <w:t>Неменского</w:t>
      </w:r>
      <w:proofErr w:type="spellEnd"/>
      <w:r w:rsidRPr="002122D1">
        <w:rPr>
          <w:lang w:val="ru-RU"/>
        </w:rPr>
        <w:t xml:space="preserve">, </w:t>
      </w:r>
      <w:proofErr w:type="spellStart"/>
      <w:r w:rsidRPr="002122D1">
        <w:rPr>
          <w:lang w:val="ru-RU"/>
        </w:rPr>
        <w:t>Н.А.Горяева</w:t>
      </w:r>
      <w:proofErr w:type="spellEnd"/>
      <w:r w:rsidRPr="002122D1">
        <w:rPr>
          <w:lang w:val="ru-RU"/>
        </w:rPr>
        <w:t xml:space="preserve">,  Л.А </w:t>
      </w:r>
      <w:proofErr w:type="spellStart"/>
      <w:r w:rsidRPr="002122D1">
        <w:rPr>
          <w:lang w:val="ru-RU"/>
        </w:rPr>
        <w:t>Неменской</w:t>
      </w:r>
      <w:proofErr w:type="spellEnd"/>
      <w:r w:rsidRPr="002122D1">
        <w:rPr>
          <w:lang w:val="ru-RU"/>
        </w:rPr>
        <w:t>,  учебн</w:t>
      </w:r>
      <w:proofErr w:type="gramStart"/>
      <w:r w:rsidRPr="002122D1">
        <w:rPr>
          <w:lang w:val="ru-RU"/>
        </w:rPr>
        <w:t>о-</w:t>
      </w:r>
      <w:proofErr w:type="gramEnd"/>
      <w:r w:rsidRPr="002122D1">
        <w:rPr>
          <w:lang w:val="ru-RU"/>
        </w:rPr>
        <w:t xml:space="preserve"> методический  комплект  «Школа России» издательство </w:t>
      </w:r>
      <w:r w:rsidRPr="002122D1">
        <w:rPr>
          <w:lang w:val="ru-RU"/>
        </w:rPr>
        <w:lastRenderedPageBreak/>
        <w:t>Москва «Просвещение» 2015г.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 xml:space="preserve">Учебник «Изобразительное искусство. Искусство и ты» 2 класс </w:t>
      </w:r>
      <w:proofErr w:type="spellStart"/>
      <w:r w:rsidRPr="002122D1">
        <w:rPr>
          <w:color w:val="000000"/>
          <w:lang w:val="ru-RU"/>
        </w:rPr>
        <w:t>Коротеева</w:t>
      </w:r>
      <w:proofErr w:type="spellEnd"/>
      <w:r w:rsidRPr="002122D1">
        <w:rPr>
          <w:color w:val="000000"/>
          <w:lang w:val="ru-RU"/>
        </w:rPr>
        <w:t xml:space="preserve"> Е.И. /Под редакцией </w:t>
      </w:r>
      <w:proofErr w:type="spellStart"/>
      <w:r w:rsidRPr="002122D1">
        <w:rPr>
          <w:color w:val="000000"/>
          <w:lang w:val="ru-RU"/>
        </w:rPr>
        <w:t>Б.Неменского</w:t>
      </w:r>
      <w:proofErr w:type="spellEnd"/>
      <w:r w:rsidRPr="002122D1">
        <w:rPr>
          <w:color w:val="000000"/>
          <w:lang w:val="ru-RU"/>
        </w:rPr>
        <w:t>.</w:t>
      </w:r>
      <w:r w:rsidRPr="002122D1">
        <w:rPr>
          <w:lang w:val="ru-RU"/>
        </w:rPr>
        <w:t xml:space="preserve"> (Москва «Просвещение»2018)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 xml:space="preserve">-«Уроки изобразительного искусства» поурочные разработки 1-4 классы под редакцией 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 xml:space="preserve">Б.М. </w:t>
      </w:r>
      <w:proofErr w:type="spellStart"/>
      <w:r w:rsidRPr="002122D1">
        <w:rPr>
          <w:lang w:val="ru-RU"/>
        </w:rPr>
        <w:t>Неменского</w:t>
      </w:r>
      <w:proofErr w:type="spellEnd"/>
      <w:r w:rsidRPr="002122D1">
        <w:rPr>
          <w:lang w:val="ru-RU"/>
        </w:rPr>
        <w:t xml:space="preserve"> (Москва «Просвещение» 2014</w:t>
      </w:r>
      <w:proofErr w:type="gramStart"/>
      <w:r w:rsidRPr="002122D1">
        <w:rPr>
          <w:lang w:val="ru-RU"/>
        </w:rPr>
        <w:t xml:space="preserve"> )</w:t>
      </w:r>
      <w:proofErr w:type="gramEnd"/>
    </w:p>
    <w:p w:rsidR="0087782E" w:rsidRPr="002122D1" w:rsidRDefault="0087782E" w:rsidP="00AC371F">
      <w:pPr>
        <w:rPr>
          <w:i/>
          <w:lang w:val="ru-RU"/>
        </w:rPr>
      </w:pPr>
      <w:r w:rsidRPr="002122D1">
        <w:rPr>
          <w:i/>
          <w:lang w:val="ru-RU"/>
        </w:rPr>
        <w:t>Специфическое сопровождение (оборудование):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>Репродукции картин в соответствии с тематикой и видами работы;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 xml:space="preserve"> портреты русских и зарубежных художников; 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>схемы рисования предметов, растений, животных, птиц, человека.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i/>
          <w:lang w:val="ru-RU"/>
        </w:rPr>
        <w:t>Электронно – программное обеспечение</w:t>
      </w:r>
      <w:r w:rsidRPr="002122D1">
        <w:rPr>
          <w:lang w:val="ru-RU"/>
        </w:rPr>
        <w:t>: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 xml:space="preserve">  презентации по изобразительному искусству.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>Компакт- диск «Изобразительное искусство. 1-2 классы: рабочие программы</w:t>
      </w:r>
      <w:proofErr w:type="gramStart"/>
      <w:r w:rsidRPr="002122D1">
        <w:rPr>
          <w:lang w:val="ru-RU"/>
        </w:rPr>
        <w:t xml:space="preserve"> ,</w:t>
      </w:r>
      <w:proofErr w:type="gramEnd"/>
      <w:r w:rsidRPr="002122D1">
        <w:rPr>
          <w:lang w:val="ru-RU"/>
        </w:rPr>
        <w:t xml:space="preserve"> системы уроков издательство «Учитель»,2015. УМК «Школа России»</w:t>
      </w:r>
    </w:p>
    <w:p w:rsidR="0087782E" w:rsidRPr="002122D1" w:rsidRDefault="0087782E" w:rsidP="00AC371F">
      <w:pPr>
        <w:rPr>
          <w:i/>
          <w:lang w:val="ru-RU"/>
        </w:rPr>
      </w:pPr>
      <w:r w:rsidRPr="002122D1">
        <w:rPr>
          <w:i/>
          <w:lang w:val="ru-RU"/>
        </w:rPr>
        <w:t>Технические средства обучения:</w:t>
      </w:r>
    </w:p>
    <w:p w:rsidR="0087782E" w:rsidRPr="002122D1" w:rsidRDefault="0087782E" w:rsidP="00AC371F">
      <w:pPr>
        <w:rPr>
          <w:lang w:val="ru-RU"/>
        </w:rPr>
      </w:pPr>
      <w:r w:rsidRPr="002122D1">
        <w:rPr>
          <w:lang w:val="ru-RU"/>
        </w:rPr>
        <w:t>Мультимедийный проектор,   компьютер;  интерактивная доска.</w:t>
      </w:r>
    </w:p>
    <w:p w:rsidR="0087782E" w:rsidRPr="002122D1" w:rsidRDefault="0087782E" w:rsidP="00AC371F">
      <w:pPr>
        <w:jc w:val="center"/>
        <w:rPr>
          <w:lang w:val="ru-RU"/>
        </w:rPr>
      </w:pPr>
    </w:p>
    <w:p w:rsidR="0087782E" w:rsidRPr="002122D1" w:rsidRDefault="0087782E" w:rsidP="00AC371F">
      <w:pPr>
        <w:jc w:val="center"/>
        <w:rPr>
          <w:b/>
          <w:lang w:val="ru-RU"/>
        </w:rPr>
      </w:pPr>
      <w:r w:rsidRPr="002122D1">
        <w:rPr>
          <w:b/>
          <w:lang w:val="ru-RU"/>
        </w:rPr>
        <w:t>ПЛАНИРУЕМЫЕ РЕЗУЛЬТАТЫ  ИЗУЧЕНИЯ  УЧЕБНОГО ПРЕДМЕТА</w:t>
      </w:r>
    </w:p>
    <w:p w:rsidR="0087782E" w:rsidRPr="002122D1" w:rsidRDefault="000F0284" w:rsidP="00AC371F">
      <w:pPr>
        <w:widowControl/>
        <w:autoSpaceDE/>
        <w:ind w:right="20"/>
        <w:rPr>
          <w:b/>
          <w:spacing w:val="3"/>
          <w:lang w:val="ru-RU"/>
        </w:rPr>
      </w:pPr>
      <w:r w:rsidRPr="002122D1">
        <w:rPr>
          <w:b/>
          <w:bCs/>
          <w:lang w:val="ru-RU"/>
        </w:rPr>
        <w:t xml:space="preserve">             </w:t>
      </w:r>
      <w:r w:rsidR="0087782E" w:rsidRPr="002122D1">
        <w:rPr>
          <w:b/>
          <w:spacing w:val="1"/>
          <w:lang w:val="ru-RU"/>
        </w:rPr>
        <w:t xml:space="preserve">по предмету </w:t>
      </w:r>
      <w:r w:rsidR="0087782E" w:rsidRPr="002122D1">
        <w:rPr>
          <w:b/>
          <w:spacing w:val="3"/>
          <w:lang w:val="ru-RU"/>
        </w:rPr>
        <w:t>«Изобразительное искусство» к концу второго года обучения.</w:t>
      </w:r>
    </w:p>
    <w:p w:rsidR="0087782E" w:rsidRPr="002122D1" w:rsidRDefault="0087782E" w:rsidP="00AC371F">
      <w:pPr>
        <w:rPr>
          <w:bCs/>
          <w:lang w:val="ru-RU"/>
        </w:rPr>
      </w:pPr>
      <w:r w:rsidRPr="002122D1">
        <w:rPr>
          <w:bCs/>
          <w:lang w:val="ru-RU"/>
        </w:rPr>
        <w:t>Учащиеся научатся</w:t>
      </w:r>
      <w:r w:rsidRPr="002122D1">
        <w:rPr>
          <w:bCs/>
          <w:iCs/>
          <w:lang w:val="ru-RU"/>
        </w:rPr>
        <w:t xml:space="preserve"> узнавать/понимать</w:t>
      </w:r>
      <w:r w:rsidRPr="002122D1">
        <w:rPr>
          <w:bCs/>
          <w:lang w:val="ru-RU"/>
        </w:rPr>
        <w:t>:</w:t>
      </w:r>
    </w:p>
    <w:p w:rsidR="0087782E" w:rsidRPr="002122D1" w:rsidRDefault="0087782E" w:rsidP="00AC371F">
      <w:pPr>
        <w:shd w:val="clear" w:color="auto" w:fill="FFFFFF"/>
        <w:tabs>
          <w:tab w:val="left" w:pos="706"/>
        </w:tabs>
        <w:rPr>
          <w:lang w:val="ru-RU"/>
        </w:rPr>
      </w:pPr>
      <w:r w:rsidRPr="002122D1">
        <w:rPr>
          <w:lang w:val="ru-RU"/>
        </w:rPr>
        <w:t xml:space="preserve">- основные жанры и виды произведений изобразительного искусства; </w:t>
      </w:r>
      <w:r w:rsidRPr="002122D1">
        <w:rPr>
          <w:bCs/>
          <w:iCs/>
          <w:lang w:val="ru-RU"/>
        </w:rPr>
        <w:t>уметь:</w:t>
      </w:r>
    </w:p>
    <w:p w:rsidR="0087782E" w:rsidRPr="002122D1" w:rsidRDefault="0087782E" w:rsidP="00AC371F">
      <w:pPr>
        <w:shd w:val="clear" w:color="auto" w:fill="FFFFFF"/>
        <w:tabs>
          <w:tab w:val="left" w:pos="706"/>
        </w:tabs>
        <w:rPr>
          <w:lang w:val="ru-RU"/>
        </w:rPr>
      </w:pPr>
      <w:r w:rsidRPr="002122D1">
        <w:rPr>
          <w:lang w:val="ru-RU"/>
        </w:rPr>
        <w:t>- различать основные и составные, теплые и холодные цвета;</w:t>
      </w:r>
    </w:p>
    <w:p w:rsidR="0087782E" w:rsidRPr="002122D1" w:rsidRDefault="0087782E" w:rsidP="00AC371F">
      <w:pPr>
        <w:shd w:val="clear" w:color="auto" w:fill="FFFFFF"/>
        <w:tabs>
          <w:tab w:val="left" w:pos="706"/>
        </w:tabs>
        <w:rPr>
          <w:lang w:val="ru-RU"/>
        </w:rPr>
      </w:pPr>
      <w:r w:rsidRPr="002122D1">
        <w:rPr>
          <w:lang w:val="ru-RU"/>
        </w:rPr>
        <w:t>узнавать отдельные произведения выдающихся отечественных художников (В. М. Васнецов, И. И. Левитан*);</w:t>
      </w:r>
    </w:p>
    <w:p w:rsidR="0087782E" w:rsidRPr="002122D1" w:rsidRDefault="0087782E" w:rsidP="00AC371F">
      <w:pPr>
        <w:shd w:val="clear" w:color="auto" w:fill="FFFFFF"/>
        <w:tabs>
          <w:tab w:val="left" w:pos="706"/>
        </w:tabs>
        <w:rPr>
          <w:lang w:val="ru-RU"/>
        </w:rPr>
      </w:pPr>
      <w:r w:rsidRPr="002122D1">
        <w:rPr>
          <w:lang w:val="ru-RU"/>
        </w:rPr>
        <w:t>- сравнивать различные виды изобразительного искусства (графики, живописи, декоративно-прикладного искусства);</w:t>
      </w:r>
    </w:p>
    <w:p w:rsidR="0087782E" w:rsidRPr="002122D1" w:rsidRDefault="0087782E" w:rsidP="00AC371F">
      <w:pPr>
        <w:shd w:val="clear" w:color="auto" w:fill="FFFFFF"/>
        <w:tabs>
          <w:tab w:val="left" w:pos="706"/>
        </w:tabs>
        <w:rPr>
          <w:lang w:val="ru-RU"/>
        </w:rPr>
      </w:pPr>
      <w:r w:rsidRPr="002122D1">
        <w:rPr>
          <w:lang w:val="ru-RU"/>
        </w:rPr>
        <w:t xml:space="preserve"> - использовать художественные материалы (гуашь, цветные карандаши, акварель, бумага);</w:t>
      </w:r>
    </w:p>
    <w:p w:rsidR="0087782E" w:rsidRPr="002122D1" w:rsidRDefault="0087782E" w:rsidP="00AC371F">
      <w:pPr>
        <w:shd w:val="clear" w:color="auto" w:fill="FFFFFF"/>
        <w:tabs>
          <w:tab w:val="left" w:pos="778"/>
        </w:tabs>
        <w:rPr>
          <w:lang w:val="ru-RU"/>
        </w:rPr>
      </w:pPr>
      <w:r w:rsidRPr="002122D1">
        <w:rPr>
          <w:lang w:val="ru-RU"/>
        </w:rPr>
        <w:t>- применять основные средства художественной выразительности в рисунке, живописи и</w:t>
      </w:r>
      <w:r w:rsidRPr="002122D1">
        <w:rPr>
          <w:lang w:val="ru-RU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2122D1">
        <w:rPr>
          <w:lang w:val="ru-RU"/>
        </w:rPr>
        <w:t>иллю</w:t>
      </w:r>
      <w:proofErr w:type="spellEnd"/>
      <w:r w:rsidRPr="002122D1">
        <w:rPr>
          <w:lang w:val="ru-RU"/>
        </w:rPr>
        <w:softHyphen/>
      </w:r>
      <w:r w:rsidRPr="002122D1">
        <w:rPr>
          <w:lang w:val="ru-RU"/>
        </w:rPr>
        <w:br/>
      </w:r>
      <w:proofErr w:type="spellStart"/>
      <w:r w:rsidRPr="002122D1">
        <w:rPr>
          <w:lang w:val="ru-RU"/>
        </w:rPr>
        <w:t>страциях</w:t>
      </w:r>
      <w:proofErr w:type="spellEnd"/>
      <w:proofErr w:type="gramEnd"/>
      <w:r w:rsidRPr="002122D1">
        <w:rPr>
          <w:lang w:val="ru-RU"/>
        </w:rPr>
        <w:t xml:space="preserve"> к произведениям литературы и музыки;</w:t>
      </w:r>
    </w:p>
    <w:p w:rsidR="0087782E" w:rsidRPr="002122D1" w:rsidRDefault="0087782E" w:rsidP="00AC371F">
      <w:pPr>
        <w:shd w:val="clear" w:color="auto" w:fill="FFFFFF"/>
        <w:rPr>
          <w:lang w:val="ru-RU"/>
        </w:rPr>
      </w:pPr>
      <w:r w:rsidRPr="002122D1">
        <w:rPr>
          <w:bCs/>
          <w:iCs/>
          <w:lang w:val="ru-RU"/>
        </w:rPr>
        <w:t>- использовать приобретенные знания и умения в практической деятельности и повседнев</w:t>
      </w:r>
      <w:r w:rsidRPr="002122D1">
        <w:rPr>
          <w:bCs/>
          <w:iCs/>
          <w:lang w:val="ru-RU"/>
        </w:rPr>
        <w:softHyphen/>
        <w:t>ной жизни: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 для самостоятельной творческой деятельности;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 обогащения опыта восприятия произведений изобразительного искусства;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 оценки произведений искусства (выражения собственного мнения) при посещении выставок.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Учащиеся  получат  возможность научиться: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 xml:space="preserve">-узнавать отдельные произведения выдающихся отечественных и зарубежных художников (В. Ван Гог, М. Врубель*, И. Айвазовский*, И. </w:t>
      </w:r>
      <w:proofErr w:type="spellStart"/>
      <w:r w:rsidRPr="002122D1">
        <w:rPr>
          <w:lang w:val="ru-RU"/>
        </w:rPr>
        <w:t>Билибин</w:t>
      </w:r>
      <w:proofErr w:type="spellEnd"/>
      <w:r w:rsidRPr="002122D1">
        <w:rPr>
          <w:lang w:val="ru-RU"/>
        </w:rPr>
        <w:t>*);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-использовать художественные материалы (мелки, фломастеры, пластилин);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-решать творческие задачи на уровне импровизаций;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-создавать творческие работы на основе собственного замысла;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 выбрать и применить выразительные средства для реализации собственного замысла в худо</w:t>
      </w:r>
      <w:r w:rsidRPr="002122D1">
        <w:rPr>
          <w:lang w:val="ru-RU"/>
        </w:rPr>
        <w:softHyphen/>
        <w:t>жественном изделии;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-моделировать предметы бытового окружения человека;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-применить навыки несложных зарисовок с натуры;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-создавать творческие работы на основе собственного замысла с использованием зарисовок, сделанных на природе;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-сформулировать замысел;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-построить несложную композицию;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-воспринимать окружающий мир и произведения искусства;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-анализировать результаты сравнения;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t>-использовать в индивидуальной и коллективной деятельности различные художественные техники: коллаж, аппликация, восковы</w:t>
      </w:r>
      <w:r w:rsidR="000F0284" w:rsidRPr="002122D1">
        <w:rPr>
          <w:lang w:val="ru-RU"/>
        </w:rPr>
        <w:t xml:space="preserve">е мелки, фломастеры, </w:t>
      </w:r>
      <w:proofErr w:type="spellStart"/>
      <w:r w:rsidR="000F0284" w:rsidRPr="002122D1">
        <w:rPr>
          <w:lang w:val="ru-RU"/>
        </w:rPr>
        <w:t>пластилин</w:t>
      </w:r>
      <w:proofErr w:type="gramStart"/>
      <w:r w:rsidR="000F0284" w:rsidRPr="002122D1">
        <w:rPr>
          <w:lang w:val="ru-RU"/>
        </w:rPr>
        <w:t>,т</w:t>
      </w:r>
      <w:proofErr w:type="gramEnd"/>
      <w:r w:rsidR="000F0284" w:rsidRPr="002122D1">
        <w:rPr>
          <w:lang w:val="ru-RU"/>
        </w:rPr>
        <w:t>ушь,уголь,</w:t>
      </w:r>
      <w:r w:rsidRPr="002122D1">
        <w:rPr>
          <w:lang w:val="ru-RU"/>
        </w:rPr>
        <w:t>гелевая</w:t>
      </w:r>
      <w:proofErr w:type="spellEnd"/>
      <w:r w:rsidRPr="002122D1">
        <w:rPr>
          <w:lang w:val="ru-RU"/>
        </w:rPr>
        <w:t xml:space="preserve"> ручка;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proofErr w:type="gramStart"/>
      <w:r w:rsidRPr="002122D1">
        <w:rPr>
          <w:lang w:val="ru-RU"/>
        </w:rPr>
        <w:t>-передавать настроение в собственной творческой работе (живописи, графике, скульптуре, де</w:t>
      </w:r>
      <w:r w:rsidRPr="002122D1">
        <w:rPr>
          <w:lang w:val="ru-RU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  <w:r w:rsidRPr="002122D1">
        <w:rPr>
          <w:lang w:val="ru-RU"/>
        </w:rPr>
        <w:lastRenderedPageBreak/>
        <w:t>-(на примерах работ русских и зарубежных художников, изделий народного искусства, дизайна).</w:t>
      </w:r>
    </w:p>
    <w:p w:rsidR="0087782E" w:rsidRPr="002122D1" w:rsidRDefault="0087782E" w:rsidP="00AC371F">
      <w:pPr>
        <w:shd w:val="clear" w:color="auto" w:fill="FFFFFF"/>
        <w:tabs>
          <w:tab w:val="left" w:pos="698"/>
        </w:tabs>
        <w:rPr>
          <w:lang w:val="ru-RU"/>
        </w:rPr>
      </w:pPr>
    </w:p>
    <w:p w:rsidR="000F0284" w:rsidRPr="002122D1" w:rsidRDefault="000F0284" w:rsidP="00AC371F">
      <w:pPr>
        <w:shd w:val="clear" w:color="auto" w:fill="FFFFFF"/>
        <w:tabs>
          <w:tab w:val="left" w:pos="698"/>
        </w:tabs>
        <w:jc w:val="center"/>
        <w:rPr>
          <w:b/>
          <w:lang w:val="ru-RU"/>
        </w:rPr>
      </w:pPr>
      <w:r w:rsidRPr="002122D1">
        <w:rPr>
          <w:b/>
          <w:lang w:val="ru-RU"/>
        </w:rPr>
        <w:t>КРИТЕРИИ ОЦЕНИВАНИЯ</w:t>
      </w:r>
    </w:p>
    <w:p w:rsidR="000F0284" w:rsidRPr="002122D1" w:rsidRDefault="002122D1" w:rsidP="00AC371F">
      <w:pPr>
        <w:jc w:val="both"/>
        <w:rPr>
          <w:lang w:val="ru-RU"/>
        </w:rPr>
      </w:pPr>
      <w:r w:rsidRPr="002122D1">
        <w:rPr>
          <w:b/>
          <w:lang w:val="ru-RU"/>
        </w:rPr>
        <w:t xml:space="preserve">          </w:t>
      </w:r>
      <w:r w:rsidR="000F0284" w:rsidRPr="002122D1">
        <w:rPr>
          <w:lang w:val="ru-RU"/>
        </w:rPr>
        <w:t xml:space="preserve">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Преодоление </w:t>
      </w:r>
      <w:proofErr w:type="spellStart"/>
      <w:r w:rsidR="000F0284" w:rsidRPr="002122D1">
        <w:rPr>
          <w:lang w:val="ru-RU"/>
        </w:rPr>
        <w:t>неуспешности</w:t>
      </w:r>
      <w:proofErr w:type="spellEnd"/>
      <w:r w:rsidR="000F0284" w:rsidRPr="002122D1">
        <w:rPr>
          <w:lang w:val="ru-RU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даёт возможность каждому ребёнку действовать конструктивно в пределах своих возможностей.</w:t>
      </w:r>
    </w:p>
    <w:p w:rsidR="000F0284" w:rsidRPr="002122D1" w:rsidRDefault="000F0284" w:rsidP="00AC371F">
      <w:pPr>
        <w:ind w:firstLine="567"/>
        <w:jc w:val="both"/>
        <w:rPr>
          <w:lang w:val="ru-RU"/>
        </w:rPr>
      </w:pPr>
      <w:r w:rsidRPr="002122D1">
        <w:rPr>
          <w:lang w:val="ru-RU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приёма или операции, по уровню творческой деятельности, самореализации, умению работать самостоятельно или в группе).</w:t>
      </w:r>
    </w:p>
    <w:p w:rsidR="000F0284" w:rsidRPr="002122D1" w:rsidRDefault="000F0284" w:rsidP="00AC371F">
      <w:pPr>
        <w:jc w:val="both"/>
        <w:rPr>
          <w:b/>
          <w:i/>
          <w:spacing w:val="-8"/>
          <w:lang w:val="ru-RU"/>
        </w:rPr>
      </w:pPr>
    </w:p>
    <w:p w:rsidR="000F0284" w:rsidRPr="002122D1" w:rsidRDefault="000F0284" w:rsidP="00AC371F">
      <w:pPr>
        <w:jc w:val="both"/>
        <w:rPr>
          <w:lang w:val="ru-RU"/>
        </w:rPr>
      </w:pPr>
      <w:r w:rsidRPr="002122D1">
        <w:rPr>
          <w:b/>
          <w:i/>
          <w:spacing w:val="-8"/>
          <w:lang w:val="ru-RU"/>
        </w:rPr>
        <w:t xml:space="preserve">Критериями оценивания </w:t>
      </w:r>
      <w:r w:rsidRPr="002122D1">
        <w:rPr>
          <w:spacing w:val="-8"/>
          <w:lang w:val="ru-RU"/>
        </w:rPr>
        <w:t xml:space="preserve"> работ являются следующие параметры:</w:t>
      </w:r>
    </w:p>
    <w:p w:rsidR="000F0284" w:rsidRPr="002122D1" w:rsidRDefault="000F0284" w:rsidP="00AC371F">
      <w:pPr>
        <w:jc w:val="both"/>
        <w:rPr>
          <w:lang w:val="ru-RU"/>
        </w:rPr>
      </w:pPr>
      <w:r w:rsidRPr="002122D1">
        <w:rPr>
          <w:spacing w:val="-8"/>
          <w:lang w:val="ru-RU"/>
        </w:rPr>
        <w:t xml:space="preserve"> </w:t>
      </w:r>
      <w:r w:rsidRPr="002122D1">
        <w:rPr>
          <w:lang w:val="ru-RU"/>
        </w:rPr>
        <w:t>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0F0284" w:rsidRPr="002122D1" w:rsidRDefault="000F0284" w:rsidP="00AC371F">
      <w:pPr>
        <w:shd w:val="clear" w:color="auto" w:fill="FFFFFF"/>
        <w:ind w:right="6"/>
        <w:jc w:val="both"/>
        <w:rPr>
          <w:spacing w:val="-8"/>
          <w:lang w:val="ru-RU"/>
        </w:rPr>
      </w:pPr>
    </w:p>
    <w:p w:rsidR="000F0284" w:rsidRPr="002122D1" w:rsidRDefault="000F0284" w:rsidP="00AC371F">
      <w:pPr>
        <w:shd w:val="clear" w:color="auto" w:fill="FFFFFF"/>
        <w:ind w:right="6"/>
        <w:jc w:val="both"/>
        <w:rPr>
          <w:b/>
          <w:i/>
          <w:spacing w:val="-8"/>
          <w:lang w:val="ru-RU"/>
        </w:rPr>
      </w:pPr>
      <w:r w:rsidRPr="002122D1">
        <w:rPr>
          <w:b/>
          <w:i/>
          <w:spacing w:val="-8"/>
          <w:lang w:val="ru-RU"/>
        </w:rPr>
        <w:t>Критерии оценки устных индивидуальных и фронтальных ответов</w:t>
      </w:r>
    </w:p>
    <w:p w:rsidR="000F0284" w:rsidRPr="002122D1" w:rsidRDefault="000F0284" w:rsidP="00AC371F">
      <w:pPr>
        <w:shd w:val="clear" w:color="auto" w:fill="FFFFFF"/>
        <w:ind w:right="6"/>
        <w:jc w:val="both"/>
        <w:rPr>
          <w:spacing w:val="-8"/>
          <w:lang w:val="ru-RU"/>
        </w:rPr>
      </w:pPr>
    </w:p>
    <w:p w:rsidR="000F0284" w:rsidRPr="002122D1" w:rsidRDefault="000F0284" w:rsidP="00AC371F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Активность участия.</w:t>
      </w:r>
    </w:p>
    <w:p w:rsidR="000F0284" w:rsidRPr="002122D1" w:rsidRDefault="000F0284" w:rsidP="00AC371F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0F0284" w:rsidRPr="002122D1" w:rsidRDefault="000F0284" w:rsidP="00AC371F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0F0284" w:rsidRPr="002122D1" w:rsidRDefault="000F0284" w:rsidP="00AC371F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Самостоятельность.</w:t>
      </w:r>
    </w:p>
    <w:p w:rsidR="000F0284" w:rsidRPr="002122D1" w:rsidRDefault="000F0284" w:rsidP="00AC371F">
      <w:pPr>
        <w:pStyle w:val="af5"/>
        <w:numPr>
          <w:ilvl w:val="0"/>
          <w:numId w:val="7"/>
        </w:numPr>
        <w:shd w:val="clear" w:color="auto" w:fill="FFFFFF"/>
        <w:spacing w:after="0" w:line="240" w:lineRule="auto"/>
        <w:ind w:left="0" w:right="6"/>
        <w:jc w:val="both"/>
        <w:rPr>
          <w:rFonts w:ascii="Times New Roman" w:hAnsi="Times New Roman"/>
          <w:sz w:val="24"/>
          <w:szCs w:val="24"/>
        </w:rPr>
      </w:pPr>
      <w:r w:rsidRPr="002122D1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0F0284" w:rsidRPr="002122D1" w:rsidRDefault="000F0284" w:rsidP="00AC371F">
      <w:pPr>
        <w:shd w:val="clear" w:color="auto" w:fill="FFFFFF"/>
        <w:ind w:right="6"/>
        <w:jc w:val="both"/>
        <w:rPr>
          <w:spacing w:val="-8"/>
        </w:rPr>
      </w:pPr>
    </w:p>
    <w:p w:rsidR="000F0284" w:rsidRPr="002122D1" w:rsidRDefault="000F0284" w:rsidP="00AC371F">
      <w:pPr>
        <w:shd w:val="clear" w:color="auto" w:fill="FFFFFF"/>
        <w:ind w:right="6"/>
        <w:jc w:val="both"/>
        <w:rPr>
          <w:b/>
          <w:i/>
          <w:spacing w:val="-8"/>
          <w:lang w:val="ru-RU"/>
        </w:rPr>
      </w:pPr>
      <w:r w:rsidRPr="002122D1">
        <w:rPr>
          <w:b/>
          <w:i/>
          <w:spacing w:val="-8"/>
          <w:lang w:val="ru-RU"/>
        </w:rPr>
        <w:t>Критерии и система оценки творческой работы</w:t>
      </w:r>
    </w:p>
    <w:p w:rsidR="000F0284" w:rsidRPr="002122D1" w:rsidRDefault="000F0284" w:rsidP="00AC371F">
      <w:pPr>
        <w:shd w:val="clear" w:color="auto" w:fill="FFFFFF"/>
        <w:ind w:right="6"/>
        <w:jc w:val="both"/>
        <w:rPr>
          <w:spacing w:val="-8"/>
          <w:lang w:val="ru-RU"/>
        </w:rPr>
      </w:pPr>
    </w:p>
    <w:p w:rsidR="000F0284" w:rsidRPr="002122D1" w:rsidRDefault="000F0284" w:rsidP="00AC371F">
      <w:pPr>
        <w:ind w:firstLine="567"/>
        <w:jc w:val="both"/>
        <w:rPr>
          <w:lang w:val="ru-RU"/>
        </w:rPr>
      </w:pPr>
      <w:r w:rsidRPr="002122D1">
        <w:rPr>
          <w:lang w:val="ru-RU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F0284" w:rsidRPr="002122D1" w:rsidRDefault="000F0284" w:rsidP="00AC371F">
      <w:pPr>
        <w:ind w:firstLine="567"/>
        <w:jc w:val="both"/>
        <w:rPr>
          <w:lang w:val="ru-RU"/>
        </w:rPr>
      </w:pPr>
      <w:r w:rsidRPr="002122D1">
        <w:rPr>
          <w:lang w:val="ru-RU"/>
        </w:rPr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F0284" w:rsidRPr="002122D1" w:rsidRDefault="000F0284" w:rsidP="00AC371F">
      <w:pPr>
        <w:ind w:firstLine="567"/>
        <w:jc w:val="both"/>
        <w:rPr>
          <w:lang w:val="ru-RU"/>
        </w:rPr>
      </w:pPr>
      <w:r w:rsidRPr="002122D1">
        <w:rPr>
          <w:lang w:val="ru-RU"/>
        </w:rPr>
        <w:t>3. 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F0284" w:rsidRPr="002122D1" w:rsidRDefault="000F0284" w:rsidP="00AC371F">
      <w:pPr>
        <w:ind w:firstLine="567"/>
        <w:jc w:val="both"/>
        <w:rPr>
          <w:lang w:val="ru-RU"/>
        </w:rPr>
      </w:pPr>
      <w:r w:rsidRPr="002122D1">
        <w:rPr>
          <w:lang w:val="ru-RU"/>
        </w:rPr>
        <w:t xml:space="preserve">Из всех этих компонентов складывается общая оценка работы </w:t>
      </w:r>
      <w:proofErr w:type="gramStart"/>
      <w:r w:rsidRPr="002122D1">
        <w:rPr>
          <w:lang w:val="ru-RU"/>
        </w:rPr>
        <w:t>обучающегося</w:t>
      </w:r>
      <w:proofErr w:type="gramEnd"/>
      <w:r w:rsidRPr="002122D1">
        <w:rPr>
          <w:lang w:val="ru-RU"/>
        </w:rPr>
        <w:t>.</w:t>
      </w:r>
    </w:p>
    <w:p w:rsidR="00257624" w:rsidRPr="002122D1" w:rsidRDefault="00257624" w:rsidP="00AC371F">
      <w:pPr>
        <w:pStyle w:val="a6"/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«5»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(80-100%) ставится  - работа выполнена самостоятельно в заданное время, с соблюдением последовательности, творчески и качественно. (24-30 б.)</w:t>
      </w:r>
    </w:p>
    <w:p w:rsidR="00257624" w:rsidRPr="002122D1" w:rsidRDefault="00257624" w:rsidP="00AC371F">
      <w:pPr>
        <w:pStyle w:val="a6"/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«4»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(60-79%)</w:t>
      </w: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аккуратный.(18-23 б.)</w:t>
      </w:r>
    </w:p>
    <w:p w:rsidR="00257624" w:rsidRPr="002122D1" w:rsidRDefault="00257624" w:rsidP="00AC371F">
      <w:pPr>
        <w:pStyle w:val="a6"/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«3»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(40-59%)</w:t>
      </w: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неаккуратно.(12-17 б.)</w:t>
      </w:r>
    </w:p>
    <w:p w:rsidR="00257624" w:rsidRPr="002122D1" w:rsidRDefault="00257624" w:rsidP="00AC371F">
      <w:pPr>
        <w:pStyle w:val="a6"/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«2» 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(0-39%)</w:t>
      </w:r>
      <w:r w:rsidRPr="00212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22D1">
        <w:rPr>
          <w:rFonts w:ascii="Times New Roman" w:hAnsi="Times New Roman" w:cs="Times New Roman"/>
          <w:color w:val="000000"/>
          <w:sz w:val="24"/>
          <w:szCs w:val="24"/>
        </w:rPr>
        <w:t>ставится - ученик с работой самостоятельно не справился,</w:t>
      </w:r>
    </w:p>
    <w:p w:rsidR="00257624" w:rsidRPr="002122D1" w:rsidRDefault="00257624" w:rsidP="00AC371F">
      <w:pPr>
        <w:pStyle w:val="a6"/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122D1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выполнения, при выполнении допущены отклонения от образца, работа выполнена небрежно, имеет незавершенный вид. (0-11 б.)</w:t>
      </w:r>
    </w:p>
    <w:p w:rsidR="00FF22A2" w:rsidRDefault="00FF22A2" w:rsidP="00AC371F">
      <w:pPr>
        <w:rPr>
          <w:b/>
          <w:bCs/>
          <w:lang w:val="ru-RU"/>
        </w:rPr>
      </w:pPr>
    </w:p>
    <w:p w:rsidR="007D0C04" w:rsidRDefault="007D0C04" w:rsidP="00AC371F">
      <w:pPr>
        <w:rPr>
          <w:b/>
          <w:bCs/>
          <w:lang w:val="ru-RU"/>
        </w:rPr>
      </w:pPr>
    </w:p>
    <w:p w:rsidR="00FF22A2" w:rsidRPr="00FF22A2" w:rsidRDefault="00FF22A2" w:rsidP="00AC371F">
      <w:pPr>
        <w:jc w:val="center"/>
        <w:rPr>
          <w:b/>
          <w:lang w:val="ru-RU"/>
        </w:rPr>
      </w:pPr>
      <w:r w:rsidRPr="00FF22A2">
        <w:rPr>
          <w:b/>
          <w:lang w:val="ru-RU"/>
        </w:rPr>
        <w:lastRenderedPageBreak/>
        <w:t>КАЛЕНДАРНО – ТЕМАТИЧЕСКОЕ  ПЛАНИРОВАНИЕ ПО  ИЗОБРАЗИТЕЛЬНОМУ  ИСКУССТВУ</w:t>
      </w:r>
    </w:p>
    <w:p w:rsidR="00FF22A2" w:rsidRPr="00FF22A2" w:rsidRDefault="00FF22A2" w:rsidP="00AC371F">
      <w:pPr>
        <w:jc w:val="center"/>
        <w:rPr>
          <w:b/>
          <w:lang w:val="ru-RU"/>
        </w:rPr>
      </w:pPr>
      <w:r w:rsidRPr="00FF22A2">
        <w:rPr>
          <w:b/>
          <w:lang w:val="ru-RU"/>
        </w:rPr>
        <w:t>« Искусство и мы» 2 класс (34 часа)</w:t>
      </w:r>
    </w:p>
    <w:tbl>
      <w:tblPr>
        <w:tblStyle w:val="af2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560"/>
        <w:gridCol w:w="1122"/>
        <w:gridCol w:w="1012"/>
        <w:gridCol w:w="2402"/>
        <w:gridCol w:w="2660"/>
        <w:gridCol w:w="756"/>
        <w:gridCol w:w="369"/>
        <w:gridCol w:w="371"/>
        <w:gridCol w:w="1339"/>
      </w:tblGrid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jc w:val="center"/>
              <w:rPr>
                <w:b/>
                <w:bCs/>
              </w:rPr>
            </w:pPr>
            <w:r w:rsidRPr="0073226F">
              <w:rPr>
                <w:b/>
                <w:bCs/>
              </w:rPr>
              <w:t>№</w:t>
            </w:r>
          </w:p>
          <w:p w:rsidR="00A61536" w:rsidRPr="0073226F" w:rsidRDefault="00A61536" w:rsidP="00AC371F">
            <w:pPr>
              <w:jc w:val="center"/>
              <w:rPr>
                <w:b/>
                <w:bCs/>
              </w:rPr>
            </w:pPr>
            <w:r w:rsidRPr="0073226F">
              <w:rPr>
                <w:b/>
                <w:bCs/>
              </w:rPr>
              <w:t>п\п</w:t>
            </w:r>
          </w:p>
          <w:p w:rsidR="00A61536" w:rsidRPr="0073226F" w:rsidRDefault="00A61536" w:rsidP="00AC371F">
            <w:pPr>
              <w:jc w:val="center"/>
              <w:rPr>
                <w:b/>
                <w:bCs/>
              </w:rPr>
            </w:pPr>
          </w:p>
          <w:p w:rsidR="00A61536" w:rsidRPr="0073226F" w:rsidRDefault="00A61536" w:rsidP="00AC371F">
            <w:pPr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gridSpan w:val="2"/>
          </w:tcPr>
          <w:p w:rsidR="00A61536" w:rsidRDefault="00A61536" w:rsidP="00AC371F">
            <w:pPr>
              <w:snapToGrid w:val="0"/>
              <w:jc w:val="center"/>
              <w:rPr>
                <w:b/>
                <w:bCs/>
                <w:lang w:val="ru-RU"/>
              </w:rPr>
            </w:pPr>
          </w:p>
          <w:p w:rsidR="00A61536" w:rsidRPr="0073226F" w:rsidRDefault="00A61536" w:rsidP="00AC371F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3226F">
              <w:rPr>
                <w:b/>
                <w:bCs/>
              </w:rPr>
              <w:t>Тема</w:t>
            </w:r>
            <w:proofErr w:type="spellEnd"/>
            <w:r w:rsidRPr="0073226F">
              <w:rPr>
                <w:b/>
                <w:bCs/>
              </w:rPr>
              <w:t xml:space="preserve"> </w:t>
            </w:r>
            <w:proofErr w:type="spellStart"/>
            <w:r w:rsidRPr="0073226F">
              <w:rPr>
                <w:b/>
                <w:bCs/>
              </w:rPr>
              <w:t>урока</w:t>
            </w:r>
            <w:proofErr w:type="spellEnd"/>
          </w:p>
          <w:p w:rsidR="00A61536" w:rsidRPr="0073226F" w:rsidRDefault="00A61536" w:rsidP="00AC371F">
            <w:pPr>
              <w:jc w:val="center"/>
              <w:rPr>
                <w:b/>
                <w:bCs/>
              </w:rPr>
            </w:pPr>
          </w:p>
          <w:p w:rsidR="00A61536" w:rsidRPr="0073226F" w:rsidRDefault="00A61536" w:rsidP="00AC371F">
            <w:pPr>
              <w:jc w:val="center"/>
              <w:rPr>
                <w:b/>
                <w:bCs/>
              </w:rPr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F22A2">
              <w:rPr>
                <w:b/>
                <w:bCs/>
                <w:lang w:val="ru-RU"/>
              </w:rPr>
              <w:t>Кол</w:t>
            </w:r>
            <w:proofErr w:type="gramStart"/>
            <w:r w:rsidRPr="00FF22A2">
              <w:rPr>
                <w:b/>
                <w:bCs/>
                <w:lang w:val="ru-RU"/>
              </w:rPr>
              <w:t>.</w:t>
            </w:r>
            <w:proofErr w:type="gramEnd"/>
            <w:r w:rsidRPr="00FF22A2">
              <w:rPr>
                <w:b/>
                <w:bCs/>
                <w:lang w:val="ru-RU"/>
              </w:rPr>
              <w:t xml:space="preserve"> </w:t>
            </w:r>
            <w:proofErr w:type="gramStart"/>
            <w:r w:rsidRPr="00FF22A2">
              <w:rPr>
                <w:b/>
                <w:bCs/>
                <w:lang w:val="ru-RU"/>
              </w:rPr>
              <w:t>ч</w:t>
            </w:r>
            <w:proofErr w:type="gramEnd"/>
            <w:r w:rsidRPr="00FF22A2">
              <w:rPr>
                <w:b/>
                <w:bCs/>
                <w:lang w:val="ru-RU"/>
              </w:rPr>
              <w:t>асов</w:t>
            </w:r>
          </w:p>
          <w:p w:rsidR="00A61536" w:rsidRPr="00AF02E4" w:rsidRDefault="00A61536" w:rsidP="00AC371F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F22A2">
              <w:rPr>
                <w:b/>
                <w:bCs/>
                <w:lang w:val="ru-RU"/>
              </w:rPr>
              <w:t>Тип урока Используемые образова</w:t>
            </w:r>
            <w:r w:rsidRPr="00AF02E4">
              <w:rPr>
                <w:b/>
                <w:bCs/>
                <w:lang w:val="ru-RU"/>
              </w:rPr>
              <w:t>тельные технологии</w:t>
            </w:r>
          </w:p>
        </w:tc>
        <w:tc>
          <w:tcPr>
            <w:tcW w:w="1500" w:type="pct"/>
          </w:tcPr>
          <w:p w:rsidR="00A61536" w:rsidRPr="00AF02E4" w:rsidRDefault="00A61536" w:rsidP="00AC371F">
            <w:pPr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 w:rsidRPr="0073226F">
              <w:rPr>
                <w:b/>
              </w:rPr>
              <w:t>Содержание</w:t>
            </w:r>
            <w:proofErr w:type="spellEnd"/>
            <w:r w:rsidRPr="0073226F">
              <w:rPr>
                <w:b/>
              </w:rPr>
              <w:t xml:space="preserve"> </w:t>
            </w:r>
            <w:proofErr w:type="spellStart"/>
            <w:r w:rsidRPr="0073226F">
              <w:rPr>
                <w:b/>
              </w:rPr>
              <w:t>урока</w:t>
            </w:r>
            <w:proofErr w:type="spellEnd"/>
          </w:p>
        </w:tc>
        <w:tc>
          <w:tcPr>
            <w:tcW w:w="244" w:type="pct"/>
          </w:tcPr>
          <w:p w:rsidR="00A61536" w:rsidRPr="0073226F" w:rsidRDefault="00A61536" w:rsidP="00AC371F">
            <w:pPr>
              <w:rPr>
                <w:b/>
                <w:bCs/>
                <w:color w:val="000000"/>
              </w:rPr>
            </w:pP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rPr>
                <w:b/>
                <w:bCs/>
                <w:color w:val="000000"/>
              </w:rPr>
            </w:pPr>
          </w:p>
          <w:p w:rsidR="00A61536" w:rsidRPr="0073226F" w:rsidRDefault="00A61536" w:rsidP="00AC371F">
            <w:pPr>
              <w:rPr>
                <w:b/>
                <w:bCs/>
                <w:color w:val="000000"/>
              </w:rPr>
            </w:pPr>
            <w:proofErr w:type="spellStart"/>
            <w:r w:rsidRPr="0073226F">
              <w:rPr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659" w:type="pct"/>
          </w:tcPr>
          <w:p w:rsidR="00A61536" w:rsidRPr="00091C2F" w:rsidRDefault="00A61536" w:rsidP="00AC371F">
            <w:pPr>
              <w:jc w:val="center"/>
              <w:rPr>
                <w:b/>
                <w:lang w:eastAsia="ru-RU"/>
              </w:rPr>
            </w:pPr>
            <w:proofErr w:type="spellStart"/>
            <w:r w:rsidRPr="00091C2F">
              <w:rPr>
                <w:b/>
                <w:lang w:eastAsia="ru-RU"/>
              </w:rPr>
              <w:t>Домашнее</w:t>
            </w:r>
            <w:proofErr w:type="spellEnd"/>
            <w:r w:rsidRPr="00091C2F">
              <w:rPr>
                <w:b/>
                <w:lang w:eastAsia="ru-RU"/>
              </w:rPr>
              <w:t xml:space="preserve"> </w:t>
            </w:r>
            <w:proofErr w:type="spellStart"/>
            <w:r w:rsidRPr="00091C2F">
              <w:rPr>
                <w:b/>
                <w:lang w:eastAsia="ru-RU"/>
              </w:rPr>
              <w:t>задание</w:t>
            </w:r>
            <w:proofErr w:type="spellEnd"/>
          </w:p>
        </w:tc>
      </w:tr>
      <w:tr w:rsidR="00AC371F" w:rsidRPr="0073226F" w:rsidTr="00AC371F">
        <w:trPr>
          <w:gridAfter w:val="1"/>
          <w:wAfter w:w="659" w:type="pct"/>
        </w:trPr>
        <w:tc>
          <w:tcPr>
            <w:tcW w:w="190" w:type="pct"/>
          </w:tcPr>
          <w:p w:rsidR="00AC371F" w:rsidRPr="0073226F" w:rsidRDefault="00AC371F" w:rsidP="00AC371F">
            <w:pPr>
              <w:rPr>
                <w:b/>
              </w:rPr>
            </w:pPr>
          </w:p>
        </w:tc>
        <w:tc>
          <w:tcPr>
            <w:tcW w:w="1111" w:type="pct"/>
            <w:gridSpan w:val="2"/>
          </w:tcPr>
          <w:p w:rsidR="00AC371F" w:rsidRPr="0073226F" w:rsidRDefault="00AC371F" w:rsidP="00AC371F">
            <w:pPr>
              <w:rPr>
                <w:b/>
              </w:rPr>
            </w:pPr>
          </w:p>
        </w:tc>
        <w:tc>
          <w:tcPr>
            <w:tcW w:w="1043" w:type="pct"/>
          </w:tcPr>
          <w:p w:rsidR="00AC371F" w:rsidRPr="0073226F" w:rsidRDefault="00AC371F" w:rsidP="00AC371F">
            <w:pPr>
              <w:rPr>
                <w:b/>
              </w:rPr>
            </w:pPr>
          </w:p>
        </w:tc>
        <w:tc>
          <w:tcPr>
            <w:tcW w:w="1500" w:type="pct"/>
          </w:tcPr>
          <w:p w:rsidR="00AC371F" w:rsidRPr="0073226F" w:rsidRDefault="00AC371F" w:rsidP="00AC371F">
            <w:pPr>
              <w:snapToGrid w:val="0"/>
              <w:rPr>
                <w:b/>
              </w:rPr>
            </w:pPr>
          </w:p>
        </w:tc>
        <w:tc>
          <w:tcPr>
            <w:tcW w:w="244" w:type="pct"/>
          </w:tcPr>
          <w:p w:rsidR="00AC371F" w:rsidRPr="0073226F" w:rsidRDefault="00AC371F" w:rsidP="00AC371F">
            <w:pPr>
              <w:snapToGrid w:val="0"/>
            </w:pPr>
            <w:proofErr w:type="spellStart"/>
            <w:r w:rsidRPr="0073226F">
              <w:t>план</w:t>
            </w:r>
            <w:proofErr w:type="spellEnd"/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  <w:proofErr w:type="spellStart"/>
            <w:r w:rsidRPr="0073226F">
              <w:t>факт</w:t>
            </w:r>
            <w:proofErr w:type="spellEnd"/>
          </w:p>
        </w:tc>
      </w:tr>
      <w:tr w:rsidR="00A61536" w:rsidRPr="0073226F" w:rsidTr="00AC371F">
        <w:trPr>
          <w:gridAfter w:val="1"/>
          <w:wAfter w:w="659" w:type="pct"/>
        </w:trPr>
        <w:tc>
          <w:tcPr>
            <w:tcW w:w="774" w:type="pct"/>
            <w:gridSpan w:val="2"/>
          </w:tcPr>
          <w:p w:rsidR="00A61536" w:rsidRPr="0073226F" w:rsidRDefault="00A61536" w:rsidP="00AC371F">
            <w:pPr>
              <w:shd w:val="clear" w:color="auto" w:fill="FFFFFF"/>
              <w:jc w:val="center"/>
              <w:rPr>
                <w:b/>
                <w:color w:val="000000"/>
                <w:spacing w:val="11"/>
              </w:rPr>
            </w:pPr>
          </w:p>
        </w:tc>
        <w:tc>
          <w:tcPr>
            <w:tcW w:w="3566" w:type="pct"/>
            <w:gridSpan w:val="6"/>
          </w:tcPr>
          <w:p w:rsidR="00A61536" w:rsidRPr="0073226F" w:rsidRDefault="00A61536" w:rsidP="00AC371F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73226F">
              <w:rPr>
                <w:b/>
                <w:color w:val="000000"/>
                <w:spacing w:val="11"/>
              </w:rPr>
              <w:t>Ты</w:t>
            </w:r>
            <w:proofErr w:type="spellEnd"/>
            <w:r w:rsidRPr="0073226F">
              <w:rPr>
                <w:b/>
                <w:color w:val="000000"/>
                <w:spacing w:val="11"/>
              </w:rPr>
              <w:t xml:space="preserve"> и </w:t>
            </w:r>
            <w:proofErr w:type="spellStart"/>
            <w:r w:rsidRPr="0073226F">
              <w:rPr>
                <w:b/>
                <w:color w:val="000000"/>
                <w:spacing w:val="11"/>
              </w:rPr>
              <w:t>искусство</w:t>
            </w:r>
            <w:proofErr w:type="spellEnd"/>
            <w:r w:rsidRPr="0073226F">
              <w:rPr>
                <w:b/>
                <w:color w:val="000000"/>
                <w:spacing w:val="11"/>
              </w:rPr>
              <w:t xml:space="preserve"> (34 ч)</w:t>
            </w:r>
          </w:p>
        </w:tc>
      </w:tr>
      <w:tr w:rsidR="00A61536" w:rsidRPr="00AF02E4" w:rsidTr="00AC371F">
        <w:trPr>
          <w:gridAfter w:val="1"/>
          <w:wAfter w:w="659" w:type="pct"/>
        </w:trPr>
        <w:tc>
          <w:tcPr>
            <w:tcW w:w="774" w:type="pct"/>
            <w:gridSpan w:val="2"/>
          </w:tcPr>
          <w:p w:rsidR="00A61536" w:rsidRPr="00FF22A2" w:rsidRDefault="00A61536" w:rsidP="00AC3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66" w:type="pct"/>
            <w:gridSpan w:val="6"/>
          </w:tcPr>
          <w:p w:rsidR="00A61536" w:rsidRPr="00AF02E4" w:rsidRDefault="00A61536" w:rsidP="00AC371F">
            <w:pPr>
              <w:jc w:val="center"/>
              <w:rPr>
                <w:b/>
                <w:lang w:val="ru-RU"/>
              </w:rPr>
            </w:pPr>
            <w:r w:rsidRPr="00FF22A2">
              <w:rPr>
                <w:b/>
                <w:lang w:val="ru-RU"/>
              </w:rPr>
              <w:t>«</w:t>
            </w:r>
            <w:r w:rsidRPr="00FF22A2">
              <w:rPr>
                <w:b/>
                <w:color w:val="000000"/>
                <w:spacing w:val="9"/>
                <w:lang w:val="ru-RU"/>
              </w:rPr>
              <w:t xml:space="preserve">Как и чем работает художник?» </w:t>
            </w:r>
            <w:r w:rsidRPr="00AF02E4">
              <w:rPr>
                <w:b/>
                <w:color w:val="000000"/>
                <w:spacing w:val="9"/>
                <w:lang w:val="ru-RU"/>
              </w:rPr>
              <w:t xml:space="preserve">(8 ч) 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1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Как и чем  работает художник?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</w:rPr>
            </w:pPr>
            <w:proofErr w:type="spellStart"/>
            <w:r w:rsidRPr="0073226F">
              <w:rPr>
                <w:bCs/>
                <w:color w:val="000000"/>
                <w:spacing w:val="9"/>
              </w:rPr>
              <w:t>Цветочная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bCs/>
                <w:color w:val="000000"/>
                <w:spacing w:val="9"/>
              </w:rPr>
              <w:t>поляна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</w:p>
          <w:p w:rsidR="00AC371F" w:rsidRPr="0073226F" w:rsidRDefault="00AC371F" w:rsidP="00AC371F">
            <w:pPr>
              <w:shd w:val="clear" w:color="auto" w:fill="FFFFFF"/>
              <w:rPr>
                <w:bCs/>
                <w:color w:val="000000"/>
                <w:spacing w:val="9"/>
              </w:rPr>
            </w:pPr>
            <w:r w:rsidRPr="0073226F">
              <w:rPr>
                <w:bCs/>
                <w:color w:val="000000"/>
                <w:spacing w:val="9"/>
              </w:rPr>
              <w:t>с 6-23</w:t>
            </w:r>
          </w:p>
          <w:p w:rsidR="00AC371F" w:rsidRPr="0073226F" w:rsidRDefault="00AC371F" w:rsidP="00AC371F">
            <w:pPr>
              <w:shd w:val="clear" w:color="auto" w:fill="FFFFFF"/>
              <w:rPr>
                <w:b/>
              </w:rPr>
            </w:pPr>
          </w:p>
          <w:p w:rsidR="00AC371F" w:rsidRPr="0073226F" w:rsidRDefault="00AC371F" w:rsidP="00AC371F">
            <w:pPr>
              <w:shd w:val="clear" w:color="auto" w:fill="FFFFFF"/>
              <w:rPr>
                <w:bCs/>
                <w:color w:val="000000"/>
                <w:spacing w:val="9"/>
              </w:rPr>
            </w:pPr>
          </w:p>
        </w:tc>
        <w:tc>
          <w:tcPr>
            <w:tcW w:w="1043" w:type="pct"/>
          </w:tcPr>
          <w:p w:rsidR="00AC371F" w:rsidRPr="00FF22A2" w:rsidRDefault="00AC371F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1.Урок вхождения в новую тему.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Учусь быть зрителем, художником.</w:t>
            </w:r>
          </w:p>
          <w:p w:rsidR="00AC371F" w:rsidRPr="00FF22A2" w:rsidRDefault="00AC371F" w:rsidP="00AC371F">
            <w:pPr>
              <w:shd w:val="clear" w:color="auto" w:fill="FFFFFF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Природа и художник.</w:t>
            </w:r>
          </w:p>
          <w:p w:rsidR="00AC371F" w:rsidRPr="0073226F" w:rsidRDefault="00AC371F" w:rsidP="00AC371F">
            <w:pPr>
              <w:shd w:val="clear" w:color="auto" w:fill="FFFFFF"/>
              <w:rPr>
                <w:color w:val="000000"/>
                <w:spacing w:val="9"/>
              </w:rPr>
            </w:pPr>
            <w:r w:rsidRPr="00FF22A2">
              <w:rPr>
                <w:color w:val="000000"/>
                <w:spacing w:val="9"/>
                <w:lang w:val="ru-RU"/>
              </w:rPr>
              <w:t>Знакомство с выразительными воз</w:t>
            </w:r>
            <w:r w:rsidRPr="00FF22A2">
              <w:rPr>
                <w:color w:val="000000"/>
                <w:spacing w:val="9"/>
                <w:lang w:val="ru-RU"/>
              </w:rPr>
              <w:softHyphen/>
              <w:t xml:space="preserve">можностями художественных материалов. </w:t>
            </w:r>
            <w:proofErr w:type="spellStart"/>
            <w:r w:rsidRPr="0073226F">
              <w:rPr>
                <w:color w:val="000000"/>
                <w:spacing w:val="9"/>
              </w:rPr>
              <w:t>Открытие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свое</w:t>
            </w:r>
            <w:r w:rsidRPr="0073226F">
              <w:rPr>
                <w:color w:val="000000"/>
                <w:spacing w:val="9"/>
              </w:rPr>
              <w:softHyphen/>
              <w:t>образия</w:t>
            </w:r>
            <w:proofErr w:type="spellEnd"/>
            <w:r w:rsidRPr="0073226F">
              <w:rPr>
                <w:color w:val="000000"/>
                <w:spacing w:val="9"/>
              </w:rPr>
              <w:t xml:space="preserve">, </w:t>
            </w:r>
            <w:proofErr w:type="spellStart"/>
            <w:r w:rsidRPr="0073226F">
              <w:rPr>
                <w:color w:val="000000"/>
                <w:spacing w:val="9"/>
              </w:rPr>
              <w:t>красоты</w:t>
            </w:r>
            <w:proofErr w:type="spellEnd"/>
            <w:r w:rsidRPr="0073226F">
              <w:rPr>
                <w:color w:val="000000"/>
                <w:spacing w:val="9"/>
              </w:rPr>
              <w:t xml:space="preserve"> и </w:t>
            </w:r>
            <w:proofErr w:type="spellStart"/>
            <w:r w:rsidRPr="0073226F">
              <w:rPr>
                <w:color w:val="000000"/>
                <w:spacing w:val="9"/>
              </w:rPr>
              <w:t>характера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материала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</w:p>
        </w:tc>
        <w:tc>
          <w:tcPr>
            <w:tcW w:w="244" w:type="pct"/>
          </w:tcPr>
          <w:p w:rsidR="00AC371F" w:rsidRPr="0073226F" w:rsidRDefault="00AC371F" w:rsidP="00AC371F">
            <w:pPr>
              <w:snapToGrid w:val="0"/>
            </w:pPr>
            <w:r>
              <w:rPr>
                <w:lang w:val="ru-RU"/>
              </w:rPr>
              <w:t>01</w:t>
            </w:r>
            <w:r w:rsidRPr="0073226F">
              <w:t>.09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Стр.24-27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2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Три основных цвета – жёлтый, красный, синий.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Волшебный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дворец</w:t>
            </w:r>
            <w:proofErr w:type="spellEnd"/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С24-27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 w:rsidRPr="0073226F">
              <w:t>1.Урок-исследование.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Средства художественной выразительности для передачи состояния природы.</w:t>
            </w:r>
          </w:p>
          <w:p w:rsidR="00AC371F" w:rsidRPr="00AC371F" w:rsidRDefault="00AC371F" w:rsidP="00AC371F">
            <w:pPr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Те</w:t>
            </w:r>
            <w:r>
              <w:rPr>
                <w:color w:val="000000"/>
                <w:spacing w:val="9"/>
                <w:lang w:val="ru-RU"/>
              </w:rPr>
              <w:t xml:space="preserve">мное и светлое. Оттенки цвета. </w:t>
            </w:r>
          </w:p>
        </w:tc>
        <w:tc>
          <w:tcPr>
            <w:tcW w:w="244" w:type="pct"/>
          </w:tcPr>
          <w:p w:rsidR="00AC371F" w:rsidRPr="0073226F" w:rsidRDefault="00AC371F" w:rsidP="00AC371F">
            <w:pPr>
              <w:snapToGrid w:val="0"/>
            </w:pPr>
            <w:r>
              <w:rPr>
                <w:lang w:val="ru-RU"/>
              </w:rPr>
              <w:t>08</w:t>
            </w:r>
            <w:r>
              <w:t>.09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Стр.28-31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3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 xml:space="preserve">Волшебные краски: белая, чёрная, серая. 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Волшебная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стихия</w:t>
            </w:r>
            <w:proofErr w:type="spellEnd"/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С28-35</w:t>
            </w:r>
          </w:p>
          <w:p w:rsidR="00AC371F" w:rsidRPr="0073226F" w:rsidRDefault="00AC371F" w:rsidP="00AC371F">
            <w:pPr>
              <w:shd w:val="clear" w:color="auto" w:fill="FFFFFF"/>
              <w:rPr>
                <w:color w:val="000000"/>
                <w:spacing w:val="9"/>
              </w:rPr>
            </w:pP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>
              <w:t>1.Комбини</w:t>
            </w:r>
            <w:r w:rsidRPr="0073226F">
              <w:t>рованный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Средства художественной выразительности для передачи состояния природы.</w:t>
            </w:r>
          </w:p>
          <w:p w:rsidR="00AC371F" w:rsidRPr="00FF22A2" w:rsidRDefault="00AC371F" w:rsidP="00AC371F">
            <w:pPr>
              <w:shd w:val="clear" w:color="auto" w:fill="FFFFFF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природных стихий.</w:t>
            </w:r>
          </w:p>
          <w:p w:rsidR="00AC371F" w:rsidRPr="00FF22A2" w:rsidRDefault="00AC371F" w:rsidP="00AC371F">
            <w:pPr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  <w:lang w:val="ru-RU"/>
              </w:rPr>
              <w:t xml:space="preserve">Оттенки цвета. </w:t>
            </w:r>
          </w:p>
        </w:tc>
        <w:tc>
          <w:tcPr>
            <w:tcW w:w="244" w:type="pct"/>
          </w:tcPr>
          <w:p w:rsidR="00AC371F" w:rsidRDefault="00AC371F" w:rsidP="00AC371F">
            <w:pPr>
              <w:snapToGrid w:val="0"/>
            </w:pPr>
            <w:r>
              <w:rPr>
                <w:lang w:val="ru-RU"/>
              </w:rPr>
              <w:t>15</w:t>
            </w:r>
            <w:r>
              <w:t>.09</w:t>
            </w:r>
          </w:p>
          <w:p w:rsidR="00AC371F" w:rsidRDefault="00AC371F" w:rsidP="00AC371F">
            <w:pPr>
              <w:snapToGrid w:val="0"/>
            </w:pPr>
          </w:p>
          <w:p w:rsidR="00AC371F" w:rsidRDefault="00AC371F" w:rsidP="00AC371F">
            <w:pPr>
              <w:snapToGrid w:val="0"/>
            </w:pPr>
          </w:p>
          <w:p w:rsidR="00AC371F" w:rsidRPr="006B2BF0" w:rsidRDefault="00AC371F" w:rsidP="00AC371F">
            <w:pPr>
              <w:snapToGrid w:val="0"/>
              <w:rPr>
                <w:lang w:val="ru-RU"/>
              </w:rPr>
            </w:pPr>
          </w:p>
        </w:tc>
        <w:tc>
          <w:tcPr>
            <w:tcW w:w="253" w:type="pct"/>
            <w:gridSpan w:val="2"/>
            <w:tcBorders>
              <w:right w:val="nil"/>
            </w:tcBorders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Стр.36-39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4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Пастель, восковые мелки, акварель: их выразительные возможности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Осенний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листопад</w:t>
            </w:r>
            <w:proofErr w:type="spellEnd"/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С36-39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>
              <w:t>1.Комбини</w:t>
            </w:r>
            <w:r w:rsidRPr="0073226F">
              <w:t>рованный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Знакомство с новыми материалами для изображения.</w:t>
            </w:r>
          </w:p>
          <w:p w:rsidR="00AC371F" w:rsidRPr="0073226F" w:rsidRDefault="00AC371F" w:rsidP="00AC371F">
            <w:r w:rsidRPr="00FF22A2">
              <w:rPr>
                <w:bCs/>
                <w:color w:val="000000"/>
                <w:spacing w:val="9"/>
                <w:lang w:val="ru-RU"/>
              </w:rPr>
              <w:t>Изображение осеннего листопада в лесу (</w:t>
            </w:r>
            <w:r w:rsidRPr="00FF22A2">
              <w:rPr>
                <w:color w:val="000000"/>
                <w:spacing w:val="9"/>
                <w:lang w:val="ru-RU"/>
              </w:rPr>
              <w:t xml:space="preserve">по памяти и впечатлению) пастелью  </w:t>
            </w:r>
            <w:r w:rsidRPr="0073226F">
              <w:rPr>
                <w:color w:val="000000"/>
                <w:spacing w:val="9"/>
              </w:rPr>
              <w:t xml:space="preserve">и </w:t>
            </w:r>
            <w:proofErr w:type="spellStart"/>
            <w:r w:rsidRPr="0073226F">
              <w:rPr>
                <w:color w:val="000000"/>
                <w:spacing w:val="9"/>
              </w:rPr>
              <w:t>восковыми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мелками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  <w:r w:rsidRPr="0073226F">
              <w:t xml:space="preserve"> </w:t>
            </w:r>
          </w:p>
        </w:tc>
        <w:tc>
          <w:tcPr>
            <w:tcW w:w="244" w:type="pct"/>
          </w:tcPr>
          <w:p w:rsidR="00AC371F" w:rsidRPr="0073226F" w:rsidRDefault="00AC371F" w:rsidP="00AC371F">
            <w:pPr>
              <w:snapToGrid w:val="0"/>
            </w:pPr>
            <w:r>
              <w:rPr>
                <w:lang w:val="ru-RU"/>
              </w:rPr>
              <w:t>22</w:t>
            </w:r>
            <w:r>
              <w:t>.09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Стр.40-43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5</w:t>
            </w:r>
          </w:p>
        </w:tc>
        <w:tc>
          <w:tcPr>
            <w:tcW w:w="1111" w:type="pct"/>
            <w:gridSpan w:val="2"/>
          </w:tcPr>
          <w:p w:rsidR="00AC371F" w:rsidRPr="00AC371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 xml:space="preserve">Выразительные возможности графических </w:t>
            </w:r>
            <w:r>
              <w:rPr>
                <w:color w:val="000000"/>
                <w:spacing w:val="9"/>
                <w:lang w:val="ru-RU"/>
              </w:rPr>
              <w:t xml:space="preserve">материалов. Что может линия? </w:t>
            </w:r>
            <w:r w:rsidRPr="00AC371F">
              <w:rPr>
                <w:color w:val="000000"/>
                <w:spacing w:val="9"/>
                <w:lang w:val="ru-RU"/>
              </w:rPr>
              <w:t>Природа зимнего леса</w:t>
            </w:r>
          </w:p>
          <w:p w:rsidR="00AC371F" w:rsidRPr="00AC371F" w:rsidRDefault="00AC371F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AC371F">
              <w:rPr>
                <w:color w:val="000000"/>
                <w:spacing w:val="9"/>
                <w:lang w:val="ru-RU"/>
              </w:rPr>
              <w:t>С 40-43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>
              <w:t>1.Комбини</w:t>
            </w:r>
            <w:r w:rsidRPr="0073226F">
              <w:t>рованный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Знакомство с материалами выразительности: тушь и уголь.</w:t>
            </w:r>
          </w:p>
          <w:p w:rsidR="00AC371F" w:rsidRPr="0073226F" w:rsidRDefault="00AC371F" w:rsidP="00AC371F">
            <w:pPr>
              <w:rPr>
                <w:bCs/>
                <w:color w:val="000000"/>
                <w:spacing w:val="9"/>
              </w:rPr>
            </w:pPr>
            <w:proofErr w:type="spellStart"/>
            <w:r w:rsidRPr="0073226F">
              <w:rPr>
                <w:bCs/>
                <w:color w:val="000000"/>
                <w:spacing w:val="9"/>
              </w:rPr>
              <w:t>Природа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bCs/>
                <w:color w:val="000000"/>
                <w:spacing w:val="9"/>
              </w:rPr>
              <w:t>зимнего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bCs/>
                <w:color w:val="000000"/>
                <w:spacing w:val="9"/>
              </w:rPr>
              <w:t>леса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</w:p>
          <w:p w:rsidR="00AC371F" w:rsidRPr="0073226F" w:rsidRDefault="00AC371F" w:rsidP="00AC371F">
            <w:r w:rsidRPr="0073226F">
              <w:t xml:space="preserve"> </w:t>
            </w:r>
          </w:p>
        </w:tc>
        <w:tc>
          <w:tcPr>
            <w:tcW w:w="244" w:type="pct"/>
          </w:tcPr>
          <w:p w:rsidR="00AC371F" w:rsidRPr="0073226F" w:rsidRDefault="00AC371F" w:rsidP="00AC371F">
            <w:pPr>
              <w:snapToGrid w:val="0"/>
            </w:pPr>
            <w:r>
              <w:rPr>
                <w:lang w:val="ru-RU"/>
              </w:rPr>
              <w:t>29.09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Стр.44-45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lastRenderedPageBreak/>
              <w:t>6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Выразительность материалов для работы в объеме.</w:t>
            </w:r>
          </w:p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Что может пластилин?</w:t>
            </w:r>
          </w:p>
          <w:p w:rsidR="00AC371F" w:rsidRPr="00FF22A2" w:rsidRDefault="00AC371F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Животные родного края</w:t>
            </w:r>
          </w:p>
          <w:p w:rsidR="00AC371F" w:rsidRPr="0073226F" w:rsidRDefault="00AC371F" w:rsidP="00AC371F">
            <w:pPr>
              <w:shd w:val="clear" w:color="auto" w:fill="FFFFFF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 44-47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>
              <w:t>1.Комбини</w:t>
            </w:r>
            <w:r w:rsidRPr="0073226F">
              <w:t>рованный</w:t>
            </w:r>
          </w:p>
          <w:p w:rsidR="00AC371F" w:rsidRPr="0073226F" w:rsidRDefault="00AC371F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Наблюдение за скульптурой, её объём.</w:t>
            </w:r>
          </w:p>
          <w:p w:rsidR="00AC371F" w:rsidRPr="00FF22A2" w:rsidRDefault="00AC371F" w:rsidP="00AC371F">
            <w:pPr>
              <w:rPr>
                <w:bCs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животных родного края по впечатлению и по памяти.</w:t>
            </w:r>
            <w:r w:rsidRPr="00FF22A2">
              <w:rPr>
                <w:bCs/>
                <w:lang w:val="ru-RU"/>
              </w:rPr>
              <w:t xml:space="preserve"> </w:t>
            </w:r>
          </w:p>
          <w:p w:rsidR="00AC371F" w:rsidRPr="00FF22A2" w:rsidRDefault="00AC371F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>Приобрести первичные навыки работы с пластическими скульптурными материалами.</w:t>
            </w:r>
          </w:p>
        </w:tc>
        <w:tc>
          <w:tcPr>
            <w:tcW w:w="244" w:type="pct"/>
          </w:tcPr>
          <w:p w:rsidR="00AC371F" w:rsidRPr="009508DF" w:rsidRDefault="00AC371F" w:rsidP="00AC371F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</w:t>
            </w:r>
            <w:r>
              <w:rPr>
                <w:lang w:val="ru-RU"/>
              </w:rPr>
              <w:t>10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/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Стр.48-49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7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Выразительные возможности бумаги.</w:t>
            </w:r>
            <w:r>
              <w:rPr>
                <w:color w:val="000000"/>
                <w:spacing w:val="9"/>
                <w:lang w:val="ru-RU"/>
              </w:rPr>
              <w:t xml:space="preserve"> </w:t>
            </w:r>
            <w:r w:rsidRPr="00FF22A2">
              <w:rPr>
                <w:color w:val="000000"/>
                <w:spacing w:val="9"/>
                <w:lang w:val="ru-RU"/>
              </w:rPr>
              <w:t>Бумага, ножницы, клей.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Игрушечный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город</w:t>
            </w:r>
            <w:proofErr w:type="spellEnd"/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С48-49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 w:rsidRPr="0073226F">
              <w:t>1.Комбинированный.</w:t>
            </w:r>
          </w:p>
          <w:p w:rsidR="00AC371F" w:rsidRPr="0073226F" w:rsidRDefault="00AC371F" w:rsidP="00AC371F">
            <w:proofErr w:type="spellStart"/>
            <w:r>
              <w:t>Интерактив</w:t>
            </w:r>
            <w:r w:rsidRPr="0073226F">
              <w:t>ная</w:t>
            </w:r>
            <w:proofErr w:type="spellEnd"/>
            <w:r w:rsidRPr="0073226F">
              <w:t>.</w:t>
            </w:r>
          </w:p>
          <w:p w:rsidR="00AC371F" w:rsidRPr="0073226F" w:rsidRDefault="00AC371F" w:rsidP="00AC371F">
            <w:proofErr w:type="spellStart"/>
            <w:r w:rsidRPr="0073226F">
              <w:t>Групповая</w:t>
            </w:r>
            <w:proofErr w:type="spellEnd"/>
          </w:p>
          <w:p w:rsidR="00AC371F" w:rsidRPr="0073226F" w:rsidRDefault="00AC371F" w:rsidP="00AC371F"/>
          <w:p w:rsidR="00AC371F" w:rsidRPr="0073226F" w:rsidRDefault="00AC371F" w:rsidP="00AC371F"/>
          <w:p w:rsidR="00AC371F" w:rsidRPr="0073226F" w:rsidRDefault="00AC371F" w:rsidP="00AC371F"/>
        </w:tc>
        <w:tc>
          <w:tcPr>
            <w:tcW w:w="1500" w:type="pct"/>
          </w:tcPr>
          <w:p w:rsidR="00AC371F" w:rsidRPr="0073226F" w:rsidRDefault="00AC371F" w:rsidP="00AC371F">
            <w:pPr>
              <w:pStyle w:val="100"/>
              <w:shd w:val="clear" w:color="auto" w:fill="auto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3226F">
              <w:rPr>
                <w:rStyle w:val="21"/>
                <w:sz w:val="20"/>
                <w:szCs w:val="20"/>
              </w:rPr>
              <w:t>Что такое архитектура? Чем зани</w:t>
            </w:r>
            <w:r w:rsidRPr="0073226F">
              <w:rPr>
                <w:rStyle w:val="21"/>
                <w:sz w:val="20"/>
                <w:szCs w:val="20"/>
              </w:rPr>
              <w:softHyphen/>
              <w:t xml:space="preserve">мается архитектор? Особенности </w:t>
            </w:r>
            <w:proofErr w:type="gramStart"/>
            <w:r w:rsidRPr="0073226F">
              <w:rPr>
                <w:rStyle w:val="21"/>
                <w:sz w:val="20"/>
                <w:szCs w:val="20"/>
              </w:rPr>
              <w:t>архи-</w:t>
            </w:r>
            <w:proofErr w:type="spellStart"/>
            <w:r w:rsidRPr="0073226F">
              <w:rPr>
                <w:rStyle w:val="21"/>
                <w:sz w:val="20"/>
                <w:szCs w:val="20"/>
              </w:rPr>
              <w:t>тектурных</w:t>
            </w:r>
            <w:proofErr w:type="spellEnd"/>
            <w:proofErr w:type="gramEnd"/>
            <w:r w:rsidRPr="0073226F">
              <w:rPr>
                <w:rStyle w:val="21"/>
                <w:sz w:val="20"/>
                <w:szCs w:val="20"/>
              </w:rPr>
              <w:t xml:space="preserve"> форм.</w:t>
            </w:r>
          </w:p>
          <w:p w:rsidR="00AC371F" w:rsidRPr="0073226F" w:rsidRDefault="00AC371F" w:rsidP="00AC371F">
            <w:pPr>
              <w:pStyle w:val="100"/>
              <w:shd w:val="clear" w:color="auto" w:fill="auto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3226F">
              <w:rPr>
                <w:rStyle w:val="21"/>
                <w:sz w:val="20"/>
                <w:szCs w:val="20"/>
              </w:rPr>
              <w:t>Что такое макет? Материалы, с по</w:t>
            </w:r>
            <w:r w:rsidRPr="0073226F">
              <w:rPr>
                <w:rStyle w:val="21"/>
                <w:sz w:val="20"/>
                <w:szCs w:val="20"/>
              </w:rPr>
              <w:softHyphen/>
              <w:t>мощью которых архитектор создает ма</w:t>
            </w:r>
            <w:r w:rsidRPr="0073226F">
              <w:rPr>
                <w:rStyle w:val="21"/>
                <w:sz w:val="20"/>
                <w:szCs w:val="20"/>
              </w:rPr>
              <w:softHyphen/>
              <w:t>кет (бумага, картон).</w:t>
            </w:r>
          </w:p>
        </w:tc>
        <w:tc>
          <w:tcPr>
            <w:tcW w:w="244" w:type="pct"/>
          </w:tcPr>
          <w:p w:rsidR="00AC371F" w:rsidRPr="009508DF" w:rsidRDefault="00AC371F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t xml:space="preserve">. </w:t>
            </w:r>
            <w:r>
              <w:rPr>
                <w:lang w:val="ru-RU"/>
              </w:rPr>
              <w:t>10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>
            <w:pPr>
              <w:snapToGrid w:val="0"/>
            </w:pPr>
          </w:p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Стр.50-53</w:t>
            </w:r>
          </w:p>
        </w:tc>
      </w:tr>
      <w:tr w:rsidR="00AC371F" w:rsidRPr="0073226F" w:rsidTr="00AC371F">
        <w:tc>
          <w:tcPr>
            <w:tcW w:w="190" w:type="pct"/>
          </w:tcPr>
          <w:p w:rsidR="00AC371F" w:rsidRPr="0073226F" w:rsidRDefault="00AC371F" w:rsidP="00AC371F">
            <w:pPr>
              <w:snapToGrid w:val="0"/>
            </w:pPr>
            <w:r w:rsidRPr="0073226F">
              <w:t>8</w:t>
            </w:r>
          </w:p>
        </w:tc>
        <w:tc>
          <w:tcPr>
            <w:tcW w:w="1111" w:type="pct"/>
            <w:gridSpan w:val="2"/>
          </w:tcPr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Выразительные возможности аппликации.</w:t>
            </w:r>
          </w:p>
          <w:p w:rsidR="00AC371F" w:rsidRPr="00FF22A2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Аппликация из цветной бумаги.</w:t>
            </w:r>
          </w:p>
          <w:p w:rsidR="00AC371F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С50-55</w:t>
            </w:r>
          </w:p>
        </w:tc>
        <w:tc>
          <w:tcPr>
            <w:tcW w:w="1043" w:type="pct"/>
          </w:tcPr>
          <w:p w:rsidR="00AC371F" w:rsidRPr="0073226F" w:rsidRDefault="00AC371F" w:rsidP="00AC371F">
            <w:pPr>
              <w:snapToGrid w:val="0"/>
            </w:pPr>
            <w:r w:rsidRPr="0073226F">
              <w:t>1.</w:t>
            </w:r>
          </w:p>
          <w:p w:rsidR="00AC371F" w:rsidRPr="0073226F" w:rsidRDefault="00AC371F" w:rsidP="00AC371F">
            <w:proofErr w:type="spellStart"/>
            <w:r w:rsidRPr="0073226F">
              <w:t>Комбинированный</w:t>
            </w:r>
            <w:proofErr w:type="spellEnd"/>
            <w:r w:rsidRPr="0073226F">
              <w:t>.</w:t>
            </w:r>
          </w:p>
          <w:p w:rsidR="00AC371F" w:rsidRPr="0073226F" w:rsidRDefault="00AC371F" w:rsidP="00AC371F">
            <w:proofErr w:type="spellStart"/>
            <w:r>
              <w:t>Интерактив</w:t>
            </w:r>
            <w:r w:rsidRPr="0073226F">
              <w:t>ная</w:t>
            </w:r>
            <w:proofErr w:type="spellEnd"/>
            <w:r w:rsidRPr="0073226F">
              <w:t>.</w:t>
            </w:r>
          </w:p>
          <w:p w:rsidR="00AC371F" w:rsidRPr="0073226F" w:rsidRDefault="00AC371F" w:rsidP="00AC371F">
            <w:proofErr w:type="spellStart"/>
            <w:r w:rsidRPr="0073226F">
              <w:t>Групповая</w:t>
            </w:r>
            <w:proofErr w:type="spellEnd"/>
          </w:p>
          <w:p w:rsidR="00AC371F" w:rsidRPr="0073226F" w:rsidRDefault="00AC371F" w:rsidP="00AC371F"/>
        </w:tc>
        <w:tc>
          <w:tcPr>
            <w:tcW w:w="1500" w:type="pct"/>
          </w:tcPr>
          <w:p w:rsidR="00AC371F" w:rsidRPr="00FF22A2" w:rsidRDefault="00AC371F" w:rsidP="00AC371F">
            <w:pPr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>Особенности создания аппликации.</w:t>
            </w:r>
          </w:p>
          <w:p w:rsidR="00AC371F" w:rsidRPr="00FF22A2" w:rsidRDefault="00AC371F" w:rsidP="00AC371F">
            <w:pPr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>Восприятие изображения красоты осенней природы.</w:t>
            </w:r>
          </w:p>
          <w:p w:rsidR="00AC371F" w:rsidRPr="00FF22A2" w:rsidRDefault="00AC371F" w:rsidP="00AC371F">
            <w:pPr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>Представление о ритме пятен  « Ночной город»</w:t>
            </w:r>
          </w:p>
        </w:tc>
        <w:tc>
          <w:tcPr>
            <w:tcW w:w="244" w:type="pct"/>
          </w:tcPr>
          <w:p w:rsidR="00AC371F" w:rsidRPr="009508DF" w:rsidRDefault="00AC371F" w:rsidP="00AC371F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53" w:type="pct"/>
            <w:gridSpan w:val="2"/>
          </w:tcPr>
          <w:p w:rsidR="00AC371F" w:rsidRPr="0073226F" w:rsidRDefault="00AC371F" w:rsidP="00AC371F"/>
        </w:tc>
        <w:tc>
          <w:tcPr>
            <w:tcW w:w="659" w:type="pct"/>
          </w:tcPr>
          <w:p w:rsidR="00AC371F" w:rsidRPr="00091C2F" w:rsidRDefault="00AC371F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Стр.54-55</w:t>
            </w:r>
          </w:p>
        </w:tc>
      </w:tr>
      <w:tr w:rsidR="00A61536" w:rsidRPr="0073226F" w:rsidTr="00AC371F">
        <w:trPr>
          <w:gridAfter w:val="2"/>
          <w:wAfter w:w="786" w:type="pct"/>
        </w:trPr>
        <w:tc>
          <w:tcPr>
            <w:tcW w:w="774" w:type="pct"/>
            <w:gridSpan w:val="2"/>
          </w:tcPr>
          <w:p w:rsidR="00A61536" w:rsidRPr="0073226F" w:rsidRDefault="00A61536" w:rsidP="00AC37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40" w:type="pct"/>
            <w:gridSpan w:val="5"/>
          </w:tcPr>
          <w:p w:rsidR="00A61536" w:rsidRPr="0073226F" w:rsidRDefault="00A61536" w:rsidP="00AC371F">
            <w:pPr>
              <w:snapToGrid w:val="0"/>
              <w:jc w:val="center"/>
            </w:pPr>
            <w:r w:rsidRPr="0073226F">
              <w:rPr>
                <w:b/>
              </w:rPr>
              <w:t>«</w:t>
            </w:r>
            <w:proofErr w:type="spellStart"/>
            <w:r w:rsidRPr="0073226F">
              <w:rPr>
                <w:b/>
                <w:color w:val="000000"/>
                <w:spacing w:val="9"/>
              </w:rPr>
              <w:t>Реальность</w:t>
            </w:r>
            <w:proofErr w:type="spellEnd"/>
            <w:r w:rsidRPr="0073226F">
              <w:rPr>
                <w:b/>
                <w:color w:val="000000"/>
                <w:spacing w:val="9"/>
              </w:rPr>
              <w:t xml:space="preserve"> и </w:t>
            </w:r>
            <w:proofErr w:type="spellStart"/>
            <w:r w:rsidRPr="0073226F">
              <w:rPr>
                <w:b/>
                <w:color w:val="000000"/>
                <w:spacing w:val="9"/>
              </w:rPr>
              <w:t>фантазия</w:t>
            </w:r>
            <w:proofErr w:type="spellEnd"/>
            <w:r w:rsidRPr="0073226F">
              <w:rPr>
                <w:b/>
                <w:color w:val="000000"/>
                <w:spacing w:val="9"/>
              </w:rPr>
              <w:t>» (7 ч)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9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И</w:t>
            </w:r>
            <w:r>
              <w:rPr>
                <w:color w:val="000000"/>
                <w:spacing w:val="9"/>
                <w:lang w:val="ru-RU"/>
              </w:rPr>
              <w:t>зображе</w:t>
            </w:r>
            <w:r w:rsidRPr="00FF22A2">
              <w:rPr>
                <w:color w:val="000000"/>
                <w:spacing w:val="9"/>
                <w:lang w:val="ru-RU"/>
              </w:rPr>
              <w:t>ние и реальность.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Животные.</w:t>
            </w:r>
          </w:p>
          <w:p w:rsidR="00A61536" w:rsidRPr="00AC371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AC371F">
              <w:rPr>
                <w:color w:val="000000"/>
                <w:spacing w:val="9"/>
                <w:lang w:val="ru-RU"/>
              </w:rPr>
              <w:t>С58-61</w:t>
            </w:r>
          </w:p>
          <w:p w:rsidR="00A61536" w:rsidRPr="00AC371F" w:rsidRDefault="00A61536" w:rsidP="00AC371F">
            <w:pPr>
              <w:shd w:val="clear" w:color="auto" w:fill="FFFFFF"/>
              <w:rPr>
                <w:bCs/>
                <w:color w:val="000000"/>
                <w:spacing w:val="9"/>
                <w:lang w:val="ru-RU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 xml:space="preserve">1.Комбинир </w:t>
            </w:r>
            <w:proofErr w:type="spellStart"/>
            <w:r w:rsidRPr="0073226F">
              <w:t>ованный</w:t>
            </w:r>
            <w:proofErr w:type="spellEnd"/>
            <w:r w:rsidRPr="0073226F">
              <w:t>.</w:t>
            </w:r>
          </w:p>
          <w:p w:rsidR="00A61536" w:rsidRPr="0073226F" w:rsidRDefault="00A61536" w:rsidP="00AC371F">
            <w:proofErr w:type="spellStart"/>
            <w:r>
              <w:t>Интерак</w:t>
            </w:r>
            <w:r w:rsidRPr="0073226F">
              <w:t>тивная</w:t>
            </w:r>
            <w:proofErr w:type="spellEnd"/>
            <w:r w:rsidRPr="0073226F">
              <w:t xml:space="preserve">. </w:t>
            </w:r>
          </w:p>
          <w:p w:rsidR="00A61536" w:rsidRPr="0073226F" w:rsidRDefault="00A61536" w:rsidP="00AC371F"/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животных, увиденных в зоопар</w:t>
            </w:r>
            <w:r w:rsidRPr="00FF22A2">
              <w:rPr>
                <w:bCs/>
                <w:color w:val="000000"/>
                <w:spacing w:val="9"/>
                <w:lang w:val="ru-RU"/>
              </w:rPr>
              <w:softHyphen/>
              <w:t>ке, в деревне, дома.</w:t>
            </w:r>
          </w:p>
          <w:p w:rsidR="00A61536" w:rsidRPr="00FF22A2" w:rsidRDefault="00A61536" w:rsidP="00AC371F">
            <w:pPr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>Знакомство с понятиями  «реальность», «</w:t>
            </w:r>
            <w:proofErr w:type="spellStart"/>
            <w:r w:rsidRPr="00FF22A2">
              <w:rPr>
                <w:bCs/>
                <w:lang w:val="ru-RU"/>
              </w:rPr>
              <w:t>анималистика</w:t>
            </w:r>
            <w:proofErr w:type="spellEnd"/>
            <w:r w:rsidRPr="00FF22A2">
              <w:rPr>
                <w:bCs/>
                <w:lang w:val="ru-RU"/>
              </w:rPr>
              <w:t>».</w:t>
            </w:r>
          </w:p>
        </w:tc>
        <w:tc>
          <w:tcPr>
            <w:tcW w:w="244" w:type="pct"/>
          </w:tcPr>
          <w:p w:rsidR="00A61536" w:rsidRPr="006B2BF0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253" w:type="pct"/>
            <w:gridSpan w:val="2"/>
          </w:tcPr>
          <w:p w:rsid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Стр.58-61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10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  <w:lang w:val="ru-RU"/>
              </w:rPr>
              <w:t>Изображе</w:t>
            </w:r>
            <w:r w:rsidRPr="00FF22A2">
              <w:rPr>
                <w:color w:val="000000"/>
                <w:spacing w:val="9"/>
                <w:lang w:val="ru-RU"/>
              </w:rPr>
              <w:t>ние и фантазия.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Птицы леса.</w:t>
            </w:r>
          </w:p>
          <w:p w:rsidR="00A61536" w:rsidRPr="0073226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 xml:space="preserve">С 62-65 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</w:t>
            </w:r>
          </w:p>
          <w:p w:rsidR="00A61536" w:rsidRPr="0073226F" w:rsidRDefault="00A61536" w:rsidP="00AC371F">
            <w:proofErr w:type="spellStart"/>
            <w:r>
              <w:t>Групповая</w:t>
            </w:r>
            <w:proofErr w:type="spellEnd"/>
            <w:r>
              <w:t xml:space="preserve"> и </w:t>
            </w:r>
            <w:proofErr w:type="spellStart"/>
            <w:r>
              <w:t>интерак</w:t>
            </w:r>
            <w:r w:rsidRPr="0073226F">
              <w:t>тивная</w:t>
            </w:r>
            <w:proofErr w:type="spellEnd"/>
            <w:r w:rsidRPr="0073226F">
              <w:t>.</w:t>
            </w:r>
          </w:p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Изображение сказочных, несуществующих жи</w:t>
            </w:r>
            <w:r w:rsidRPr="00FF22A2">
              <w:rPr>
                <w:color w:val="000000"/>
                <w:spacing w:val="9"/>
                <w:lang w:val="ru-RU"/>
              </w:rPr>
              <w:softHyphen/>
              <w:t>вотных и птиц</w:t>
            </w:r>
            <w:r w:rsidRPr="00FF22A2">
              <w:rPr>
                <w:lang w:val="ru-RU"/>
              </w:rPr>
              <w:t xml:space="preserve">  Знакомство с понятием «фантазия».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244" w:type="pct"/>
          </w:tcPr>
          <w:p w:rsidR="00A61536" w:rsidRPr="006B2BF0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53" w:type="pct"/>
            <w:gridSpan w:val="2"/>
          </w:tcPr>
          <w:p w:rsid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Стр.62-65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11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spacing w:val="9"/>
                <w:lang w:val="ru-RU"/>
              </w:rPr>
            </w:pPr>
            <w:r w:rsidRPr="00FF22A2">
              <w:rPr>
                <w:spacing w:val="9"/>
                <w:lang w:val="ru-RU"/>
              </w:rPr>
              <w:t>Украшение и реальность.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spacing w:val="9"/>
                <w:lang w:val="ru-RU"/>
              </w:rPr>
            </w:pPr>
            <w:r w:rsidRPr="00FF22A2">
              <w:rPr>
                <w:spacing w:val="9"/>
                <w:lang w:val="ru-RU"/>
              </w:rPr>
              <w:t>Морозные узоры.</w:t>
            </w:r>
          </w:p>
          <w:p w:rsidR="00A61536" w:rsidRPr="0073226F" w:rsidRDefault="00A61536" w:rsidP="00AC371F">
            <w:pPr>
              <w:shd w:val="clear" w:color="auto" w:fill="FFFFFF"/>
              <w:snapToGrid w:val="0"/>
              <w:rPr>
                <w:spacing w:val="9"/>
              </w:rPr>
            </w:pPr>
            <w:r w:rsidRPr="0073226F">
              <w:rPr>
                <w:spacing w:val="9"/>
              </w:rPr>
              <w:t>С 66-69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333333"/>
                <w:spacing w:val="9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 xml:space="preserve">1.Урок-знакомство. </w:t>
            </w:r>
          </w:p>
          <w:p w:rsidR="00A61536" w:rsidRPr="0073226F" w:rsidRDefault="00A61536" w:rsidP="00AC371F">
            <w:proofErr w:type="spellStart"/>
            <w:r>
              <w:t>Интерактив</w:t>
            </w:r>
            <w:r w:rsidRPr="0073226F">
              <w:t>ная</w:t>
            </w:r>
            <w:proofErr w:type="spellEnd"/>
            <w:r w:rsidRPr="0073226F">
              <w:t>.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</w:t>
            </w:r>
            <w:r w:rsidRPr="00FF22A2">
              <w:rPr>
                <w:bCs/>
                <w:color w:val="000000"/>
                <w:spacing w:val="9"/>
                <w:lang w:val="ru-RU"/>
              </w:rPr>
              <w:softHyphen/>
              <w:t xml:space="preserve">жение морозных узоров на стекле </w:t>
            </w:r>
            <w:r w:rsidRPr="00FF22A2">
              <w:rPr>
                <w:color w:val="000000"/>
                <w:spacing w:val="9"/>
                <w:lang w:val="ru-RU"/>
              </w:rPr>
              <w:t>при помощи линий (индивидуально, по памяти).</w:t>
            </w:r>
          </w:p>
          <w:p w:rsidR="00A61536" w:rsidRPr="00FF22A2" w:rsidRDefault="00A61536" w:rsidP="00AC371F">
            <w:pPr>
              <w:rPr>
                <w:u w:val="single"/>
                <w:lang w:val="ru-RU"/>
              </w:rPr>
            </w:pPr>
          </w:p>
        </w:tc>
        <w:tc>
          <w:tcPr>
            <w:tcW w:w="244" w:type="pct"/>
          </w:tcPr>
          <w:p w:rsidR="00A61536" w:rsidRPr="006B2BF0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53" w:type="pct"/>
            <w:gridSpan w:val="2"/>
          </w:tcPr>
          <w:p w:rsid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Стр.66-69</w:t>
            </w:r>
          </w:p>
        </w:tc>
      </w:tr>
      <w:tr w:rsidR="00AC371F" w:rsidRPr="00AF02E4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12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Украшение и фантазия. 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Кружева.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С70-73</w:t>
            </w:r>
          </w:p>
          <w:p w:rsidR="00A61536" w:rsidRPr="00FF22A2" w:rsidRDefault="00A61536" w:rsidP="00AC371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proofErr w:type="gramStart"/>
            <w:r w:rsidRPr="00FF22A2">
              <w:rPr>
                <w:lang w:val="ru-RU"/>
              </w:rPr>
              <w:t>И</w:t>
            </w:r>
            <w:r>
              <w:rPr>
                <w:lang w:val="ru-RU"/>
              </w:rPr>
              <w:t>гровая</w:t>
            </w:r>
            <w:proofErr w:type="gramEnd"/>
            <w:r>
              <w:rPr>
                <w:lang w:val="ru-RU"/>
              </w:rPr>
              <w:t xml:space="preserve"> и здоровье сберегающая. 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Украшения, созданные людьми.</w:t>
            </w:r>
          </w:p>
          <w:p w:rsidR="00A61536" w:rsidRPr="00FF22A2" w:rsidRDefault="00A61536" w:rsidP="00AC371F">
            <w:pPr>
              <w:shd w:val="clear" w:color="auto" w:fill="FFFFFF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Кружева как народный промысел.</w:t>
            </w:r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u w:val="single"/>
                <w:lang w:val="ru-RU"/>
              </w:rPr>
              <w:t>Материалы:</w:t>
            </w:r>
            <w:r w:rsidRPr="00FF22A2">
              <w:rPr>
                <w:color w:val="000000"/>
                <w:spacing w:val="9"/>
                <w:lang w:val="ru-RU"/>
              </w:rPr>
              <w:t xml:space="preserve"> любой </w:t>
            </w:r>
            <w:r w:rsidRPr="00FF22A2">
              <w:rPr>
                <w:color w:val="000000"/>
                <w:spacing w:val="9"/>
                <w:lang w:val="ru-RU"/>
              </w:rPr>
              <w:lastRenderedPageBreak/>
              <w:t>графический материал (один-два</w:t>
            </w:r>
            <w:r>
              <w:rPr>
                <w:color w:val="000000"/>
                <w:spacing w:val="9"/>
                <w:lang w:val="ru-RU"/>
              </w:rPr>
              <w:t xml:space="preserve"> цвета).</w:t>
            </w:r>
          </w:p>
        </w:tc>
        <w:tc>
          <w:tcPr>
            <w:tcW w:w="244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24.11</w:t>
            </w:r>
          </w:p>
        </w:tc>
        <w:tc>
          <w:tcPr>
            <w:tcW w:w="253" w:type="pct"/>
            <w:gridSpan w:val="2"/>
          </w:tcPr>
          <w:p w:rsid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Стр.70-73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lastRenderedPageBreak/>
              <w:t>13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Постройка и реальность.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Подводный мир.</w:t>
            </w:r>
          </w:p>
          <w:p w:rsidR="00A61536" w:rsidRPr="0073226F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</w:rPr>
            </w:pPr>
            <w:r w:rsidRPr="0073226F">
              <w:rPr>
                <w:bCs/>
                <w:color w:val="000000"/>
                <w:spacing w:val="9"/>
              </w:rPr>
              <w:t>С74-75</w:t>
            </w:r>
          </w:p>
          <w:p w:rsidR="00A61536" w:rsidRPr="0073226F" w:rsidRDefault="00A61536" w:rsidP="00AC371F">
            <w:pPr>
              <w:shd w:val="clear" w:color="auto" w:fill="FFFFFF"/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 xml:space="preserve">1.Комбинированный. 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>Интерактивная.</w:t>
            </w:r>
          </w:p>
          <w:p w:rsidR="00A61536" w:rsidRPr="00FF22A2" w:rsidRDefault="00A61536" w:rsidP="00AC371F">
            <w:pPr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Индивидуально-коллективная работа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Красота и смысл природных конструкций</w:t>
            </w:r>
            <w:r w:rsidRPr="00FF22A2">
              <w:rPr>
                <w:color w:val="000000"/>
                <w:spacing w:val="9"/>
                <w:lang w:val="ru-RU"/>
              </w:rPr>
              <w:t xml:space="preserve"> — сот пчел, головки мака и форм подводного  мира (медуз,   водорослей): конструирование из бумаги подводного мира.</w:t>
            </w:r>
            <w:r w:rsidRPr="00FF22A2">
              <w:rPr>
                <w:b/>
                <w:color w:val="000000"/>
                <w:spacing w:val="9"/>
                <w:lang w:val="ru-RU"/>
              </w:rPr>
              <w:t xml:space="preserve"> 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Стр.74-75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14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spacing w:val="9"/>
                <w:lang w:val="ru-RU"/>
              </w:rPr>
            </w:pPr>
            <w:r w:rsidRPr="00FF22A2">
              <w:rPr>
                <w:bCs/>
                <w:spacing w:val="9"/>
                <w:lang w:val="ru-RU"/>
              </w:rPr>
              <w:t xml:space="preserve">Постройка и фантазия. 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spacing w:val="9"/>
                <w:lang w:val="ru-RU"/>
              </w:rPr>
            </w:pPr>
            <w:r w:rsidRPr="00FF22A2">
              <w:rPr>
                <w:bCs/>
                <w:spacing w:val="9"/>
                <w:lang w:val="ru-RU"/>
              </w:rPr>
              <w:t>Сказочный городок.</w:t>
            </w:r>
          </w:p>
          <w:p w:rsidR="00A61536" w:rsidRPr="0073226F" w:rsidRDefault="00A61536" w:rsidP="00AC371F">
            <w:pPr>
              <w:shd w:val="clear" w:color="auto" w:fill="FFFFFF"/>
              <w:snapToGrid w:val="0"/>
              <w:rPr>
                <w:bCs/>
                <w:spacing w:val="9"/>
              </w:rPr>
            </w:pPr>
            <w:r w:rsidRPr="0073226F">
              <w:rPr>
                <w:bCs/>
                <w:spacing w:val="9"/>
              </w:rPr>
              <w:t>С76-85</w:t>
            </w:r>
          </w:p>
          <w:p w:rsidR="00A61536" w:rsidRPr="0073226F" w:rsidRDefault="00A61536" w:rsidP="00AC371F">
            <w:pPr>
              <w:shd w:val="clear" w:color="auto" w:fill="FFFFFF"/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6B2BF0" w:rsidRDefault="00A61536" w:rsidP="00AC371F">
            <w:pPr>
              <w:shd w:val="clear" w:color="auto" w:fill="FFFFFF"/>
              <w:rPr>
                <w:spacing w:val="9"/>
                <w:lang w:val="ru-RU"/>
              </w:rPr>
            </w:pPr>
            <w:r w:rsidRPr="00FF22A2">
              <w:rPr>
                <w:spacing w:val="9"/>
                <w:lang w:val="ru-RU"/>
              </w:rPr>
              <w:t>Индивидуальная</w:t>
            </w:r>
            <w:r>
              <w:rPr>
                <w:spacing w:val="9"/>
                <w:lang w:val="ru-RU"/>
              </w:rPr>
              <w:t xml:space="preserve"> и групповая работа по воображе</w:t>
            </w:r>
            <w:r w:rsidRPr="006B2BF0">
              <w:rPr>
                <w:spacing w:val="9"/>
                <w:lang w:val="ru-RU"/>
              </w:rPr>
              <w:t>нию.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</w:p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Мастер постройки показывает возможности фантазии человека в создании предметов.</w:t>
            </w:r>
          </w:p>
          <w:p w:rsidR="00A61536" w:rsidRPr="00FF22A2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Сказочные и современные постройки.</w:t>
            </w:r>
          </w:p>
          <w:p w:rsidR="00A61536" w:rsidRPr="00FF22A2" w:rsidRDefault="00A61536" w:rsidP="00AC371F">
            <w:pPr>
              <w:shd w:val="clear" w:color="auto" w:fill="FFFFFF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Создание макетов сказочных зданий, конструкций «Сказочный городок». </w:t>
            </w:r>
          </w:p>
        </w:tc>
        <w:tc>
          <w:tcPr>
            <w:tcW w:w="244" w:type="pct"/>
          </w:tcPr>
          <w:p w:rsidR="00A61536" w:rsidRPr="006B2BF0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Стр.76-82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15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rPr>
                <w:bCs/>
                <w:spacing w:val="9"/>
                <w:lang w:val="ru-RU"/>
              </w:rPr>
            </w:pPr>
            <w:r w:rsidRPr="00FF22A2">
              <w:rPr>
                <w:bCs/>
                <w:spacing w:val="9"/>
                <w:lang w:val="ru-RU"/>
              </w:rPr>
              <w:t xml:space="preserve">Братья-Мастера </w:t>
            </w:r>
            <w:proofErr w:type="spellStart"/>
            <w:r w:rsidRPr="00FF22A2">
              <w:rPr>
                <w:bCs/>
                <w:spacing w:val="9"/>
                <w:lang w:val="ru-RU"/>
              </w:rPr>
              <w:t>Изображе</w:t>
            </w:r>
            <w:proofErr w:type="spellEnd"/>
          </w:p>
          <w:p w:rsidR="00A61536" w:rsidRPr="00FF22A2" w:rsidRDefault="00A61536" w:rsidP="00AC371F">
            <w:pPr>
              <w:shd w:val="clear" w:color="auto" w:fill="FFFFFF"/>
              <w:rPr>
                <w:bCs/>
                <w:spacing w:val="9"/>
                <w:lang w:val="ru-RU"/>
              </w:rPr>
            </w:pPr>
            <w:proofErr w:type="spellStart"/>
            <w:r w:rsidRPr="00FF22A2">
              <w:rPr>
                <w:bCs/>
                <w:spacing w:val="9"/>
                <w:lang w:val="ru-RU"/>
              </w:rPr>
              <w:t>ния</w:t>
            </w:r>
            <w:proofErr w:type="spellEnd"/>
            <w:r w:rsidRPr="00FF22A2">
              <w:rPr>
                <w:bCs/>
                <w:spacing w:val="9"/>
                <w:lang w:val="ru-RU"/>
              </w:rPr>
              <w:t>, Украшения и Постройки всегда работают вместе (обобщение темы).</w:t>
            </w:r>
          </w:p>
          <w:p w:rsidR="00A61536" w:rsidRPr="0073226F" w:rsidRDefault="00A61536" w:rsidP="00AC371F">
            <w:pPr>
              <w:shd w:val="clear" w:color="auto" w:fill="FFFFFF"/>
              <w:rPr>
                <w:bCs/>
                <w:spacing w:val="9"/>
              </w:rPr>
            </w:pPr>
            <w:r w:rsidRPr="0073226F">
              <w:rPr>
                <w:bCs/>
                <w:spacing w:val="9"/>
              </w:rPr>
              <w:t>с76-85</w:t>
            </w: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 xml:space="preserve">Интерактивная и работа в группах. 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73226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Конструирование (моделирование) и украшение ёлочных игрушек,</w:t>
            </w:r>
            <w:r w:rsidRPr="00FF22A2">
              <w:rPr>
                <w:color w:val="000000"/>
                <w:spacing w:val="9"/>
                <w:lang w:val="ru-RU"/>
              </w:rPr>
              <w:t xml:space="preserve"> изображающих людей, зверей, растения. </w:t>
            </w:r>
            <w:proofErr w:type="spellStart"/>
            <w:r w:rsidRPr="0073226F">
              <w:rPr>
                <w:color w:val="000000"/>
                <w:spacing w:val="9"/>
              </w:rPr>
              <w:t>Коллективное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панно</w:t>
            </w:r>
            <w:proofErr w:type="spellEnd"/>
            <w:r w:rsidRPr="0073226F">
              <w:rPr>
                <w:color w:val="000000"/>
                <w:spacing w:val="9"/>
              </w:rPr>
              <w:t xml:space="preserve">. </w:t>
            </w:r>
          </w:p>
        </w:tc>
        <w:tc>
          <w:tcPr>
            <w:tcW w:w="244" w:type="pct"/>
          </w:tcPr>
          <w:p w:rsidR="00A61536" w:rsidRPr="006B2BF0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Стр.78-81</w:t>
            </w:r>
          </w:p>
        </w:tc>
      </w:tr>
      <w:tr w:rsidR="00A61536" w:rsidRPr="001735B1" w:rsidTr="00AC371F">
        <w:tc>
          <w:tcPr>
            <w:tcW w:w="774" w:type="pct"/>
            <w:gridSpan w:val="2"/>
          </w:tcPr>
          <w:p w:rsidR="00A61536" w:rsidRPr="00FF22A2" w:rsidRDefault="00A61536" w:rsidP="00AC3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26" w:type="pct"/>
            <w:gridSpan w:val="7"/>
          </w:tcPr>
          <w:p w:rsidR="00A61536" w:rsidRPr="00FF22A2" w:rsidRDefault="00A61536" w:rsidP="00AC371F">
            <w:pPr>
              <w:jc w:val="center"/>
              <w:rPr>
                <w:b/>
                <w:lang w:val="ru-RU"/>
              </w:rPr>
            </w:pPr>
            <w:r w:rsidRPr="00FF22A2">
              <w:rPr>
                <w:b/>
                <w:lang w:val="ru-RU"/>
              </w:rPr>
              <w:t>«О чём говорит искусство?» (11 ч)</w:t>
            </w:r>
          </w:p>
          <w:p w:rsidR="00A61536" w:rsidRPr="00FF22A2" w:rsidRDefault="00A61536" w:rsidP="00AC371F">
            <w:pPr>
              <w:jc w:val="center"/>
              <w:rPr>
                <w:b/>
                <w:lang w:val="ru-RU"/>
              </w:rPr>
            </w:pPr>
          </w:p>
        </w:tc>
      </w:tr>
      <w:tr w:rsidR="00AC371F" w:rsidRPr="0073226F" w:rsidTr="00AC371F">
        <w:trPr>
          <w:trHeight w:val="1394"/>
        </w:trPr>
        <w:tc>
          <w:tcPr>
            <w:tcW w:w="190" w:type="pct"/>
          </w:tcPr>
          <w:p w:rsidR="00A61536" w:rsidRPr="006B2BF0" w:rsidRDefault="00A61536" w:rsidP="00AC371F">
            <w:pPr>
              <w:snapToGrid w:val="0"/>
              <w:rPr>
                <w:lang w:val="ru-RU"/>
              </w:rPr>
            </w:pPr>
            <w:r w:rsidRPr="0073226F">
              <w:t>16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  <w:lang w:val="ru-RU"/>
              </w:rPr>
              <w:t>Изображе</w:t>
            </w:r>
            <w:r w:rsidRPr="00FF22A2">
              <w:rPr>
                <w:color w:val="000000"/>
                <w:spacing w:val="9"/>
                <w:lang w:val="ru-RU"/>
              </w:rPr>
              <w:t>ние природы в различных состояниях.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Море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</w:rPr>
              <w:t xml:space="preserve">С 88-95 </w:t>
            </w: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proofErr w:type="gramStart"/>
            <w:r w:rsidRPr="00FF22A2">
              <w:rPr>
                <w:lang w:val="ru-RU"/>
              </w:rPr>
              <w:t>Групповая</w:t>
            </w:r>
            <w:proofErr w:type="gramEnd"/>
            <w:r w:rsidRPr="00FF22A2">
              <w:rPr>
                <w:lang w:val="ru-RU"/>
              </w:rPr>
              <w:t xml:space="preserve"> и здоровье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 xml:space="preserve">сберегающая. 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/>
                <w:color w:val="000000"/>
                <w:spacing w:val="9"/>
                <w:lang w:val="ru-RU"/>
              </w:rPr>
            </w:pPr>
            <w:proofErr w:type="gramStart"/>
            <w:r w:rsidRPr="00FF22A2">
              <w:rPr>
                <w:bCs/>
                <w:color w:val="000000"/>
                <w:spacing w:val="9"/>
                <w:lang w:val="ru-RU"/>
              </w:rPr>
              <w:t>Изображение контрастных состояний природы</w:t>
            </w:r>
            <w:r w:rsidRPr="00FF22A2">
              <w:rPr>
                <w:color w:val="000000"/>
                <w:spacing w:val="9"/>
                <w:lang w:val="ru-RU"/>
              </w:rPr>
              <w:t xml:space="preserve"> (море нежное, ласковое, бурное, тревожное, радостное и т. д.); индивидуальная работа.</w:t>
            </w:r>
            <w:r w:rsidRPr="00FF22A2">
              <w:rPr>
                <w:b/>
                <w:color w:val="000000"/>
                <w:spacing w:val="9"/>
                <w:lang w:val="ru-RU"/>
              </w:rPr>
              <w:t xml:space="preserve"> </w:t>
            </w:r>
            <w:proofErr w:type="gramEnd"/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73226F" w:rsidRDefault="00A61536" w:rsidP="00AC371F">
            <w:r w:rsidRPr="00091C2F">
              <w:rPr>
                <w:lang w:eastAsia="ru-RU"/>
              </w:rPr>
              <w:t>Стр.88-91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rPr>
                <w:color w:val="000000"/>
              </w:rPr>
            </w:pPr>
            <w:r w:rsidRPr="0073226F">
              <w:rPr>
                <w:color w:val="000000"/>
              </w:rPr>
              <w:t>17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  <w:lang w:val="ru-RU"/>
              </w:rPr>
              <w:t>Изображе</w:t>
            </w:r>
            <w:r w:rsidRPr="00FF22A2">
              <w:rPr>
                <w:color w:val="000000"/>
                <w:spacing w:val="9"/>
                <w:lang w:val="ru-RU"/>
              </w:rPr>
              <w:t>ние характера животных.</w:t>
            </w:r>
          </w:p>
          <w:p w:rsidR="00A61536" w:rsidRPr="00FF22A2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Дикие и домашние животные.</w:t>
            </w:r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</w:rPr>
              <w:t xml:space="preserve">С96-99 </w:t>
            </w: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proofErr w:type="gramStart"/>
            <w:r w:rsidRPr="00FF22A2">
              <w:rPr>
                <w:lang w:val="ru-RU"/>
              </w:rPr>
              <w:t>Групповая</w:t>
            </w:r>
            <w:proofErr w:type="gramEnd"/>
            <w:r w:rsidRPr="00FF22A2">
              <w:rPr>
                <w:lang w:val="ru-RU"/>
              </w:rPr>
              <w:t xml:space="preserve"> и здоровье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 xml:space="preserve">сберегающая. 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животных весёлых, стремительных, угрожающих.</w:t>
            </w:r>
          </w:p>
          <w:p w:rsidR="00A61536" w:rsidRPr="00FF22A2" w:rsidRDefault="00A61536" w:rsidP="00AC371F">
            <w:pPr>
              <w:shd w:val="clear" w:color="auto" w:fill="FFFFFF"/>
              <w:rPr>
                <w:bCs/>
                <w:lang w:val="ru-RU"/>
              </w:rPr>
            </w:pPr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Стр.88-91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rPr>
                <w:color w:val="000000"/>
              </w:rPr>
            </w:pPr>
            <w:r w:rsidRPr="0073226F">
              <w:rPr>
                <w:color w:val="000000"/>
              </w:rPr>
              <w:t>18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lang w:val="ru-RU"/>
              </w:rPr>
              <w:t xml:space="preserve">Изображение </w:t>
            </w:r>
            <w:r w:rsidRPr="00FF22A2">
              <w:rPr>
                <w:color w:val="000000"/>
                <w:lang w:val="ru-RU"/>
              </w:rPr>
              <w:lastRenderedPageBreak/>
              <w:t xml:space="preserve">характера человека: </w:t>
            </w:r>
            <w:r w:rsidRPr="00FF22A2">
              <w:rPr>
                <w:color w:val="000000"/>
                <w:spacing w:val="9"/>
                <w:lang w:val="ru-RU"/>
              </w:rPr>
              <w:t xml:space="preserve">женский образ. </w:t>
            </w:r>
          </w:p>
          <w:p w:rsidR="00A61536" w:rsidRPr="0073226F" w:rsidRDefault="00A61536" w:rsidP="00AC371F">
            <w:pPr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 100-103</w:t>
            </w:r>
          </w:p>
          <w:p w:rsidR="00A61536" w:rsidRPr="0073226F" w:rsidRDefault="00A61536" w:rsidP="00AC371F">
            <w:pPr>
              <w:rPr>
                <w:color w:val="000000"/>
                <w:spacing w:val="9"/>
              </w:rPr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lastRenderedPageBreak/>
              <w:t>1.Урок-экскурсия.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lastRenderedPageBreak/>
              <w:t>Здоровье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>Сберегаю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proofErr w:type="spellStart"/>
            <w:r w:rsidRPr="00FF22A2">
              <w:rPr>
                <w:lang w:val="ru-RU"/>
              </w:rPr>
              <w:t>щая</w:t>
            </w:r>
            <w:proofErr w:type="spellEnd"/>
            <w:r w:rsidRPr="00FF22A2">
              <w:rPr>
                <w:lang w:val="ru-RU"/>
              </w:rPr>
              <w:t xml:space="preserve"> и игровая.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lastRenderedPageBreak/>
              <w:t xml:space="preserve">Изображение </w:t>
            </w:r>
            <w:r w:rsidRPr="00FF22A2">
              <w:rPr>
                <w:bCs/>
                <w:color w:val="000000"/>
                <w:spacing w:val="9"/>
                <w:lang w:val="ru-RU"/>
              </w:rPr>
              <w:lastRenderedPageBreak/>
              <w:t xml:space="preserve">противоположных по характеру сказочных образов (Царевна-Лебедь и баба </w:t>
            </w:r>
            <w:proofErr w:type="spellStart"/>
            <w:r w:rsidRPr="00FF22A2">
              <w:rPr>
                <w:bCs/>
                <w:color w:val="000000"/>
                <w:spacing w:val="9"/>
                <w:lang w:val="ru-RU"/>
              </w:rPr>
              <w:t>Бабариха</w:t>
            </w:r>
            <w:proofErr w:type="spellEnd"/>
            <w:r w:rsidRPr="00FF22A2">
              <w:rPr>
                <w:bCs/>
                <w:color w:val="000000"/>
                <w:spacing w:val="9"/>
                <w:lang w:val="ru-RU"/>
              </w:rPr>
              <w:t xml:space="preserve">, Золушка и Мачеха и др.) 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12.01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Стр.96-99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rPr>
                <w:color w:val="000000"/>
              </w:rPr>
            </w:pPr>
            <w:r w:rsidRPr="0073226F">
              <w:rPr>
                <w:color w:val="000000"/>
              </w:rPr>
              <w:lastRenderedPageBreak/>
              <w:t>19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napToGrid w:val="0"/>
              <w:rPr>
                <w:color w:val="000000"/>
                <w:lang w:val="ru-RU"/>
              </w:rPr>
            </w:pPr>
            <w:r w:rsidRPr="00FF22A2">
              <w:rPr>
                <w:color w:val="000000"/>
                <w:lang w:val="ru-RU"/>
              </w:rPr>
              <w:t xml:space="preserve">Изображение характера человека: мужской образ. </w:t>
            </w:r>
          </w:p>
          <w:p w:rsidR="00A61536" w:rsidRPr="006B2BF0" w:rsidRDefault="00A61536" w:rsidP="00AC371F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</w:rPr>
              <w:t>С 104-105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 xml:space="preserve">. 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доброго и злого воина.</w:t>
            </w:r>
          </w:p>
          <w:p w:rsidR="00A61536" w:rsidRPr="00FF22A2" w:rsidRDefault="00A61536" w:rsidP="00AC371F">
            <w:pPr>
              <w:shd w:val="clear" w:color="auto" w:fill="FFFFFF"/>
              <w:rPr>
                <w:bCs/>
                <w:lang w:val="ru-RU"/>
              </w:rPr>
            </w:pPr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Стр.96-99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rPr>
                <w:color w:val="000000"/>
              </w:rPr>
            </w:pPr>
            <w:r w:rsidRPr="0073226F">
              <w:rPr>
                <w:color w:val="000000"/>
              </w:rPr>
              <w:t>20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napToGrid w:val="0"/>
              <w:rPr>
                <w:color w:val="000000"/>
                <w:lang w:val="ru-RU"/>
              </w:rPr>
            </w:pPr>
            <w:r w:rsidRPr="00FF22A2">
              <w:rPr>
                <w:color w:val="000000"/>
                <w:lang w:val="ru-RU"/>
              </w:rPr>
              <w:t>Образ человека в скульптуре.</w:t>
            </w:r>
          </w:p>
          <w:p w:rsidR="00A61536" w:rsidRPr="00FF22A2" w:rsidRDefault="00A61536" w:rsidP="00AC371F">
            <w:pPr>
              <w:snapToGrid w:val="0"/>
              <w:rPr>
                <w:color w:val="000000"/>
                <w:lang w:val="ru-RU"/>
              </w:rPr>
            </w:pPr>
            <w:r w:rsidRPr="00FF22A2">
              <w:rPr>
                <w:color w:val="000000"/>
                <w:lang w:val="ru-RU"/>
              </w:rPr>
              <w:t>С 106-107</w:t>
            </w:r>
          </w:p>
          <w:p w:rsidR="00A61536" w:rsidRPr="00FF22A2" w:rsidRDefault="00A61536" w:rsidP="00AC371F">
            <w:pPr>
              <w:rPr>
                <w:color w:val="000000"/>
                <w:lang w:val="ru-RU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Интерактивная</w:t>
            </w:r>
            <w:proofErr w:type="spellEnd"/>
            <w:r w:rsidRPr="0073226F">
              <w:t>.</w:t>
            </w:r>
          </w:p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Создание в объёме образов с ярко выраженным характером: Царевна-Лебедь баба </w:t>
            </w:r>
            <w:proofErr w:type="spellStart"/>
            <w:r w:rsidRPr="00FF22A2">
              <w:rPr>
                <w:bCs/>
                <w:color w:val="000000"/>
                <w:spacing w:val="9"/>
                <w:lang w:val="ru-RU"/>
              </w:rPr>
              <w:t>Бабариха</w:t>
            </w:r>
            <w:proofErr w:type="spellEnd"/>
            <w:r w:rsidRPr="00FF22A2">
              <w:rPr>
                <w:bCs/>
                <w:color w:val="000000"/>
                <w:spacing w:val="9"/>
                <w:lang w:val="ru-RU"/>
              </w:rPr>
              <w:t xml:space="preserve"> Баба-яга, богатырь, Кощей Бессмертный и т.д. 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Стр.100-105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21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napToGrid w:val="0"/>
              <w:rPr>
                <w:color w:val="000000"/>
                <w:lang w:val="ru-RU"/>
              </w:rPr>
            </w:pPr>
            <w:r w:rsidRPr="00FF22A2">
              <w:rPr>
                <w:color w:val="000000"/>
                <w:lang w:val="ru-RU"/>
              </w:rPr>
              <w:t xml:space="preserve">Человек и его украшения. </w:t>
            </w:r>
          </w:p>
          <w:p w:rsidR="00A61536" w:rsidRPr="00FF22A2" w:rsidRDefault="00A61536" w:rsidP="00AC371F">
            <w:pPr>
              <w:snapToGrid w:val="0"/>
              <w:rPr>
                <w:color w:val="000000"/>
                <w:lang w:val="ru-RU"/>
              </w:rPr>
            </w:pPr>
            <w:r w:rsidRPr="00FF22A2">
              <w:rPr>
                <w:color w:val="000000"/>
                <w:lang w:val="ru-RU"/>
              </w:rPr>
              <w:t>С 108-111</w:t>
            </w:r>
          </w:p>
          <w:p w:rsidR="00A61536" w:rsidRPr="00FF22A2" w:rsidRDefault="00A61536" w:rsidP="00AC371F">
            <w:pPr>
              <w:rPr>
                <w:color w:val="000000"/>
                <w:lang w:val="ru-RU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</w:t>
            </w:r>
          </w:p>
          <w:p w:rsidR="00A61536" w:rsidRPr="0073226F" w:rsidRDefault="00A61536" w:rsidP="00AC371F">
            <w:proofErr w:type="spellStart"/>
            <w:r w:rsidRPr="0073226F">
              <w:t>Комбинированный</w:t>
            </w:r>
            <w:proofErr w:type="spellEnd"/>
            <w:r w:rsidRPr="0073226F">
              <w:t>.</w:t>
            </w:r>
          </w:p>
          <w:p w:rsidR="00A61536" w:rsidRPr="0073226F" w:rsidRDefault="00A61536" w:rsidP="00AC371F">
            <w:proofErr w:type="spellStart"/>
            <w:r w:rsidRPr="0073226F">
              <w:t>Игровая</w:t>
            </w:r>
            <w:proofErr w:type="spellEnd"/>
            <w:r w:rsidRPr="0073226F">
              <w:t>.</w:t>
            </w:r>
          </w:p>
          <w:p w:rsidR="00A61536" w:rsidRPr="0073226F" w:rsidRDefault="00A61536" w:rsidP="00AC371F"/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Предметы с элементами декора</w:t>
            </w:r>
          </w:p>
          <w:p w:rsidR="00A61536" w:rsidRPr="00FF22A2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(украше</w:t>
            </w:r>
            <w:r w:rsidRPr="00FF22A2">
              <w:rPr>
                <w:bCs/>
                <w:color w:val="000000"/>
                <w:spacing w:val="9"/>
                <w:lang w:val="ru-RU"/>
              </w:rPr>
              <w:softHyphen/>
              <w:t>ния вырезанных из бумаги богатырских доспехов, ко</w:t>
            </w:r>
            <w:r w:rsidRPr="00FF22A2">
              <w:rPr>
                <w:bCs/>
                <w:color w:val="000000"/>
                <w:spacing w:val="9"/>
                <w:lang w:val="ru-RU"/>
              </w:rPr>
              <w:softHyphen/>
              <w:t>кошников заданной формы</w:t>
            </w:r>
            <w:r w:rsidRPr="00FF22A2">
              <w:rPr>
                <w:color w:val="000000"/>
                <w:spacing w:val="9"/>
                <w:lang w:val="ru-RU"/>
              </w:rPr>
              <w:t>).</w:t>
            </w:r>
          </w:p>
          <w:p w:rsidR="00A61536" w:rsidRPr="00FF22A2" w:rsidRDefault="00A61536" w:rsidP="00AC371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Стр.105-106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22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О чём говорят украшения?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С 112-113</w:t>
            </w:r>
          </w:p>
          <w:p w:rsidR="00A61536" w:rsidRPr="00FF22A2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1.Комбинированный.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>Игровая и групповая.</w:t>
            </w:r>
          </w:p>
          <w:p w:rsidR="00A61536" w:rsidRPr="00FF22A2" w:rsidRDefault="00A61536" w:rsidP="00AC371F">
            <w:pPr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Работа коллективно-индивидуальная.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Выражение противоположных намерений через украшение. 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Аппликация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</w:p>
          <w:p w:rsidR="00A61536" w:rsidRPr="0073226F" w:rsidRDefault="00A61536" w:rsidP="00AC371F">
            <w:pPr>
              <w:shd w:val="clear" w:color="auto" w:fill="FFFFFF"/>
            </w:pPr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Стр.106-107</w:t>
            </w:r>
          </w:p>
        </w:tc>
      </w:tr>
      <w:tr w:rsidR="00AC371F" w:rsidRPr="0073226F" w:rsidTr="00AC371F">
        <w:trPr>
          <w:trHeight w:val="699"/>
        </w:trPr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23</w:t>
            </w:r>
          </w:p>
          <w:p w:rsidR="00A61536" w:rsidRPr="0073226F" w:rsidRDefault="00A61536" w:rsidP="00AC371F"/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rPr>
                <w:bCs/>
                <w:color w:val="000000"/>
                <w:lang w:val="ru-RU"/>
              </w:rPr>
            </w:pPr>
            <w:r w:rsidRPr="00FF22A2">
              <w:rPr>
                <w:bCs/>
                <w:color w:val="000000"/>
                <w:lang w:val="ru-RU"/>
              </w:rPr>
              <w:t xml:space="preserve">Флот </w:t>
            </w:r>
            <w:proofErr w:type="spellStart"/>
            <w:r w:rsidRPr="00FF22A2">
              <w:rPr>
                <w:bCs/>
                <w:color w:val="000000"/>
                <w:lang w:val="ru-RU"/>
              </w:rPr>
              <w:t>Салтана</w:t>
            </w:r>
            <w:proofErr w:type="spellEnd"/>
            <w:r w:rsidRPr="00FF22A2">
              <w:rPr>
                <w:bCs/>
                <w:color w:val="000000"/>
                <w:lang w:val="ru-RU"/>
              </w:rPr>
              <w:t xml:space="preserve"> и  флот пиратов.</w:t>
            </w:r>
          </w:p>
          <w:p w:rsidR="00A61536" w:rsidRPr="006B2BF0" w:rsidRDefault="00A61536" w:rsidP="00AC371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С 114-117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Интерактивная</w:t>
            </w:r>
            <w:proofErr w:type="spellEnd"/>
            <w:r w:rsidRPr="0073226F">
              <w:t xml:space="preserve">. </w:t>
            </w:r>
            <w:proofErr w:type="spellStart"/>
            <w:r w:rsidRPr="0073226F">
              <w:t>Групповая</w:t>
            </w:r>
            <w:proofErr w:type="spellEnd"/>
            <w:r w:rsidRPr="0073226F">
              <w:t>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73226F" w:rsidRDefault="00A61536" w:rsidP="00AC371F">
            <w:pPr>
              <w:shd w:val="clear" w:color="auto" w:fill="FFFFFF"/>
            </w:pPr>
            <w:r w:rsidRPr="00FF22A2">
              <w:rPr>
                <w:lang w:val="ru-RU"/>
              </w:rPr>
              <w:t xml:space="preserve">Изготовление из белой бумаги кораблей. </w:t>
            </w:r>
            <w:proofErr w:type="spellStart"/>
            <w:r w:rsidRPr="0073226F">
              <w:t>Выбор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цвета</w:t>
            </w:r>
            <w:proofErr w:type="spellEnd"/>
            <w:r w:rsidRPr="0073226F">
              <w:t>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Стр.108-111</w:t>
            </w:r>
          </w:p>
        </w:tc>
      </w:tr>
      <w:tr w:rsidR="00AC371F" w:rsidRPr="00A61536" w:rsidTr="00AC371F">
        <w:trPr>
          <w:trHeight w:val="1283"/>
        </w:trPr>
        <w:tc>
          <w:tcPr>
            <w:tcW w:w="190" w:type="pct"/>
          </w:tcPr>
          <w:p w:rsidR="00A61536" w:rsidRPr="0073226F" w:rsidRDefault="00A61536" w:rsidP="00AC371F"/>
          <w:p w:rsidR="00A61536" w:rsidRPr="0073226F" w:rsidRDefault="00A61536" w:rsidP="00AC371F"/>
          <w:p w:rsidR="00A61536" w:rsidRPr="006B2BF0" w:rsidRDefault="00A61536" w:rsidP="00AC371F">
            <w:pPr>
              <w:rPr>
                <w:lang w:val="ru-RU"/>
              </w:rPr>
            </w:pPr>
            <w:r>
              <w:t>24-25</w:t>
            </w:r>
          </w:p>
        </w:tc>
        <w:tc>
          <w:tcPr>
            <w:tcW w:w="1111" w:type="pct"/>
            <w:gridSpan w:val="2"/>
          </w:tcPr>
          <w:p w:rsidR="00A61536" w:rsidRPr="0073226F" w:rsidRDefault="00A61536" w:rsidP="00AC371F">
            <w:pPr>
              <w:snapToGrid w:val="0"/>
              <w:rPr>
                <w:bCs/>
                <w:color w:val="000000"/>
              </w:rPr>
            </w:pPr>
          </w:p>
          <w:p w:rsidR="00A61536" w:rsidRPr="0073226F" w:rsidRDefault="00A61536" w:rsidP="00AC371F">
            <w:pPr>
              <w:snapToGrid w:val="0"/>
              <w:rPr>
                <w:bCs/>
                <w:color w:val="000000"/>
              </w:rPr>
            </w:pPr>
          </w:p>
          <w:p w:rsidR="00A61536" w:rsidRPr="0073226F" w:rsidRDefault="00A61536" w:rsidP="00AC371F">
            <w:pPr>
              <w:snapToGrid w:val="0"/>
              <w:rPr>
                <w:bCs/>
                <w:color w:val="000000"/>
              </w:rPr>
            </w:pPr>
            <w:proofErr w:type="spellStart"/>
            <w:r w:rsidRPr="0073226F">
              <w:rPr>
                <w:bCs/>
                <w:color w:val="000000"/>
              </w:rPr>
              <w:t>Образ</w:t>
            </w:r>
            <w:proofErr w:type="spellEnd"/>
            <w:r w:rsidRPr="0073226F">
              <w:rPr>
                <w:bCs/>
                <w:color w:val="000000"/>
              </w:rPr>
              <w:t xml:space="preserve"> </w:t>
            </w:r>
            <w:proofErr w:type="spellStart"/>
            <w:r w:rsidRPr="0073226F">
              <w:rPr>
                <w:bCs/>
                <w:color w:val="000000"/>
              </w:rPr>
              <w:t>здания</w:t>
            </w:r>
            <w:proofErr w:type="spellEnd"/>
            <w:r w:rsidRPr="0073226F">
              <w:rPr>
                <w:bCs/>
                <w:color w:val="000000"/>
              </w:rPr>
              <w:t>.</w:t>
            </w:r>
          </w:p>
          <w:p w:rsidR="00A61536" w:rsidRPr="0073226F" w:rsidRDefault="00A61536" w:rsidP="00AC371F">
            <w:pPr>
              <w:snapToGrid w:val="0"/>
              <w:rPr>
                <w:bCs/>
                <w:color w:val="000000"/>
              </w:rPr>
            </w:pPr>
            <w:r w:rsidRPr="0073226F">
              <w:rPr>
                <w:bCs/>
                <w:color w:val="000000"/>
              </w:rPr>
              <w:t>С118-121</w:t>
            </w:r>
          </w:p>
          <w:p w:rsidR="00A61536" w:rsidRPr="0073226F" w:rsidRDefault="00A61536" w:rsidP="00AC371F">
            <w:pPr>
              <w:rPr>
                <w:bCs/>
                <w:color w:val="000000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2.Комбинированный.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Интерактивная</w:t>
            </w:r>
            <w:proofErr w:type="spellEnd"/>
            <w:r w:rsidRPr="0073226F">
              <w:t xml:space="preserve">. </w:t>
            </w:r>
            <w:proofErr w:type="spellStart"/>
            <w:r w:rsidRPr="0073226F">
              <w:t>Групповая</w:t>
            </w:r>
            <w:proofErr w:type="spellEnd"/>
            <w:r w:rsidRPr="0073226F">
              <w:t>.</w:t>
            </w:r>
          </w:p>
          <w:p w:rsidR="00A61536" w:rsidRPr="0073226F" w:rsidRDefault="00A61536" w:rsidP="00AC371F"/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napToGrid w:val="0"/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 xml:space="preserve">Коллективная работа «Терем </w:t>
            </w:r>
            <w:proofErr w:type="gramStart"/>
            <w:r w:rsidRPr="00FF22A2">
              <w:rPr>
                <w:bCs/>
                <w:lang w:val="ru-RU"/>
              </w:rPr>
              <w:t>Царевны-лебедь</w:t>
            </w:r>
            <w:proofErr w:type="gramEnd"/>
            <w:r w:rsidRPr="00FF22A2">
              <w:rPr>
                <w:bCs/>
                <w:lang w:val="ru-RU"/>
              </w:rPr>
              <w:t>», «Изба богатыря»</w:t>
            </w:r>
          </w:p>
          <w:p w:rsidR="00A61536" w:rsidRPr="00FF22A2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Изготовление панно, </w:t>
            </w:r>
            <w:r w:rsidRPr="00FF22A2">
              <w:rPr>
                <w:color w:val="000000"/>
                <w:spacing w:val="9"/>
                <w:lang w:val="ru-RU"/>
              </w:rPr>
              <w:t>где с помощью аппликации  и живописи создают мир нескольких сказочных героев - добрых и злых.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  <w:p w:rsidR="00A61536" w:rsidRPr="00A61536" w:rsidRDefault="00A61536" w:rsidP="00AC371F">
            <w:pPr>
              <w:snapToGrid w:val="0"/>
              <w:rPr>
                <w:lang w:val="ru-RU"/>
              </w:rPr>
            </w:pPr>
          </w:p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53" w:type="pct"/>
            <w:gridSpan w:val="2"/>
          </w:tcPr>
          <w:p w:rsidR="00A61536" w:rsidRP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Стр.112-115</w:t>
            </w:r>
          </w:p>
        </w:tc>
      </w:tr>
      <w:tr w:rsidR="00AC371F" w:rsidRPr="00A61536" w:rsidTr="00AC371F">
        <w:tc>
          <w:tcPr>
            <w:tcW w:w="190" w:type="pct"/>
          </w:tcPr>
          <w:p w:rsidR="00A61536" w:rsidRPr="00A61536" w:rsidRDefault="00A61536" w:rsidP="00AC371F">
            <w:pPr>
              <w:snapToGrid w:val="0"/>
              <w:rPr>
                <w:lang w:val="ru-RU"/>
              </w:rPr>
            </w:pPr>
            <w:r w:rsidRPr="00A61536">
              <w:rPr>
                <w:lang w:val="ru-RU"/>
              </w:rPr>
              <w:t>26</w:t>
            </w:r>
          </w:p>
        </w:tc>
        <w:tc>
          <w:tcPr>
            <w:tcW w:w="1111" w:type="pct"/>
            <w:gridSpan w:val="2"/>
          </w:tcPr>
          <w:p w:rsidR="00A61536" w:rsidRPr="00A61536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A61536">
              <w:rPr>
                <w:color w:val="000000"/>
                <w:spacing w:val="9"/>
                <w:lang w:val="ru-RU"/>
              </w:rPr>
              <w:t>Обобщение по теме.</w:t>
            </w:r>
          </w:p>
          <w:p w:rsidR="00A61536" w:rsidRPr="00A61536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</w:p>
        </w:tc>
        <w:tc>
          <w:tcPr>
            <w:tcW w:w="1043" w:type="pct"/>
          </w:tcPr>
          <w:p w:rsidR="00A61536" w:rsidRPr="00A61536" w:rsidRDefault="00A61536" w:rsidP="00AC371F">
            <w:pPr>
              <w:snapToGrid w:val="0"/>
              <w:rPr>
                <w:lang w:val="ru-RU"/>
              </w:rPr>
            </w:pPr>
            <w:r w:rsidRPr="00A61536">
              <w:rPr>
                <w:lang w:val="ru-RU"/>
              </w:rPr>
              <w:t>1.Урок-выставка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Закрепление знаний по данной теме.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53" w:type="pct"/>
            <w:gridSpan w:val="2"/>
          </w:tcPr>
          <w:p w:rsidR="00A61536" w:rsidRPr="00A61536" w:rsidRDefault="00A61536" w:rsidP="00AC371F">
            <w:pPr>
              <w:snapToGrid w:val="0"/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Стр.115-117</w:t>
            </w:r>
          </w:p>
        </w:tc>
      </w:tr>
      <w:tr w:rsidR="00A61536" w:rsidRPr="00A61536" w:rsidTr="00AC371F">
        <w:tc>
          <w:tcPr>
            <w:tcW w:w="774" w:type="pct"/>
            <w:gridSpan w:val="2"/>
          </w:tcPr>
          <w:p w:rsidR="00A61536" w:rsidRPr="00A61536" w:rsidRDefault="00A61536" w:rsidP="00AC3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26" w:type="pct"/>
            <w:gridSpan w:val="7"/>
          </w:tcPr>
          <w:p w:rsidR="00A61536" w:rsidRPr="00A61536" w:rsidRDefault="00A61536" w:rsidP="00AC371F">
            <w:pPr>
              <w:jc w:val="center"/>
              <w:rPr>
                <w:b/>
                <w:lang w:val="ru-RU"/>
              </w:rPr>
            </w:pPr>
            <w:r w:rsidRPr="00A61536">
              <w:rPr>
                <w:b/>
                <w:lang w:val="ru-RU"/>
              </w:rPr>
              <w:t>«Как говорит искусство?» (8 ч)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A61536" w:rsidRDefault="00A61536" w:rsidP="00AC371F">
            <w:pPr>
              <w:snapToGrid w:val="0"/>
              <w:rPr>
                <w:lang w:val="ru-RU"/>
              </w:rPr>
            </w:pPr>
            <w:r w:rsidRPr="00A61536">
              <w:rPr>
                <w:lang w:val="ru-RU"/>
              </w:rPr>
              <w:t>27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 xml:space="preserve">Тёплые и холодные цвета. </w:t>
            </w:r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  <w:lang w:val="ru-RU"/>
              </w:rPr>
              <w:t xml:space="preserve">Борьба тёплого и холодного. </w:t>
            </w:r>
            <w:r w:rsidRPr="006B2BF0">
              <w:rPr>
                <w:color w:val="000000"/>
                <w:spacing w:val="9"/>
                <w:lang w:val="ru-RU"/>
              </w:rPr>
              <w:t>С124-129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Групповая</w:t>
            </w:r>
            <w:proofErr w:type="spellEnd"/>
            <w:r w:rsidRPr="0073226F">
              <w:t xml:space="preserve"> и </w:t>
            </w:r>
            <w:proofErr w:type="spellStart"/>
            <w:r w:rsidRPr="0073226F">
              <w:t>игровая</w:t>
            </w:r>
            <w:proofErr w:type="spellEnd"/>
            <w:r w:rsidRPr="0073226F">
              <w:t>.</w:t>
            </w:r>
          </w:p>
          <w:p w:rsidR="00A61536" w:rsidRPr="00AC371F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73226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Цвет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как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средство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выражения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</w:p>
          <w:p w:rsidR="00A61536" w:rsidRPr="0073226F" w:rsidRDefault="00A61536" w:rsidP="00AC371F"/>
        </w:tc>
        <w:tc>
          <w:tcPr>
            <w:tcW w:w="244" w:type="pct"/>
          </w:tcPr>
          <w:p w:rsidR="00A61536" w:rsidRPr="00A61536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253" w:type="pct"/>
            <w:gridSpan w:val="2"/>
          </w:tcPr>
          <w:p w:rsidR="00A61536" w:rsidRDefault="00A61536" w:rsidP="00AC371F">
            <w:pPr>
              <w:rPr>
                <w:lang w:val="ru-RU"/>
              </w:rPr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Стр.124-129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28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Тихие и звон</w:t>
            </w:r>
            <w:r w:rsidRPr="00FF22A2">
              <w:rPr>
                <w:color w:val="000000"/>
                <w:spacing w:val="9"/>
                <w:lang w:val="ru-RU"/>
              </w:rPr>
              <w:softHyphen/>
              <w:t xml:space="preserve">кие цвета. 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С130-131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</w:t>
            </w:r>
            <w:r w:rsidRPr="00FF22A2">
              <w:rPr>
                <w:bCs/>
                <w:color w:val="000000"/>
                <w:spacing w:val="9"/>
                <w:lang w:val="ru-RU"/>
              </w:rPr>
              <w:softHyphen/>
              <w:t>ние весенней земли</w:t>
            </w:r>
            <w:r w:rsidRPr="00FF22A2">
              <w:rPr>
                <w:color w:val="000000"/>
                <w:spacing w:val="9"/>
                <w:lang w:val="ru-RU"/>
              </w:rPr>
              <w:t xml:space="preserve"> (р</w:t>
            </w:r>
            <w:r>
              <w:rPr>
                <w:color w:val="000000"/>
                <w:spacing w:val="9"/>
                <w:lang w:val="ru-RU"/>
              </w:rPr>
              <w:t>абота по памяти и впечатлению).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Стр.130-131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29</w:t>
            </w:r>
          </w:p>
        </w:tc>
        <w:tc>
          <w:tcPr>
            <w:tcW w:w="1111" w:type="pct"/>
            <w:gridSpan w:val="2"/>
          </w:tcPr>
          <w:p w:rsidR="00A61536" w:rsidRPr="0073226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Ритм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пятен</w:t>
            </w:r>
            <w:proofErr w:type="spellEnd"/>
            <w:r w:rsidRPr="0073226F">
              <w:rPr>
                <w:color w:val="000000"/>
                <w:spacing w:val="9"/>
              </w:rPr>
              <w:t>.</w:t>
            </w:r>
          </w:p>
          <w:p w:rsidR="00A61536" w:rsidRPr="0073226F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r w:rsidRPr="0073226F">
              <w:rPr>
                <w:color w:val="000000"/>
                <w:spacing w:val="9"/>
              </w:rPr>
              <w:t>С132-133</w:t>
            </w:r>
          </w:p>
          <w:p w:rsidR="00A61536" w:rsidRPr="0073226F" w:rsidRDefault="00A61536" w:rsidP="00AC371F">
            <w:pPr>
              <w:rPr>
                <w:bCs/>
                <w:color w:val="000000"/>
              </w:rPr>
            </w:pP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</w:t>
            </w:r>
          </w:p>
          <w:p w:rsidR="00A61536" w:rsidRPr="0073226F" w:rsidRDefault="00A61536" w:rsidP="00AC371F">
            <w:proofErr w:type="spellStart"/>
            <w:r w:rsidRPr="0073226F">
              <w:t>Комбинированный</w:t>
            </w:r>
            <w:proofErr w:type="spellEnd"/>
            <w:r w:rsidRPr="0073226F">
              <w:t>.</w:t>
            </w:r>
          </w:p>
          <w:p w:rsidR="00A61536" w:rsidRPr="0073226F" w:rsidRDefault="00A61536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61536" w:rsidRPr="0073226F" w:rsidRDefault="00A61536" w:rsidP="00AC371F"/>
          <w:p w:rsidR="00A61536" w:rsidRPr="0073226F" w:rsidRDefault="00A61536" w:rsidP="00AC371F"/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Ритмическое расположение летящих птиц;  аппликация.</w:t>
            </w:r>
            <w:r w:rsidRPr="00FF22A2">
              <w:rPr>
                <w:color w:val="000000"/>
                <w:spacing w:val="9"/>
                <w:lang w:val="ru-RU"/>
              </w:rPr>
              <w:t xml:space="preserve">  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Работа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индивидуальная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или</w:t>
            </w:r>
            <w:proofErr w:type="spellEnd"/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pacing w:val="9"/>
              </w:rPr>
              <w:t>коллективная</w:t>
            </w:r>
            <w:proofErr w:type="spellEnd"/>
            <w:proofErr w:type="gramEnd"/>
            <w:r>
              <w:rPr>
                <w:color w:val="000000"/>
                <w:spacing w:val="9"/>
              </w:rPr>
              <w:t>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Стр.132-133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30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Ритм и движение пятен.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Летящие птицы.</w:t>
            </w:r>
          </w:p>
          <w:p w:rsidR="00A61536" w:rsidRPr="006B2BF0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</w:rPr>
              <w:t>С134-135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Ритмическое расположение летящих птиц;  аппликация.</w:t>
            </w:r>
            <w:r w:rsidRPr="00FF22A2">
              <w:rPr>
                <w:color w:val="000000"/>
                <w:spacing w:val="9"/>
                <w:lang w:val="ru-RU"/>
              </w:rPr>
              <w:t xml:space="preserve">  </w:t>
            </w:r>
          </w:p>
          <w:p w:rsidR="00A61536" w:rsidRPr="0073226F" w:rsidRDefault="00A61536" w:rsidP="00AC371F">
            <w:pPr>
              <w:shd w:val="clear" w:color="auto" w:fill="FFFFFF"/>
              <w:rPr>
                <w:color w:val="000000"/>
                <w:spacing w:val="9"/>
              </w:rPr>
            </w:pPr>
            <w:proofErr w:type="spellStart"/>
            <w:r w:rsidRPr="0073226F">
              <w:rPr>
                <w:color w:val="000000"/>
                <w:spacing w:val="9"/>
              </w:rPr>
              <w:t>Работа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индивидуальная</w:t>
            </w:r>
            <w:proofErr w:type="spellEnd"/>
            <w:r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color w:val="000000"/>
                <w:spacing w:val="9"/>
              </w:rPr>
              <w:t>или</w:t>
            </w:r>
            <w:proofErr w:type="spellEnd"/>
          </w:p>
          <w:p w:rsidR="00A61536" w:rsidRPr="006B2BF0" w:rsidRDefault="00A61536" w:rsidP="00AC371F">
            <w:pPr>
              <w:shd w:val="clear" w:color="auto" w:fill="FFFFFF"/>
              <w:rPr>
                <w:color w:val="000000"/>
                <w:spacing w:val="9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pacing w:val="9"/>
              </w:rPr>
              <w:t>коллективная</w:t>
            </w:r>
            <w:proofErr w:type="spellEnd"/>
            <w:proofErr w:type="gramEnd"/>
            <w:r>
              <w:rPr>
                <w:color w:val="000000"/>
                <w:spacing w:val="9"/>
              </w:rPr>
              <w:t>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Стр.134-135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  <w:rPr>
                <w:color w:val="000000"/>
              </w:rPr>
            </w:pPr>
            <w:r w:rsidRPr="0073226F">
              <w:rPr>
                <w:color w:val="000000"/>
              </w:rPr>
              <w:t>31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Что такое ритм линий?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Весенние ручьи.</w:t>
            </w:r>
          </w:p>
          <w:p w:rsidR="00A61536" w:rsidRPr="006B2BF0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>
              <w:rPr>
                <w:color w:val="000000"/>
                <w:spacing w:val="9"/>
              </w:rPr>
              <w:t>С136-137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/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весенних ручьев.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>Изображение по впечатлению.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  <w:proofErr w:type="spellStart"/>
            <w:r>
              <w:t>Ритм</w:t>
            </w:r>
            <w:proofErr w:type="spellEnd"/>
            <w:r>
              <w:t xml:space="preserve"> в </w:t>
            </w:r>
            <w:proofErr w:type="spellStart"/>
            <w:r>
              <w:t>природе</w:t>
            </w:r>
            <w:proofErr w:type="spellEnd"/>
            <w:r>
              <w:t>.</w:t>
            </w:r>
          </w:p>
        </w:tc>
        <w:tc>
          <w:tcPr>
            <w:tcW w:w="244" w:type="pct"/>
          </w:tcPr>
          <w:p w:rsidR="00A61536" w:rsidRPr="009508D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 w:rsidRPr="00091C2F">
              <w:rPr>
                <w:lang w:eastAsia="ru-RU"/>
              </w:rPr>
              <w:t>Стр.136-137</w:t>
            </w: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32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Характер линий.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Ветки деревьев.</w:t>
            </w:r>
          </w:p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С138-139</w:t>
            </w:r>
          </w:p>
        </w:tc>
        <w:tc>
          <w:tcPr>
            <w:tcW w:w="1043" w:type="pct"/>
          </w:tcPr>
          <w:p w:rsidR="00A61536" w:rsidRPr="0073226F" w:rsidRDefault="00A61536" w:rsidP="00AC371F">
            <w:pPr>
              <w:snapToGrid w:val="0"/>
            </w:pPr>
            <w:r w:rsidRPr="0073226F">
              <w:t>1.Комбинированный.</w:t>
            </w:r>
          </w:p>
          <w:p w:rsidR="00A61536" w:rsidRPr="0073226F" w:rsidRDefault="00A61536" w:rsidP="00AC371F">
            <w:proofErr w:type="spellStart"/>
            <w:r w:rsidRPr="0073226F">
              <w:t>Игровая</w:t>
            </w:r>
            <w:proofErr w:type="spellEnd"/>
            <w:r w:rsidRPr="0073226F">
              <w:t>.</w:t>
            </w:r>
          </w:p>
          <w:p w:rsidR="00A61536" w:rsidRPr="006B2BF0" w:rsidRDefault="00A61536" w:rsidP="00AC371F">
            <w:pPr>
              <w:rPr>
                <w:lang w:val="ru-RU"/>
              </w:rPr>
            </w:pP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Изображение ветки с определенным характером и настроением</w:t>
            </w:r>
            <w:r w:rsidRPr="00FF22A2">
              <w:rPr>
                <w:color w:val="000000"/>
                <w:spacing w:val="9"/>
                <w:lang w:val="ru-RU"/>
              </w:rPr>
              <w:t xml:space="preserve"> (по впе</w:t>
            </w:r>
            <w:r w:rsidRPr="00FF22A2">
              <w:rPr>
                <w:color w:val="000000"/>
                <w:spacing w:val="9"/>
                <w:lang w:val="ru-RU"/>
              </w:rPr>
              <w:softHyphen/>
              <w:t xml:space="preserve">чатлению и по памяти) — нежные, могучие ветки и т. д. </w:t>
            </w:r>
          </w:p>
        </w:tc>
        <w:tc>
          <w:tcPr>
            <w:tcW w:w="244" w:type="pct"/>
          </w:tcPr>
          <w:p w:rsidR="00A61536" w:rsidRPr="0008358F" w:rsidRDefault="00A61536" w:rsidP="00AC371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091C2F" w:rsidRDefault="00A61536" w:rsidP="00AC371F">
            <w:pPr>
              <w:rPr>
                <w:lang w:eastAsia="ru-RU"/>
              </w:rPr>
            </w:pPr>
            <w:r>
              <w:rPr>
                <w:lang w:eastAsia="ru-RU"/>
              </w:rPr>
              <w:t>Стр.138-141</w:t>
            </w:r>
          </w:p>
        </w:tc>
      </w:tr>
      <w:tr w:rsidR="00AC371F" w:rsidRPr="0073226F" w:rsidTr="00AC371F">
        <w:trPr>
          <w:trHeight w:val="1035"/>
        </w:trPr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33</w:t>
            </w:r>
          </w:p>
        </w:tc>
        <w:tc>
          <w:tcPr>
            <w:tcW w:w="1111" w:type="pct"/>
            <w:gridSpan w:val="2"/>
          </w:tcPr>
          <w:p w:rsidR="00A61536" w:rsidRPr="00FF22A2" w:rsidRDefault="00A61536" w:rsidP="00AC371F">
            <w:pPr>
              <w:snapToGrid w:val="0"/>
              <w:rPr>
                <w:spacing w:val="9"/>
                <w:lang w:val="ru-RU"/>
              </w:rPr>
            </w:pPr>
            <w:r w:rsidRPr="00FF22A2">
              <w:rPr>
                <w:spacing w:val="9"/>
                <w:lang w:val="ru-RU"/>
              </w:rPr>
              <w:t>Ритм линий и пятен, цвет - средства выразительности любой композиции.</w:t>
            </w:r>
          </w:p>
          <w:p w:rsidR="00A61536" w:rsidRPr="006B2BF0" w:rsidRDefault="00A61536" w:rsidP="00AC371F">
            <w:pPr>
              <w:snapToGrid w:val="0"/>
              <w:rPr>
                <w:color w:val="333333"/>
                <w:spacing w:val="9"/>
                <w:lang w:val="ru-RU"/>
              </w:rPr>
            </w:pPr>
            <w:r>
              <w:rPr>
                <w:color w:val="333333"/>
                <w:spacing w:val="9"/>
              </w:rPr>
              <w:t>с.140-141</w:t>
            </w:r>
          </w:p>
        </w:tc>
        <w:tc>
          <w:tcPr>
            <w:tcW w:w="1043" w:type="pct"/>
          </w:tcPr>
          <w:p w:rsidR="00A61536" w:rsidRPr="0073226F" w:rsidRDefault="00AC371F" w:rsidP="00AC371F">
            <w:pPr>
              <w:snapToGrid w:val="0"/>
            </w:pPr>
            <w:r>
              <w:t>1.Комбини</w:t>
            </w:r>
            <w:r w:rsidR="00A61536" w:rsidRPr="0073226F">
              <w:t>рованный</w:t>
            </w:r>
          </w:p>
          <w:p w:rsidR="00A61536" w:rsidRPr="0073226F" w:rsidRDefault="00A61536" w:rsidP="00AC371F">
            <w:proofErr w:type="spellStart"/>
            <w:r w:rsidRPr="0073226F">
              <w:t>Здоровье</w:t>
            </w:r>
            <w:proofErr w:type="spellEnd"/>
            <w:r w:rsidRPr="0073226F">
              <w:t xml:space="preserve"> </w:t>
            </w:r>
            <w:proofErr w:type="spellStart"/>
            <w:r w:rsidRPr="0073226F">
              <w:t>сберегающая</w:t>
            </w:r>
            <w:proofErr w:type="spellEnd"/>
            <w:r w:rsidRPr="0073226F">
              <w:t>.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color w:val="000000"/>
                <w:spacing w:val="9"/>
                <w:lang w:val="ru-RU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>Средства выразительности.</w:t>
            </w:r>
          </w:p>
          <w:p w:rsidR="00A61536" w:rsidRPr="0073226F" w:rsidRDefault="00A61536" w:rsidP="00AC371F">
            <w:pPr>
              <w:shd w:val="clear" w:color="auto" w:fill="FFFFFF"/>
              <w:rPr>
                <w:bCs/>
                <w:color w:val="000000"/>
                <w:spacing w:val="9"/>
              </w:rPr>
            </w:pPr>
            <w:r w:rsidRPr="00FF22A2">
              <w:rPr>
                <w:bCs/>
                <w:color w:val="000000"/>
                <w:spacing w:val="9"/>
                <w:lang w:val="ru-RU"/>
              </w:rPr>
              <w:t xml:space="preserve">Создание коллективного панно на тему «Весна. </w:t>
            </w:r>
            <w:proofErr w:type="spellStart"/>
            <w:r w:rsidRPr="0073226F">
              <w:rPr>
                <w:bCs/>
                <w:color w:val="000000"/>
                <w:spacing w:val="9"/>
              </w:rPr>
              <w:t>Шум</w:t>
            </w:r>
            <w:proofErr w:type="spellEnd"/>
            <w:r w:rsidRPr="0073226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73226F">
              <w:rPr>
                <w:bCs/>
                <w:color w:val="000000"/>
                <w:spacing w:val="9"/>
              </w:rPr>
              <w:t>птиц</w:t>
            </w:r>
            <w:proofErr w:type="spellEnd"/>
            <w:r w:rsidRPr="0073226F">
              <w:rPr>
                <w:bCs/>
                <w:color w:val="000000"/>
                <w:spacing w:val="9"/>
              </w:rPr>
              <w:t>».</w:t>
            </w:r>
          </w:p>
        </w:tc>
        <w:tc>
          <w:tcPr>
            <w:tcW w:w="244" w:type="pct"/>
          </w:tcPr>
          <w:p w:rsidR="00A61536" w:rsidRPr="0073226F" w:rsidRDefault="00A61536" w:rsidP="00AC371F">
            <w:pPr>
              <w:snapToGrid w:val="0"/>
            </w:pPr>
            <w:r>
              <w:rPr>
                <w:lang w:val="ru-RU"/>
              </w:rPr>
              <w:t>11.</w:t>
            </w:r>
            <w:r>
              <w:t>05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>
            <w:pPr>
              <w:snapToGrid w:val="0"/>
            </w:pPr>
          </w:p>
        </w:tc>
        <w:tc>
          <w:tcPr>
            <w:tcW w:w="659" w:type="pct"/>
          </w:tcPr>
          <w:p w:rsidR="00A61536" w:rsidRPr="0073226F" w:rsidRDefault="00A61536" w:rsidP="00AC371F">
            <w:pPr>
              <w:snapToGrid w:val="0"/>
            </w:pPr>
          </w:p>
        </w:tc>
      </w:tr>
      <w:tr w:rsidR="00AC371F" w:rsidRPr="0073226F" w:rsidTr="00AC371F">
        <w:tc>
          <w:tcPr>
            <w:tcW w:w="190" w:type="pct"/>
          </w:tcPr>
          <w:p w:rsidR="00A61536" w:rsidRPr="0073226F" w:rsidRDefault="00A61536" w:rsidP="00AC371F">
            <w:pPr>
              <w:snapToGrid w:val="0"/>
            </w:pPr>
            <w:r w:rsidRPr="0073226F">
              <w:t>34</w:t>
            </w:r>
          </w:p>
        </w:tc>
        <w:tc>
          <w:tcPr>
            <w:tcW w:w="1111" w:type="pct"/>
            <w:gridSpan w:val="2"/>
          </w:tcPr>
          <w:p w:rsidR="00A61536" w:rsidRPr="0073226F" w:rsidRDefault="00AC371F" w:rsidP="00AC371F">
            <w:pPr>
              <w:shd w:val="clear" w:color="auto" w:fill="FFFFFF"/>
              <w:snapToGrid w:val="0"/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Обобща</w:t>
            </w:r>
            <w:proofErr w:type="spellEnd"/>
            <w:r>
              <w:rPr>
                <w:color w:val="000000"/>
                <w:spacing w:val="9"/>
                <w:lang w:val="ru-RU"/>
              </w:rPr>
              <w:t>ю</w:t>
            </w:r>
            <w:proofErr w:type="spellStart"/>
            <w:r w:rsidR="00A61536" w:rsidRPr="0073226F">
              <w:rPr>
                <w:color w:val="000000"/>
                <w:spacing w:val="9"/>
              </w:rPr>
              <w:t>щий</w:t>
            </w:r>
            <w:proofErr w:type="spellEnd"/>
            <w:r w:rsidR="00A61536"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="00A61536" w:rsidRPr="0073226F">
              <w:rPr>
                <w:color w:val="000000"/>
                <w:spacing w:val="9"/>
              </w:rPr>
              <w:t>урок</w:t>
            </w:r>
            <w:proofErr w:type="spellEnd"/>
            <w:r w:rsidR="00A61536" w:rsidRPr="0073226F">
              <w:rPr>
                <w:color w:val="000000"/>
                <w:spacing w:val="9"/>
              </w:rPr>
              <w:t xml:space="preserve"> </w:t>
            </w:r>
            <w:proofErr w:type="spellStart"/>
            <w:r w:rsidR="00A61536" w:rsidRPr="0073226F">
              <w:rPr>
                <w:color w:val="000000"/>
                <w:spacing w:val="9"/>
              </w:rPr>
              <w:t>года</w:t>
            </w:r>
            <w:proofErr w:type="spellEnd"/>
            <w:r w:rsidR="00A61536" w:rsidRPr="0073226F">
              <w:rPr>
                <w:color w:val="000000"/>
                <w:spacing w:val="9"/>
              </w:rPr>
              <w:t>.</w:t>
            </w:r>
          </w:p>
        </w:tc>
        <w:tc>
          <w:tcPr>
            <w:tcW w:w="1043" w:type="pct"/>
          </w:tcPr>
          <w:p w:rsidR="00A61536" w:rsidRPr="00FF22A2" w:rsidRDefault="00A61536" w:rsidP="00AC371F">
            <w:pPr>
              <w:snapToGrid w:val="0"/>
              <w:rPr>
                <w:lang w:val="ru-RU"/>
              </w:rPr>
            </w:pPr>
            <w:r w:rsidRPr="00FF22A2">
              <w:rPr>
                <w:lang w:val="ru-RU"/>
              </w:rPr>
              <w:t>1.Урок-выставка.</w:t>
            </w:r>
          </w:p>
          <w:p w:rsidR="00A61536" w:rsidRPr="00FF22A2" w:rsidRDefault="00A61536" w:rsidP="00AC371F">
            <w:pPr>
              <w:rPr>
                <w:lang w:val="ru-RU"/>
              </w:rPr>
            </w:pPr>
            <w:r w:rsidRPr="00FF22A2">
              <w:rPr>
                <w:lang w:val="ru-RU"/>
              </w:rPr>
              <w:t xml:space="preserve">Игровая. </w:t>
            </w:r>
          </w:p>
          <w:p w:rsidR="00A61536" w:rsidRPr="00FF22A2" w:rsidRDefault="00A61536" w:rsidP="00AC371F">
            <w:pPr>
              <w:rPr>
                <w:color w:val="000000"/>
                <w:spacing w:val="9"/>
                <w:lang w:val="ru-RU"/>
              </w:rPr>
            </w:pPr>
            <w:r w:rsidRPr="00FF22A2">
              <w:rPr>
                <w:color w:val="000000"/>
                <w:spacing w:val="9"/>
                <w:lang w:val="ru-RU"/>
              </w:rPr>
              <w:t>Класс оформляется детскими работами, выполненными в течение года</w:t>
            </w:r>
          </w:p>
        </w:tc>
        <w:tc>
          <w:tcPr>
            <w:tcW w:w="1500" w:type="pct"/>
          </w:tcPr>
          <w:p w:rsidR="00A61536" w:rsidRPr="00FF22A2" w:rsidRDefault="00A61536" w:rsidP="00AC371F">
            <w:pPr>
              <w:shd w:val="clear" w:color="auto" w:fill="FFFFFF"/>
              <w:snapToGrid w:val="0"/>
              <w:rPr>
                <w:bCs/>
                <w:lang w:val="ru-RU"/>
              </w:rPr>
            </w:pPr>
            <w:r w:rsidRPr="00FF22A2">
              <w:rPr>
                <w:bCs/>
                <w:lang w:val="ru-RU"/>
              </w:rPr>
              <w:t>Отчётная выставка (работы за весь год).</w:t>
            </w:r>
          </w:p>
          <w:p w:rsidR="00A61536" w:rsidRPr="00FF22A2" w:rsidRDefault="00A61536" w:rsidP="00AC371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244" w:type="pct"/>
          </w:tcPr>
          <w:p w:rsidR="00A61536" w:rsidRPr="0073226F" w:rsidRDefault="00A61536" w:rsidP="00AC371F">
            <w:r>
              <w:t>2</w:t>
            </w:r>
            <w:r>
              <w:rPr>
                <w:lang w:val="ru-RU"/>
              </w:rPr>
              <w:t>5</w:t>
            </w:r>
            <w:r>
              <w:t>.05</w:t>
            </w:r>
          </w:p>
        </w:tc>
        <w:tc>
          <w:tcPr>
            <w:tcW w:w="253" w:type="pct"/>
            <w:gridSpan w:val="2"/>
          </w:tcPr>
          <w:p w:rsidR="00A61536" w:rsidRPr="0073226F" w:rsidRDefault="00A61536" w:rsidP="00AC371F"/>
        </w:tc>
        <w:tc>
          <w:tcPr>
            <w:tcW w:w="659" w:type="pct"/>
          </w:tcPr>
          <w:p w:rsidR="00A61536" w:rsidRPr="0073226F" w:rsidRDefault="00A61536" w:rsidP="00AC371F"/>
        </w:tc>
      </w:tr>
    </w:tbl>
    <w:p w:rsidR="00AF02E4" w:rsidRDefault="00A61536" w:rsidP="00AC371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FF22A2" w:rsidRPr="0073226F" w:rsidRDefault="00FF22A2" w:rsidP="00AC371F">
      <w:pPr>
        <w:rPr>
          <w:b/>
          <w:sz w:val="20"/>
          <w:szCs w:val="20"/>
        </w:rPr>
      </w:pPr>
    </w:p>
    <w:p w:rsidR="00FF22A2" w:rsidRPr="002122D1" w:rsidRDefault="00FF22A2" w:rsidP="00AC371F">
      <w:pPr>
        <w:rPr>
          <w:b/>
          <w:bCs/>
          <w:lang w:val="ru-RU"/>
        </w:rPr>
      </w:pPr>
    </w:p>
    <w:sectPr w:rsidR="00FF22A2" w:rsidRPr="002122D1" w:rsidSect="00AC371F">
      <w:footerReference w:type="default" r:id="rId8"/>
      <w:pgSz w:w="11906" w:h="16838"/>
      <w:pgMar w:top="624" w:right="851" w:bottom="1021" w:left="680" w:header="340" w:footer="17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E4" w:rsidRDefault="00AF02E4" w:rsidP="00BF4EAD">
      <w:r>
        <w:separator/>
      </w:r>
    </w:p>
  </w:endnote>
  <w:endnote w:type="continuationSeparator" w:id="0">
    <w:p w:rsidR="00AF02E4" w:rsidRDefault="00AF02E4" w:rsidP="00B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E4" w:rsidRPr="001735B1" w:rsidRDefault="001735B1">
    <w:pPr>
      <w:pStyle w:val="af8"/>
      <w:jc w:val="center"/>
      <w:rPr>
        <w:sz w:val="8"/>
        <w:lang w:val="ru-RU"/>
      </w:rPr>
    </w:pPr>
    <w:r w:rsidRPr="001735B1">
      <w:rPr>
        <w:sz w:val="8"/>
        <w:lang w:val="ru-RU"/>
      </w:rPr>
      <w:t>1</w:t>
    </w:r>
  </w:p>
  <w:p w:rsidR="00AF02E4" w:rsidRDefault="00AF02E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E4" w:rsidRDefault="00AF02E4" w:rsidP="00BF4EAD">
      <w:r>
        <w:separator/>
      </w:r>
    </w:p>
  </w:footnote>
  <w:footnote w:type="continuationSeparator" w:id="0">
    <w:p w:rsidR="00AF02E4" w:rsidRDefault="00AF02E4" w:rsidP="00BF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FA60AE0"/>
    <w:multiLevelType w:val="hybridMultilevel"/>
    <w:tmpl w:val="EF7E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74BE"/>
    <w:multiLevelType w:val="multilevel"/>
    <w:tmpl w:val="CB2CEB7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1A4"/>
    <w:rsid w:val="0008358F"/>
    <w:rsid w:val="000F0284"/>
    <w:rsid w:val="001054CC"/>
    <w:rsid w:val="001735B1"/>
    <w:rsid w:val="0019726E"/>
    <w:rsid w:val="002122D1"/>
    <w:rsid w:val="00257624"/>
    <w:rsid w:val="00276D9F"/>
    <w:rsid w:val="002E4204"/>
    <w:rsid w:val="002F72DE"/>
    <w:rsid w:val="0031509B"/>
    <w:rsid w:val="003903FE"/>
    <w:rsid w:val="003951A4"/>
    <w:rsid w:val="00535759"/>
    <w:rsid w:val="0062396A"/>
    <w:rsid w:val="006B2BF0"/>
    <w:rsid w:val="006D165A"/>
    <w:rsid w:val="006F0914"/>
    <w:rsid w:val="007B0FE6"/>
    <w:rsid w:val="007D0C04"/>
    <w:rsid w:val="007F340D"/>
    <w:rsid w:val="008040D4"/>
    <w:rsid w:val="0087782E"/>
    <w:rsid w:val="0091428B"/>
    <w:rsid w:val="009508DF"/>
    <w:rsid w:val="009946DF"/>
    <w:rsid w:val="00A61536"/>
    <w:rsid w:val="00A86E5A"/>
    <w:rsid w:val="00AC371F"/>
    <w:rsid w:val="00AE6DC3"/>
    <w:rsid w:val="00AF02E4"/>
    <w:rsid w:val="00B13E8E"/>
    <w:rsid w:val="00B67B0F"/>
    <w:rsid w:val="00BF4EAD"/>
    <w:rsid w:val="00D75AAE"/>
    <w:rsid w:val="00E539BA"/>
    <w:rsid w:val="00F35654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3951A4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3951A4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951A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2z0">
    <w:name w:val="WW8Num2z0"/>
    <w:rsid w:val="003951A4"/>
    <w:rPr>
      <w:rFonts w:ascii="Symbol" w:hAnsi="Symbol" w:cs="Symbol"/>
    </w:rPr>
  </w:style>
  <w:style w:type="character" w:customStyle="1" w:styleId="WW8Num2z1">
    <w:name w:val="WW8Num2z1"/>
    <w:rsid w:val="003951A4"/>
    <w:rPr>
      <w:rFonts w:ascii="Courier New" w:hAnsi="Courier New" w:cs="Courier New"/>
    </w:rPr>
  </w:style>
  <w:style w:type="character" w:customStyle="1" w:styleId="WW8Num2z2">
    <w:name w:val="WW8Num2z2"/>
    <w:rsid w:val="003951A4"/>
    <w:rPr>
      <w:rFonts w:ascii="Wingdings" w:hAnsi="Wingdings" w:cs="Wingdings"/>
    </w:rPr>
  </w:style>
  <w:style w:type="character" w:customStyle="1" w:styleId="WW8Num4z0">
    <w:name w:val="WW8Num4z0"/>
    <w:rsid w:val="003951A4"/>
    <w:rPr>
      <w:rFonts w:ascii="Symbol" w:hAnsi="Symbol" w:cs="Symbol"/>
    </w:rPr>
  </w:style>
  <w:style w:type="character" w:customStyle="1" w:styleId="WW8Num4z1">
    <w:name w:val="WW8Num4z1"/>
    <w:rsid w:val="003951A4"/>
    <w:rPr>
      <w:rFonts w:ascii="Courier New" w:hAnsi="Courier New" w:cs="Courier New"/>
    </w:rPr>
  </w:style>
  <w:style w:type="character" w:customStyle="1" w:styleId="WW8Num4z2">
    <w:name w:val="WW8Num4z2"/>
    <w:rsid w:val="003951A4"/>
    <w:rPr>
      <w:rFonts w:ascii="Wingdings" w:hAnsi="Wingdings" w:cs="Wingdings"/>
    </w:rPr>
  </w:style>
  <w:style w:type="character" w:customStyle="1" w:styleId="WW8Num5z0">
    <w:name w:val="WW8Num5z0"/>
    <w:rsid w:val="003951A4"/>
    <w:rPr>
      <w:rFonts w:ascii="Symbol" w:hAnsi="Symbol" w:cs="Symbol"/>
    </w:rPr>
  </w:style>
  <w:style w:type="character" w:customStyle="1" w:styleId="WW8Num5z1">
    <w:name w:val="WW8Num5z1"/>
    <w:rsid w:val="003951A4"/>
    <w:rPr>
      <w:rFonts w:ascii="Courier New" w:hAnsi="Courier New" w:cs="Courier New"/>
    </w:rPr>
  </w:style>
  <w:style w:type="character" w:customStyle="1" w:styleId="WW8Num5z2">
    <w:name w:val="WW8Num5z2"/>
    <w:rsid w:val="003951A4"/>
    <w:rPr>
      <w:rFonts w:ascii="Wingdings" w:hAnsi="Wingdings" w:cs="Wingdings"/>
    </w:rPr>
  </w:style>
  <w:style w:type="character" w:customStyle="1" w:styleId="WW8Num6z0">
    <w:name w:val="WW8Num6z0"/>
    <w:rsid w:val="003951A4"/>
    <w:rPr>
      <w:rFonts w:cs="Times New Roman"/>
    </w:rPr>
  </w:style>
  <w:style w:type="character" w:customStyle="1" w:styleId="WW8Num7z1">
    <w:name w:val="WW8Num7z1"/>
    <w:rsid w:val="003951A4"/>
    <w:rPr>
      <w:rFonts w:ascii="Wingdings" w:hAnsi="Wingdings" w:cs="Wingdings"/>
    </w:rPr>
  </w:style>
  <w:style w:type="character" w:customStyle="1" w:styleId="WW8Num8z0">
    <w:name w:val="WW8Num8z0"/>
    <w:rsid w:val="003951A4"/>
    <w:rPr>
      <w:rFonts w:ascii="Symbol" w:hAnsi="Symbol" w:cs="Symbol"/>
    </w:rPr>
  </w:style>
  <w:style w:type="character" w:customStyle="1" w:styleId="WW8Num8z1">
    <w:name w:val="WW8Num8z1"/>
    <w:rsid w:val="003951A4"/>
    <w:rPr>
      <w:rFonts w:ascii="Courier New" w:hAnsi="Courier New" w:cs="Courier New"/>
    </w:rPr>
  </w:style>
  <w:style w:type="character" w:customStyle="1" w:styleId="WW8Num8z2">
    <w:name w:val="WW8Num8z2"/>
    <w:rsid w:val="003951A4"/>
    <w:rPr>
      <w:rFonts w:ascii="Wingdings" w:hAnsi="Wingdings" w:cs="Wingdings"/>
    </w:rPr>
  </w:style>
  <w:style w:type="character" w:customStyle="1" w:styleId="WW8Num9z0">
    <w:name w:val="WW8Num9z0"/>
    <w:rsid w:val="003951A4"/>
    <w:rPr>
      <w:rFonts w:ascii="Symbol" w:hAnsi="Symbol" w:cs="Symbol"/>
    </w:rPr>
  </w:style>
  <w:style w:type="character" w:customStyle="1" w:styleId="WW8Num9z1">
    <w:name w:val="WW8Num9z1"/>
    <w:rsid w:val="003951A4"/>
    <w:rPr>
      <w:rFonts w:ascii="Courier New" w:hAnsi="Courier New" w:cs="Courier New"/>
    </w:rPr>
  </w:style>
  <w:style w:type="character" w:customStyle="1" w:styleId="WW8Num9z2">
    <w:name w:val="WW8Num9z2"/>
    <w:rsid w:val="003951A4"/>
    <w:rPr>
      <w:rFonts w:ascii="Wingdings" w:hAnsi="Wingdings" w:cs="Wingdings"/>
    </w:rPr>
  </w:style>
  <w:style w:type="character" w:customStyle="1" w:styleId="WW8Num10z0">
    <w:name w:val="WW8Num10z0"/>
    <w:rsid w:val="003951A4"/>
    <w:rPr>
      <w:rFonts w:ascii="Symbol" w:hAnsi="Symbol" w:cs="Symbol"/>
    </w:rPr>
  </w:style>
  <w:style w:type="character" w:customStyle="1" w:styleId="WW8Num10z1">
    <w:name w:val="WW8Num10z1"/>
    <w:rsid w:val="003951A4"/>
    <w:rPr>
      <w:rFonts w:ascii="Courier New" w:hAnsi="Courier New" w:cs="Courier New"/>
    </w:rPr>
  </w:style>
  <w:style w:type="character" w:customStyle="1" w:styleId="WW8Num10z2">
    <w:name w:val="WW8Num10z2"/>
    <w:rsid w:val="003951A4"/>
    <w:rPr>
      <w:rFonts w:ascii="Wingdings" w:hAnsi="Wingdings" w:cs="Wingdings"/>
    </w:rPr>
  </w:style>
  <w:style w:type="character" w:customStyle="1" w:styleId="WW8Num11z0">
    <w:name w:val="WW8Num11z0"/>
    <w:rsid w:val="003951A4"/>
    <w:rPr>
      <w:rFonts w:ascii="Wingdings" w:hAnsi="Wingdings" w:cs="Wingdings"/>
    </w:rPr>
  </w:style>
  <w:style w:type="character" w:customStyle="1" w:styleId="WW8Num11z1">
    <w:name w:val="WW8Num11z1"/>
    <w:rsid w:val="003951A4"/>
    <w:rPr>
      <w:rFonts w:ascii="Courier New" w:hAnsi="Courier New" w:cs="Courier New"/>
    </w:rPr>
  </w:style>
  <w:style w:type="character" w:customStyle="1" w:styleId="WW8Num11z3">
    <w:name w:val="WW8Num11z3"/>
    <w:rsid w:val="003951A4"/>
    <w:rPr>
      <w:rFonts w:ascii="Symbol" w:hAnsi="Symbol" w:cs="Symbol"/>
    </w:rPr>
  </w:style>
  <w:style w:type="character" w:customStyle="1" w:styleId="WW8Num12z0">
    <w:name w:val="WW8Num12z0"/>
    <w:rsid w:val="003951A4"/>
    <w:rPr>
      <w:rFonts w:ascii="Wingdings" w:hAnsi="Wingdings" w:cs="Wingdings"/>
    </w:rPr>
  </w:style>
  <w:style w:type="character" w:customStyle="1" w:styleId="WW8Num12z1">
    <w:name w:val="WW8Num12z1"/>
    <w:rsid w:val="003951A4"/>
    <w:rPr>
      <w:rFonts w:ascii="Courier New" w:hAnsi="Courier New" w:cs="Courier New"/>
    </w:rPr>
  </w:style>
  <w:style w:type="character" w:customStyle="1" w:styleId="WW8Num12z3">
    <w:name w:val="WW8Num12z3"/>
    <w:rsid w:val="003951A4"/>
    <w:rPr>
      <w:rFonts w:ascii="Symbol" w:hAnsi="Symbol" w:cs="Symbol"/>
    </w:rPr>
  </w:style>
  <w:style w:type="character" w:customStyle="1" w:styleId="WW8Num13z0">
    <w:name w:val="WW8Num13z0"/>
    <w:rsid w:val="003951A4"/>
    <w:rPr>
      <w:rFonts w:ascii="Wingdings" w:hAnsi="Wingdings" w:cs="Wingdings"/>
    </w:rPr>
  </w:style>
  <w:style w:type="character" w:customStyle="1" w:styleId="WW8Num13z1">
    <w:name w:val="WW8Num13z1"/>
    <w:rsid w:val="003951A4"/>
    <w:rPr>
      <w:rFonts w:ascii="Courier New" w:hAnsi="Courier New" w:cs="Courier New"/>
    </w:rPr>
  </w:style>
  <w:style w:type="character" w:customStyle="1" w:styleId="WW8Num13z3">
    <w:name w:val="WW8Num13z3"/>
    <w:rsid w:val="003951A4"/>
    <w:rPr>
      <w:rFonts w:ascii="Symbol" w:hAnsi="Symbol" w:cs="Symbol"/>
    </w:rPr>
  </w:style>
  <w:style w:type="character" w:customStyle="1" w:styleId="WW8Num14z0">
    <w:name w:val="WW8Num14z0"/>
    <w:rsid w:val="003951A4"/>
    <w:rPr>
      <w:rFonts w:ascii="Symbol" w:hAnsi="Symbol" w:cs="Symbol"/>
    </w:rPr>
  </w:style>
  <w:style w:type="character" w:customStyle="1" w:styleId="WW8Num14z1">
    <w:name w:val="WW8Num14z1"/>
    <w:rsid w:val="003951A4"/>
    <w:rPr>
      <w:rFonts w:ascii="Courier New" w:hAnsi="Courier New" w:cs="Courier New"/>
    </w:rPr>
  </w:style>
  <w:style w:type="character" w:customStyle="1" w:styleId="WW8Num14z2">
    <w:name w:val="WW8Num14z2"/>
    <w:rsid w:val="003951A4"/>
    <w:rPr>
      <w:rFonts w:ascii="Wingdings" w:hAnsi="Wingdings" w:cs="Wingdings"/>
    </w:rPr>
  </w:style>
  <w:style w:type="character" w:customStyle="1" w:styleId="WW8Num15z0">
    <w:name w:val="WW8Num15z0"/>
    <w:rsid w:val="003951A4"/>
    <w:rPr>
      <w:rFonts w:ascii="Symbol" w:hAnsi="Symbol" w:cs="Symbol"/>
    </w:rPr>
  </w:style>
  <w:style w:type="character" w:customStyle="1" w:styleId="WW8Num15z1">
    <w:name w:val="WW8Num15z1"/>
    <w:rsid w:val="003951A4"/>
    <w:rPr>
      <w:rFonts w:ascii="Courier New" w:hAnsi="Courier New" w:cs="Courier New"/>
    </w:rPr>
  </w:style>
  <w:style w:type="character" w:customStyle="1" w:styleId="WW8Num15z2">
    <w:name w:val="WW8Num15z2"/>
    <w:rsid w:val="003951A4"/>
    <w:rPr>
      <w:rFonts w:ascii="Wingdings" w:hAnsi="Wingdings" w:cs="Wingdings"/>
    </w:rPr>
  </w:style>
  <w:style w:type="character" w:customStyle="1" w:styleId="WW8Num16z0">
    <w:name w:val="WW8Num16z0"/>
    <w:rsid w:val="003951A4"/>
    <w:rPr>
      <w:rFonts w:ascii="Symbol" w:hAnsi="Symbol" w:cs="Symbol"/>
    </w:rPr>
  </w:style>
  <w:style w:type="character" w:customStyle="1" w:styleId="WW8Num16z1">
    <w:name w:val="WW8Num16z1"/>
    <w:rsid w:val="003951A4"/>
    <w:rPr>
      <w:rFonts w:ascii="Courier New" w:hAnsi="Courier New" w:cs="Courier New"/>
    </w:rPr>
  </w:style>
  <w:style w:type="character" w:customStyle="1" w:styleId="WW8Num16z2">
    <w:name w:val="WW8Num16z2"/>
    <w:rsid w:val="003951A4"/>
    <w:rPr>
      <w:rFonts w:ascii="Wingdings" w:hAnsi="Wingdings" w:cs="Wingdings"/>
    </w:rPr>
  </w:style>
  <w:style w:type="character" w:customStyle="1" w:styleId="WW8Num18z0">
    <w:name w:val="WW8Num18z0"/>
    <w:rsid w:val="003951A4"/>
    <w:rPr>
      <w:rFonts w:ascii="Symbol" w:hAnsi="Symbol" w:cs="Symbol"/>
    </w:rPr>
  </w:style>
  <w:style w:type="character" w:customStyle="1" w:styleId="WW8Num18z1">
    <w:name w:val="WW8Num18z1"/>
    <w:rsid w:val="003951A4"/>
    <w:rPr>
      <w:rFonts w:ascii="Courier New" w:hAnsi="Courier New" w:cs="Courier New"/>
    </w:rPr>
  </w:style>
  <w:style w:type="character" w:customStyle="1" w:styleId="WW8Num18z2">
    <w:name w:val="WW8Num18z2"/>
    <w:rsid w:val="003951A4"/>
    <w:rPr>
      <w:rFonts w:ascii="Wingdings" w:hAnsi="Wingdings" w:cs="Wingdings"/>
    </w:rPr>
  </w:style>
  <w:style w:type="character" w:customStyle="1" w:styleId="1">
    <w:name w:val="Основной шрифт абзаца1"/>
    <w:rsid w:val="003951A4"/>
  </w:style>
  <w:style w:type="character" w:customStyle="1" w:styleId="2">
    <w:name w:val="Знак Знак2"/>
    <w:rsid w:val="003951A4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10">
    <w:name w:val="Знак Знак1"/>
    <w:rsid w:val="003951A4"/>
    <w:rPr>
      <w:b/>
      <w:bCs/>
      <w:sz w:val="28"/>
      <w:szCs w:val="28"/>
      <w:lang w:val="ru-RU" w:bidi="ar-SA"/>
    </w:rPr>
  </w:style>
  <w:style w:type="character" w:customStyle="1" w:styleId="a3">
    <w:name w:val="Знак Знак"/>
    <w:rsid w:val="003951A4"/>
    <w:rPr>
      <w:lang w:val="ru-RU" w:bidi="ar-SA"/>
    </w:rPr>
  </w:style>
  <w:style w:type="character" w:customStyle="1" w:styleId="Zag11">
    <w:name w:val="Zag_11"/>
    <w:rsid w:val="003951A4"/>
  </w:style>
  <w:style w:type="character" w:customStyle="1" w:styleId="apple-converted-space">
    <w:name w:val="apple-converted-space"/>
    <w:basedOn w:val="1"/>
    <w:rsid w:val="003951A4"/>
  </w:style>
  <w:style w:type="character" w:styleId="a4">
    <w:name w:val="Strong"/>
    <w:basedOn w:val="1"/>
    <w:qFormat/>
    <w:rsid w:val="003951A4"/>
    <w:rPr>
      <w:b/>
      <w:bCs/>
    </w:rPr>
  </w:style>
  <w:style w:type="paragraph" w:customStyle="1" w:styleId="a5">
    <w:name w:val="Заголовок"/>
    <w:basedOn w:val="a"/>
    <w:next w:val="a6"/>
    <w:rsid w:val="003951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951A4"/>
    <w:pPr>
      <w:spacing w:after="120"/>
    </w:pPr>
    <w:rPr>
      <w:rFonts w:ascii="Arial" w:hAnsi="Arial" w:cs="Arial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3951A4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"/>
    <w:basedOn w:val="a6"/>
    <w:rsid w:val="003951A4"/>
    <w:rPr>
      <w:rFonts w:cs="Mangal"/>
    </w:rPr>
  </w:style>
  <w:style w:type="paragraph" w:styleId="a9">
    <w:name w:val="caption"/>
    <w:basedOn w:val="a"/>
    <w:qFormat/>
    <w:rsid w:val="003951A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51A4"/>
    <w:pPr>
      <w:suppressLineNumbers/>
    </w:pPr>
    <w:rPr>
      <w:rFonts w:cs="Mangal"/>
    </w:rPr>
  </w:style>
  <w:style w:type="paragraph" w:customStyle="1" w:styleId="41">
    <w:name w:val="Стиль4"/>
    <w:basedOn w:val="a"/>
    <w:rsid w:val="003951A4"/>
    <w:pPr>
      <w:spacing w:after="200"/>
      <w:jc w:val="center"/>
    </w:pPr>
    <w:rPr>
      <w:rFonts w:eastAsia="Calibri"/>
      <w:b/>
      <w:bCs/>
    </w:rPr>
  </w:style>
  <w:style w:type="paragraph" w:customStyle="1" w:styleId="5">
    <w:name w:val="Стиль5"/>
    <w:basedOn w:val="a"/>
    <w:rsid w:val="003951A4"/>
    <w:rPr>
      <w:rFonts w:eastAsia="Calibri"/>
    </w:rPr>
  </w:style>
  <w:style w:type="paragraph" w:styleId="aa">
    <w:name w:val="footnote text"/>
    <w:basedOn w:val="a"/>
    <w:link w:val="ab"/>
    <w:rsid w:val="003951A4"/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rsid w:val="00395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Normal (Web)"/>
    <w:basedOn w:val="a"/>
    <w:rsid w:val="003951A4"/>
    <w:pPr>
      <w:widowControl/>
      <w:autoSpaceDE/>
      <w:spacing w:before="280" w:after="280"/>
    </w:pPr>
    <w:rPr>
      <w:lang w:val="ru-RU"/>
    </w:rPr>
  </w:style>
  <w:style w:type="paragraph" w:styleId="ad">
    <w:name w:val="Body Text Indent"/>
    <w:basedOn w:val="a"/>
    <w:link w:val="ae"/>
    <w:rsid w:val="003951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951A4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Zag3">
    <w:name w:val="Zag_3"/>
    <w:basedOn w:val="a"/>
    <w:rsid w:val="003951A4"/>
    <w:pPr>
      <w:spacing w:after="68" w:line="282" w:lineRule="exact"/>
      <w:jc w:val="center"/>
    </w:pPr>
    <w:rPr>
      <w:i/>
      <w:iCs/>
      <w:color w:val="000000"/>
    </w:rPr>
  </w:style>
  <w:style w:type="paragraph" w:customStyle="1" w:styleId="12">
    <w:name w:val="Абзац списка1"/>
    <w:basedOn w:val="a"/>
    <w:rsid w:val="003951A4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">
    <w:name w:val="Содержимое таблицы"/>
    <w:basedOn w:val="a"/>
    <w:rsid w:val="003951A4"/>
    <w:pPr>
      <w:suppressLineNumbers/>
    </w:pPr>
  </w:style>
  <w:style w:type="paragraph" w:customStyle="1" w:styleId="af0">
    <w:name w:val="Заголовок таблицы"/>
    <w:basedOn w:val="af"/>
    <w:rsid w:val="003951A4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3951A4"/>
  </w:style>
  <w:style w:type="paragraph" w:customStyle="1" w:styleId="ParagraphStyle">
    <w:name w:val="Paragraph Style"/>
    <w:rsid w:val="003951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10">
    <w:name w:val="Основной текст (11)_"/>
    <w:basedOn w:val="a0"/>
    <w:link w:val="111"/>
    <w:locked/>
    <w:rsid w:val="003951A4"/>
    <w:rPr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rsid w:val="003951A4"/>
    <w:rPr>
      <w:sz w:val="21"/>
      <w:szCs w:val="21"/>
      <w:shd w:val="clear" w:color="auto" w:fill="FFFFFF"/>
    </w:rPr>
  </w:style>
  <w:style w:type="character" w:customStyle="1" w:styleId="113">
    <w:name w:val="Основной текст (11)3"/>
    <w:basedOn w:val="110"/>
    <w:rsid w:val="003951A4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3951A4"/>
    <w:pPr>
      <w:widowControl/>
      <w:shd w:val="clear" w:color="auto" w:fill="FFFFFF"/>
      <w:suppressAutoHyphens w:val="0"/>
      <w:autoSpaceDE/>
      <w:spacing w:before="240" w:line="250" w:lineRule="exact"/>
      <w:ind w:firstLine="32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table" w:styleId="af2">
    <w:name w:val="Table Grid"/>
    <w:basedOn w:val="a1"/>
    <w:rsid w:val="0039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00"/>
    <w:locked/>
    <w:rsid w:val="003951A4"/>
    <w:rPr>
      <w:rFonts w:cs="Mangal"/>
      <w:sz w:val="19"/>
      <w:szCs w:val="19"/>
      <w:shd w:val="clear" w:color="auto" w:fill="FFFFFF"/>
      <w:lang w:bidi="hi-IN"/>
    </w:rPr>
  </w:style>
  <w:style w:type="paragraph" w:customStyle="1" w:styleId="100">
    <w:name w:val="Основной текст10"/>
    <w:basedOn w:val="a"/>
    <w:link w:val="af3"/>
    <w:rsid w:val="003951A4"/>
    <w:pPr>
      <w:widowControl/>
      <w:shd w:val="clear" w:color="auto" w:fill="FFFFFF"/>
      <w:suppressAutoHyphens w:val="0"/>
      <w:autoSpaceDE/>
      <w:spacing w:after="60" w:line="240" w:lineRule="atLeast"/>
      <w:jc w:val="both"/>
    </w:pPr>
    <w:rPr>
      <w:rFonts w:asciiTheme="minorHAnsi" w:eastAsiaTheme="minorHAnsi" w:hAnsiTheme="minorHAnsi" w:cs="Mangal"/>
      <w:sz w:val="19"/>
      <w:szCs w:val="19"/>
      <w:lang w:val="ru-RU" w:eastAsia="en-US" w:bidi="hi-IN"/>
    </w:rPr>
  </w:style>
  <w:style w:type="paragraph" w:customStyle="1" w:styleId="13">
    <w:name w:val="Стиль1"/>
    <w:basedOn w:val="100"/>
    <w:rsid w:val="003951A4"/>
    <w:pPr>
      <w:shd w:val="clear" w:color="auto" w:fill="auto"/>
      <w:spacing w:after="0" w:line="230" w:lineRule="exact"/>
      <w:ind w:left="20" w:right="20" w:firstLine="360"/>
    </w:pPr>
    <w:rPr>
      <w:sz w:val="24"/>
      <w:szCs w:val="24"/>
    </w:rPr>
  </w:style>
  <w:style w:type="paragraph" w:customStyle="1" w:styleId="20">
    <w:name w:val="Стиль2"/>
    <w:basedOn w:val="a"/>
    <w:next w:val="a"/>
    <w:rsid w:val="003951A4"/>
    <w:pPr>
      <w:spacing w:line="230" w:lineRule="exact"/>
      <w:ind w:left="20" w:right="20" w:firstLine="360"/>
    </w:pPr>
  </w:style>
  <w:style w:type="paragraph" w:customStyle="1" w:styleId="31">
    <w:name w:val="Стиль3"/>
    <w:basedOn w:val="a"/>
    <w:next w:val="a"/>
    <w:rsid w:val="003951A4"/>
    <w:pPr>
      <w:spacing w:line="230" w:lineRule="exact"/>
      <w:ind w:left="20" w:right="20" w:firstLine="360"/>
      <w:jc w:val="center"/>
    </w:pPr>
  </w:style>
  <w:style w:type="character" w:customStyle="1" w:styleId="32">
    <w:name w:val="Основной текст (3)_"/>
    <w:basedOn w:val="a0"/>
    <w:link w:val="310"/>
    <w:locked/>
    <w:rsid w:val="003951A4"/>
    <w:rPr>
      <w:rFonts w:cs="Mangal"/>
      <w:sz w:val="19"/>
      <w:szCs w:val="19"/>
      <w:shd w:val="clear" w:color="auto" w:fill="FFFFFF"/>
      <w:lang w:bidi="hi-IN"/>
    </w:rPr>
  </w:style>
  <w:style w:type="paragraph" w:customStyle="1" w:styleId="310">
    <w:name w:val="Основной текст (3)1"/>
    <w:basedOn w:val="a"/>
    <w:link w:val="32"/>
    <w:rsid w:val="003951A4"/>
    <w:pPr>
      <w:widowControl/>
      <w:shd w:val="clear" w:color="auto" w:fill="FFFFFF"/>
      <w:suppressAutoHyphens w:val="0"/>
      <w:autoSpaceDE/>
      <w:spacing w:before="300" w:after="120" w:line="240" w:lineRule="atLeast"/>
      <w:jc w:val="center"/>
    </w:pPr>
    <w:rPr>
      <w:rFonts w:asciiTheme="minorHAnsi" w:eastAsiaTheme="minorHAnsi" w:hAnsiTheme="minorHAnsi" w:cs="Mangal"/>
      <w:sz w:val="19"/>
      <w:szCs w:val="19"/>
      <w:lang w:val="ru-RU" w:eastAsia="en-US" w:bidi="hi-IN"/>
    </w:rPr>
  </w:style>
  <w:style w:type="character" w:customStyle="1" w:styleId="af4">
    <w:name w:val="Основной текст + Полужирный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paragraph" w:customStyle="1" w:styleId="6">
    <w:name w:val="Стиль6"/>
    <w:basedOn w:val="a"/>
    <w:next w:val="a"/>
    <w:rsid w:val="003951A4"/>
    <w:pPr>
      <w:spacing w:line="230" w:lineRule="exact"/>
      <w:ind w:left="20" w:right="20" w:firstLine="360"/>
      <w:jc w:val="center"/>
    </w:pPr>
    <w:rPr>
      <w:b/>
      <w:bCs/>
      <w:lang w:val="ru-RU"/>
    </w:rPr>
  </w:style>
  <w:style w:type="character" w:customStyle="1" w:styleId="14">
    <w:name w:val="Основной текст1"/>
    <w:basedOn w:val="af3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8">
    <w:name w:val="Основной текст + Полужирный8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33">
    <w:name w:val="Основной текст (3)"/>
    <w:basedOn w:val="32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34">
    <w:name w:val="Основной текст (3) + Не полужирный"/>
    <w:basedOn w:val="32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21">
    <w:name w:val="Основной текст2"/>
    <w:basedOn w:val="af3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36">
    <w:name w:val="Основной текст (3)6"/>
    <w:basedOn w:val="32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1110">
    <w:name w:val="Основной текст (11) + Полужирный1"/>
    <w:basedOn w:val="110"/>
    <w:rsid w:val="003951A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60">
    <w:name w:val="Основной текст + Полужирный6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30pt">
    <w:name w:val="Основной текст (3) + Интервал 0 pt"/>
    <w:basedOn w:val="32"/>
    <w:rsid w:val="003951A4"/>
    <w:rPr>
      <w:rFonts w:ascii="Times New Roman" w:hAnsi="Times New Roman" w:cs="Times New Roman"/>
      <w:spacing w:val="-10"/>
      <w:sz w:val="19"/>
      <w:szCs w:val="19"/>
      <w:shd w:val="clear" w:color="auto" w:fill="FFFFFF"/>
      <w:lang w:bidi="hi-IN"/>
    </w:rPr>
  </w:style>
  <w:style w:type="paragraph" w:customStyle="1" w:styleId="70">
    <w:name w:val="Стиль7"/>
    <w:basedOn w:val="ac"/>
    <w:next w:val="a"/>
    <w:rsid w:val="003951A4"/>
    <w:pPr>
      <w:spacing w:after="0" w:line="230" w:lineRule="exact"/>
    </w:pPr>
  </w:style>
  <w:style w:type="character" w:customStyle="1" w:styleId="35">
    <w:name w:val="Подпись к картинке (3)_"/>
    <w:basedOn w:val="a0"/>
    <w:link w:val="311"/>
    <w:locked/>
    <w:rsid w:val="003951A4"/>
    <w:rPr>
      <w:rFonts w:cs="Mangal"/>
      <w:sz w:val="19"/>
      <w:szCs w:val="19"/>
      <w:shd w:val="clear" w:color="auto" w:fill="FFFFFF"/>
      <w:lang w:bidi="hi-IN"/>
    </w:rPr>
  </w:style>
  <w:style w:type="character" w:customStyle="1" w:styleId="37">
    <w:name w:val="Подпись к картинке (3)"/>
    <w:basedOn w:val="35"/>
    <w:rsid w:val="003951A4"/>
    <w:rPr>
      <w:rFonts w:cs="Mangal"/>
      <w:sz w:val="19"/>
      <w:szCs w:val="19"/>
      <w:shd w:val="clear" w:color="auto" w:fill="FFFFFF"/>
      <w:lang w:bidi="hi-IN"/>
    </w:rPr>
  </w:style>
  <w:style w:type="paragraph" w:customStyle="1" w:styleId="311">
    <w:name w:val="Подпись к картинке (3)1"/>
    <w:basedOn w:val="a"/>
    <w:link w:val="35"/>
    <w:rsid w:val="003951A4"/>
    <w:pPr>
      <w:widowControl/>
      <w:shd w:val="clear" w:color="auto" w:fill="FFFFFF"/>
      <w:suppressAutoHyphens w:val="0"/>
      <w:autoSpaceDE/>
      <w:spacing w:line="235" w:lineRule="exact"/>
      <w:jc w:val="both"/>
    </w:pPr>
    <w:rPr>
      <w:rFonts w:asciiTheme="minorHAnsi" w:eastAsiaTheme="minorHAnsi" w:hAnsiTheme="minorHAnsi" w:cs="Mangal"/>
      <w:sz w:val="19"/>
      <w:szCs w:val="19"/>
      <w:lang w:val="ru-RU" w:eastAsia="en-US" w:bidi="hi-IN"/>
    </w:rPr>
  </w:style>
  <w:style w:type="character" w:customStyle="1" w:styleId="50">
    <w:name w:val="Основной текст + Полужирный5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42">
    <w:name w:val="Основной текст4"/>
    <w:basedOn w:val="af3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43">
    <w:name w:val="Основной текст + Полужирный4"/>
    <w:basedOn w:val="af3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350">
    <w:name w:val="Основной текст (3)5"/>
    <w:basedOn w:val="32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330">
    <w:name w:val="Основной текст (3)3"/>
    <w:basedOn w:val="32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340">
    <w:name w:val="Основной текст (3) + Не полужирный4"/>
    <w:basedOn w:val="32"/>
    <w:rsid w:val="003951A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hi-IN"/>
    </w:rPr>
  </w:style>
  <w:style w:type="character" w:customStyle="1" w:styleId="320">
    <w:name w:val="Подпись к картинке (3)2"/>
    <w:basedOn w:val="35"/>
    <w:rsid w:val="003951A4"/>
    <w:rPr>
      <w:rFonts w:ascii="Times New Roman" w:hAnsi="Times New Roman" w:cs="Times New Roman"/>
      <w:spacing w:val="0"/>
      <w:sz w:val="19"/>
      <w:szCs w:val="19"/>
      <w:shd w:val="clear" w:color="auto" w:fill="FFFFFF"/>
      <w:lang w:bidi="hi-IN"/>
    </w:rPr>
  </w:style>
  <w:style w:type="character" w:customStyle="1" w:styleId="1120">
    <w:name w:val="Основной текст (11)2"/>
    <w:basedOn w:val="110"/>
    <w:rsid w:val="003951A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locked/>
    <w:rsid w:val="003951A4"/>
    <w:rPr>
      <w:rFonts w:cs="Mangal"/>
      <w:shd w:val="clear" w:color="auto" w:fill="FFFFFF"/>
      <w:lang w:bidi="hi-IN"/>
    </w:rPr>
  </w:style>
  <w:style w:type="paragraph" w:customStyle="1" w:styleId="160">
    <w:name w:val="Основной текст (16)"/>
    <w:basedOn w:val="a"/>
    <w:link w:val="16"/>
    <w:rsid w:val="003951A4"/>
    <w:pPr>
      <w:widowControl/>
      <w:shd w:val="clear" w:color="auto" w:fill="FFFFFF"/>
      <w:suppressAutoHyphens w:val="0"/>
      <w:autoSpaceDE/>
      <w:spacing w:line="250" w:lineRule="exact"/>
      <w:ind w:firstLine="340"/>
      <w:jc w:val="both"/>
    </w:pPr>
    <w:rPr>
      <w:rFonts w:asciiTheme="minorHAnsi" w:eastAsiaTheme="minorHAnsi" w:hAnsiTheme="minorHAnsi" w:cs="Mangal"/>
      <w:sz w:val="22"/>
      <w:szCs w:val="22"/>
      <w:lang w:val="ru-RU" w:eastAsia="en-US" w:bidi="hi-IN"/>
    </w:rPr>
  </w:style>
  <w:style w:type="paragraph" w:customStyle="1" w:styleId="80">
    <w:name w:val="Стиль8"/>
    <w:basedOn w:val="a"/>
    <w:rsid w:val="003951A4"/>
    <w:pPr>
      <w:ind w:left="40" w:right="20" w:firstLine="340"/>
    </w:pPr>
  </w:style>
  <w:style w:type="paragraph" w:customStyle="1" w:styleId="9">
    <w:name w:val="Стиль9"/>
    <w:basedOn w:val="111"/>
    <w:next w:val="a"/>
    <w:rsid w:val="003951A4"/>
    <w:pPr>
      <w:shd w:val="clear" w:color="auto" w:fill="auto"/>
      <w:spacing w:before="0"/>
      <w:ind w:left="40" w:right="20" w:firstLine="340"/>
    </w:pPr>
    <w:rPr>
      <w:sz w:val="24"/>
      <w:szCs w:val="24"/>
    </w:rPr>
  </w:style>
  <w:style w:type="character" w:customStyle="1" w:styleId="140">
    <w:name w:val="Основной текст (14)_"/>
    <w:basedOn w:val="a0"/>
    <w:link w:val="141"/>
    <w:locked/>
    <w:rsid w:val="003951A4"/>
    <w:rPr>
      <w:rFonts w:cs="Mangal"/>
      <w:sz w:val="21"/>
      <w:szCs w:val="21"/>
      <w:shd w:val="clear" w:color="auto" w:fill="FFFFFF"/>
      <w:lang w:bidi="hi-IN"/>
    </w:rPr>
  </w:style>
  <w:style w:type="character" w:customStyle="1" w:styleId="142">
    <w:name w:val="Основной текст (14) + Не полужирный"/>
    <w:basedOn w:val="140"/>
    <w:rsid w:val="003951A4"/>
    <w:rPr>
      <w:rFonts w:cs="Mangal"/>
      <w:b/>
      <w:bCs/>
      <w:sz w:val="21"/>
      <w:szCs w:val="21"/>
      <w:shd w:val="clear" w:color="auto" w:fill="FFFFFF"/>
      <w:lang w:bidi="hi-IN"/>
    </w:rPr>
  </w:style>
  <w:style w:type="character" w:customStyle="1" w:styleId="143">
    <w:name w:val="Основной текст (14)"/>
    <w:basedOn w:val="140"/>
    <w:rsid w:val="003951A4"/>
    <w:rPr>
      <w:rFonts w:cs="Mangal"/>
      <w:sz w:val="21"/>
      <w:szCs w:val="21"/>
      <w:shd w:val="clear" w:color="auto" w:fill="FFFFFF"/>
      <w:lang w:bidi="hi-IN"/>
    </w:rPr>
  </w:style>
  <w:style w:type="paragraph" w:customStyle="1" w:styleId="141">
    <w:name w:val="Основной текст (14)1"/>
    <w:basedOn w:val="a"/>
    <w:link w:val="140"/>
    <w:rsid w:val="003951A4"/>
    <w:pPr>
      <w:widowControl/>
      <w:shd w:val="clear" w:color="auto" w:fill="FFFFFF"/>
      <w:suppressAutoHyphens w:val="0"/>
      <w:autoSpaceDE/>
      <w:spacing w:before="2460" w:line="250" w:lineRule="exact"/>
      <w:ind w:firstLine="360"/>
      <w:jc w:val="both"/>
    </w:pPr>
    <w:rPr>
      <w:rFonts w:asciiTheme="minorHAnsi" w:eastAsiaTheme="minorHAnsi" w:hAnsiTheme="minorHAnsi" w:cs="Mangal"/>
      <w:sz w:val="21"/>
      <w:szCs w:val="21"/>
      <w:lang w:val="ru-RU" w:eastAsia="en-US" w:bidi="hi-IN"/>
    </w:rPr>
  </w:style>
  <w:style w:type="paragraph" w:customStyle="1" w:styleId="101">
    <w:name w:val="Стиль10"/>
    <w:basedOn w:val="a"/>
    <w:next w:val="a"/>
    <w:rsid w:val="003951A4"/>
  </w:style>
  <w:style w:type="paragraph" w:styleId="af5">
    <w:name w:val="List Paragraph"/>
    <w:basedOn w:val="a"/>
    <w:uiPriority w:val="34"/>
    <w:qFormat/>
    <w:rsid w:val="0019726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5">
    <w:name w:val="Без интервала1"/>
    <w:uiPriority w:val="99"/>
    <w:rsid w:val="00877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BF4EA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F4EA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8">
    <w:name w:val="footer"/>
    <w:basedOn w:val="a"/>
    <w:link w:val="af9"/>
    <w:uiPriority w:val="99"/>
    <w:unhideWhenUsed/>
    <w:rsid w:val="00BF4E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F4EA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ontStyle19">
    <w:name w:val="Font Style19"/>
    <w:basedOn w:val="a0"/>
    <w:rsid w:val="00AC371F"/>
    <w:rPr>
      <w:rFonts w:ascii="Times New Roman" w:hAnsi="Times New Roman" w:cs="Times New Roman" w:hint="default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E539B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39BA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DNA7 X86</cp:lastModifiedBy>
  <cp:revision>13</cp:revision>
  <cp:lastPrinted>2020-09-26T14:55:00Z</cp:lastPrinted>
  <dcterms:created xsi:type="dcterms:W3CDTF">2018-08-15T06:18:00Z</dcterms:created>
  <dcterms:modified xsi:type="dcterms:W3CDTF">2020-09-26T14:57:00Z</dcterms:modified>
</cp:coreProperties>
</file>