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38" w:rsidRDefault="00553A89">
      <w:r>
        <w:rPr>
          <w:noProof/>
          <w:lang w:eastAsia="ru-RU"/>
        </w:rPr>
        <w:drawing>
          <wp:inline distT="0" distB="0" distL="0" distR="0">
            <wp:extent cx="5811594" cy="4378363"/>
            <wp:effectExtent l="19050" t="0" r="0" b="0"/>
            <wp:docPr id="1" name="Рисунок 1" descr="http://urtazimskool.ucoz.com/_ph/1/2/362664858.jpg?1590913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tazimskool.ucoz.com/_ph/1/2/362664858.jpg?159091316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107" cy="437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A89" w:rsidRPr="00553A89" w:rsidRDefault="00553A89">
      <w:pPr>
        <w:rPr>
          <w:rFonts w:ascii="Times New Roman" w:hAnsi="Times New Roman" w:cs="Times New Roman"/>
          <w:sz w:val="28"/>
          <w:szCs w:val="28"/>
        </w:rPr>
      </w:pPr>
      <w:r w:rsidRPr="00553A89">
        <w:rPr>
          <w:rFonts w:ascii="Times New Roman" w:hAnsi="Times New Roman" w:cs="Times New Roman"/>
          <w:sz w:val="28"/>
          <w:szCs w:val="28"/>
        </w:rPr>
        <w:t>Классный руководитель: Киркина Г.Н.</w:t>
      </w:r>
    </w:p>
    <w:p w:rsidR="00553A89" w:rsidRPr="00553A89" w:rsidRDefault="00553A89">
      <w:pPr>
        <w:rPr>
          <w:rFonts w:ascii="Times New Roman" w:hAnsi="Times New Roman" w:cs="Times New Roman"/>
          <w:sz w:val="28"/>
          <w:szCs w:val="28"/>
        </w:rPr>
      </w:pPr>
      <w:r w:rsidRPr="00553A89">
        <w:rPr>
          <w:rFonts w:ascii="Times New Roman" w:hAnsi="Times New Roman" w:cs="Times New Roman"/>
          <w:sz w:val="28"/>
          <w:szCs w:val="28"/>
        </w:rPr>
        <w:t xml:space="preserve">Артамонова Галина, </w:t>
      </w:r>
      <w:proofErr w:type="spellStart"/>
      <w:r w:rsidRPr="00553A89">
        <w:rPr>
          <w:rFonts w:ascii="Times New Roman" w:hAnsi="Times New Roman" w:cs="Times New Roman"/>
          <w:sz w:val="28"/>
          <w:szCs w:val="28"/>
        </w:rPr>
        <w:t>Мурзагалеев</w:t>
      </w:r>
      <w:proofErr w:type="spellEnd"/>
      <w:r w:rsidRPr="00553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A89">
        <w:rPr>
          <w:rFonts w:ascii="Times New Roman" w:hAnsi="Times New Roman" w:cs="Times New Roman"/>
          <w:sz w:val="28"/>
          <w:szCs w:val="28"/>
        </w:rPr>
        <w:t>Дармен</w:t>
      </w:r>
      <w:proofErr w:type="spellEnd"/>
      <w:r w:rsidRPr="00553A89">
        <w:rPr>
          <w:rFonts w:ascii="Times New Roman" w:hAnsi="Times New Roman" w:cs="Times New Roman"/>
          <w:sz w:val="28"/>
          <w:szCs w:val="28"/>
        </w:rPr>
        <w:t>, Бикбулатова Дана</w:t>
      </w:r>
    </w:p>
    <w:sectPr w:rsidR="00553A89" w:rsidRPr="00553A89" w:rsidSect="0088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53A89"/>
    <w:rsid w:val="00553A89"/>
    <w:rsid w:val="0088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2020-05-31T08:19:00Z</dcterms:created>
  <dcterms:modified xsi:type="dcterms:W3CDTF">2020-05-31T08:21:00Z</dcterms:modified>
</cp:coreProperties>
</file>