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FEC" w:rsidRPr="0094378C" w:rsidRDefault="00E71FEC" w:rsidP="00E71FEC">
      <w:pPr>
        <w:ind w:left="960"/>
        <w:rPr>
          <w:rFonts w:ascii="Times New Roman" w:eastAsia="Times New Roman" w:hAnsi="Times New Roman" w:cs="Times New Roman"/>
          <w:b/>
          <w:bCs/>
          <w:sz w:val="24"/>
          <w:szCs w:val="24"/>
        </w:rPr>
      </w:pPr>
      <w:r w:rsidRPr="0094378C">
        <w:rPr>
          <w:rFonts w:ascii="Times New Roman" w:eastAsia="Times New Roman" w:hAnsi="Times New Roman" w:cs="Times New Roman"/>
          <w:b/>
          <w:bCs/>
          <w:sz w:val="24"/>
          <w:szCs w:val="24"/>
        </w:rPr>
        <w:t>2.2.2.1. Русский язык</w:t>
      </w:r>
    </w:p>
    <w:p w:rsidR="00E71FEC" w:rsidRPr="0094378C" w:rsidRDefault="00E71FEC" w:rsidP="00E71FEC">
      <w:pPr>
        <w:ind w:left="960"/>
        <w:jc w:val="center"/>
        <w:rPr>
          <w:rFonts w:ascii="Times New Roman" w:hAnsi="Times New Roman" w:cs="Times New Roman"/>
          <w:b/>
        </w:rPr>
      </w:pPr>
      <w:r w:rsidRPr="0094378C">
        <w:rPr>
          <w:rFonts w:ascii="Times New Roman" w:eastAsia="Times New Roman" w:hAnsi="Times New Roman" w:cs="Times New Roman"/>
          <w:b/>
          <w:bCs/>
          <w:sz w:val="24"/>
          <w:szCs w:val="24"/>
        </w:rPr>
        <w:t xml:space="preserve">5 класс </w:t>
      </w:r>
    </w:p>
    <w:p w:rsidR="00E71FEC" w:rsidRPr="0094378C" w:rsidRDefault="00E71FEC" w:rsidP="00E71FEC">
      <w:pPr>
        <w:spacing w:line="240" w:lineRule="auto"/>
        <w:ind w:right="57"/>
        <w:jc w:val="center"/>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ПОЯСНИТЕЛЬНАЯ ЗАПИСКА</w:t>
      </w:r>
    </w:p>
    <w:p w:rsidR="00E71FEC" w:rsidRPr="0094378C" w:rsidRDefault="00E71FEC" w:rsidP="00E71FEC">
      <w:pPr>
        <w:spacing w:line="240" w:lineRule="auto"/>
        <w:ind w:left="-993" w:firstLine="567"/>
        <w:jc w:val="center"/>
        <w:rPr>
          <w:rFonts w:ascii="Times New Roman" w:eastAsia="Times New Roman" w:hAnsi="Times New Roman" w:cs="Times New Roman"/>
          <w:sz w:val="24"/>
          <w:szCs w:val="24"/>
        </w:rPr>
      </w:pPr>
      <w:r w:rsidRPr="0094378C">
        <w:rPr>
          <w:rFonts w:ascii="Times New Roman" w:eastAsia="Times New Roman" w:hAnsi="Times New Roman" w:cs="Times New Roman"/>
          <w:b/>
          <w:sz w:val="24"/>
          <w:szCs w:val="24"/>
        </w:rPr>
        <w:t xml:space="preserve">Интегрированная программа </w:t>
      </w:r>
      <w:r w:rsidRPr="0094378C">
        <w:rPr>
          <w:rFonts w:ascii="Times New Roman" w:eastAsia="Times New Roman" w:hAnsi="Times New Roman" w:cs="Times New Roman"/>
          <w:sz w:val="24"/>
          <w:szCs w:val="24"/>
        </w:rPr>
        <w:t>составлена со следующими нормативно-правовыми</w:t>
      </w:r>
    </w:p>
    <w:p w:rsidR="00E71FEC" w:rsidRPr="0094378C" w:rsidRDefault="00E71FEC" w:rsidP="00E71FEC">
      <w:pPr>
        <w:spacing w:line="240" w:lineRule="auto"/>
        <w:ind w:left="-993" w:firstLine="567"/>
        <w:jc w:val="center"/>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документами:</w:t>
      </w:r>
    </w:p>
    <w:p w:rsidR="00E71FEC" w:rsidRPr="00235222" w:rsidRDefault="00E71FEC" w:rsidP="00E71FEC">
      <w:pPr>
        <w:pStyle w:val="af"/>
        <w:widowControl/>
        <w:numPr>
          <w:ilvl w:val="0"/>
          <w:numId w:val="54"/>
        </w:numPr>
        <w:suppressAutoHyphens w:val="0"/>
        <w:autoSpaceDN/>
        <w:spacing w:line="240" w:lineRule="auto"/>
        <w:contextualSpacing/>
        <w:jc w:val="left"/>
        <w:textAlignment w:val="auto"/>
        <w:rPr>
          <w:rFonts w:eastAsia="Times New Roman"/>
          <w:sz w:val="24"/>
          <w:szCs w:val="24"/>
          <w:lang w:eastAsia="ru-RU"/>
        </w:rPr>
      </w:pPr>
      <w:r w:rsidRPr="00235222">
        <w:rPr>
          <w:rFonts w:eastAsia="Times New Roman"/>
          <w:sz w:val="24"/>
          <w:szCs w:val="24"/>
          <w:lang w:eastAsia="ru-RU"/>
        </w:rPr>
        <w:t>Закон «Об образовании»</w:t>
      </w:r>
    </w:p>
    <w:p w:rsidR="00E71FEC" w:rsidRPr="00235222" w:rsidRDefault="00E71FEC" w:rsidP="00E71FEC">
      <w:pPr>
        <w:pStyle w:val="af"/>
        <w:widowControl/>
        <w:numPr>
          <w:ilvl w:val="0"/>
          <w:numId w:val="54"/>
        </w:numPr>
        <w:suppressAutoHyphens w:val="0"/>
        <w:autoSpaceDN/>
        <w:spacing w:line="240" w:lineRule="auto"/>
        <w:contextualSpacing/>
        <w:jc w:val="left"/>
        <w:textAlignment w:val="auto"/>
        <w:rPr>
          <w:rFonts w:eastAsia="Times New Roman"/>
          <w:sz w:val="24"/>
          <w:szCs w:val="24"/>
          <w:lang w:eastAsia="ru-RU"/>
        </w:rPr>
      </w:pPr>
      <w:r w:rsidRPr="00235222">
        <w:rPr>
          <w:rFonts w:eastAsia="Times New Roman"/>
          <w:sz w:val="24"/>
          <w:szCs w:val="24"/>
          <w:lang w:eastAsia="ru-RU"/>
        </w:rPr>
        <w:t>Приказ Минобразования России от 05.03.2004 г. №1089 «Об утверждении федерального компонента государственных стандартов начального общего, основного общего и среднего (полного) общего образования»;с изменениями и дополнениями, внесенными приказами  Минобразования России от 09.03.2004 г.№1312, от 20.08.2008 №241, от 30.08.2010 г. №889, от 03.06.2011г. № 1994, от 31.01.2012г. № 69, от 01.02.2012 г.№7 (вступил в силу с 01.09.2012г.).</w:t>
      </w:r>
    </w:p>
    <w:p w:rsidR="00E71FEC" w:rsidRPr="00235222" w:rsidRDefault="00E71FEC" w:rsidP="00E71FEC">
      <w:pPr>
        <w:pStyle w:val="af"/>
        <w:widowControl/>
        <w:numPr>
          <w:ilvl w:val="0"/>
          <w:numId w:val="54"/>
        </w:numPr>
        <w:suppressAutoHyphens w:val="0"/>
        <w:autoSpaceDN/>
        <w:spacing w:line="240" w:lineRule="auto"/>
        <w:contextualSpacing/>
        <w:jc w:val="left"/>
        <w:textAlignment w:val="auto"/>
        <w:rPr>
          <w:rFonts w:eastAsia="Times New Roman"/>
          <w:sz w:val="24"/>
          <w:szCs w:val="24"/>
          <w:lang w:eastAsia="ru-RU"/>
        </w:rPr>
      </w:pPr>
      <w:r w:rsidRPr="00235222">
        <w:rPr>
          <w:rFonts w:eastAsia="Times New Roman"/>
          <w:sz w:val="24"/>
          <w:szCs w:val="24"/>
          <w:lang w:eastAsia="ru-RU"/>
        </w:rPr>
        <w:t>Приказ МО и науки РФ от 17.12.2010г. « Об утверждении федерального государственного образовательного стандарта основного общего образования»</w:t>
      </w:r>
    </w:p>
    <w:p w:rsidR="00E71FEC" w:rsidRPr="00235222" w:rsidRDefault="00E71FEC" w:rsidP="00E71FEC">
      <w:pPr>
        <w:pStyle w:val="af"/>
        <w:widowControl/>
        <w:numPr>
          <w:ilvl w:val="0"/>
          <w:numId w:val="54"/>
        </w:numPr>
        <w:suppressAutoHyphens w:val="0"/>
        <w:autoSpaceDN/>
        <w:spacing w:line="240" w:lineRule="auto"/>
        <w:contextualSpacing/>
        <w:jc w:val="left"/>
        <w:textAlignment w:val="auto"/>
        <w:rPr>
          <w:rFonts w:eastAsia="Times New Roman"/>
          <w:sz w:val="24"/>
          <w:szCs w:val="24"/>
          <w:lang w:eastAsia="ru-RU"/>
        </w:rPr>
      </w:pPr>
      <w:r w:rsidRPr="00235222">
        <w:rPr>
          <w:rFonts w:eastAsia="Times New Roman"/>
          <w:sz w:val="24"/>
          <w:szCs w:val="24"/>
          <w:lang w:eastAsia="ru-RU"/>
        </w:rPr>
        <w:t>ФГОС ООО (второго поколения), утвержденного приказом МО и науки РФ от 06.10.2009г. №373</w:t>
      </w:r>
    </w:p>
    <w:p w:rsidR="00E71FEC" w:rsidRPr="00235222" w:rsidRDefault="00E71FEC" w:rsidP="00E71FEC">
      <w:pPr>
        <w:pStyle w:val="af"/>
        <w:widowControl/>
        <w:numPr>
          <w:ilvl w:val="0"/>
          <w:numId w:val="54"/>
        </w:numPr>
        <w:suppressAutoHyphens w:val="0"/>
        <w:autoSpaceDN/>
        <w:spacing w:line="240" w:lineRule="auto"/>
        <w:contextualSpacing/>
        <w:jc w:val="left"/>
        <w:textAlignment w:val="auto"/>
        <w:rPr>
          <w:rFonts w:eastAsia="Times New Roman"/>
          <w:sz w:val="24"/>
          <w:szCs w:val="24"/>
          <w:lang w:eastAsia="ru-RU"/>
        </w:rPr>
      </w:pPr>
      <w:r w:rsidRPr="00235222">
        <w:rPr>
          <w:rFonts w:eastAsia="Times New Roman"/>
          <w:sz w:val="24"/>
          <w:szCs w:val="24"/>
          <w:lang w:eastAsia="ru-RU"/>
        </w:rPr>
        <w:t>Федеральный перечень учебников, утвержденный и рекомендованный к использованию в образовательном процессе ООО.</w:t>
      </w:r>
    </w:p>
    <w:p w:rsidR="00E71FEC" w:rsidRPr="00235222" w:rsidRDefault="00E71FEC" w:rsidP="00E71FEC">
      <w:pPr>
        <w:pStyle w:val="af"/>
        <w:widowControl/>
        <w:numPr>
          <w:ilvl w:val="0"/>
          <w:numId w:val="54"/>
        </w:numPr>
        <w:suppressAutoHyphens w:val="0"/>
        <w:autoSpaceDN/>
        <w:spacing w:line="240" w:lineRule="auto"/>
        <w:contextualSpacing/>
        <w:jc w:val="left"/>
        <w:textAlignment w:val="auto"/>
        <w:rPr>
          <w:rFonts w:eastAsia="Times New Roman"/>
          <w:b/>
          <w:sz w:val="24"/>
          <w:szCs w:val="24"/>
          <w:lang w:eastAsia="ru-RU"/>
        </w:rPr>
      </w:pPr>
      <w:r w:rsidRPr="00235222">
        <w:rPr>
          <w:rFonts w:eastAsia="Calibri"/>
          <w:sz w:val="24"/>
          <w:szCs w:val="24"/>
        </w:rPr>
        <w:t>Примерная рабочая программа по учебным предметам. Русский язык. 5-9 класс: авт.-сост. М.М.Разумовская, С.И.Львова, В.И.Капинос, В.В.Львов, Г.А.Богданова- 2-е изд.стереотипное,- М: Дрофа 2013 г.</w:t>
      </w:r>
    </w:p>
    <w:p w:rsidR="00E71FEC" w:rsidRDefault="00E71FEC" w:rsidP="00E71FEC">
      <w:pPr>
        <w:pStyle w:val="af"/>
        <w:widowControl/>
        <w:numPr>
          <w:ilvl w:val="0"/>
          <w:numId w:val="54"/>
        </w:numPr>
        <w:suppressAutoHyphens w:val="0"/>
        <w:autoSpaceDN/>
        <w:spacing w:line="240" w:lineRule="auto"/>
        <w:contextualSpacing/>
        <w:jc w:val="left"/>
        <w:textAlignment w:val="auto"/>
        <w:rPr>
          <w:rFonts w:eastAsia="Times New Roman"/>
          <w:sz w:val="24"/>
          <w:szCs w:val="24"/>
          <w:lang w:eastAsia="ru-RU"/>
        </w:rPr>
      </w:pPr>
      <w:r w:rsidRPr="001D4B91">
        <w:rPr>
          <w:rFonts w:eastAsia="Times New Roman"/>
          <w:sz w:val="24"/>
          <w:szCs w:val="24"/>
          <w:lang w:eastAsia="ru-RU"/>
        </w:rPr>
        <w:t>Региональный базисный учебный план, утвержденный МО Оренбургской области</w:t>
      </w:r>
      <w:r>
        <w:rPr>
          <w:rFonts w:eastAsia="Times New Roman"/>
          <w:sz w:val="24"/>
          <w:szCs w:val="24"/>
          <w:lang w:eastAsia="ru-RU"/>
        </w:rPr>
        <w:t xml:space="preserve"> (Приказ №01-21/1450 от 31.07.2018 г. «О формировании учебных планов образовательных учреждений Оренбургской области в 2018-2019 учебном году»)</w:t>
      </w:r>
    </w:p>
    <w:p w:rsidR="00E71FEC" w:rsidRPr="008833EE" w:rsidRDefault="00E71FEC" w:rsidP="00E71FEC">
      <w:pPr>
        <w:pStyle w:val="af"/>
        <w:widowControl/>
        <w:numPr>
          <w:ilvl w:val="0"/>
          <w:numId w:val="54"/>
        </w:numPr>
        <w:suppressAutoHyphens w:val="0"/>
        <w:autoSpaceDN/>
        <w:spacing w:line="240" w:lineRule="auto"/>
        <w:contextualSpacing/>
        <w:jc w:val="left"/>
        <w:textAlignment w:val="auto"/>
        <w:rPr>
          <w:rFonts w:eastAsia="Times New Roman"/>
          <w:sz w:val="24"/>
          <w:szCs w:val="24"/>
          <w:lang w:eastAsia="ru-RU"/>
        </w:rPr>
      </w:pPr>
      <w:r w:rsidRPr="008833EE">
        <w:rPr>
          <w:rFonts w:eastAsia="Times New Roman"/>
          <w:sz w:val="24"/>
          <w:szCs w:val="24"/>
          <w:lang w:eastAsia="ru-RU"/>
        </w:rPr>
        <w:t>Учебный пла</w:t>
      </w:r>
      <w:r>
        <w:rPr>
          <w:rFonts w:eastAsia="Times New Roman"/>
          <w:sz w:val="24"/>
          <w:szCs w:val="24"/>
          <w:lang w:eastAsia="ru-RU"/>
        </w:rPr>
        <w:t>н МАОУ «Уртазымская СОШ» на 2018-2019</w:t>
      </w:r>
      <w:r w:rsidRPr="008833EE">
        <w:rPr>
          <w:rFonts w:eastAsia="Times New Roman"/>
          <w:sz w:val="24"/>
          <w:szCs w:val="24"/>
          <w:lang w:eastAsia="ru-RU"/>
        </w:rPr>
        <w:t xml:space="preserve"> учебный год (Приказ №13</w:t>
      </w:r>
      <w:r>
        <w:rPr>
          <w:rFonts w:eastAsia="Times New Roman"/>
          <w:sz w:val="24"/>
          <w:szCs w:val="24"/>
          <w:lang w:eastAsia="ru-RU"/>
        </w:rPr>
        <w:t xml:space="preserve">4 </w:t>
      </w:r>
      <w:r w:rsidRPr="008833EE">
        <w:rPr>
          <w:rFonts w:eastAsia="Times New Roman"/>
          <w:sz w:val="24"/>
          <w:szCs w:val="24"/>
          <w:lang w:eastAsia="ru-RU"/>
        </w:rPr>
        <w:t>от 30.08.20</w:t>
      </w:r>
      <w:r>
        <w:rPr>
          <w:rFonts w:eastAsia="Times New Roman"/>
          <w:sz w:val="24"/>
          <w:szCs w:val="24"/>
          <w:lang w:eastAsia="ru-RU"/>
        </w:rPr>
        <w:t>18</w:t>
      </w:r>
      <w:r w:rsidRPr="008833EE">
        <w:rPr>
          <w:rFonts w:eastAsia="Times New Roman"/>
          <w:sz w:val="24"/>
          <w:szCs w:val="24"/>
          <w:lang w:eastAsia="ru-RU"/>
        </w:rPr>
        <w:t xml:space="preserve"> г.).</w:t>
      </w:r>
    </w:p>
    <w:p w:rsidR="00E71FEC" w:rsidRPr="00235222" w:rsidRDefault="00E71FEC" w:rsidP="00E71FEC">
      <w:pPr>
        <w:spacing w:line="240" w:lineRule="auto"/>
        <w:ind w:left="-993"/>
        <w:rPr>
          <w:rFonts w:eastAsia="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p>
    <w:p w:rsidR="00E71FEC" w:rsidRPr="0094378C" w:rsidRDefault="00E71FEC" w:rsidP="00E71FEC">
      <w:pPr>
        <w:spacing w:line="240" w:lineRule="auto"/>
        <w:ind w:left="-142" w:firstLine="540"/>
        <w:jc w:val="center"/>
        <w:rPr>
          <w:rFonts w:ascii="Times New Roman" w:eastAsia="Times New Roman" w:hAnsi="Times New Roman" w:cs="Times New Roman"/>
          <w:sz w:val="24"/>
          <w:szCs w:val="24"/>
        </w:rPr>
      </w:pPr>
    </w:p>
    <w:p w:rsidR="00E71FEC" w:rsidRPr="0094378C" w:rsidRDefault="00E71FEC" w:rsidP="00E71FEC">
      <w:pPr>
        <w:spacing w:line="240" w:lineRule="auto"/>
        <w:ind w:left="-142" w:firstLine="540"/>
        <w:jc w:val="center"/>
        <w:rPr>
          <w:rFonts w:ascii="Times New Roman" w:eastAsia="MS Mincho" w:hAnsi="Times New Roman" w:cs="Times New Roman"/>
          <w:b/>
          <w:sz w:val="24"/>
          <w:szCs w:val="24"/>
          <w:lang w:eastAsia="ja-JP"/>
        </w:rPr>
      </w:pPr>
      <w:r w:rsidRPr="0094378C">
        <w:rPr>
          <w:rFonts w:ascii="Times New Roman" w:eastAsia="MS Mincho" w:hAnsi="Times New Roman" w:cs="Times New Roman"/>
          <w:b/>
          <w:sz w:val="24"/>
          <w:szCs w:val="24"/>
          <w:lang w:eastAsia="ja-JP"/>
        </w:rPr>
        <w:t>ОБЩАЯ ХАРАКТЕРИСТИКА УЧЕБНОГО ПРЕДМЕТА</w:t>
      </w:r>
    </w:p>
    <w:p w:rsidR="00E71FEC" w:rsidRPr="0094378C" w:rsidRDefault="00E71FEC" w:rsidP="00E71FEC">
      <w:pPr>
        <w:spacing w:line="240" w:lineRule="auto"/>
        <w:ind w:left="-142" w:firstLine="567"/>
        <w:rPr>
          <w:rFonts w:ascii="Times New Roman" w:hAnsi="Times New Roman" w:cs="Times New Roman"/>
          <w:sz w:val="24"/>
          <w:szCs w:val="24"/>
        </w:rPr>
      </w:pPr>
      <w:r w:rsidRPr="0094378C">
        <w:rPr>
          <w:rFonts w:ascii="Times New Roman" w:hAnsi="Times New Roman" w:cs="Times New Roman"/>
          <w:b/>
          <w:sz w:val="24"/>
          <w:szCs w:val="24"/>
        </w:rPr>
        <w:t xml:space="preserve">Целями и задачами </w:t>
      </w:r>
      <w:r w:rsidRPr="0094378C">
        <w:rPr>
          <w:rFonts w:ascii="Times New Roman" w:hAnsi="Times New Roman" w:cs="Times New Roman"/>
          <w:sz w:val="24"/>
          <w:szCs w:val="24"/>
        </w:rPr>
        <w:t>изучения русского (родного) языка в основной школе являются:</w:t>
      </w:r>
    </w:p>
    <w:p w:rsidR="00E71FEC" w:rsidRPr="00235222" w:rsidRDefault="00E71FEC" w:rsidP="00E71FEC">
      <w:pPr>
        <w:pStyle w:val="af"/>
        <w:widowControl/>
        <w:numPr>
          <w:ilvl w:val="0"/>
          <w:numId w:val="55"/>
        </w:numPr>
        <w:suppressAutoHyphens w:val="0"/>
        <w:autoSpaceDN/>
        <w:spacing w:line="240" w:lineRule="auto"/>
        <w:ind w:left="-142" w:firstLine="567"/>
        <w:contextualSpacing/>
        <w:textAlignment w:val="auto"/>
        <w:rPr>
          <w:sz w:val="24"/>
          <w:szCs w:val="24"/>
        </w:rPr>
      </w:pPr>
      <w:r w:rsidRPr="00235222">
        <w:rPr>
          <w:sz w:val="24"/>
          <w:szCs w:val="24"/>
        </w:rPr>
        <w:t>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как основное средство общения, средство получения знаний в различных сферах человеческой деятельности, средство освоения морально-этических норм, принятых в обществе;</w:t>
      </w:r>
    </w:p>
    <w:p w:rsidR="00E71FEC" w:rsidRPr="00235222" w:rsidRDefault="00E71FEC" w:rsidP="00E71FEC">
      <w:pPr>
        <w:pStyle w:val="af"/>
        <w:widowControl/>
        <w:numPr>
          <w:ilvl w:val="0"/>
          <w:numId w:val="55"/>
        </w:numPr>
        <w:suppressAutoHyphens w:val="0"/>
        <w:autoSpaceDN/>
        <w:spacing w:line="240" w:lineRule="auto"/>
        <w:ind w:left="-142" w:firstLine="567"/>
        <w:contextualSpacing/>
        <w:textAlignment w:val="auto"/>
        <w:rPr>
          <w:sz w:val="24"/>
          <w:szCs w:val="24"/>
        </w:rPr>
      </w:pPr>
      <w:r w:rsidRPr="00235222">
        <w:rPr>
          <w:sz w:val="24"/>
          <w:szCs w:val="24"/>
        </w:rPr>
        <w:t>овладение системой знаний, языковыми и речевыми умениями и навыками, овладение важнейшими общеучебными умениями и универсальными учебными действиями, формирование навыков самостоятельной учебной деятельности, самообразования;</w:t>
      </w:r>
    </w:p>
    <w:p w:rsidR="00E71FEC" w:rsidRPr="00235222" w:rsidRDefault="00E71FEC" w:rsidP="00E71FEC">
      <w:pPr>
        <w:pStyle w:val="af"/>
        <w:widowControl/>
        <w:numPr>
          <w:ilvl w:val="0"/>
          <w:numId w:val="55"/>
        </w:numPr>
        <w:suppressAutoHyphens w:val="0"/>
        <w:autoSpaceDN/>
        <w:spacing w:line="240" w:lineRule="auto"/>
        <w:ind w:left="-142" w:firstLine="142"/>
        <w:contextualSpacing/>
        <w:textAlignment w:val="auto"/>
        <w:rPr>
          <w:sz w:val="24"/>
          <w:szCs w:val="24"/>
        </w:rPr>
      </w:pPr>
      <w:r w:rsidRPr="00235222">
        <w:rPr>
          <w:sz w:val="24"/>
          <w:szCs w:val="24"/>
        </w:rPr>
        <w:t xml:space="preserve">освоение знаний об устройстве языковой системы и закономерности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w:t>
      </w:r>
      <w:r w:rsidRPr="00235222">
        <w:rPr>
          <w:sz w:val="24"/>
          <w:szCs w:val="24"/>
        </w:rPr>
        <w:lastRenderedPageBreak/>
        <w:t>словарного запаса, расширение объёма используемых в речи грамматических средств, совершенствование орфографической и пунктуационной грамотности;</w:t>
      </w:r>
    </w:p>
    <w:p w:rsidR="00E71FEC" w:rsidRPr="00235222" w:rsidRDefault="00E71FEC" w:rsidP="00E71FEC">
      <w:pPr>
        <w:pStyle w:val="af"/>
        <w:widowControl/>
        <w:numPr>
          <w:ilvl w:val="0"/>
          <w:numId w:val="55"/>
        </w:numPr>
        <w:suppressAutoHyphens w:val="0"/>
        <w:autoSpaceDN/>
        <w:spacing w:line="240" w:lineRule="auto"/>
        <w:ind w:left="-142" w:firstLine="567"/>
        <w:contextualSpacing/>
        <w:textAlignment w:val="auto"/>
        <w:rPr>
          <w:sz w:val="24"/>
          <w:szCs w:val="24"/>
        </w:rPr>
      </w:pPr>
      <w:r w:rsidRPr="00235222">
        <w:rPr>
          <w:sz w:val="24"/>
          <w:szCs w:val="24"/>
        </w:rPr>
        <w:t>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воспитание стремления к речевому самосовершенствованию, осознание эстетической ценности родного языка;</w:t>
      </w:r>
    </w:p>
    <w:p w:rsidR="00E71FEC" w:rsidRPr="00235222" w:rsidRDefault="00E71FEC" w:rsidP="00E71FEC">
      <w:pPr>
        <w:pStyle w:val="af"/>
        <w:widowControl/>
        <w:numPr>
          <w:ilvl w:val="0"/>
          <w:numId w:val="55"/>
        </w:numPr>
        <w:suppressAutoHyphens w:val="0"/>
        <w:autoSpaceDN/>
        <w:spacing w:line="240" w:lineRule="auto"/>
        <w:ind w:left="-142" w:firstLine="567"/>
        <w:contextualSpacing/>
        <w:textAlignment w:val="auto"/>
        <w:rPr>
          <w:sz w:val="24"/>
          <w:szCs w:val="24"/>
        </w:rPr>
      </w:pPr>
      <w:r w:rsidRPr="00235222">
        <w:rPr>
          <w:sz w:val="24"/>
          <w:szCs w:val="24"/>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E71FEC" w:rsidRPr="00235222" w:rsidRDefault="00E71FEC" w:rsidP="00E71FEC">
      <w:pPr>
        <w:pStyle w:val="af"/>
        <w:spacing w:line="240" w:lineRule="auto"/>
        <w:ind w:left="-142"/>
        <w:rPr>
          <w:sz w:val="24"/>
          <w:szCs w:val="24"/>
        </w:rPr>
      </w:pPr>
    </w:p>
    <w:p w:rsidR="00E71FEC" w:rsidRPr="0094378C" w:rsidRDefault="00E71FEC" w:rsidP="00E71FEC">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sz w:val="24"/>
          <w:szCs w:val="24"/>
        </w:rPr>
        <w:t xml:space="preserve">                          Направленность курса  русского языка на формирование коммуникативной,  языковой и лингвистической и  культуроведческой компетенции нашла отражение в структуре предметной программы. В ней выделяются три сквозные содержательные линии, обеспечивающие формирование указанных компетенций:  </w:t>
      </w:r>
    </w:p>
    <w:p w:rsidR="00E71FEC" w:rsidRPr="0094378C" w:rsidRDefault="00E71FEC" w:rsidP="00E71FEC">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b/>
          <w:sz w:val="24"/>
          <w:szCs w:val="24"/>
        </w:rPr>
        <w:t xml:space="preserve">           -содержание, обеспечивающее формирование коммуникативной компетенции.</w:t>
      </w:r>
      <w:r w:rsidRPr="0094378C">
        <w:rPr>
          <w:rFonts w:ascii="Times New Roman" w:hAnsi="Times New Roman" w:cs="Times New Roman"/>
          <w:sz w:val="24"/>
          <w:szCs w:val="24"/>
        </w:rPr>
        <w:t xml:space="preserve"> Линия представлена в примерной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E71FEC" w:rsidRPr="0094378C" w:rsidRDefault="00E71FEC" w:rsidP="00E71FEC">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b/>
          <w:sz w:val="24"/>
          <w:szCs w:val="24"/>
        </w:rPr>
        <w:t xml:space="preserve">            -содержание, обеспечивающее формирование языковой и лингвистической компетенции</w:t>
      </w:r>
      <w:r w:rsidRPr="0094378C">
        <w:rPr>
          <w:rFonts w:ascii="Times New Roman" w:hAnsi="Times New Roman" w:cs="Times New Roman"/>
          <w:sz w:val="24"/>
          <w:szCs w:val="24"/>
        </w:rPr>
        <w:t>.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w:t>
      </w:r>
    </w:p>
    <w:p w:rsidR="00E71FEC" w:rsidRPr="0094378C" w:rsidRDefault="00E71FEC" w:rsidP="00E71FEC">
      <w:pPr>
        <w:autoSpaceDE w:val="0"/>
        <w:adjustRightInd w:val="0"/>
        <w:spacing w:line="240" w:lineRule="auto"/>
        <w:ind w:left="-142" w:hanging="708"/>
        <w:rPr>
          <w:rFonts w:ascii="Times New Roman" w:hAnsi="Times New Roman" w:cs="Times New Roman"/>
          <w:b/>
          <w:sz w:val="24"/>
          <w:szCs w:val="24"/>
        </w:rPr>
      </w:pPr>
      <w:r w:rsidRPr="0094378C">
        <w:rPr>
          <w:rFonts w:ascii="Times New Roman" w:hAnsi="Times New Roman" w:cs="Times New Roman"/>
          <w:b/>
          <w:sz w:val="24"/>
          <w:szCs w:val="24"/>
        </w:rPr>
        <w:t xml:space="preserve">            -содержание, обеспечивающее формирование культуроведческой компетенции.</w:t>
      </w:r>
    </w:p>
    <w:p w:rsidR="00E71FEC" w:rsidRPr="0094378C" w:rsidRDefault="00E71FEC" w:rsidP="00E71FEC">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sz w:val="24"/>
          <w:szCs w:val="24"/>
        </w:rPr>
        <w:t xml:space="preserve">           Линия представлена в примерной программе разделом « Язык и культура», изучение которого позволит раскрыть связь языка с историей и культурой народа. </w:t>
      </w:r>
    </w:p>
    <w:p w:rsidR="00E71FEC" w:rsidRPr="0094378C" w:rsidRDefault="00E71FEC" w:rsidP="00E71FEC">
      <w:pPr>
        <w:autoSpaceDE w:val="0"/>
        <w:adjustRightInd w:val="0"/>
        <w:spacing w:line="240" w:lineRule="auto"/>
        <w:ind w:left="-142"/>
        <w:rPr>
          <w:rFonts w:ascii="Times New Roman" w:eastAsia="MS Mincho" w:hAnsi="Times New Roman" w:cs="Times New Roman"/>
          <w:sz w:val="24"/>
          <w:szCs w:val="24"/>
          <w:lang w:eastAsia="ja-JP"/>
        </w:rPr>
      </w:pPr>
      <w:r w:rsidRPr="0094378C">
        <w:rPr>
          <w:rFonts w:ascii="Times New Roman" w:hAnsi="Times New Roman" w:cs="Times New Roman"/>
          <w:sz w:val="24"/>
          <w:szCs w:val="24"/>
        </w:rPr>
        <w:t xml:space="preserve">           Содержание обучения ориентировано на развитие личности ученика, воспитание культурного человека, владеющего нормами литературного языка,  способного выражать свои мысли и чувства в устной и  письменной форме, соблюдать этические нормы общения.  Реализация календарно-тематического плана обеспечивает освоение общеучебных умений и компетенций в рамках информационно- коммуникативной деятельности, в том числе способностей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создавать письменные высказывания, адекватно передающие  прослушанную и прочитанную информацию с заданной степенью свернутости ( кратко, выборочно, полно), составлять план.</w:t>
      </w:r>
      <w:r w:rsidRPr="0094378C">
        <w:rPr>
          <w:rFonts w:ascii="Times New Roman" w:eastAsia="MS Mincho" w:hAnsi="Times New Roman" w:cs="Times New Roman"/>
          <w:sz w:val="24"/>
          <w:szCs w:val="24"/>
          <w:lang w:eastAsia="ja-JP"/>
        </w:rPr>
        <w:t xml:space="preserve"> Программа предполагает организацию проектной деятельности, которая способствует включению учащихся в активный познавательный процесс.</w:t>
      </w:r>
    </w:p>
    <w:p w:rsidR="00E71FEC" w:rsidRPr="0094378C" w:rsidRDefault="00E71FEC" w:rsidP="00E71FEC">
      <w:pPr>
        <w:autoSpaceDE w:val="0"/>
        <w:adjustRightInd w:val="0"/>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         Предмет  играет важную роль в реализации основных целевых установок образования, так:</w:t>
      </w:r>
    </w:p>
    <w:p w:rsidR="00E71FEC" w:rsidRPr="0094378C" w:rsidRDefault="00E71FEC" w:rsidP="00E71FEC">
      <w:pPr>
        <w:autoSpaceDE w:val="0"/>
        <w:adjustRightInd w:val="0"/>
        <w:spacing w:line="240" w:lineRule="auto"/>
        <w:ind w:left="-142"/>
        <w:rPr>
          <w:rFonts w:ascii="Times New Roman" w:eastAsia="Calibri" w:hAnsi="Times New Roman" w:cs="Times New Roman"/>
          <w:sz w:val="24"/>
          <w:szCs w:val="24"/>
        </w:rPr>
      </w:pPr>
      <w:r w:rsidRPr="0094378C">
        <w:rPr>
          <w:rFonts w:ascii="Times New Roman" w:hAnsi="Times New Roman" w:cs="Times New Roman"/>
          <w:sz w:val="24"/>
          <w:szCs w:val="24"/>
        </w:rPr>
        <w:t xml:space="preserve">-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rsidR="00E71FEC" w:rsidRPr="0094378C" w:rsidRDefault="00E71FEC" w:rsidP="00E71FEC">
      <w:pPr>
        <w:tabs>
          <w:tab w:val="left" w:pos="2040"/>
        </w:tabs>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xml:space="preserve">     -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w:t>
      </w:r>
    </w:p>
    <w:p w:rsidR="00E71FEC" w:rsidRPr="0094378C" w:rsidRDefault="00E71FEC" w:rsidP="00E71FEC">
      <w:pPr>
        <w:tabs>
          <w:tab w:val="left" w:pos="2040"/>
        </w:tabs>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xml:space="preserve">  - обогащение словарного запаса и грамматического строя речи учащихся; </w:t>
      </w:r>
    </w:p>
    <w:p w:rsidR="00E71FEC" w:rsidRPr="0094378C" w:rsidRDefault="00E71FEC" w:rsidP="00E71FEC">
      <w:pPr>
        <w:tabs>
          <w:tab w:val="left" w:pos="2040"/>
        </w:tabs>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lastRenderedPageBreak/>
        <w:t>- развитие готовности и способности к речевому взаимодействию и взаимопониманию, потребности к речевому самосовершенствованию;</w:t>
      </w:r>
      <w:r w:rsidRPr="0094378C">
        <w:rPr>
          <w:rFonts w:ascii="Times New Roman" w:hAnsi="Times New Roman" w:cs="Times New Roman"/>
          <w:sz w:val="24"/>
          <w:szCs w:val="24"/>
        </w:rPr>
        <w:br/>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sidRPr="0094378C">
        <w:rPr>
          <w:rFonts w:ascii="Times New Roman" w:hAnsi="Times New Roman" w:cs="Times New Roman"/>
          <w:sz w:val="24"/>
          <w:szCs w:val="24"/>
        </w:rPr>
        <w:br/>
        <w:t>-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r w:rsidRPr="0094378C">
        <w:rPr>
          <w:rFonts w:ascii="Times New Roman" w:hAnsi="Times New Roman" w:cs="Times New Roman"/>
          <w:sz w:val="24"/>
          <w:szCs w:val="24"/>
        </w:rPr>
        <w:br/>
        <w:t xml:space="preserve">        Как видно, рабочая программа нацелена на формирование и развитие речемыслительных способностей учащихся на основе деятельностно-системного подхода в обучении русскому  языку и позволит сформировать у учащихся школы языковую, лингвистическую и литературоведческую компетенцию и решить ряд дидактических задач:</w:t>
      </w:r>
    </w:p>
    <w:p w:rsidR="00E71FEC" w:rsidRPr="0094378C" w:rsidRDefault="00E71FEC" w:rsidP="00E71FEC">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привить учащимся навыки самостоятельной работы с текстом художественного произведения, развить у них умение научно-исследовательской деятельности;</w:t>
      </w:r>
    </w:p>
    <w:p w:rsidR="00E71FEC" w:rsidRPr="0094378C" w:rsidRDefault="00E71FEC" w:rsidP="00E71FEC">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формировать у учащихся умения чувствовать слово и владеть им, используя средства выразительности языка, стилистические приёмы;</w:t>
      </w:r>
    </w:p>
    <w:p w:rsidR="00E71FEC" w:rsidRPr="0094378C" w:rsidRDefault="00E71FEC" w:rsidP="00E71FEC">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xml:space="preserve">-совершенствовать умение использовать в соответствии с учебной задачей различные виды чтения: </w:t>
      </w:r>
      <w:r w:rsidRPr="0094378C">
        <w:rPr>
          <w:rFonts w:ascii="Times New Roman" w:hAnsi="Times New Roman" w:cs="Times New Roman"/>
          <w:i/>
          <w:sz w:val="24"/>
          <w:szCs w:val="24"/>
        </w:rPr>
        <w:t>просмотровое</w:t>
      </w:r>
      <w:r w:rsidRPr="0094378C">
        <w:rPr>
          <w:rFonts w:ascii="Times New Roman" w:hAnsi="Times New Roman" w:cs="Times New Roman"/>
          <w:sz w:val="24"/>
          <w:szCs w:val="24"/>
        </w:rPr>
        <w:t xml:space="preserve">, </w:t>
      </w:r>
      <w:r w:rsidRPr="0094378C">
        <w:rPr>
          <w:rFonts w:ascii="Times New Roman" w:hAnsi="Times New Roman" w:cs="Times New Roman"/>
          <w:i/>
          <w:sz w:val="24"/>
          <w:szCs w:val="24"/>
        </w:rPr>
        <w:t>ознакомительное</w:t>
      </w:r>
      <w:r w:rsidRPr="0094378C">
        <w:rPr>
          <w:rFonts w:ascii="Times New Roman" w:hAnsi="Times New Roman" w:cs="Times New Roman"/>
          <w:sz w:val="24"/>
          <w:szCs w:val="24"/>
        </w:rPr>
        <w:t xml:space="preserve">, </w:t>
      </w:r>
      <w:r w:rsidRPr="0094378C">
        <w:rPr>
          <w:rFonts w:ascii="Times New Roman" w:hAnsi="Times New Roman" w:cs="Times New Roman"/>
          <w:i/>
          <w:sz w:val="24"/>
          <w:szCs w:val="24"/>
        </w:rPr>
        <w:t>изучающее</w:t>
      </w:r>
      <w:r w:rsidRPr="0094378C">
        <w:rPr>
          <w:rFonts w:ascii="Times New Roman" w:hAnsi="Times New Roman" w:cs="Times New Roman"/>
          <w:sz w:val="24"/>
          <w:szCs w:val="24"/>
        </w:rPr>
        <w:t xml:space="preserve">, </w:t>
      </w:r>
      <w:r w:rsidRPr="0094378C">
        <w:rPr>
          <w:rFonts w:ascii="Times New Roman" w:hAnsi="Times New Roman" w:cs="Times New Roman"/>
          <w:i/>
          <w:sz w:val="24"/>
          <w:szCs w:val="24"/>
        </w:rPr>
        <w:t>поисковое</w:t>
      </w:r>
      <w:r w:rsidRPr="0094378C">
        <w:rPr>
          <w:rFonts w:ascii="Times New Roman" w:hAnsi="Times New Roman" w:cs="Times New Roman"/>
          <w:sz w:val="24"/>
          <w:szCs w:val="24"/>
        </w:rPr>
        <w:t>;</w:t>
      </w:r>
    </w:p>
    <w:p w:rsidR="00E71FEC" w:rsidRPr="0094378C" w:rsidRDefault="00E71FEC" w:rsidP="00E71FEC">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способствовать созданию положительной мотивации учеников к изучению русского языка.</w:t>
      </w:r>
    </w:p>
    <w:p w:rsidR="00E71FEC" w:rsidRPr="0094378C" w:rsidRDefault="00E71FEC" w:rsidP="00E71FEC">
      <w:pPr>
        <w:tabs>
          <w:tab w:val="left" w:pos="1155"/>
        </w:tabs>
        <w:spacing w:line="240" w:lineRule="auto"/>
        <w:ind w:left="-142"/>
        <w:rPr>
          <w:rFonts w:ascii="Times New Roman" w:hAnsi="Times New Roman" w:cs="Times New Roman"/>
          <w:sz w:val="24"/>
          <w:szCs w:val="24"/>
        </w:rPr>
      </w:pPr>
    </w:p>
    <w:p w:rsidR="00E71FEC" w:rsidRPr="0094378C" w:rsidRDefault="00E71FEC" w:rsidP="00E71FEC">
      <w:pPr>
        <w:spacing w:line="240" w:lineRule="auto"/>
        <w:ind w:left="-142"/>
        <w:jc w:val="center"/>
        <w:rPr>
          <w:rFonts w:ascii="Times New Roman" w:eastAsia="MS Mincho" w:hAnsi="Times New Roman" w:cs="Times New Roman"/>
          <w:b/>
          <w:sz w:val="24"/>
          <w:szCs w:val="24"/>
          <w:lang w:eastAsia="ja-JP"/>
        </w:rPr>
      </w:pPr>
      <w:r w:rsidRPr="0094378C">
        <w:rPr>
          <w:rFonts w:ascii="Times New Roman" w:eastAsia="MS Mincho" w:hAnsi="Times New Roman" w:cs="Times New Roman"/>
          <w:b/>
          <w:sz w:val="24"/>
          <w:szCs w:val="24"/>
          <w:lang w:eastAsia="ja-JP"/>
        </w:rPr>
        <w:t xml:space="preserve">МЕСТО КУРСА «РУССКИЙ ЯЗЫК» В УЧЕБНОМ ПЛАНЕ </w:t>
      </w:r>
    </w:p>
    <w:p w:rsidR="00E71FEC" w:rsidRPr="0094378C" w:rsidRDefault="00E71FEC" w:rsidP="00E71FEC">
      <w:pPr>
        <w:spacing w:line="240" w:lineRule="auto"/>
        <w:ind w:left="-142"/>
        <w:rPr>
          <w:rFonts w:ascii="Times New Roman" w:eastAsia="MS Mincho" w:hAnsi="Times New Roman" w:cs="Times New Roman"/>
          <w:b/>
          <w:sz w:val="24"/>
          <w:szCs w:val="24"/>
          <w:lang w:eastAsia="ja-JP"/>
        </w:rPr>
      </w:pP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Федеральный базисный (образовательный) учебный план для образовательных учреждений Российской Федерации  предусматривает обязательное изучение русского (родного) языка на этапе основного общего образования в 5 классе в объёме 170 часов. </w:t>
      </w:r>
    </w:p>
    <w:p w:rsidR="00E71FEC" w:rsidRPr="0094378C" w:rsidRDefault="00E71FEC" w:rsidP="00E71FEC">
      <w:pPr>
        <w:spacing w:line="240" w:lineRule="auto"/>
        <w:ind w:left="-142" w:firstLine="567"/>
        <w:contextualSpacing/>
        <w:rPr>
          <w:rFonts w:ascii="Times New Roman" w:hAnsi="Times New Roman" w:cs="Times New Roman"/>
          <w:sz w:val="24"/>
          <w:szCs w:val="24"/>
        </w:rPr>
      </w:pPr>
      <w:r w:rsidRPr="0094378C">
        <w:rPr>
          <w:rFonts w:ascii="Times New Roman" w:hAnsi="Times New Roman" w:cs="Times New Roman"/>
          <w:b/>
          <w:i/>
          <w:sz w:val="24"/>
          <w:szCs w:val="24"/>
        </w:rPr>
        <w:t>Данная рабочая программа отражает обязательное для усвоения в основной школе содержание обучения русскому языку и реализует</w:t>
      </w:r>
      <w:r w:rsidRPr="0094378C">
        <w:rPr>
          <w:rFonts w:ascii="Times New Roman" w:hAnsi="Times New Roman" w:cs="Times New Roman"/>
          <w:sz w:val="24"/>
          <w:szCs w:val="24"/>
        </w:rPr>
        <w:t xml:space="preserve"> основные идеи стандарта второго поколения для основной школы. Программа  предназначена  для проведения уроков русского языка по учебно-методическому комплексу М.М. Разумовской и др. в 5  классе и рассчитана на  170   часов (5 часов в неделю). 16 из них – контрольные работы (диктанты, тесты, контрольные работы),  предусматривающие контроль и оценку знаний по основным темам курса, контроль знаний в течение четвертей и полугодий. </w:t>
      </w:r>
    </w:p>
    <w:p w:rsidR="00E71FEC" w:rsidRPr="0094378C" w:rsidRDefault="00E71FEC" w:rsidP="00E71FEC">
      <w:pPr>
        <w:spacing w:line="240" w:lineRule="auto"/>
        <w:ind w:left="-142" w:firstLine="567"/>
        <w:contextualSpacing/>
        <w:rPr>
          <w:rFonts w:ascii="Times New Roman" w:hAnsi="Times New Roman" w:cs="Times New Roman"/>
          <w:sz w:val="24"/>
          <w:szCs w:val="24"/>
        </w:rPr>
      </w:pPr>
    </w:p>
    <w:p w:rsidR="00E71FEC" w:rsidRPr="0094378C" w:rsidRDefault="00E71FEC" w:rsidP="00E71FEC">
      <w:pPr>
        <w:spacing w:line="240" w:lineRule="auto"/>
        <w:ind w:left="-142"/>
        <w:contextualSpacing/>
        <w:jc w:val="center"/>
        <w:rPr>
          <w:rFonts w:ascii="Times New Roman" w:hAnsi="Times New Roman" w:cs="Times New Roman"/>
          <w:b/>
          <w:spacing w:val="-3"/>
          <w:sz w:val="24"/>
          <w:szCs w:val="24"/>
        </w:rPr>
      </w:pPr>
      <w:r w:rsidRPr="0094378C">
        <w:rPr>
          <w:rFonts w:ascii="Times New Roman" w:hAnsi="Times New Roman" w:cs="Times New Roman"/>
          <w:b/>
          <w:spacing w:val="-3"/>
          <w:sz w:val="24"/>
          <w:szCs w:val="24"/>
        </w:rPr>
        <w:t>Личностные,  метапредметные и предметные  результаты освоения учебного курса</w:t>
      </w:r>
    </w:p>
    <w:p w:rsidR="00E71FEC" w:rsidRPr="0094378C" w:rsidRDefault="00E71FEC" w:rsidP="00E71FEC">
      <w:pPr>
        <w:spacing w:line="240" w:lineRule="auto"/>
        <w:ind w:left="-142"/>
        <w:contextualSpacing/>
        <w:rPr>
          <w:rFonts w:ascii="Times New Roman" w:hAnsi="Times New Roman" w:cs="Times New Roman"/>
          <w:b/>
          <w:bCs/>
          <w:spacing w:val="-4"/>
          <w:sz w:val="24"/>
          <w:szCs w:val="24"/>
        </w:rPr>
      </w:pPr>
    </w:p>
    <w:p w:rsidR="00E71FEC" w:rsidRPr="0094378C" w:rsidRDefault="00E71FEC" w:rsidP="00E71FEC">
      <w:pPr>
        <w:spacing w:line="240" w:lineRule="auto"/>
        <w:ind w:left="-142"/>
        <w:contextualSpacing/>
        <w:rPr>
          <w:rFonts w:ascii="Times New Roman" w:hAnsi="Times New Roman" w:cs="Times New Roman"/>
          <w:b/>
          <w:bCs/>
          <w:spacing w:val="-4"/>
          <w:sz w:val="24"/>
          <w:szCs w:val="24"/>
        </w:rPr>
      </w:pPr>
      <w:r w:rsidRPr="0094378C">
        <w:rPr>
          <w:rFonts w:ascii="Times New Roman" w:hAnsi="Times New Roman" w:cs="Times New Roman"/>
          <w:b/>
          <w:sz w:val="24"/>
          <w:szCs w:val="24"/>
        </w:rPr>
        <w:t>Личностными результатами</w:t>
      </w:r>
      <w:r w:rsidRPr="0094378C">
        <w:rPr>
          <w:rFonts w:ascii="Times New Roman" w:hAnsi="Times New Roman" w:cs="Times New Roman"/>
          <w:sz w:val="24"/>
          <w:szCs w:val="24"/>
        </w:rPr>
        <w:t xml:space="preserve"> освоения программы по русскому (родному) языку являются:</w:t>
      </w:r>
    </w:p>
    <w:p w:rsidR="00E71FEC" w:rsidRPr="0094378C" w:rsidRDefault="00E71FEC" w:rsidP="00E71FEC">
      <w:pPr>
        <w:numPr>
          <w:ilvl w:val="0"/>
          <w:numId w:val="56"/>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E71FEC" w:rsidRPr="0094378C" w:rsidRDefault="00E71FEC" w:rsidP="00E71FEC">
      <w:pPr>
        <w:numPr>
          <w:ilvl w:val="0"/>
          <w:numId w:val="56"/>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E71FEC" w:rsidRPr="0094378C" w:rsidRDefault="00E71FEC" w:rsidP="00E71FEC">
      <w:pPr>
        <w:numPr>
          <w:ilvl w:val="0"/>
          <w:numId w:val="56"/>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E71FEC" w:rsidRPr="0094378C" w:rsidRDefault="00E71FEC" w:rsidP="00E71FEC">
      <w:pPr>
        <w:numPr>
          <w:ilvl w:val="0"/>
          <w:numId w:val="56"/>
        </w:numPr>
        <w:spacing w:after="0" w:line="240" w:lineRule="auto"/>
        <w:ind w:left="-142" w:firstLine="0"/>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Формирование чувства гордости за свою Родину, россий</w:t>
      </w:r>
      <w:r w:rsidRPr="0094378C">
        <w:rPr>
          <w:rFonts w:ascii="Times New Roman" w:eastAsia="MS Mincho" w:hAnsi="Times New Roman" w:cs="Times New Roman"/>
          <w:sz w:val="24"/>
          <w:szCs w:val="24"/>
          <w:lang w:eastAsia="ja-JP"/>
        </w:rPr>
        <w:softHyphen/>
        <w:t xml:space="preserve">ский народ и историю России; осознание своей этнической и национальной принадлежности, формирование </w:t>
      </w:r>
      <w:r w:rsidRPr="0094378C">
        <w:rPr>
          <w:rFonts w:ascii="Times New Roman" w:eastAsia="MS Mincho" w:hAnsi="Times New Roman" w:cs="Times New Roman"/>
          <w:sz w:val="24"/>
          <w:szCs w:val="24"/>
          <w:lang w:eastAsia="ja-JP"/>
        </w:rPr>
        <w:lastRenderedPageBreak/>
        <w:t>ценностей многонационального российского общества; становление гу</w:t>
      </w:r>
      <w:r w:rsidRPr="0094378C">
        <w:rPr>
          <w:rFonts w:ascii="Times New Roman" w:eastAsia="MS Mincho" w:hAnsi="Times New Roman" w:cs="Times New Roman"/>
          <w:sz w:val="24"/>
          <w:szCs w:val="24"/>
          <w:lang w:eastAsia="ja-JP"/>
        </w:rPr>
        <w:softHyphen/>
        <w:t>манистических и демократических ценностных ориентации.</w:t>
      </w:r>
    </w:p>
    <w:p w:rsidR="00E71FEC" w:rsidRPr="0094378C" w:rsidRDefault="00E71FEC" w:rsidP="00E71FEC">
      <w:pPr>
        <w:numPr>
          <w:ilvl w:val="0"/>
          <w:numId w:val="56"/>
        </w:numPr>
        <w:spacing w:after="0" w:line="240" w:lineRule="auto"/>
        <w:ind w:left="-142" w:firstLine="0"/>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Принятие и освоение социальной роли обучающегося, развитие мотивов учебной деятельности и формирование лич</w:t>
      </w:r>
      <w:r w:rsidRPr="0094378C">
        <w:rPr>
          <w:rFonts w:ascii="Times New Roman" w:eastAsia="MS Mincho" w:hAnsi="Times New Roman" w:cs="Times New Roman"/>
          <w:sz w:val="24"/>
          <w:szCs w:val="24"/>
          <w:lang w:eastAsia="ja-JP"/>
        </w:rPr>
        <w:softHyphen/>
        <w:t>ностного смысла учения.</w:t>
      </w:r>
    </w:p>
    <w:p w:rsidR="00E71FEC" w:rsidRPr="0094378C" w:rsidRDefault="00E71FEC" w:rsidP="00E71FEC">
      <w:pPr>
        <w:numPr>
          <w:ilvl w:val="0"/>
          <w:numId w:val="56"/>
        </w:numPr>
        <w:spacing w:after="0" w:line="240" w:lineRule="auto"/>
        <w:ind w:left="-142" w:firstLine="0"/>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71FEC" w:rsidRPr="0094378C" w:rsidRDefault="00E71FEC" w:rsidP="00E71FEC">
      <w:pPr>
        <w:numPr>
          <w:ilvl w:val="0"/>
          <w:numId w:val="56"/>
        </w:numPr>
        <w:spacing w:after="0" w:line="240" w:lineRule="auto"/>
        <w:ind w:left="-142" w:firstLine="0"/>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Развитие навыков сотрудничества со взрослыми и сверст</w:t>
      </w:r>
      <w:r w:rsidRPr="0094378C">
        <w:rPr>
          <w:rFonts w:ascii="Times New Roman" w:eastAsia="MS Mincho" w:hAnsi="Times New Roman" w:cs="Times New Roman"/>
          <w:sz w:val="24"/>
          <w:szCs w:val="24"/>
          <w:lang w:eastAsia="ja-JP"/>
        </w:rPr>
        <w:softHyphen/>
        <w:t>никами в различных социальных ситуациях, умения не созда</w:t>
      </w:r>
      <w:r w:rsidRPr="0094378C">
        <w:rPr>
          <w:rFonts w:ascii="Times New Roman" w:eastAsia="MS Mincho" w:hAnsi="Times New Roman" w:cs="Times New Roman"/>
          <w:sz w:val="24"/>
          <w:szCs w:val="24"/>
          <w:lang w:eastAsia="ja-JP"/>
        </w:rPr>
        <w:softHyphen/>
        <w:t>вать конфликтов и находить выходы из спорных ситуаций.</w:t>
      </w:r>
    </w:p>
    <w:p w:rsidR="00E71FEC" w:rsidRPr="0094378C" w:rsidRDefault="00E71FEC" w:rsidP="00E71FEC">
      <w:pPr>
        <w:numPr>
          <w:ilvl w:val="0"/>
          <w:numId w:val="56"/>
        </w:numPr>
        <w:spacing w:after="0" w:line="240" w:lineRule="auto"/>
        <w:ind w:left="-142" w:firstLine="0"/>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Формирование установки на безопасный, здоровый</w:t>
      </w:r>
      <w:r w:rsidRPr="0094378C">
        <w:rPr>
          <w:rFonts w:ascii="Times New Roman" w:eastAsia="MS Mincho" w:hAnsi="Times New Roman" w:cs="Times New Roman"/>
          <w:sz w:val="24"/>
          <w:szCs w:val="24"/>
          <w:lang w:eastAsia="ja-JP"/>
        </w:rPr>
        <w:br/>
        <w:t>образ жизни, мотивации к творческому труду, к работе на</w:t>
      </w:r>
      <w:r w:rsidRPr="0094378C">
        <w:rPr>
          <w:rFonts w:ascii="Times New Roman" w:eastAsia="MS Mincho" w:hAnsi="Times New Roman" w:cs="Times New Roman"/>
          <w:sz w:val="24"/>
          <w:szCs w:val="24"/>
          <w:lang w:eastAsia="ja-JP"/>
        </w:rPr>
        <w:br/>
        <w:t>результат, бережному отношению к материальным и духовным ценностям.</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b/>
          <w:sz w:val="24"/>
          <w:szCs w:val="24"/>
        </w:rPr>
        <w:t>Метапредметными результатами</w:t>
      </w:r>
      <w:r w:rsidRPr="0094378C">
        <w:rPr>
          <w:rFonts w:ascii="Times New Roman" w:hAnsi="Times New Roman" w:cs="Times New Roman"/>
          <w:sz w:val="24"/>
          <w:szCs w:val="24"/>
        </w:rPr>
        <w:t xml:space="preserve"> освоения программы по русскому (родному) языку являются:</w:t>
      </w:r>
    </w:p>
    <w:p w:rsidR="00E71FEC" w:rsidRPr="0094378C" w:rsidRDefault="00E71FEC" w:rsidP="00E71FEC">
      <w:pPr>
        <w:numPr>
          <w:ilvl w:val="0"/>
          <w:numId w:val="57"/>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владение всеми видами речевой деятельности:</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адекватное понимание информации устного и письменного сообщения;</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владение разными видами чтения;</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овладение приёмами отбора и систематизации материала на определённую тему;</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умение воспроизводить прослушанный или прочитанный текст с разной степенью свёрнутости;</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способность свободно, правильно излагать свои мысли в устной и письменной форме;</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E71FEC" w:rsidRPr="0094378C" w:rsidRDefault="00E71FEC" w:rsidP="00E71FEC">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E71FEC" w:rsidRPr="0094378C" w:rsidRDefault="00E71FEC" w:rsidP="00E71FEC">
      <w:pPr>
        <w:numPr>
          <w:ilvl w:val="0"/>
          <w:numId w:val="57"/>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E71FEC" w:rsidRPr="0094378C" w:rsidRDefault="00E71FEC" w:rsidP="00E71FEC">
      <w:pPr>
        <w:numPr>
          <w:ilvl w:val="0"/>
          <w:numId w:val="57"/>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E71FEC" w:rsidRPr="0094378C" w:rsidRDefault="00E71FEC" w:rsidP="00E71FEC">
      <w:pPr>
        <w:spacing w:line="240" w:lineRule="auto"/>
        <w:ind w:left="-142"/>
        <w:rPr>
          <w:rFonts w:ascii="Times New Roman" w:hAnsi="Times New Roman" w:cs="Times New Roman"/>
          <w:b/>
          <w:sz w:val="24"/>
          <w:szCs w:val="24"/>
        </w:rPr>
      </w:pP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b/>
          <w:sz w:val="24"/>
          <w:szCs w:val="24"/>
        </w:rPr>
        <w:t xml:space="preserve">Предметными результатами </w:t>
      </w:r>
      <w:r w:rsidRPr="0094378C">
        <w:rPr>
          <w:rFonts w:ascii="Times New Roman" w:hAnsi="Times New Roman" w:cs="Times New Roman"/>
          <w:sz w:val="24"/>
          <w:szCs w:val="24"/>
        </w:rPr>
        <w:t>освоения программы по русскому(родному) языку являются:</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понимание места родного языка в системе гуманитарных наук и его роли в образовании в целом;</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усвоение основ научных знаний о родном языке; понимание взаимосвязи его уровней и единиц;</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lastRenderedPageBreak/>
        <w:t>освоение базовых основ лингвистики;</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опознавание и анализ основных единиц языка, грамматических категорий языка;</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проведение различных видов анализа слова, словосочетания, предложения и текста;</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E71FEC" w:rsidRPr="0094378C" w:rsidRDefault="00E71FEC" w:rsidP="00E71FEC">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E71FEC" w:rsidRPr="0094378C" w:rsidRDefault="00E71FEC" w:rsidP="00E71FEC">
      <w:pPr>
        <w:spacing w:line="240" w:lineRule="auto"/>
        <w:ind w:left="-142"/>
        <w:rPr>
          <w:rFonts w:ascii="Times New Roman" w:hAnsi="Times New Roman" w:cs="Times New Roman"/>
          <w:sz w:val="24"/>
          <w:szCs w:val="24"/>
        </w:rPr>
      </w:pPr>
    </w:p>
    <w:p w:rsidR="00E71FEC" w:rsidRPr="0094378C" w:rsidRDefault="00E71FEC" w:rsidP="00E71FEC">
      <w:pPr>
        <w:spacing w:line="240" w:lineRule="auto"/>
        <w:ind w:left="-142"/>
        <w:rPr>
          <w:rFonts w:ascii="Times New Roman" w:hAnsi="Times New Roman" w:cs="Times New Roman"/>
          <w:sz w:val="24"/>
          <w:szCs w:val="24"/>
        </w:rPr>
      </w:pPr>
    </w:p>
    <w:p w:rsidR="00E71FEC" w:rsidRPr="0094378C" w:rsidRDefault="00E71FEC" w:rsidP="00E71FEC">
      <w:pPr>
        <w:spacing w:line="240" w:lineRule="auto"/>
        <w:ind w:left="-142" w:firstLine="540"/>
        <w:jc w:val="center"/>
        <w:rPr>
          <w:rFonts w:ascii="Times New Roman" w:eastAsia="MS Mincho" w:hAnsi="Times New Roman" w:cs="Times New Roman"/>
          <w:b/>
          <w:sz w:val="24"/>
          <w:szCs w:val="24"/>
          <w:lang w:eastAsia="ja-JP"/>
        </w:rPr>
      </w:pPr>
      <w:r w:rsidRPr="0094378C">
        <w:rPr>
          <w:rFonts w:ascii="Times New Roman" w:eastAsia="MS Mincho" w:hAnsi="Times New Roman" w:cs="Times New Roman"/>
          <w:b/>
          <w:sz w:val="24"/>
          <w:szCs w:val="24"/>
          <w:lang w:eastAsia="ja-JP"/>
        </w:rPr>
        <w:t>Содержание учебного предмета</w:t>
      </w:r>
    </w:p>
    <w:p w:rsidR="00E71FEC" w:rsidRPr="0094378C" w:rsidRDefault="00E71FEC" w:rsidP="00E71FEC">
      <w:pPr>
        <w:spacing w:line="240" w:lineRule="auto"/>
        <w:ind w:left="-142"/>
        <w:rPr>
          <w:rFonts w:ascii="Times New Roman" w:hAnsi="Times New Roman" w:cs="Times New Roman"/>
          <w:sz w:val="24"/>
          <w:szCs w:val="24"/>
        </w:rPr>
      </w:pP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Содержание, обеспечивающее формирование коммуникативной компетенции:</w:t>
      </w:r>
    </w:p>
    <w:p w:rsidR="00E71FEC" w:rsidRPr="0094378C" w:rsidRDefault="00E71FEC" w:rsidP="00E71FEC">
      <w:pPr>
        <w:spacing w:line="240" w:lineRule="auto"/>
        <w:ind w:left="-142"/>
        <w:rPr>
          <w:rFonts w:ascii="Times New Roman" w:hAnsi="Times New Roman" w:cs="Times New Roman"/>
          <w:b/>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1. Речь и речевое общение</w:t>
      </w:r>
    </w:p>
    <w:p w:rsidR="00E71FEC" w:rsidRPr="0094378C" w:rsidRDefault="00E71FEC" w:rsidP="00E71FEC">
      <w:pPr>
        <w:spacing w:line="240" w:lineRule="auto"/>
        <w:ind w:left="-142" w:firstLine="709"/>
        <w:jc w:val="center"/>
        <w:rPr>
          <w:rFonts w:ascii="Times New Roman" w:hAnsi="Times New Roman" w:cs="Times New Roman"/>
          <w:b/>
          <w:sz w:val="24"/>
          <w:szCs w:val="24"/>
        </w:rPr>
      </w:pPr>
    </w:p>
    <w:p w:rsidR="00E71FEC" w:rsidRPr="0094378C" w:rsidRDefault="00E71FEC" w:rsidP="00E71FEC">
      <w:pPr>
        <w:numPr>
          <w:ilvl w:val="0"/>
          <w:numId w:val="62"/>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E71FEC" w:rsidRPr="0094378C" w:rsidRDefault="00E71FEC" w:rsidP="00E71FEC">
      <w:pPr>
        <w:numPr>
          <w:ilvl w:val="0"/>
          <w:numId w:val="62"/>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Осознание основных особенностей устной и письменной речи. Различение диалогической и монологической речи. Владение различными видами диалога и монолога. Владение нормами речевого поведения в типичных ситуациях формального и неформального межличностного общения.</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2. Речевая деятельность</w:t>
      </w:r>
    </w:p>
    <w:p w:rsidR="00E71FEC" w:rsidRPr="0094378C" w:rsidRDefault="00E71FEC" w:rsidP="00E71FEC">
      <w:pPr>
        <w:numPr>
          <w:ilvl w:val="0"/>
          <w:numId w:val="63"/>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Виды речевой деятельности: чтение, аудирование (слушание), говорение, письмо.</w:t>
      </w:r>
    </w:p>
    <w:p w:rsidR="00E71FEC" w:rsidRPr="0094378C" w:rsidRDefault="00E71FEC" w:rsidP="00E71FEC">
      <w:pPr>
        <w:numPr>
          <w:ilvl w:val="0"/>
          <w:numId w:val="63"/>
        </w:numPr>
        <w:spacing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w:t>
      </w: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3. Текст</w:t>
      </w:r>
    </w:p>
    <w:p w:rsidR="00E71FEC" w:rsidRPr="0094378C" w:rsidRDefault="00E71FEC" w:rsidP="00E71FEC">
      <w:pPr>
        <w:numPr>
          <w:ilvl w:val="0"/>
          <w:numId w:val="64"/>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 xml:space="preserve">Понятие текста, основные признаки текста (членимость, смысловая цельность, связность). Тема, основная мысль текста. Микротема текста. Функционально-смысловые типы речи: описание, повествование, рассуждение. </w:t>
      </w:r>
    </w:p>
    <w:p w:rsidR="00E71FEC" w:rsidRPr="0094378C" w:rsidRDefault="00E71FEC" w:rsidP="00E71FEC">
      <w:pPr>
        <w:numPr>
          <w:ilvl w:val="0"/>
          <w:numId w:val="64"/>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w:t>
      </w:r>
      <w:r w:rsidRPr="0094378C">
        <w:rPr>
          <w:rFonts w:ascii="Times New Roman" w:hAnsi="Times New Roman" w:cs="Times New Roman"/>
          <w:sz w:val="24"/>
          <w:szCs w:val="24"/>
        </w:rPr>
        <w:lastRenderedPageBreak/>
        <w:t>части и составление плана. Соблюдение норм построения текста (логичность, последовательность, связность, соответствие теме и т. д.). Оценивание и редактирование устного и письменного речевого высказывания.</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4. Функциональные разновидности языка</w:t>
      </w:r>
    </w:p>
    <w:p w:rsidR="00E71FEC" w:rsidRPr="0094378C" w:rsidRDefault="00E71FEC" w:rsidP="00E71FEC">
      <w:pPr>
        <w:numPr>
          <w:ilvl w:val="0"/>
          <w:numId w:val="65"/>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Функциональные разновидности языка: разговорный язык; функциональные стили: научный, язык художественной литературы. Основные жанры разговорной речи (рассказ, беседа).</w:t>
      </w:r>
    </w:p>
    <w:p w:rsidR="00E71FEC" w:rsidRPr="0094378C" w:rsidRDefault="00E71FEC" w:rsidP="00E71FEC">
      <w:pPr>
        <w:numPr>
          <w:ilvl w:val="0"/>
          <w:numId w:val="65"/>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типов речи: описание, повествование, рассуждение.</w:t>
      </w: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Содержание, обеспечивающее формирование языковой и лингвистической    (языковедческой) компетенций:</w:t>
      </w:r>
    </w:p>
    <w:p w:rsidR="00E71FEC" w:rsidRPr="0094378C" w:rsidRDefault="00E71FEC" w:rsidP="00E71FEC">
      <w:pPr>
        <w:spacing w:line="240" w:lineRule="auto"/>
        <w:ind w:left="-142" w:firstLine="709"/>
        <w:rPr>
          <w:rFonts w:ascii="Times New Roman" w:hAnsi="Times New Roman" w:cs="Times New Roman"/>
          <w:b/>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5. Общие сведения о языке</w:t>
      </w:r>
    </w:p>
    <w:p w:rsidR="00E71FEC" w:rsidRPr="0094378C" w:rsidRDefault="00E71FEC" w:rsidP="00E71FEC">
      <w:pPr>
        <w:numPr>
          <w:ilvl w:val="0"/>
          <w:numId w:val="66"/>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 Осознание красоты, богатства, выразительности русского языка.</w:t>
      </w:r>
    </w:p>
    <w:p w:rsidR="00E71FEC" w:rsidRPr="0094378C" w:rsidRDefault="00E71FEC" w:rsidP="00E71FEC">
      <w:pPr>
        <w:spacing w:line="240" w:lineRule="auto"/>
        <w:ind w:left="-142" w:firstLine="709"/>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6. Фонетика и орфоэпия</w:t>
      </w:r>
    </w:p>
    <w:p w:rsidR="00E71FEC" w:rsidRPr="0094378C" w:rsidRDefault="00E71FEC" w:rsidP="00E71FEC">
      <w:pPr>
        <w:numPr>
          <w:ilvl w:val="0"/>
          <w:numId w:val="67"/>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 xml:space="preserve">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E71FEC" w:rsidRPr="0094378C" w:rsidRDefault="00E71FEC" w:rsidP="00E71FEC">
      <w:pPr>
        <w:numPr>
          <w:ilvl w:val="0"/>
          <w:numId w:val="67"/>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Орфоэпия как раздел лингвистики. Основные правила нормативного произношения и ударения. Орфоэпический словарь.</w:t>
      </w:r>
    </w:p>
    <w:p w:rsidR="00E71FEC" w:rsidRPr="0094378C" w:rsidRDefault="00E71FEC" w:rsidP="00E71FEC">
      <w:pPr>
        <w:numPr>
          <w:ilvl w:val="0"/>
          <w:numId w:val="67"/>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Использование орфоэпического словаря для овладения произносительной культурой.</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7. Графика</w:t>
      </w:r>
    </w:p>
    <w:p w:rsidR="00E71FEC" w:rsidRPr="0094378C" w:rsidRDefault="00E71FEC" w:rsidP="00E71FEC">
      <w:pPr>
        <w:numPr>
          <w:ilvl w:val="0"/>
          <w:numId w:val="68"/>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 xml:space="preserve">Графика как раздел лингвистики. Соотношение звука и буквы. Обозначение на письме твёрдости и мягкости согласных. Способы обозначения [j]. </w:t>
      </w:r>
    </w:p>
    <w:p w:rsidR="00E71FEC" w:rsidRPr="0094378C" w:rsidRDefault="00E71FEC" w:rsidP="00E71FEC">
      <w:pPr>
        <w:numPr>
          <w:ilvl w:val="0"/>
          <w:numId w:val="68"/>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СМС-сообщениях.</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8. Морфемика и словообразование</w:t>
      </w:r>
    </w:p>
    <w:p w:rsidR="00E71FEC" w:rsidRPr="0094378C" w:rsidRDefault="00E71FEC" w:rsidP="00E71FEC">
      <w:pPr>
        <w:numPr>
          <w:ilvl w:val="0"/>
          <w:numId w:val="69"/>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 xml:space="preserve">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w:t>
      </w:r>
    </w:p>
    <w:p w:rsidR="00E71FEC" w:rsidRPr="0094378C" w:rsidRDefault="00E71FEC" w:rsidP="00E71FEC">
      <w:pPr>
        <w:numPr>
          <w:ilvl w:val="0"/>
          <w:numId w:val="69"/>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E71FEC" w:rsidRPr="0094378C" w:rsidRDefault="00E71FEC" w:rsidP="00E71FEC">
      <w:pPr>
        <w:numPr>
          <w:ilvl w:val="0"/>
          <w:numId w:val="69"/>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lastRenderedPageBreak/>
        <w:t>Осмысление морфемы как значимой единицы языка. Осознание роли морфем в процессах формо- и словообразования. Применение знаний по морфемике в практике правописания.</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9. Лексикология и фразеология</w:t>
      </w:r>
    </w:p>
    <w:p w:rsidR="00E71FEC" w:rsidRPr="0094378C" w:rsidRDefault="00E71FEC" w:rsidP="00E71FEC">
      <w:pPr>
        <w:numPr>
          <w:ilvl w:val="0"/>
          <w:numId w:val="70"/>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Синонимы. Антонимы. Омонимы. Словари синонимов и антонимов русского языка. Разные виды лексических словарей и их роль в овладении словарным богатством родного языка.</w:t>
      </w:r>
    </w:p>
    <w:p w:rsidR="00E71FEC" w:rsidRPr="0094378C" w:rsidRDefault="00E71FEC" w:rsidP="00E71FEC">
      <w:pPr>
        <w:numPr>
          <w:ilvl w:val="0"/>
          <w:numId w:val="70"/>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фразеологического словаря и т. п.) и использование её в различных видах деятельности.</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10. Морфология</w:t>
      </w:r>
    </w:p>
    <w:p w:rsidR="00E71FEC" w:rsidRPr="0094378C" w:rsidRDefault="00E71FEC" w:rsidP="00E71FEC">
      <w:pPr>
        <w:numPr>
          <w:ilvl w:val="0"/>
          <w:numId w:val="71"/>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местоимения, глагола, наречия. Словари грамматических трудностей.</w:t>
      </w:r>
    </w:p>
    <w:p w:rsidR="00E71FEC" w:rsidRPr="0094378C" w:rsidRDefault="00E71FEC" w:rsidP="00E71FEC">
      <w:pPr>
        <w:numPr>
          <w:ilvl w:val="0"/>
          <w:numId w:val="71"/>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Раздел 11. Синтаксис</w:t>
      </w:r>
    </w:p>
    <w:p w:rsidR="00E71FEC" w:rsidRPr="0094378C" w:rsidRDefault="00E71FEC" w:rsidP="00E71FEC">
      <w:pPr>
        <w:numPr>
          <w:ilvl w:val="0"/>
          <w:numId w:val="72"/>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Синтаксис как раздел грамматики. Словосочетание и предложение как единицы синтаксиса. Виды предложений по цели высказывания и эмоциональной окраске. Грамматическая основа предложения, главные и второстепенные члены. 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Однородные члены предложения, обращение. Классификация сложных предложений. Прямая речь</w:t>
      </w:r>
    </w:p>
    <w:p w:rsidR="00E71FEC" w:rsidRPr="0094378C" w:rsidRDefault="00E71FEC" w:rsidP="00E71FEC">
      <w:pPr>
        <w:numPr>
          <w:ilvl w:val="0"/>
          <w:numId w:val="72"/>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Проведение синтаксического разбора словосочетаний и предложений разных видов. Оценка собственной и чужой речи с точки зрения правильности, уместности и выразительности употребления синтаксических конструкций. Применение синтаксических знаний и умений в практике правописания.</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12. Правописание: орфография и пунктуация</w:t>
      </w:r>
    </w:p>
    <w:p w:rsidR="00E71FEC" w:rsidRPr="0094378C" w:rsidRDefault="00E71FEC" w:rsidP="00E71FEC">
      <w:pPr>
        <w:numPr>
          <w:ilvl w:val="0"/>
          <w:numId w:val="73"/>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Ъ и Ь. Употребление прописной и строчной буквы. Перенос слов. Орфографические словари и справочники. </w:t>
      </w:r>
    </w:p>
    <w:p w:rsidR="00E71FEC" w:rsidRPr="0094378C" w:rsidRDefault="00E71FEC" w:rsidP="00E71FEC">
      <w:pPr>
        <w:spacing w:line="240" w:lineRule="auto"/>
        <w:ind w:left="-142" w:firstLine="709"/>
        <w:rPr>
          <w:rFonts w:ascii="Times New Roman" w:hAnsi="Times New Roman" w:cs="Times New Roman"/>
          <w:sz w:val="24"/>
          <w:szCs w:val="24"/>
        </w:rPr>
      </w:pPr>
      <w:r w:rsidRPr="0094378C">
        <w:rPr>
          <w:rFonts w:ascii="Times New Roman" w:hAnsi="Times New Roman" w:cs="Times New Roman"/>
          <w:sz w:val="24"/>
          <w:szCs w:val="24"/>
        </w:rPr>
        <w:t>Пунктуация как система правил правописания. Знаки препинания и их функции.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Знаки препинания при прямой речи, в диалоге.</w:t>
      </w:r>
    </w:p>
    <w:p w:rsidR="00E71FEC" w:rsidRPr="0094378C" w:rsidRDefault="00E71FEC" w:rsidP="00E71FEC">
      <w:pPr>
        <w:numPr>
          <w:ilvl w:val="0"/>
          <w:numId w:val="73"/>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 xml:space="preserve">Овладение орфографической и пунктуационной зоркостью. Соблюдение основных орфографических и пунктуационных норм в письменной речи. Опора на </w:t>
      </w:r>
      <w:r w:rsidRPr="0094378C">
        <w:rPr>
          <w:rFonts w:ascii="Times New Roman" w:hAnsi="Times New Roman" w:cs="Times New Roman"/>
          <w:sz w:val="24"/>
          <w:szCs w:val="24"/>
        </w:rPr>
        <w:lastRenderedPageBreak/>
        <w:t>фонетический, морфемный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w:t>
      </w:r>
    </w:p>
    <w:p w:rsidR="00E71FEC" w:rsidRPr="0094378C" w:rsidRDefault="00E71FEC" w:rsidP="00E71FEC">
      <w:pPr>
        <w:spacing w:line="240" w:lineRule="auto"/>
        <w:ind w:left="567"/>
        <w:rPr>
          <w:rFonts w:ascii="Times New Roman" w:hAnsi="Times New Roman" w:cs="Times New Roman"/>
          <w:sz w:val="24"/>
          <w:szCs w:val="24"/>
        </w:rPr>
      </w:pPr>
    </w:p>
    <w:p w:rsidR="00E71FEC" w:rsidRPr="0094378C" w:rsidRDefault="00E71FEC" w:rsidP="00E71FEC">
      <w:pPr>
        <w:spacing w:line="240" w:lineRule="auto"/>
        <w:ind w:left="-142" w:firstLine="709"/>
        <w:jc w:val="center"/>
        <w:rPr>
          <w:rFonts w:ascii="Times New Roman" w:hAnsi="Times New Roman" w:cs="Times New Roman"/>
          <w:b/>
          <w:sz w:val="24"/>
          <w:szCs w:val="24"/>
        </w:rPr>
      </w:pPr>
      <w:r w:rsidRPr="0094378C">
        <w:rPr>
          <w:rFonts w:ascii="Times New Roman" w:hAnsi="Times New Roman" w:cs="Times New Roman"/>
          <w:b/>
          <w:sz w:val="24"/>
          <w:szCs w:val="24"/>
        </w:rPr>
        <w:t>Содержание, обеспечивающее формирование культуроведческой компетенции</w:t>
      </w:r>
    </w:p>
    <w:p w:rsidR="00E71FEC" w:rsidRPr="0094378C" w:rsidRDefault="00E71FEC" w:rsidP="00E71FEC">
      <w:pPr>
        <w:spacing w:line="240" w:lineRule="auto"/>
        <w:ind w:left="-142" w:firstLine="709"/>
        <w:rPr>
          <w:rFonts w:ascii="Times New Roman" w:hAnsi="Times New Roman" w:cs="Times New Roman"/>
          <w:b/>
          <w:sz w:val="24"/>
          <w:szCs w:val="24"/>
        </w:rPr>
      </w:pPr>
      <w:r w:rsidRPr="0094378C">
        <w:rPr>
          <w:rFonts w:ascii="Times New Roman" w:hAnsi="Times New Roman" w:cs="Times New Roman"/>
          <w:b/>
          <w:sz w:val="24"/>
          <w:szCs w:val="24"/>
        </w:rPr>
        <w:t>Раздел 13. Язык и культура</w:t>
      </w:r>
    </w:p>
    <w:p w:rsidR="00E71FEC" w:rsidRPr="0094378C" w:rsidRDefault="00E71FEC" w:rsidP="00E71FEC">
      <w:pPr>
        <w:numPr>
          <w:ilvl w:val="0"/>
          <w:numId w:val="74"/>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Взаимосвязь языка и культуры, истории народа. Русский речевой этикет.</w:t>
      </w:r>
    </w:p>
    <w:p w:rsidR="00E71FEC" w:rsidRPr="0094378C" w:rsidRDefault="00E71FEC" w:rsidP="00E71FEC">
      <w:pPr>
        <w:numPr>
          <w:ilvl w:val="0"/>
          <w:numId w:val="74"/>
        </w:numPr>
        <w:spacing w:after="0" w:line="240" w:lineRule="auto"/>
        <w:ind w:left="-142" w:firstLine="709"/>
        <w:jc w:val="both"/>
        <w:rPr>
          <w:rFonts w:ascii="Times New Roman" w:hAnsi="Times New Roman" w:cs="Times New Roman"/>
          <w:sz w:val="24"/>
          <w:szCs w:val="24"/>
        </w:rPr>
      </w:pPr>
      <w:r w:rsidRPr="0094378C">
        <w:rPr>
          <w:rFonts w:ascii="Times New Roman" w:hAnsi="Times New Roman" w:cs="Times New Roman"/>
          <w:sz w:val="24"/>
          <w:szCs w:val="24"/>
        </w:rPr>
        <w:t>Уместное использование правил русского речевого этикета в учебной деятельности и повседневной жизни.</w:t>
      </w:r>
    </w:p>
    <w:p w:rsidR="00E71FEC" w:rsidRPr="0094378C" w:rsidRDefault="00E71FEC" w:rsidP="00E71FEC">
      <w:pPr>
        <w:spacing w:line="240" w:lineRule="auto"/>
        <w:ind w:left="-142" w:firstLine="709"/>
        <w:rPr>
          <w:rFonts w:ascii="Times New Roman" w:hAnsi="Times New Roman" w:cs="Times New Roman"/>
        </w:rPr>
      </w:pPr>
    </w:p>
    <w:p w:rsidR="00E71FEC" w:rsidRPr="0094378C" w:rsidRDefault="00E71FEC" w:rsidP="00E71FEC">
      <w:pPr>
        <w:pStyle w:val="af"/>
        <w:spacing w:line="240" w:lineRule="auto"/>
        <w:ind w:left="-142"/>
        <w:jc w:val="center"/>
        <w:rPr>
          <w:b/>
          <w:caps/>
          <w:sz w:val="24"/>
          <w:szCs w:val="24"/>
        </w:rPr>
      </w:pPr>
      <w:r w:rsidRPr="0094378C">
        <w:rPr>
          <w:b/>
          <w:sz w:val="24"/>
          <w:szCs w:val="24"/>
        </w:rPr>
        <w:t>Учебно-методические средства обучения.</w:t>
      </w:r>
    </w:p>
    <w:p w:rsidR="00E71FEC" w:rsidRPr="0094378C" w:rsidRDefault="00E71FEC" w:rsidP="00E71FEC">
      <w:pPr>
        <w:autoSpaceDE w:val="0"/>
        <w:adjustRightInd w:val="0"/>
        <w:spacing w:line="240" w:lineRule="auto"/>
        <w:ind w:left="-142"/>
        <w:rPr>
          <w:rFonts w:ascii="Times New Roman" w:hAnsi="Times New Roman" w:cs="Times New Roman"/>
          <w:b/>
          <w:bCs/>
          <w:sz w:val="24"/>
          <w:szCs w:val="24"/>
        </w:rPr>
      </w:pPr>
    </w:p>
    <w:p w:rsidR="00E71FEC" w:rsidRPr="0094378C" w:rsidRDefault="00E71FEC" w:rsidP="00E71FEC">
      <w:pPr>
        <w:autoSpaceDE w:val="0"/>
        <w:adjustRightInd w:val="0"/>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 Современное оборудование  не только обеспечивает наглядность предмета, но и создает новую образовательную среду, направленную на интенсивное развитие речемыслительных способностей учащихся, не только на формирование  системы языковых и речевых навыков, но и на отработку общеучебных умений, предполагающих овладение способами деятельности, которые формируют познавательную, информационную, коммуникативную компетенции.</w:t>
      </w:r>
    </w:p>
    <w:p w:rsidR="00E71FEC" w:rsidRPr="0094378C" w:rsidRDefault="00E71FEC" w:rsidP="00E71FEC">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Для реализации цели и задач обучения русскому языку по данной программе используется УМК по русскому языку.</w:t>
      </w:r>
    </w:p>
    <w:p w:rsidR="00E71FEC" w:rsidRPr="0094378C" w:rsidRDefault="00E71FEC" w:rsidP="00E71FEC">
      <w:pPr>
        <w:autoSpaceDE w:val="0"/>
        <w:adjustRightInd w:val="0"/>
        <w:spacing w:line="240" w:lineRule="auto"/>
        <w:ind w:left="-142"/>
        <w:rPr>
          <w:rFonts w:ascii="Times New Roman" w:hAnsi="Times New Roman" w:cs="Times New Roman"/>
          <w:b/>
          <w:i/>
          <w:sz w:val="24"/>
          <w:szCs w:val="24"/>
        </w:rPr>
      </w:pPr>
      <w:r w:rsidRPr="0094378C">
        <w:rPr>
          <w:rFonts w:ascii="Times New Roman" w:hAnsi="Times New Roman" w:cs="Times New Roman"/>
          <w:b/>
          <w:i/>
          <w:sz w:val="24"/>
          <w:szCs w:val="24"/>
        </w:rPr>
        <w:t xml:space="preserve">                             Книгопечатная продукция                                                                                                                    </w:t>
      </w:r>
    </w:p>
    <w:p w:rsidR="00E71FEC" w:rsidRPr="0094378C" w:rsidRDefault="00E71FEC" w:rsidP="00E71FEC">
      <w:pPr>
        <w:autoSpaceDE w:val="0"/>
        <w:adjustRightInd w:val="0"/>
        <w:spacing w:line="240" w:lineRule="auto"/>
        <w:ind w:left="-142"/>
        <w:rPr>
          <w:rFonts w:ascii="Times New Roman" w:eastAsia="DejaVu Sans" w:hAnsi="Times New Roman" w:cs="Times New Roman"/>
          <w:kern w:val="1"/>
          <w:sz w:val="24"/>
          <w:szCs w:val="24"/>
        </w:rPr>
      </w:pPr>
      <w:r w:rsidRPr="0094378C">
        <w:rPr>
          <w:rFonts w:ascii="Times New Roman" w:hAnsi="Times New Roman" w:cs="Times New Roman"/>
          <w:spacing w:val="1"/>
          <w:sz w:val="24"/>
          <w:szCs w:val="24"/>
        </w:rPr>
        <w:t xml:space="preserve">1). </w:t>
      </w:r>
      <w:r w:rsidRPr="0094378C">
        <w:rPr>
          <w:rFonts w:ascii="Times New Roman" w:hAnsi="Times New Roman" w:cs="Times New Roman"/>
          <w:sz w:val="24"/>
          <w:szCs w:val="24"/>
        </w:rPr>
        <w:t xml:space="preserve">Русский язык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 Учебник для общеобразовательных учреждений. Авторы-составители: </w:t>
      </w:r>
      <w:r w:rsidRPr="0094378C">
        <w:rPr>
          <w:rFonts w:ascii="Times New Roman" w:eastAsia="DejaVu Sans" w:hAnsi="Times New Roman" w:cs="Times New Roman"/>
          <w:kern w:val="1"/>
          <w:sz w:val="24"/>
          <w:szCs w:val="24"/>
        </w:rPr>
        <w:t>М.Разумовская. С.И. Львов. 2-е издание стереотипное. Москва «Дрофа». 2013 г.</w:t>
      </w:r>
    </w:p>
    <w:p w:rsidR="00E71FEC" w:rsidRPr="0094378C" w:rsidRDefault="00E71FEC" w:rsidP="00E71FEC">
      <w:pPr>
        <w:shd w:val="clear" w:color="auto" w:fill="FFFFFF"/>
        <w:tabs>
          <w:tab w:val="left" w:pos="888"/>
        </w:tabs>
        <w:autoSpaceDE w:val="0"/>
        <w:adjustRightInd w:val="0"/>
        <w:spacing w:line="240" w:lineRule="auto"/>
        <w:ind w:left="-142"/>
        <w:rPr>
          <w:rFonts w:ascii="Times New Roman" w:hAnsi="Times New Roman" w:cs="Times New Roman"/>
          <w:spacing w:val="-34"/>
          <w:sz w:val="24"/>
          <w:szCs w:val="24"/>
        </w:rPr>
      </w:pPr>
      <w:r w:rsidRPr="0094378C">
        <w:rPr>
          <w:rFonts w:ascii="Times New Roman" w:hAnsi="Times New Roman" w:cs="Times New Roman"/>
          <w:sz w:val="24"/>
          <w:szCs w:val="24"/>
        </w:rPr>
        <w:t xml:space="preserve"> 2) </w:t>
      </w:r>
      <w:r w:rsidRPr="0094378C">
        <w:rPr>
          <w:rFonts w:ascii="Times New Roman" w:hAnsi="Times New Roman" w:cs="Times New Roman"/>
          <w:spacing w:val="1"/>
          <w:sz w:val="24"/>
          <w:szCs w:val="24"/>
        </w:rPr>
        <w:t xml:space="preserve"> С.В. Абрамова Русский язык. Проектная работа старшеклассников.</w:t>
      </w:r>
    </w:p>
    <w:p w:rsidR="00E71FEC" w:rsidRPr="0094378C" w:rsidRDefault="00E71FEC" w:rsidP="00E71FEC">
      <w:pPr>
        <w:shd w:val="clear" w:color="auto" w:fill="FFFFFF"/>
        <w:tabs>
          <w:tab w:val="left" w:pos="888"/>
        </w:tabs>
        <w:autoSpaceDE w:val="0"/>
        <w:adjustRightInd w:val="0"/>
        <w:spacing w:line="240" w:lineRule="auto"/>
        <w:ind w:left="-142"/>
        <w:rPr>
          <w:rFonts w:ascii="Times New Roman" w:hAnsi="Times New Roman" w:cs="Times New Roman"/>
          <w:spacing w:val="-34"/>
          <w:sz w:val="24"/>
          <w:szCs w:val="24"/>
        </w:rPr>
      </w:pPr>
      <w:r w:rsidRPr="0094378C">
        <w:rPr>
          <w:rFonts w:ascii="Times New Roman" w:hAnsi="Times New Roman" w:cs="Times New Roman"/>
          <w:spacing w:val="1"/>
          <w:sz w:val="24"/>
          <w:szCs w:val="24"/>
        </w:rPr>
        <w:t xml:space="preserve"> 3) Богданова Г. А. Уроки русского языка в 5 кл. / Г. А. Богданова. - СПб., 2004.</w:t>
      </w:r>
    </w:p>
    <w:p w:rsidR="00E71FEC" w:rsidRPr="0094378C" w:rsidRDefault="00E71FEC" w:rsidP="00E71FEC">
      <w:pPr>
        <w:widowControl w:val="0"/>
        <w:numPr>
          <w:ilvl w:val="0"/>
          <w:numId w:val="57"/>
        </w:numPr>
        <w:shd w:val="clear" w:color="auto" w:fill="FFFFFF"/>
        <w:autoSpaceDE w:val="0"/>
        <w:autoSpaceDN w:val="0"/>
        <w:adjustRightInd w:val="0"/>
        <w:spacing w:after="0" w:line="240" w:lineRule="auto"/>
        <w:ind w:left="-142" w:firstLine="0"/>
        <w:rPr>
          <w:rFonts w:ascii="Times New Roman" w:hAnsi="Times New Roman" w:cs="Times New Roman"/>
          <w:spacing w:val="-34"/>
          <w:sz w:val="24"/>
          <w:szCs w:val="24"/>
        </w:rPr>
      </w:pPr>
      <w:r w:rsidRPr="0094378C">
        <w:rPr>
          <w:rFonts w:ascii="Times New Roman" w:hAnsi="Times New Roman" w:cs="Times New Roman"/>
          <w:spacing w:val="-1"/>
          <w:sz w:val="24"/>
          <w:szCs w:val="24"/>
        </w:rPr>
        <w:t xml:space="preserve">  Богданова Г. А. Сборник диктантов по русскому языку: 5-9 классы. / Г. А. Богданова. - </w:t>
      </w:r>
      <w:r w:rsidRPr="0094378C">
        <w:rPr>
          <w:rFonts w:ascii="Times New Roman" w:hAnsi="Times New Roman" w:cs="Times New Roman"/>
          <w:spacing w:val="-2"/>
          <w:sz w:val="24"/>
          <w:szCs w:val="24"/>
        </w:rPr>
        <w:t>М.: Просвещение, 2005.</w:t>
      </w:r>
    </w:p>
    <w:p w:rsidR="00E71FEC" w:rsidRPr="0094378C" w:rsidRDefault="00E71FEC" w:rsidP="00E71FEC">
      <w:pPr>
        <w:widowControl w:val="0"/>
        <w:numPr>
          <w:ilvl w:val="0"/>
          <w:numId w:val="57"/>
        </w:numPr>
        <w:shd w:val="clear" w:color="auto" w:fill="FFFFFF"/>
        <w:autoSpaceDE w:val="0"/>
        <w:autoSpaceDN w:val="0"/>
        <w:adjustRightInd w:val="0"/>
        <w:spacing w:after="0" w:line="240" w:lineRule="auto"/>
        <w:ind w:left="-142" w:firstLine="0"/>
        <w:rPr>
          <w:rFonts w:ascii="Times New Roman" w:hAnsi="Times New Roman" w:cs="Times New Roman"/>
          <w:spacing w:val="-34"/>
          <w:sz w:val="24"/>
          <w:szCs w:val="24"/>
        </w:rPr>
      </w:pPr>
      <w:r w:rsidRPr="0094378C">
        <w:rPr>
          <w:rFonts w:ascii="Times New Roman" w:hAnsi="Times New Roman" w:cs="Times New Roman"/>
          <w:spacing w:val="-2"/>
          <w:sz w:val="24"/>
          <w:szCs w:val="24"/>
        </w:rPr>
        <w:t xml:space="preserve"> М.Г. Бройде Занимательные упражнения по русскому языку: 5-9 классы. – М.: ВАКО, 2012.</w:t>
      </w:r>
    </w:p>
    <w:p w:rsidR="00E71FEC" w:rsidRPr="0094378C" w:rsidRDefault="00E71FEC" w:rsidP="00E71FEC">
      <w:pPr>
        <w:widowControl w:val="0"/>
        <w:numPr>
          <w:ilvl w:val="0"/>
          <w:numId w:val="57"/>
        </w:numPr>
        <w:shd w:val="clear" w:color="auto" w:fill="FFFFFF"/>
        <w:autoSpaceDE w:val="0"/>
        <w:autoSpaceDN w:val="0"/>
        <w:adjustRightInd w:val="0"/>
        <w:spacing w:after="0" w:line="240" w:lineRule="auto"/>
        <w:ind w:left="-142" w:firstLine="0"/>
        <w:rPr>
          <w:rFonts w:ascii="Times New Roman" w:hAnsi="Times New Roman" w:cs="Times New Roman"/>
          <w:spacing w:val="-34"/>
          <w:sz w:val="24"/>
          <w:szCs w:val="24"/>
        </w:rPr>
      </w:pPr>
      <w:r w:rsidRPr="0094378C">
        <w:rPr>
          <w:rFonts w:ascii="Times New Roman" w:hAnsi="Times New Roman" w:cs="Times New Roman"/>
          <w:spacing w:val="1"/>
          <w:sz w:val="24"/>
          <w:szCs w:val="24"/>
        </w:rPr>
        <w:t xml:space="preserve"> Граник Г. Г. Секреты орфографии / Г. Г. Граник, С. М. Бондаренко, Л. А. Концевая. - </w:t>
      </w:r>
      <w:r w:rsidRPr="0094378C">
        <w:rPr>
          <w:rFonts w:ascii="Times New Roman" w:hAnsi="Times New Roman" w:cs="Times New Roman"/>
          <w:spacing w:val="-7"/>
          <w:sz w:val="24"/>
          <w:szCs w:val="24"/>
        </w:rPr>
        <w:t>М., 1991.</w:t>
      </w:r>
    </w:p>
    <w:p w:rsidR="00E71FEC" w:rsidRPr="0094378C" w:rsidRDefault="00E71FEC" w:rsidP="00E71FEC">
      <w:pPr>
        <w:widowControl w:val="0"/>
        <w:numPr>
          <w:ilvl w:val="0"/>
          <w:numId w:val="57"/>
        </w:numPr>
        <w:shd w:val="clear" w:color="auto" w:fill="FFFFFF"/>
        <w:autoSpaceDE w:val="0"/>
        <w:autoSpaceDN w:val="0"/>
        <w:adjustRightInd w:val="0"/>
        <w:spacing w:after="0" w:line="240" w:lineRule="auto"/>
        <w:ind w:left="-142" w:firstLine="0"/>
        <w:rPr>
          <w:rFonts w:ascii="Times New Roman" w:hAnsi="Times New Roman" w:cs="Times New Roman"/>
          <w:spacing w:val="-34"/>
          <w:sz w:val="24"/>
          <w:szCs w:val="24"/>
        </w:rPr>
      </w:pPr>
      <w:r w:rsidRPr="0094378C">
        <w:rPr>
          <w:rFonts w:ascii="Times New Roman" w:hAnsi="Times New Roman" w:cs="Times New Roman"/>
          <w:spacing w:val="2"/>
          <w:sz w:val="24"/>
          <w:szCs w:val="24"/>
        </w:rPr>
        <w:t xml:space="preserve"> А.В. Канафьева, В.В. Леденева Русский язык: Имя существительное. – М.: Дрофа, 2003.</w:t>
      </w:r>
    </w:p>
    <w:p w:rsidR="00E71FEC" w:rsidRPr="0094378C" w:rsidRDefault="00E71FEC" w:rsidP="00E71FEC">
      <w:pPr>
        <w:widowControl w:val="0"/>
        <w:numPr>
          <w:ilvl w:val="0"/>
          <w:numId w:val="57"/>
        </w:numPr>
        <w:shd w:val="clear" w:color="auto" w:fill="FFFFFF"/>
        <w:autoSpaceDE w:val="0"/>
        <w:autoSpaceDN w:val="0"/>
        <w:adjustRightInd w:val="0"/>
        <w:spacing w:after="0" w:line="240" w:lineRule="auto"/>
        <w:ind w:left="-142" w:firstLine="0"/>
        <w:rPr>
          <w:rFonts w:ascii="Times New Roman" w:hAnsi="Times New Roman" w:cs="Times New Roman"/>
          <w:spacing w:val="-34"/>
          <w:sz w:val="24"/>
          <w:szCs w:val="24"/>
        </w:rPr>
      </w:pPr>
      <w:r w:rsidRPr="0094378C">
        <w:rPr>
          <w:rFonts w:ascii="Times New Roman" w:hAnsi="Times New Roman" w:cs="Times New Roman"/>
          <w:spacing w:val="-3"/>
          <w:sz w:val="24"/>
          <w:szCs w:val="24"/>
        </w:rPr>
        <w:t xml:space="preserve">  Костяева    Т. А.    Проверочные    и    контрольные    работы    по    русскому   языку: </w:t>
      </w:r>
      <w:r w:rsidRPr="0094378C">
        <w:rPr>
          <w:rFonts w:ascii="Times New Roman" w:hAnsi="Times New Roman" w:cs="Times New Roman"/>
          <w:spacing w:val="3"/>
          <w:sz w:val="24"/>
          <w:szCs w:val="24"/>
        </w:rPr>
        <w:t>5 класс/ Т. А. Костяева. - М.: Просвещение, 2005.</w:t>
      </w:r>
    </w:p>
    <w:p w:rsidR="00E71FEC" w:rsidRPr="0094378C" w:rsidRDefault="00E71FEC" w:rsidP="00E71FEC">
      <w:pPr>
        <w:widowControl w:val="0"/>
        <w:numPr>
          <w:ilvl w:val="0"/>
          <w:numId w:val="57"/>
        </w:numPr>
        <w:shd w:val="clear" w:color="auto" w:fill="FFFFFF"/>
        <w:autoSpaceDE w:val="0"/>
        <w:autoSpaceDN w:val="0"/>
        <w:adjustRightInd w:val="0"/>
        <w:spacing w:after="0" w:line="240" w:lineRule="auto"/>
        <w:ind w:left="-142" w:firstLine="0"/>
        <w:rPr>
          <w:rFonts w:ascii="Times New Roman" w:hAnsi="Times New Roman" w:cs="Times New Roman"/>
          <w:spacing w:val="-34"/>
          <w:sz w:val="24"/>
          <w:szCs w:val="24"/>
        </w:rPr>
      </w:pPr>
      <w:r w:rsidRPr="0094378C">
        <w:rPr>
          <w:rFonts w:ascii="Times New Roman" w:hAnsi="Times New Roman" w:cs="Times New Roman"/>
          <w:spacing w:val="5"/>
          <w:sz w:val="24"/>
          <w:szCs w:val="24"/>
        </w:rPr>
        <w:t xml:space="preserve"> Ладыженская Т. А. Развивайте дар слова / Т. А. Ладыженская, Т. С. Зепалова. - </w:t>
      </w:r>
      <w:r w:rsidRPr="0094378C">
        <w:rPr>
          <w:rFonts w:ascii="Times New Roman" w:hAnsi="Times New Roman" w:cs="Times New Roman"/>
          <w:spacing w:val="-7"/>
          <w:sz w:val="24"/>
          <w:szCs w:val="24"/>
        </w:rPr>
        <w:t>М., 1990.</w:t>
      </w:r>
    </w:p>
    <w:p w:rsidR="00E71FEC" w:rsidRPr="0094378C" w:rsidRDefault="00E71FEC" w:rsidP="00E71FEC">
      <w:pPr>
        <w:shd w:val="clear" w:color="auto" w:fill="FFFFFF"/>
        <w:autoSpaceDE w:val="0"/>
        <w:adjustRightInd w:val="0"/>
        <w:spacing w:line="240" w:lineRule="auto"/>
        <w:ind w:left="-142"/>
        <w:rPr>
          <w:rFonts w:ascii="Times New Roman" w:hAnsi="Times New Roman" w:cs="Times New Roman"/>
          <w:sz w:val="24"/>
          <w:szCs w:val="24"/>
        </w:rPr>
      </w:pPr>
    </w:p>
    <w:p w:rsidR="00E71FEC" w:rsidRPr="0094378C" w:rsidRDefault="00E71FEC" w:rsidP="00E71FEC">
      <w:pPr>
        <w:shd w:val="clear" w:color="auto" w:fill="FFFFFF"/>
        <w:autoSpaceDE w:val="0"/>
        <w:adjustRightInd w:val="0"/>
        <w:spacing w:line="240" w:lineRule="auto"/>
        <w:ind w:left="-142"/>
        <w:rPr>
          <w:rFonts w:ascii="Times New Roman" w:hAnsi="Times New Roman" w:cs="Times New Roman"/>
          <w:spacing w:val="-34"/>
          <w:sz w:val="24"/>
          <w:szCs w:val="24"/>
        </w:rPr>
      </w:pPr>
      <w:r w:rsidRPr="0094378C">
        <w:rPr>
          <w:rFonts w:ascii="Times New Roman" w:hAnsi="Times New Roman" w:cs="Times New Roman"/>
          <w:sz w:val="24"/>
          <w:szCs w:val="24"/>
        </w:rPr>
        <w:t xml:space="preserve">    10)Тростенцова Л. А. Дидактические материалы по русскому языку: 5 класс: Книга для </w:t>
      </w:r>
      <w:r w:rsidRPr="0094378C">
        <w:rPr>
          <w:rFonts w:ascii="Times New Roman" w:hAnsi="Times New Roman" w:cs="Times New Roman"/>
          <w:spacing w:val="2"/>
          <w:sz w:val="24"/>
          <w:szCs w:val="24"/>
        </w:rPr>
        <w:t xml:space="preserve">учителя / Л. А.Тростенцова, М. М. Стракевич. - М.: Просвещение,  </w:t>
      </w:r>
    </w:p>
    <w:p w:rsidR="00E71FEC" w:rsidRPr="0094378C" w:rsidRDefault="00E71FEC" w:rsidP="00E71FEC">
      <w:pPr>
        <w:shd w:val="clear" w:color="auto" w:fill="FFFFFF"/>
        <w:tabs>
          <w:tab w:val="left" w:pos="864"/>
        </w:tabs>
        <w:autoSpaceDE w:val="0"/>
        <w:adjustRightInd w:val="0"/>
        <w:spacing w:line="240" w:lineRule="auto"/>
        <w:ind w:left="-142"/>
        <w:rPr>
          <w:rFonts w:ascii="Times New Roman" w:hAnsi="Times New Roman" w:cs="Times New Roman"/>
          <w:spacing w:val="-34"/>
          <w:sz w:val="24"/>
          <w:szCs w:val="24"/>
        </w:rPr>
      </w:pPr>
      <w:r w:rsidRPr="0094378C">
        <w:rPr>
          <w:rFonts w:ascii="Times New Roman" w:hAnsi="Times New Roman" w:cs="Times New Roman"/>
          <w:spacing w:val="2"/>
          <w:sz w:val="24"/>
          <w:szCs w:val="24"/>
        </w:rPr>
        <w:t xml:space="preserve">     2004.</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 11) Таблицы и раздаточный материал по русскому языку для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класса. Баранов М.Т., Ладыженская Т.А, Тростенцова Л.А. и др. – М.:Просвещение, 2008.</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lastRenderedPageBreak/>
        <w:t xml:space="preserve">    12) Русский язык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 Поурочные планы. По учебнику М.М. Разумовской и др. Автор – составитель М.М. Разумовская – Волгоград.:Учитель, 2010.</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   13)  Обучение русскому языку в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классе. Методические рекомендации к учебнику для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класса общеобразовательных учреждений. Авторы: ТМ.М. Разумовская. .А. Ладыженская,   М.Т. Баранов и др. – М.:Просвещение, 2010г.</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  14) Учебные таблицы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w:t>
      </w:r>
      <w:r w:rsidRPr="0094378C">
        <w:rPr>
          <w:rFonts w:ascii="Times New Roman" w:hAnsi="Times New Roman" w:cs="Times New Roman"/>
          <w:sz w:val="24"/>
          <w:szCs w:val="24"/>
          <w:lang w:val="en-US"/>
        </w:rPr>
        <w:t>XI</w:t>
      </w:r>
      <w:r w:rsidRPr="0094378C">
        <w:rPr>
          <w:rFonts w:ascii="Times New Roman" w:hAnsi="Times New Roman" w:cs="Times New Roman"/>
          <w:sz w:val="24"/>
          <w:szCs w:val="24"/>
        </w:rPr>
        <w:t xml:space="preserve"> классы по русскому языку.Составитель А.Б. Малюшкин. – М.:Творческий центр Сфера, 2010.</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 15) Сборник тестовых заданий для тематического и итогового контроля. Русский язык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 Авторы: В.И.Капинос, Л.И. Пучкова. – М.:Интеллект-центр, 2007г</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16). Русский язык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 Методическое пособие М. Разумовской к учебнику «Русский язык. 5 класс» М.Разумовская. Москва. «Дрофа», 2013 г.</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17). Русский язык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 Тетрадь для оценки качества знаний. Автор В.В. Львов. Москва. «Дрофа», 2013 г.</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18). Русский язык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 Орфография. Тестовые задания ЕГЭ. Рабочая тетрадь к учебнику «Русский язык. 5 класс» М.Разумовская. Москва. «Дрофа», 2013 г.</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19). Русский язык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 КИМы . Автор Разумовская М.М.. Ладыженская Т.А. .. Москва. «Дрофа», 2012 г.</w:t>
      </w:r>
    </w:p>
    <w:p w:rsidR="00E71FEC" w:rsidRPr="0094378C" w:rsidRDefault="00E71FEC" w:rsidP="00E71FEC">
      <w:pPr>
        <w:autoSpaceDE w:val="0"/>
        <w:adjustRightInd w:val="0"/>
        <w:spacing w:line="240" w:lineRule="auto"/>
        <w:ind w:left="-142"/>
        <w:rPr>
          <w:rFonts w:ascii="Times New Roman" w:eastAsia="DejaVu Sans" w:hAnsi="Times New Roman" w:cs="Times New Roman"/>
          <w:kern w:val="1"/>
          <w:sz w:val="24"/>
          <w:szCs w:val="24"/>
        </w:rPr>
      </w:pPr>
      <w:r w:rsidRPr="0094378C">
        <w:rPr>
          <w:rFonts w:ascii="Times New Roman" w:hAnsi="Times New Roman" w:cs="Times New Roman"/>
          <w:sz w:val="24"/>
          <w:szCs w:val="24"/>
        </w:rPr>
        <w:t xml:space="preserve">20). </w:t>
      </w:r>
      <w:r w:rsidRPr="0094378C">
        <w:rPr>
          <w:rFonts w:ascii="Times New Roman" w:eastAsia="DejaVu Sans" w:hAnsi="Times New Roman" w:cs="Times New Roman"/>
          <w:kern w:val="1"/>
          <w:sz w:val="24"/>
          <w:szCs w:val="24"/>
        </w:rPr>
        <w:t>Тесты по русскому языку. 5 класс: к учебнику  М Разумовской  «Русский язык. 5 класс».  - М.:  «Экзамен», 2012 г</w:t>
      </w:r>
    </w:p>
    <w:p w:rsidR="00E71FEC" w:rsidRPr="0094378C" w:rsidRDefault="00E71FEC" w:rsidP="00E71FEC">
      <w:pPr>
        <w:spacing w:line="240" w:lineRule="auto"/>
        <w:ind w:left="-142"/>
        <w:rPr>
          <w:rFonts w:ascii="Times New Roman" w:hAnsi="Times New Roman" w:cs="Times New Roman"/>
          <w:b/>
          <w:sz w:val="24"/>
          <w:szCs w:val="24"/>
          <w:lang w:val="en-US"/>
        </w:rPr>
      </w:pP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Цифровые образовательные ресурсы:</w:t>
      </w:r>
    </w:p>
    <w:p w:rsidR="00E71FEC" w:rsidRPr="0094378C" w:rsidRDefault="00E71FEC" w:rsidP="00E71FEC">
      <w:pPr>
        <w:numPr>
          <w:ilvl w:val="0"/>
          <w:numId w:val="75"/>
        </w:numPr>
        <w:spacing w:after="0" w:line="240" w:lineRule="auto"/>
        <w:ind w:left="-142"/>
        <w:jc w:val="both"/>
        <w:rPr>
          <w:rFonts w:ascii="Times New Roman" w:hAnsi="Times New Roman" w:cs="Times New Roman"/>
          <w:sz w:val="24"/>
          <w:szCs w:val="24"/>
        </w:rPr>
      </w:pPr>
      <w:r w:rsidRPr="0094378C">
        <w:rPr>
          <w:rFonts w:ascii="Times New Roman" w:hAnsi="Times New Roman" w:cs="Times New Roman"/>
          <w:sz w:val="24"/>
          <w:szCs w:val="24"/>
        </w:rPr>
        <w:t>Виртуальная школа Кирилла и Мефодия</w:t>
      </w:r>
    </w:p>
    <w:p w:rsidR="00E71FEC" w:rsidRPr="0094378C" w:rsidRDefault="001F7169" w:rsidP="00E71FEC">
      <w:pPr>
        <w:numPr>
          <w:ilvl w:val="0"/>
          <w:numId w:val="75"/>
        </w:numPr>
        <w:spacing w:after="0" w:line="240" w:lineRule="auto"/>
        <w:ind w:left="-142"/>
        <w:jc w:val="both"/>
        <w:rPr>
          <w:rFonts w:ascii="Times New Roman" w:hAnsi="Times New Roman" w:cs="Times New Roman"/>
          <w:sz w:val="24"/>
          <w:szCs w:val="24"/>
        </w:rPr>
      </w:pPr>
      <w:hyperlink r:id="rId7" w:history="1">
        <w:r w:rsidR="00E71FEC" w:rsidRPr="0094378C">
          <w:rPr>
            <w:rStyle w:val="ac"/>
            <w:rFonts w:ascii="Times New Roman" w:hAnsi="Times New Roman" w:cs="Times New Roman"/>
            <w:sz w:val="24"/>
            <w:szCs w:val="24"/>
          </w:rPr>
          <w:t>http://repetitor.1c.ru/</w:t>
        </w:r>
      </w:hyperlink>
      <w:r w:rsidR="00E71FEC" w:rsidRPr="0094378C">
        <w:rPr>
          <w:rFonts w:ascii="Times New Roman" w:hAnsi="Times New Roman" w:cs="Times New Roman"/>
          <w:b/>
          <w:sz w:val="24"/>
          <w:szCs w:val="24"/>
        </w:rPr>
        <w:t xml:space="preserve"> - </w:t>
      </w:r>
      <w:r w:rsidR="00E71FEC" w:rsidRPr="0094378C">
        <w:rPr>
          <w:rFonts w:ascii="Times New Roman" w:hAnsi="Times New Roman" w:cs="Times New Roman"/>
          <w:sz w:val="24"/>
          <w:szCs w:val="24"/>
        </w:rPr>
        <w:t>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E71FEC" w:rsidRPr="0094378C" w:rsidRDefault="001F7169" w:rsidP="00E71FEC">
      <w:pPr>
        <w:numPr>
          <w:ilvl w:val="0"/>
          <w:numId w:val="75"/>
        </w:numPr>
        <w:spacing w:after="0" w:line="240" w:lineRule="auto"/>
        <w:ind w:left="-142"/>
        <w:jc w:val="both"/>
        <w:rPr>
          <w:rFonts w:ascii="Times New Roman" w:hAnsi="Times New Roman" w:cs="Times New Roman"/>
          <w:sz w:val="24"/>
          <w:szCs w:val="24"/>
        </w:rPr>
      </w:pPr>
      <w:hyperlink r:id="rId8" w:history="1">
        <w:r w:rsidR="00E71FEC" w:rsidRPr="0094378C">
          <w:rPr>
            <w:rStyle w:val="ac"/>
            <w:rFonts w:ascii="Times New Roman" w:hAnsi="Times New Roman" w:cs="Times New Roman"/>
            <w:sz w:val="24"/>
            <w:szCs w:val="24"/>
          </w:rPr>
          <w:t>http://www.gramota.ru/-</w:t>
        </w:r>
      </w:hyperlink>
      <w:r w:rsidR="00E71FEC" w:rsidRPr="0094378C">
        <w:rPr>
          <w:rFonts w:ascii="Times New Roman" w:hAnsi="Times New Roman" w:cs="Times New Roman"/>
          <w:sz w:val="24"/>
          <w:szCs w:val="24"/>
        </w:rPr>
        <w:t>Все о русском языке на страницах справочно-информационного портала. Словари онлайн. Ответы на вопросы в справочном бюро. Официальные документы, связанные с языковой политикой. Статьи, освещающие актуальные проблемы русистики и лингвистики.</w:t>
      </w:r>
    </w:p>
    <w:p w:rsidR="00E71FEC" w:rsidRPr="0094378C" w:rsidRDefault="001F7169" w:rsidP="00E71FEC">
      <w:pPr>
        <w:numPr>
          <w:ilvl w:val="0"/>
          <w:numId w:val="75"/>
        </w:numPr>
        <w:spacing w:after="0" w:line="240" w:lineRule="auto"/>
        <w:ind w:left="-142"/>
        <w:jc w:val="both"/>
        <w:rPr>
          <w:rFonts w:ascii="Times New Roman" w:hAnsi="Times New Roman" w:cs="Times New Roman"/>
          <w:sz w:val="24"/>
          <w:szCs w:val="24"/>
        </w:rPr>
      </w:pPr>
      <w:hyperlink r:id="rId9" w:history="1">
        <w:r w:rsidR="00E71FEC" w:rsidRPr="0094378C">
          <w:rPr>
            <w:rStyle w:val="ac"/>
            <w:rFonts w:ascii="Times New Roman" w:hAnsi="Times New Roman" w:cs="Times New Roman"/>
            <w:sz w:val="24"/>
            <w:szCs w:val="24"/>
          </w:rPr>
          <w:t>http://www.gramma.ru/</w:t>
        </w:r>
      </w:hyperlink>
      <w:r w:rsidR="00E71FEC" w:rsidRPr="0094378C">
        <w:rPr>
          <w:rFonts w:ascii="Times New Roman" w:hAnsi="Times New Roman" w:cs="Times New Roman"/>
          <w:b/>
          <w:sz w:val="24"/>
          <w:szCs w:val="24"/>
        </w:rPr>
        <w:t xml:space="preserve"> - </w:t>
      </w:r>
      <w:r w:rsidR="00E71FEC" w:rsidRPr="0094378C">
        <w:rPr>
          <w:rFonts w:ascii="Times New Roman" w:hAnsi="Times New Roman" w:cs="Times New Roman"/>
          <w:sz w:val="24"/>
          <w:szCs w:val="24"/>
        </w:rPr>
        <w:t>Пишем и говорим правильно: нормы современного русского языка. Помощь школьникам и абитуриентам. Деловые бумаги - правила оформления. Консультации по русскому языку и литературе, ответы на вопросы.</w:t>
      </w:r>
    </w:p>
    <w:p w:rsidR="00E71FEC" w:rsidRPr="0094378C" w:rsidRDefault="001F7169" w:rsidP="00E71FEC">
      <w:pPr>
        <w:numPr>
          <w:ilvl w:val="0"/>
          <w:numId w:val="75"/>
        </w:numPr>
        <w:spacing w:after="0" w:line="240" w:lineRule="auto"/>
        <w:ind w:left="-142"/>
        <w:jc w:val="both"/>
        <w:rPr>
          <w:rFonts w:ascii="Times New Roman" w:hAnsi="Times New Roman" w:cs="Times New Roman"/>
          <w:sz w:val="24"/>
          <w:szCs w:val="24"/>
        </w:rPr>
      </w:pPr>
      <w:hyperlink r:id="rId10" w:history="1">
        <w:r w:rsidR="00E71FEC" w:rsidRPr="0094378C">
          <w:rPr>
            <w:rStyle w:val="ac"/>
            <w:rFonts w:ascii="Times New Roman" w:hAnsi="Times New Roman" w:cs="Times New Roman"/>
            <w:sz w:val="24"/>
            <w:szCs w:val="24"/>
          </w:rPr>
          <w:t>http://www.school.edu.ru/</w:t>
        </w:r>
      </w:hyperlink>
      <w:r w:rsidR="00E71FEC" w:rsidRPr="0094378C">
        <w:rPr>
          <w:rFonts w:ascii="Times New Roman" w:hAnsi="Times New Roman" w:cs="Times New Roman"/>
          <w:sz w:val="24"/>
          <w:szCs w:val="24"/>
        </w:rPr>
        <w:t xml:space="preserve"> -Российский образовательный портал</w:t>
      </w:r>
    </w:p>
    <w:p w:rsidR="00E71FEC" w:rsidRPr="0094378C" w:rsidRDefault="001F7169" w:rsidP="00E71FEC">
      <w:pPr>
        <w:numPr>
          <w:ilvl w:val="0"/>
          <w:numId w:val="75"/>
        </w:numPr>
        <w:spacing w:after="0" w:line="240" w:lineRule="auto"/>
        <w:ind w:left="-142"/>
        <w:jc w:val="both"/>
        <w:rPr>
          <w:rFonts w:ascii="Times New Roman" w:hAnsi="Times New Roman" w:cs="Times New Roman"/>
          <w:sz w:val="24"/>
          <w:szCs w:val="24"/>
        </w:rPr>
      </w:pPr>
      <w:hyperlink r:id="rId11" w:history="1">
        <w:r w:rsidR="00E71FEC" w:rsidRPr="0094378C">
          <w:rPr>
            <w:rStyle w:val="ac"/>
            <w:rFonts w:ascii="Times New Roman" w:hAnsi="Times New Roman" w:cs="Times New Roman"/>
            <w:sz w:val="24"/>
            <w:szCs w:val="24"/>
          </w:rPr>
          <w:t>http://www.1september.ru/ru/</w:t>
        </w:r>
      </w:hyperlink>
      <w:r w:rsidR="00E71FEC" w:rsidRPr="0094378C">
        <w:rPr>
          <w:rFonts w:ascii="Times New Roman" w:hAnsi="Times New Roman" w:cs="Times New Roman"/>
          <w:sz w:val="24"/>
          <w:szCs w:val="24"/>
        </w:rPr>
        <w:t xml:space="preserve"> - газета «Первое сентября»</w:t>
      </w:r>
    </w:p>
    <w:p w:rsidR="00E71FEC" w:rsidRPr="0094378C" w:rsidRDefault="001F7169" w:rsidP="00E71FEC">
      <w:pPr>
        <w:numPr>
          <w:ilvl w:val="0"/>
          <w:numId w:val="75"/>
        </w:numPr>
        <w:spacing w:after="0" w:line="240" w:lineRule="auto"/>
        <w:ind w:left="-142"/>
        <w:jc w:val="both"/>
        <w:rPr>
          <w:rFonts w:ascii="Times New Roman" w:hAnsi="Times New Roman" w:cs="Times New Roman"/>
          <w:b/>
          <w:i/>
          <w:sz w:val="24"/>
          <w:szCs w:val="24"/>
        </w:rPr>
      </w:pPr>
      <w:hyperlink r:id="rId12" w:history="1">
        <w:r w:rsidR="00E71FEC" w:rsidRPr="0094378C">
          <w:rPr>
            <w:rStyle w:val="ac"/>
            <w:rFonts w:ascii="Times New Roman" w:hAnsi="Times New Roman" w:cs="Times New Roman"/>
            <w:sz w:val="24"/>
            <w:szCs w:val="24"/>
          </w:rPr>
          <w:t>http://all.edu.ru/</w:t>
        </w:r>
      </w:hyperlink>
      <w:r w:rsidR="00E71FEC" w:rsidRPr="0094378C">
        <w:rPr>
          <w:rFonts w:ascii="Times New Roman" w:hAnsi="Times New Roman" w:cs="Times New Roman"/>
          <w:sz w:val="24"/>
          <w:szCs w:val="24"/>
        </w:rPr>
        <w:t xml:space="preserve"> - Все образование Интернета</w:t>
      </w:r>
    </w:p>
    <w:p w:rsidR="00E71FEC" w:rsidRPr="0094378C" w:rsidRDefault="00E71FEC" w:rsidP="00E71FEC">
      <w:pPr>
        <w:numPr>
          <w:ilvl w:val="0"/>
          <w:numId w:val="75"/>
        </w:numPr>
        <w:spacing w:after="0" w:line="240" w:lineRule="auto"/>
        <w:ind w:left="-142"/>
        <w:jc w:val="both"/>
        <w:rPr>
          <w:rFonts w:ascii="Times New Roman" w:hAnsi="Times New Roman" w:cs="Times New Roman"/>
          <w:sz w:val="24"/>
          <w:szCs w:val="24"/>
        </w:rPr>
      </w:pPr>
      <w:r w:rsidRPr="0094378C">
        <w:rPr>
          <w:rFonts w:ascii="Times New Roman" w:hAnsi="Times New Roman" w:cs="Times New Roman"/>
          <w:sz w:val="24"/>
          <w:szCs w:val="24"/>
        </w:rPr>
        <w:t xml:space="preserve">Культура письменной речи </w:t>
      </w:r>
      <w:hyperlink r:id="rId13" w:history="1">
        <w:r w:rsidRPr="0094378C">
          <w:rPr>
            <w:rStyle w:val="ac"/>
            <w:rFonts w:ascii="Times New Roman" w:hAnsi="Times New Roman" w:cs="Times New Roman"/>
            <w:sz w:val="24"/>
            <w:szCs w:val="24"/>
          </w:rPr>
          <w:t>http://www.gramma.ru</w:t>
        </w:r>
      </w:hyperlink>
    </w:p>
    <w:p w:rsidR="00E71FEC" w:rsidRPr="0094378C" w:rsidRDefault="00E71FEC" w:rsidP="00E71FEC">
      <w:pPr>
        <w:numPr>
          <w:ilvl w:val="0"/>
          <w:numId w:val="75"/>
        </w:numPr>
        <w:spacing w:after="0" w:line="240" w:lineRule="auto"/>
        <w:ind w:left="-142"/>
        <w:jc w:val="both"/>
        <w:rPr>
          <w:rFonts w:ascii="Times New Roman" w:hAnsi="Times New Roman" w:cs="Times New Roman"/>
          <w:sz w:val="24"/>
          <w:szCs w:val="24"/>
        </w:rPr>
      </w:pPr>
      <w:r w:rsidRPr="0094378C">
        <w:rPr>
          <w:rFonts w:ascii="Times New Roman" w:hAnsi="Times New Roman" w:cs="Times New Roman"/>
          <w:sz w:val="24"/>
          <w:szCs w:val="24"/>
        </w:rPr>
        <w:t xml:space="preserve">Имена.org – популярно об именах и фамилиях </w:t>
      </w:r>
      <w:hyperlink r:id="rId14" w:history="1">
        <w:r w:rsidRPr="0094378C">
          <w:rPr>
            <w:rStyle w:val="ac"/>
            <w:rFonts w:ascii="Times New Roman" w:hAnsi="Times New Roman" w:cs="Times New Roman"/>
            <w:sz w:val="24"/>
            <w:szCs w:val="24"/>
          </w:rPr>
          <w:t>http://www.imena.org</w:t>
        </w:r>
      </w:hyperlink>
    </w:p>
    <w:p w:rsidR="00E71FEC" w:rsidRPr="0094378C" w:rsidRDefault="00E71FEC" w:rsidP="00E71FEC">
      <w:pPr>
        <w:numPr>
          <w:ilvl w:val="0"/>
          <w:numId w:val="75"/>
        </w:numPr>
        <w:spacing w:after="0" w:line="240" w:lineRule="auto"/>
        <w:ind w:left="-142"/>
        <w:jc w:val="both"/>
        <w:rPr>
          <w:rFonts w:ascii="Times New Roman" w:hAnsi="Times New Roman" w:cs="Times New Roman"/>
          <w:sz w:val="24"/>
          <w:szCs w:val="24"/>
        </w:rPr>
      </w:pPr>
      <w:r w:rsidRPr="0094378C">
        <w:rPr>
          <w:rFonts w:ascii="Times New Roman" w:hAnsi="Times New Roman" w:cs="Times New Roman"/>
          <w:sz w:val="24"/>
          <w:szCs w:val="24"/>
        </w:rPr>
        <w:t xml:space="preserve">Крылатые слова и выражения </w:t>
      </w:r>
      <w:hyperlink r:id="rId15" w:history="1">
        <w:r w:rsidRPr="0094378C">
          <w:rPr>
            <w:rStyle w:val="ac"/>
            <w:rFonts w:ascii="Times New Roman" w:hAnsi="Times New Roman" w:cs="Times New Roman"/>
            <w:sz w:val="24"/>
            <w:szCs w:val="24"/>
          </w:rPr>
          <w:t>http://slova.ndo.ru</w:t>
        </w:r>
      </w:hyperlink>
    </w:p>
    <w:p w:rsidR="00E71FEC" w:rsidRPr="0094378C" w:rsidRDefault="00E71FEC" w:rsidP="00E71FEC">
      <w:pPr>
        <w:numPr>
          <w:ilvl w:val="0"/>
          <w:numId w:val="75"/>
        </w:numPr>
        <w:spacing w:after="0" w:line="240" w:lineRule="auto"/>
        <w:ind w:left="-142"/>
        <w:jc w:val="both"/>
        <w:rPr>
          <w:rFonts w:ascii="Times New Roman" w:hAnsi="Times New Roman" w:cs="Times New Roman"/>
          <w:sz w:val="24"/>
          <w:szCs w:val="24"/>
        </w:rPr>
      </w:pPr>
      <w:r w:rsidRPr="0094378C">
        <w:rPr>
          <w:rFonts w:ascii="Times New Roman" w:hAnsi="Times New Roman" w:cs="Times New Roman"/>
          <w:sz w:val="24"/>
          <w:szCs w:val="24"/>
        </w:rPr>
        <w:t xml:space="preserve">Мир слова русского </w:t>
      </w:r>
      <w:hyperlink r:id="rId16" w:history="1">
        <w:r w:rsidRPr="0094378C">
          <w:rPr>
            <w:rStyle w:val="ac"/>
            <w:rFonts w:ascii="Times New Roman" w:hAnsi="Times New Roman" w:cs="Times New Roman"/>
            <w:sz w:val="24"/>
            <w:szCs w:val="24"/>
          </w:rPr>
          <w:t>http://www.rusword.org</w:t>
        </w:r>
      </w:hyperlink>
    </w:p>
    <w:p w:rsidR="00E71FEC" w:rsidRPr="0094378C" w:rsidRDefault="00E71FEC" w:rsidP="00E71FEC">
      <w:pPr>
        <w:numPr>
          <w:ilvl w:val="0"/>
          <w:numId w:val="75"/>
        </w:numPr>
        <w:spacing w:after="0" w:line="240" w:lineRule="auto"/>
        <w:ind w:left="-142"/>
        <w:jc w:val="both"/>
        <w:rPr>
          <w:rFonts w:ascii="Times New Roman" w:hAnsi="Times New Roman" w:cs="Times New Roman"/>
          <w:sz w:val="24"/>
          <w:szCs w:val="24"/>
        </w:rPr>
      </w:pPr>
      <w:r w:rsidRPr="0094378C">
        <w:rPr>
          <w:rFonts w:ascii="Times New Roman" w:hAnsi="Times New Roman" w:cs="Times New Roman"/>
          <w:sz w:val="24"/>
          <w:szCs w:val="24"/>
        </w:rPr>
        <w:t xml:space="preserve">Рукописные памятники Древней Руси </w:t>
      </w:r>
      <w:hyperlink r:id="rId17" w:history="1">
        <w:r w:rsidRPr="0094378C">
          <w:rPr>
            <w:rStyle w:val="ac"/>
            <w:rFonts w:ascii="Times New Roman" w:hAnsi="Times New Roman" w:cs="Times New Roman"/>
            <w:sz w:val="24"/>
            <w:szCs w:val="24"/>
          </w:rPr>
          <w:t>http://www.lrc-lib.ru</w:t>
        </w:r>
      </w:hyperlink>
    </w:p>
    <w:p w:rsidR="00E71FEC" w:rsidRPr="0094378C" w:rsidRDefault="00E71FEC" w:rsidP="00E71FEC">
      <w:pPr>
        <w:spacing w:before="167" w:after="167" w:line="240" w:lineRule="auto"/>
        <w:ind w:left="-142" w:right="335"/>
        <w:jc w:val="center"/>
        <w:rPr>
          <w:rFonts w:ascii="Times New Roman" w:hAnsi="Times New Roman" w:cs="Times New Roman"/>
          <w:sz w:val="24"/>
          <w:szCs w:val="24"/>
        </w:rPr>
      </w:pPr>
    </w:p>
    <w:p w:rsidR="00E71FEC" w:rsidRPr="0094378C" w:rsidRDefault="00E71FEC" w:rsidP="00E71FEC">
      <w:pPr>
        <w:tabs>
          <w:tab w:val="left" w:pos="5175"/>
        </w:tabs>
        <w:spacing w:line="240" w:lineRule="auto"/>
        <w:ind w:left="-142"/>
        <w:jc w:val="center"/>
        <w:rPr>
          <w:rFonts w:ascii="Times New Roman" w:hAnsi="Times New Roman" w:cs="Times New Roman"/>
        </w:rPr>
      </w:pPr>
      <w:r w:rsidRPr="0094378C">
        <w:rPr>
          <w:rFonts w:ascii="Times New Roman" w:hAnsi="Times New Roman" w:cs="Times New Roman"/>
          <w:b/>
          <w:sz w:val="24"/>
          <w:szCs w:val="24"/>
        </w:rPr>
        <w:t>Планируемые результаты  изучения учебного предмета</w:t>
      </w:r>
    </w:p>
    <w:p w:rsidR="00E71FEC" w:rsidRPr="0094378C" w:rsidRDefault="00E71FEC" w:rsidP="00E71FEC">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lastRenderedPageBreak/>
        <w:t xml:space="preserve">I. </w:t>
      </w:r>
      <w:r w:rsidRPr="0094378C">
        <w:rPr>
          <w:rFonts w:ascii="Times New Roman" w:hAnsi="Times New Roman" w:cs="Times New Roman"/>
          <w:b/>
          <w:sz w:val="24"/>
          <w:szCs w:val="24"/>
        </w:rPr>
        <w:t>Учащиеся должны знать</w:t>
      </w:r>
      <w:r w:rsidRPr="0094378C">
        <w:rPr>
          <w:rFonts w:ascii="Times New Roman" w:hAnsi="Times New Roman" w:cs="Times New Roman"/>
          <w:sz w:val="24"/>
          <w:szCs w:val="24"/>
        </w:rPr>
        <w:t xml:space="preserve"> определения основных изучаемых в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классе языковых единиц, речеведческих понятий, орфографических и пунктуационных правил, обосновывать свои ответы, приводя нужные примеры.</w:t>
      </w: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sz w:val="24"/>
          <w:szCs w:val="24"/>
        </w:rPr>
        <w:t xml:space="preserve">II. К концу </w:t>
      </w:r>
      <w:r w:rsidRPr="0094378C">
        <w:rPr>
          <w:rFonts w:ascii="Times New Roman" w:hAnsi="Times New Roman" w:cs="Times New Roman"/>
          <w:sz w:val="24"/>
          <w:szCs w:val="24"/>
          <w:lang w:val="en-US"/>
        </w:rPr>
        <w:t>V</w:t>
      </w:r>
      <w:r w:rsidRPr="0094378C">
        <w:rPr>
          <w:rFonts w:ascii="Times New Roman" w:hAnsi="Times New Roman" w:cs="Times New Roman"/>
          <w:sz w:val="24"/>
          <w:szCs w:val="24"/>
        </w:rPr>
        <w:t xml:space="preserve"> класса </w:t>
      </w:r>
      <w:r w:rsidRPr="0094378C">
        <w:rPr>
          <w:rFonts w:ascii="Times New Roman" w:hAnsi="Times New Roman" w:cs="Times New Roman"/>
          <w:b/>
          <w:sz w:val="24"/>
          <w:szCs w:val="24"/>
        </w:rPr>
        <w:t>учащиеся должны овладеть следующими умениями и навыками:</w:t>
      </w:r>
    </w:p>
    <w:p w:rsidR="00E71FEC" w:rsidRPr="0094378C" w:rsidRDefault="00E71FEC" w:rsidP="00E71FEC">
      <w:pPr>
        <w:shd w:val="clear" w:color="auto" w:fill="FFFFFF"/>
        <w:autoSpaceDE w:val="0"/>
        <w:adjustRightInd w:val="0"/>
        <w:spacing w:line="240" w:lineRule="auto"/>
        <w:ind w:left="-142"/>
        <w:contextualSpacing/>
        <w:rPr>
          <w:rFonts w:ascii="Times New Roman" w:hAnsi="Times New Roman" w:cs="Times New Roman"/>
          <w:b/>
          <w:bCs/>
          <w:sz w:val="24"/>
          <w:szCs w:val="24"/>
        </w:rPr>
      </w:pPr>
    </w:p>
    <w:p w:rsidR="00E71FEC" w:rsidRPr="0094378C" w:rsidRDefault="00E71FEC" w:rsidP="00E71FEC">
      <w:pPr>
        <w:shd w:val="clear" w:color="auto" w:fill="FFFFFF"/>
        <w:autoSpaceDE w:val="0"/>
        <w:adjustRightInd w:val="0"/>
        <w:spacing w:line="240" w:lineRule="auto"/>
        <w:ind w:left="-142"/>
        <w:contextualSpacing/>
        <w:rPr>
          <w:rFonts w:ascii="Times New Roman" w:hAnsi="Times New Roman" w:cs="Times New Roman"/>
          <w:sz w:val="24"/>
          <w:szCs w:val="24"/>
        </w:rPr>
      </w:pPr>
      <w:r w:rsidRPr="0094378C">
        <w:rPr>
          <w:rFonts w:ascii="Times New Roman" w:hAnsi="Times New Roman" w:cs="Times New Roman"/>
          <w:b/>
          <w:bCs/>
          <w:sz w:val="24"/>
          <w:szCs w:val="24"/>
        </w:rPr>
        <w:t>Речевая деятельность</w:t>
      </w:r>
      <w:r w:rsidRPr="0094378C">
        <w:rPr>
          <w:rFonts w:ascii="Times New Roman" w:hAnsi="Times New Roman" w:cs="Times New Roman"/>
          <w:b/>
          <w:sz w:val="24"/>
          <w:szCs w:val="24"/>
        </w:rPr>
        <w:t xml:space="preserve">: </w:t>
      </w:r>
    </w:p>
    <w:p w:rsidR="00E71FEC" w:rsidRPr="0094378C" w:rsidRDefault="00E71FEC" w:rsidP="00E71FEC">
      <w:pPr>
        <w:pStyle w:val="af"/>
        <w:autoSpaceDE w:val="0"/>
        <w:adjustRightInd w:val="0"/>
        <w:spacing w:line="240" w:lineRule="auto"/>
        <w:ind w:left="-142"/>
        <w:rPr>
          <w:b/>
          <w:i/>
          <w:iCs/>
          <w:sz w:val="24"/>
          <w:szCs w:val="24"/>
        </w:rPr>
      </w:pPr>
      <w:r w:rsidRPr="0094378C">
        <w:rPr>
          <w:b/>
          <w:i/>
          <w:iCs/>
          <w:sz w:val="24"/>
          <w:szCs w:val="24"/>
        </w:rPr>
        <w:t xml:space="preserve"> аудирование:  </w:t>
      </w:r>
    </w:p>
    <w:p w:rsidR="00E71FEC" w:rsidRPr="0094378C" w:rsidRDefault="00E71FEC" w:rsidP="00E71FEC">
      <w:pPr>
        <w:pStyle w:val="af"/>
        <w:autoSpaceDE w:val="0"/>
        <w:adjustRightInd w:val="0"/>
        <w:spacing w:line="240" w:lineRule="auto"/>
        <w:ind w:left="-142"/>
        <w:rPr>
          <w:b/>
          <w:sz w:val="24"/>
          <w:szCs w:val="24"/>
        </w:rPr>
      </w:pPr>
      <w:r w:rsidRPr="0094378C">
        <w:rPr>
          <w:sz w:val="24"/>
          <w:szCs w:val="24"/>
        </w:rPr>
        <w:t>понимать основное содержание небольшого по объему научно-учебного и художественного текста, воспринимаемого на слух; выделять основную мысль, структурные части исходного текста;</w:t>
      </w:r>
    </w:p>
    <w:p w:rsidR="00E71FEC" w:rsidRPr="0094378C" w:rsidRDefault="00E71FEC" w:rsidP="00E71FEC">
      <w:pPr>
        <w:tabs>
          <w:tab w:val="left" w:pos="715"/>
        </w:tabs>
        <w:autoSpaceDE w:val="0"/>
        <w:adjustRightInd w:val="0"/>
        <w:spacing w:before="5" w:line="240" w:lineRule="auto"/>
        <w:ind w:left="-142"/>
        <w:rPr>
          <w:rFonts w:ascii="Times New Roman" w:hAnsi="Times New Roman" w:cs="Times New Roman"/>
          <w:sz w:val="24"/>
          <w:szCs w:val="24"/>
        </w:rPr>
      </w:pPr>
      <w:r w:rsidRPr="0094378C">
        <w:rPr>
          <w:rFonts w:ascii="Times New Roman" w:hAnsi="Times New Roman" w:cs="Times New Roman"/>
          <w:b/>
          <w:i/>
          <w:iCs/>
          <w:sz w:val="24"/>
          <w:szCs w:val="24"/>
        </w:rPr>
        <w:t>чтение:</w:t>
      </w:r>
    </w:p>
    <w:p w:rsidR="00E71FEC" w:rsidRPr="0094378C" w:rsidRDefault="00E71FEC" w:rsidP="00E71FEC">
      <w:pPr>
        <w:tabs>
          <w:tab w:val="left" w:pos="715"/>
        </w:tabs>
        <w:autoSpaceDE w:val="0"/>
        <w:adjustRightInd w:val="0"/>
        <w:spacing w:before="5" w:line="240" w:lineRule="auto"/>
        <w:ind w:left="-142"/>
        <w:rPr>
          <w:rFonts w:ascii="Times New Roman" w:hAnsi="Times New Roman" w:cs="Times New Roman"/>
          <w:sz w:val="24"/>
          <w:szCs w:val="24"/>
        </w:rPr>
      </w:pPr>
      <w:r w:rsidRPr="0094378C">
        <w:rPr>
          <w:rFonts w:ascii="Times New Roman" w:hAnsi="Times New Roman" w:cs="Times New Roman"/>
          <w:sz w:val="24"/>
          <w:szCs w:val="24"/>
        </w:rPr>
        <w:t>владеть техникой чтения; выделять в тексте главную и второстепенную информацию; разбивать текст на смысловые части и составлять простой план; отвечать на вопросы по содержанию прочитанного текста; владеть ознакомительным и изучающим видами чтения;  прогнозировать содержание текста по заголовку, названию параграфа учебника; извлекать информацию из лингвистических словарей разных видов; правильно расставлять логические ударения, паузы; выбирать уместный тон речи при чтении текста вслух;</w:t>
      </w:r>
    </w:p>
    <w:p w:rsidR="00E71FEC" w:rsidRPr="0094378C" w:rsidRDefault="00E71FEC" w:rsidP="00E71FEC">
      <w:pPr>
        <w:spacing w:line="240" w:lineRule="auto"/>
        <w:ind w:left="-142"/>
        <w:rPr>
          <w:rFonts w:ascii="Times New Roman" w:hAnsi="Times New Roman" w:cs="Times New Roman"/>
          <w:b/>
          <w:i/>
          <w:iCs/>
          <w:sz w:val="24"/>
          <w:szCs w:val="24"/>
        </w:rPr>
      </w:pPr>
      <w:r w:rsidRPr="0094378C">
        <w:rPr>
          <w:rFonts w:ascii="Times New Roman" w:hAnsi="Times New Roman" w:cs="Times New Roman"/>
          <w:b/>
          <w:i/>
          <w:iCs/>
          <w:sz w:val="24"/>
          <w:szCs w:val="24"/>
        </w:rPr>
        <w:t>говорение:</w:t>
      </w:r>
    </w:p>
    <w:p w:rsidR="00E71FEC" w:rsidRPr="0094378C" w:rsidRDefault="00E71FEC" w:rsidP="00E71FEC">
      <w:pPr>
        <w:tabs>
          <w:tab w:val="left" w:pos="715"/>
        </w:tabs>
        <w:autoSpaceDE w:val="0"/>
        <w:adjustRightInd w:val="0"/>
        <w:spacing w:before="5" w:line="240" w:lineRule="auto"/>
        <w:ind w:left="-142"/>
        <w:rPr>
          <w:rFonts w:ascii="Times New Roman" w:hAnsi="Times New Roman" w:cs="Times New Roman"/>
          <w:sz w:val="24"/>
          <w:szCs w:val="24"/>
        </w:rPr>
      </w:pPr>
      <w:r w:rsidRPr="0094378C">
        <w:rPr>
          <w:rFonts w:ascii="Times New Roman" w:hAnsi="Times New Roman" w:cs="Times New Roman"/>
          <w:sz w:val="24"/>
          <w:szCs w:val="24"/>
        </w:rPr>
        <w:t>доказательно отвечать на вопросы учителя; подробно и сжато излагать прочитанный текст, сохраняя его строение, тип речи; создавать устные высказывания, раскрывая тему и развивая основную мысль; выражать свое отношение к предмету речи с помощью разнообразных языковых средств и интонации;</w:t>
      </w:r>
    </w:p>
    <w:p w:rsidR="00E71FEC" w:rsidRPr="0094378C" w:rsidRDefault="00E71FEC" w:rsidP="00E71FEC">
      <w:pPr>
        <w:spacing w:before="2" w:line="240" w:lineRule="auto"/>
        <w:ind w:left="-142"/>
        <w:rPr>
          <w:rFonts w:ascii="Times New Roman" w:hAnsi="Times New Roman" w:cs="Times New Roman"/>
          <w:b/>
          <w:i/>
          <w:iCs/>
          <w:sz w:val="24"/>
          <w:szCs w:val="24"/>
        </w:rPr>
      </w:pPr>
      <w:r w:rsidRPr="0094378C">
        <w:rPr>
          <w:rFonts w:ascii="Times New Roman" w:hAnsi="Times New Roman" w:cs="Times New Roman"/>
          <w:b/>
          <w:i/>
          <w:iCs/>
          <w:sz w:val="24"/>
          <w:szCs w:val="24"/>
        </w:rPr>
        <w:t>письмо:</w:t>
      </w:r>
    </w:p>
    <w:p w:rsidR="00E71FEC" w:rsidRPr="0094378C" w:rsidRDefault="00E71FEC" w:rsidP="00E71FEC">
      <w:pPr>
        <w:tabs>
          <w:tab w:val="left" w:pos="715"/>
        </w:tabs>
        <w:autoSpaceDE w:val="0"/>
        <w:adjustRightInd w:val="0"/>
        <w:spacing w:before="2" w:line="240" w:lineRule="auto"/>
        <w:ind w:left="-142"/>
        <w:rPr>
          <w:rFonts w:ascii="Times New Roman" w:hAnsi="Times New Roman" w:cs="Times New Roman"/>
          <w:sz w:val="24"/>
          <w:szCs w:val="24"/>
        </w:rPr>
      </w:pPr>
      <w:r w:rsidRPr="0094378C">
        <w:rPr>
          <w:rFonts w:ascii="Times New Roman" w:hAnsi="Times New Roman" w:cs="Times New Roman"/>
          <w:sz w:val="24"/>
          <w:szCs w:val="24"/>
        </w:rPr>
        <w:t>подробно и сжато пересказывать тексты разных типов речи; создавать письменные высказывания разных типов речи; составлять план сочинения и соблюдать его в процессе письма; определять и раскрывать тему и основную мысль высказывания; делить текст на абзацы; писать небольшие по объему тексты (сочинения-миниатюры разных стилей, в том числе и научного); пользоваться разными видами словарей в процессе написания текста; выражать свое отношение к предмету речи; находить в тексте типовые фрагменты описания, повествования, рассуждения; подбирать заголовок, отражающий тему и основную мысль текста;</w:t>
      </w:r>
    </w:p>
    <w:p w:rsidR="00E71FEC" w:rsidRPr="0094378C" w:rsidRDefault="00E71FEC" w:rsidP="00E71FEC">
      <w:pPr>
        <w:tabs>
          <w:tab w:val="left" w:pos="715"/>
        </w:tabs>
        <w:autoSpaceDE w:val="0"/>
        <w:adjustRightInd w:val="0"/>
        <w:spacing w:before="2" w:line="240" w:lineRule="auto"/>
        <w:ind w:left="-142"/>
        <w:rPr>
          <w:rFonts w:ascii="Times New Roman" w:hAnsi="Times New Roman" w:cs="Times New Roman"/>
          <w:sz w:val="24"/>
          <w:szCs w:val="24"/>
        </w:rPr>
      </w:pPr>
      <w:r w:rsidRPr="0094378C">
        <w:rPr>
          <w:rFonts w:ascii="Times New Roman" w:hAnsi="Times New Roman" w:cs="Times New Roman"/>
          <w:sz w:val="24"/>
          <w:szCs w:val="24"/>
        </w:rPr>
        <w:t>использовать элементарные условные обозначения речевых ошибок (ошибки в выделении абзаца, неоправданный повтор слов, неправильное употребление местоимений, избыточная инфор</w:t>
      </w:r>
      <w:r w:rsidRPr="0094378C">
        <w:rPr>
          <w:rFonts w:ascii="Times New Roman" w:hAnsi="Times New Roman" w:cs="Times New Roman"/>
          <w:sz w:val="24"/>
          <w:szCs w:val="24"/>
        </w:rPr>
        <w:softHyphen/>
        <w:t>мация и др.); исправлять недочеты в содержании высказывания и его построении;</w:t>
      </w:r>
    </w:p>
    <w:p w:rsidR="00E71FEC" w:rsidRPr="0094378C" w:rsidRDefault="00E71FEC" w:rsidP="00E71FEC">
      <w:pPr>
        <w:spacing w:before="2"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фонетика и орфоэпия:</w:t>
      </w:r>
    </w:p>
    <w:p w:rsidR="00E71FEC" w:rsidRPr="0094378C" w:rsidRDefault="00E71FEC" w:rsidP="00E71FEC">
      <w:pPr>
        <w:tabs>
          <w:tab w:val="left" w:pos="715"/>
        </w:tabs>
        <w:autoSpaceDE w:val="0"/>
        <w:adjustRightInd w:val="0"/>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выделять в слове звуки речи, давать им фонетическую характеристику; различать ударные и безударные слоги, не смешивать звуки и буквы;</w:t>
      </w:r>
    </w:p>
    <w:p w:rsidR="00E71FEC" w:rsidRPr="0094378C" w:rsidRDefault="00E71FEC" w:rsidP="00E71FEC">
      <w:pPr>
        <w:tabs>
          <w:tab w:val="left" w:pos="715"/>
        </w:tabs>
        <w:autoSpaceDE w:val="0"/>
        <w:adjustRightInd w:val="0"/>
        <w:spacing w:before="2" w:line="240" w:lineRule="auto"/>
        <w:ind w:left="-142"/>
        <w:rPr>
          <w:rFonts w:ascii="Times New Roman" w:hAnsi="Times New Roman" w:cs="Times New Roman"/>
          <w:sz w:val="24"/>
          <w:szCs w:val="24"/>
        </w:rPr>
      </w:pPr>
      <w:r w:rsidRPr="0094378C">
        <w:rPr>
          <w:rFonts w:ascii="Times New Roman" w:hAnsi="Times New Roman" w:cs="Times New Roman"/>
          <w:sz w:val="24"/>
          <w:szCs w:val="24"/>
        </w:rPr>
        <w:t>использовать элементы упрощенной транскрипции для обозначения анализируемого звука и объяснения написания слова; находить в художественном тексте явления звукописи; правильно произносить гласные, согласные звуки и их сочетания в слове, а также наиболее употребительные слова и формы изученных частей речи; работать с орфоэпическим словарем;</w:t>
      </w: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графика:</w:t>
      </w:r>
    </w:p>
    <w:p w:rsidR="00E71FEC" w:rsidRPr="0094378C" w:rsidRDefault="00E71FEC" w:rsidP="00E71FEC">
      <w:pPr>
        <w:tabs>
          <w:tab w:val="left" w:pos="715"/>
        </w:tabs>
        <w:autoSpaceDE w:val="0"/>
        <w:adjustRightInd w:val="0"/>
        <w:spacing w:before="2" w:line="240" w:lineRule="auto"/>
        <w:ind w:left="-142"/>
        <w:rPr>
          <w:rFonts w:ascii="Times New Roman" w:hAnsi="Times New Roman" w:cs="Times New Roman"/>
          <w:sz w:val="24"/>
          <w:szCs w:val="24"/>
        </w:rPr>
      </w:pPr>
      <w:r w:rsidRPr="0094378C">
        <w:rPr>
          <w:rFonts w:ascii="Times New Roman" w:hAnsi="Times New Roman" w:cs="Times New Roman"/>
          <w:sz w:val="24"/>
          <w:szCs w:val="24"/>
        </w:rPr>
        <w:lastRenderedPageBreak/>
        <w:t>правильно произносить названия букв русского алфавита; свободно пользоваться алфавитом, работая со словарями; проводить сопоставительный анализ звукового и буквенного состава слова;</w:t>
      </w: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морфемика:</w:t>
      </w:r>
    </w:p>
    <w:p w:rsidR="00E71FEC" w:rsidRPr="0094378C" w:rsidRDefault="00E71FEC" w:rsidP="00E71FEC">
      <w:pPr>
        <w:tabs>
          <w:tab w:val="left" w:pos="715"/>
        </w:tabs>
        <w:autoSpaceDE w:val="0"/>
        <w:adjustRightInd w:val="0"/>
        <w:spacing w:before="7" w:line="240" w:lineRule="auto"/>
        <w:ind w:left="-142"/>
        <w:rPr>
          <w:rFonts w:ascii="Times New Roman" w:hAnsi="Times New Roman" w:cs="Times New Roman"/>
          <w:sz w:val="24"/>
          <w:szCs w:val="24"/>
        </w:rPr>
      </w:pPr>
      <w:r w:rsidRPr="0094378C">
        <w:rPr>
          <w:rFonts w:ascii="Times New Roman" w:hAnsi="Times New Roman" w:cs="Times New Roman"/>
          <w:sz w:val="24"/>
          <w:szCs w:val="24"/>
        </w:rPr>
        <w:t>выделять морфемы на основе смыслового анализа слова; подбирать однокоренные слова с учетом значения слова; учитывать различия в значении однокоренных слов, вносимые приставками и суффиксами; пользоваться словарем значения морфем и словарем морфемного строения слов; объяснять особенности использования слов с эмоционально-оценочными суффиксами в ху</w:t>
      </w:r>
      <w:r w:rsidRPr="0094378C">
        <w:rPr>
          <w:rFonts w:ascii="Times New Roman" w:hAnsi="Times New Roman" w:cs="Times New Roman"/>
          <w:sz w:val="24"/>
          <w:szCs w:val="24"/>
        </w:rPr>
        <w:softHyphen/>
        <w:t>дожественных текстах;</w:t>
      </w:r>
    </w:p>
    <w:p w:rsidR="00E71FEC" w:rsidRPr="0094378C" w:rsidRDefault="00E71FEC" w:rsidP="00E71FEC">
      <w:pPr>
        <w:spacing w:before="50"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лексикология и фразеология:</w:t>
      </w:r>
    </w:p>
    <w:p w:rsidR="00E71FEC" w:rsidRPr="0094378C" w:rsidRDefault="00E71FEC" w:rsidP="00E71FEC">
      <w:pPr>
        <w:tabs>
          <w:tab w:val="left" w:pos="710"/>
        </w:tabs>
        <w:autoSpaceDE w:val="0"/>
        <w:adjustRightInd w:val="0"/>
        <w:spacing w:before="2" w:line="240" w:lineRule="auto"/>
        <w:ind w:left="-142"/>
        <w:rPr>
          <w:rFonts w:ascii="Times New Roman" w:hAnsi="Times New Roman" w:cs="Times New Roman"/>
          <w:sz w:val="24"/>
          <w:szCs w:val="24"/>
        </w:rPr>
      </w:pPr>
      <w:r w:rsidRPr="0094378C">
        <w:rPr>
          <w:rFonts w:ascii="Times New Roman" w:hAnsi="Times New Roman" w:cs="Times New Roman"/>
          <w:sz w:val="24"/>
          <w:szCs w:val="24"/>
        </w:rPr>
        <w:t>объяснять лексическое значение слов и фразеологизмов разными способами (описание, краткое толкование, подбор синонимов, антонимов, однокоренных слов); пользоваться толковыми словарями для определения и уточнения лексического значения злова, словарями синонимов, антонимов, фразеологизмов; распределять слова на тематические группы; употреблять слова в соответствии с их лексическим значением; различать прямое и переносное значение слов; отличать омонимы от многозначных слов; подбирать синонимы и антонимы; выбирать из синонимического ряда наиболее точное и уместное слово; находить в тексте выразительные приемы, основанные на употреблении слова в переносном значении; владеть наиболее употребительными оборотами русского речевого этикета; использовать синонимы как средство связи предложений в тексте и как средство устранения неоправданного повтора;</w:t>
      </w: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морфология:</w:t>
      </w:r>
    </w:p>
    <w:p w:rsidR="00E71FEC" w:rsidRPr="0094378C" w:rsidRDefault="00E71FEC" w:rsidP="00E71FEC">
      <w:pPr>
        <w:tabs>
          <w:tab w:val="left" w:pos="710"/>
        </w:tabs>
        <w:autoSpaceDE w:val="0"/>
        <w:adjustRightInd w:val="0"/>
        <w:spacing w:before="2"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различать части речи; правильно указывать морфологические признаки; уметь изменять части речи; </w:t>
      </w:r>
    </w:p>
    <w:p w:rsidR="00E71FEC" w:rsidRPr="0094378C" w:rsidRDefault="00E71FEC" w:rsidP="00E71FEC">
      <w:pPr>
        <w:spacing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орфография:</w:t>
      </w:r>
    </w:p>
    <w:p w:rsidR="00E71FEC" w:rsidRPr="0094378C" w:rsidRDefault="00E71FEC" w:rsidP="00E71FEC">
      <w:pPr>
        <w:tabs>
          <w:tab w:val="left" w:pos="710"/>
        </w:tabs>
        <w:autoSpaceDE w:val="0"/>
        <w:adjustRightInd w:val="0"/>
        <w:spacing w:before="2" w:line="240" w:lineRule="auto"/>
        <w:ind w:left="-142"/>
        <w:rPr>
          <w:rFonts w:ascii="Times New Roman" w:hAnsi="Times New Roman" w:cs="Times New Roman"/>
          <w:sz w:val="24"/>
          <w:szCs w:val="24"/>
        </w:rPr>
      </w:pPr>
      <w:r w:rsidRPr="0094378C">
        <w:rPr>
          <w:rFonts w:ascii="Times New Roman" w:hAnsi="Times New Roman" w:cs="Times New Roman"/>
          <w:sz w:val="24"/>
          <w:szCs w:val="24"/>
        </w:rPr>
        <w:t>находить орфограммы в морфемах; группировать слова по видам орфограмм; владеть правильным способом подбора однокоренных слов, а также приемами применения изученных правил орфографии; устно объяснять выбор написания и использовать на письме специальные графические обо</w:t>
      </w:r>
      <w:r w:rsidRPr="0094378C">
        <w:rPr>
          <w:rFonts w:ascii="Times New Roman" w:hAnsi="Times New Roman" w:cs="Times New Roman"/>
          <w:sz w:val="24"/>
          <w:szCs w:val="24"/>
        </w:rPr>
        <w:softHyphen/>
        <w:t>значения; самостоятельно подбирать слова на изученные правила;</w:t>
      </w:r>
    </w:p>
    <w:p w:rsidR="00E71FEC" w:rsidRPr="0094378C" w:rsidRDefault="00E71FEC" w:rsidP="00E71FEC">
      <w:pPr>
        <w:spacing w:before="2" w:line="240" w:lineRule="auto"/>
        <w:ind w:left="-142"/>
        <w:rPr>
          <w:rFonts w:ascii="Times New Roman" w:hAnsi="Times New Roman" w:cs="Times New Roman"/>
          <w:b/>
          <w:sz w:val="24"/>
          <w:szCs w:val="24"/>
        </w:rPr>
      </w:pPr>
      <w:r w:rsidRPr="0094378C">
        <w:rPr>
          <w:rFonts w:ascii="Times New Roman" w:hAnsi="Times New Roman" w:cs="Times New Roman"/>
          <w:b/>
          <w:sz w:val="24"/>
          <w:szCs w:val="24"/>
        </w:rPr>
        <w:t>синтаксис и пунктуация:</w:t>
      </w:r>
    </w:p>
    <w:p w:rsidR="00E71FEC" w:rsidRPr="0094378C" w:rsidRDefault="00E71FEC" w:rsidP="00E71FEC">
      <w:pPr>
        <w:tabs>
          <w:tab w:val="left" w:pos="727"/>
        </w:tabs>
        <w:autoSpaceDE w:val="0"/>
        <w:adjustRightInd w:val="0"/>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выделять словосочетания в предложении; определять главное и зависимое слово; составлять схемы словосочетаний изученных видов и конструировать словосочетания по за</w:t>
      </w:r>
      <w:r w:rsidRPr="0094378C">
        <w:rPr>
          <w:rFonts w:ascii="Times New Roman" w:hAnsi="Times New Roman" w:cs="Times New Roman"/>
          <w:sz w:val="24"/>
          <w:szCs w:val="24"/>
        </w:rPr>
        <w:softHyphen/>
        <w:t>данной схеме;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w:t>
      </w:r>
      <w:r w:rsidRPr="0094378C">
        <w:rPr>
          <w:rFonts w:ascii="Times New Roman" w:hAnsi="Times New Roman" w:cs="Times New Roman"/>
          <w:sz w:val="24"/>
          <w:szCs w:val="24"/>
        </w:rPr>
        <w:softHyphen/>
        <w:t>ных членов, количеству грамматических основ; правильно интонировать предложения, различные по цели высказывания и эмоциональной окраске, использовать повествовательные и вопросительные предложения как пункты плана выска</w:t>
      </w:r>
      <w:r w:rsidRPr="0094378C">
        <w:rPr>
          <w:rFonts w:ascii="Times New Roman" w:hAnsi="Times New Roman" w:cs="Times New Roman"/>
          <w:sz w:val="24"/>
          <w:szCs w:val="24"/>
        </w:rPr>
        <w:softHyphen/>
        <w:t>зывания, соблюдать верную интонацию конца предложений; составлять простые и сложные предложения изученных видов; опознавать предложения, осложненные однородными членами, обращениями, вводными словами; находить, анализировать и конструировать предложения с прямой речью; владеть правильным способом действия при применении изученных правил пунктуации;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 самостоятельно подбирать примеры на изученное пунктуационное правило.</w:t>
      </w:r>
    </w:p>
    <w:p w:rsidR="00E71FEC" w:rsidRPr="0094378C" w:rsidRDefault="00E71FEC" w:rsidP="00E71FEC">
      <w:pPr>
        <w:autoSpaceDE w:val="0"/>
        <w:adjustRightInd w:val="0"/>
        <w:spacing w:line="240" w:lineRule="auto"/>
        <w:ind w:left="-142" w:firstLine="567"/>
        <w:jc w:val="center"/>
        <w:rPr>
          <w:rFonts w:ascii="Times New Roman" w:hAnsi="Times New Roman" w:cs="Times New Roman"/>
          <w:b/>
          <w:bCs/>
          <w:sz w:val="24"/>
          <w:szCs w:val="24"/>
        </w:rPr>
      </w:pPr>
    </w:p>
    <w:p w:rsidR="00E71FEC" w:rsidRPr="0094378C" w:rsidRDefault="00E71FEC" w:rsidP="00E71FEC">
      <w:pPr>
        <w:autoSpaceDE w:val="0"/>
        <w:adjustRightInd w:val="0"/>
        <w:spacing w:line="240" w:lineRule="auto"/>
        <w:ind w:left="-142" w:firstLine="567"/>
        <w:jc w:val="center"/>
        <w:rPr>
          <w:rFonts w:ascii="Times New Roman" w:hAnsi="Times New Roman" w:cs="Times New Roman"/>
          <w:b/>
          <w:bCs/>
          <w:sz w:val="24"/>
          <w:szCs w:val="24"/>
        </w:rPr>
      </w:pPr>
    </w:p>
    <w:p w:rsidR="00E71FEC" w:rsidRPr="0094378C" w:rsidRDefault="00E71FEC" w:rsidP="00E71FEC">
      <w:pPr>
        <w:autoSpaceDE w:val="0"/>
        <w:adjustRightInd w:val="0"/>
        <w:spacing w:line="240" w:lineRule="auto"/>
        <w:ind w:left="-142" w:firstLine="567"/>
        <w:jc w:val="center"/>
        <w:rPr>
          <w:rFonts w:ascii="Times New Roman" w:hAnsi="Times New Roman" w:cs="Times New Roman"/>
          <w:b/>
          <w:bCs/>
          <w:sz w:val="24"/>
          <w:szCs w:val="24"/>
        </w:rPr>
      </w:pPr>
      <w:r w:rsidRPr="0094378C">
        <w:rPr>
          <w:rFonts w:ascii="Times New Roman" w:hAnsi="Times New Roman" w:cs="Times New Roman"/>
          <w:b/>
          <w:bCs/>
          <w:sz w:val="24"/>
          <w:szCs w:val="24"/>
        </w:rPr>
        <w:t>Критерии оценивания письменных и устных ответов учащихся</w:t>
      </w:r>
    </w:p>
    <w:p w:rsidR="00E71FEC" w:rsidRPr="0094378C" w:rsidRDefault="00E71FEC" w:rsidP="00E71FEC">
      <w:pPr>
        <w:spacing w:line="240" w:lineRule="auto"/>
        <w:ind w:left="-142"/>
        <w:rPr>
          <w:rFonts w:ascii="Times New Roman" w:eastAsia="Times New Roman" w:hAnsi="Times New Roman" w:cs="Times New Roman"/>
          <w:b/>
          <w:iCs/>
          <w:sz w:val="24"/>
          <w:szCs w:val="24"/>
        </w:rPr>
      </w:pPr>
    </w:p>
    <w:p w:rsidR="00E71FEC" w:rsidRPr="0094378C" w:rsidRDefault="00E71FEC" w:rsidP="00E71FEC">
      <w:pPr>
        <w:tabs>
          <w:tab w:val="left" w:pos="3555"/>
        </w:tabs>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 планировании предусмотрены разнообразные виды и формы контроля.</w:t>
      </w:r>
    </w:p>
    <w:p w:rsidR="00E71FEC" w:rsidRPr="0094378C" w:rsidRDefault="00E71FEC" w:rsidP="00E71FEC">
      <w:pPr>
        <w:tabs>
          <w:tab w:val="left" w:pos="3555"/>
        </w:tabs>
        <w:spacing w:line="240" w:lineRule="auto"/>
        <w:ind w:left="-142"/>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r w:rsidRPr="0094378C">
        <w:rPr>
          <w:rFonts w:ascii="Times New Roman" w:eastAsia="Times New Roman" w:hAnsi="Times New Roman" w:cs="Times New Roman"/>
          <w:b/>
          <w:bCs/>
          <w:iCs/>
          <w:sz w:val="24"/>
          <w:szCs w:val="24"/>
        </w:rPr>
        <w:t>Устные ответы</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r w:rsidRPr="0094378C">
        <w:rPr>
          <w:rFonts w:ascii="Times New Roman" w:eastAsia="Times New Roman" w:hAnsi="Times New Roman" w:cs="Times New Roman"/>
          <w:sz w:val="24"/>
          <w:szCs w:val="24"/>
        </w:rP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При оценке ответа ученика надо</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r w:rsidRPr="0094378C">
        <w:rPr>
          <w:rFonts w:ascii="Times New Roman" w:eastAsia="Times New Roman" w:hAnsi="Times New Roman" w:cs="Times New Roman"/>
          <w:sz w:val="24"/>
          <w:szCs w:val="24"/>
        </w:rPr>
        <w:t>руководствоваться следующими критериями, учитывать:</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1) полноту и правильность ответа, </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2) степень осознанности, понимания изученного,</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3) языковое оформление ответа.</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xml:space="preserve">Оценка «5» </w:t>
      </w:r>
      <w:r w:rsidRPr="0094378C">
        <w:rPr>
          <w:rFonts w:ascii="Times New Roman" w:eastAsia="Times New Roman" w:hAnsi="Times New Roman" w:cs="Times New Roman"/>
          <w:sz w:val="24"/>
          <w:szCs w:val="24"/>
        </w:rPr>
        <w:t>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обосновывать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правильное с точки зрения норм литературного языка.</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«4</w:t>
      </w:r>
      <w:r w:rsidRPr="0094378C">
        <w:rPr>
          <w:rFonts w:ascii="Times New Roman" w:eastAsia="Times New Roman" w:hAnsi="Times New Roman" w:cs="Times New Roman"/>
          <w:sz w:val="24"/>
          <w:szCs w:val="24"/>
        </w:rPr>
        <w:t>»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xml:space="preserve">Оценка «3» </w:t>
      </w:r>
      <w:r w:rsidRPr="0094378C">
        <w:rPr>
          <w:rFonts w:ascii="Times New Roman" w:eastAsia="Times New Roman" w:hAnsi="Times New Roman" w:cs="Times New Roman"/>
          <w:sz w:val="24"/>
          <w:szCs w:val="24"/>
        </w:rPr>
        <w:t>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обосновывать свои суждения и привести свои примеры; 3) излагает материал непоследовательно и допускает ошибки в языковом оформлении излагаемого.</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«2»</w:t>
      </w:r>
      <w:r w:rsidRPr="0094378C">
        <w:rPr>
          <w:rFonts w:ascii="Times New Roman" w:eastAsia="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«1»</w:t>
      </w:r>
      <w:r w:rsidRPr="0094378C">
        <w:rPr>
          <w:rFonts w:ascii="Times New Roman" w:eastAsia="Times New Roman" w:hAnsi="Times New Roman" w:cs="Times New Roman"/>
          <w:sz w:val="24"/>
          <w:szCs w:val="24"/>
        </w:rPr>
        <w:t xml:space="preserve"> ставится, если ученик обнаруживает полное незнание или непонимание материала.</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sz w:val="24"/>
          <w:szCs w:val="24"/>
        </w:rPr>
        <w:lastRenderedPageBreak/>
        <w:t>Оценка может ставиться</w:t>
      </w:r>
      <w:r w:rsidRPr="0094378C">
        <w:rPr>
          <w:rFonts w:ascii="Times New Roman" w:eastAsia="Times New Roman" w:hAnsi="Times New Roman" w:cs="Times New Roman"/>
          <w:sz w:val="24"/>
          <w:szCs w:val="24"/>
        </w:rPr>
        <w:t xml:space="preserve"> не только за единовременный ответ, но и за рассредоточенный во времени, то есть за сумму ответов, данных учеником на протяжении урока, при условии, если в процессе урока не только заслушивались ответы учащегося, но и осуществлялась поверка его умения применять знания на практике.</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b/>
          <w:bCs/>
          <w:iCs/>
          <w:sz w:val="24"/>
          <w:szCs w:val="24"/>
        </w:rPr>
      </w:pPr>
      <w:r w:rsidRPr="0094378C">
        <w:rPr>
          <w:rFonts w:ascii="Times New Roman" w:eastAsia="Times New Roman" w:hAnsi="Times New Roman" w:cs="Times New Roman"/>
          <w:b/>
          <w:bCs/>
          <w:iCs/>
          <w:sz w:val="24"/>
          <w:szCs w:val="24"/>
        </w:rPr>
        <w:t>Оценка диктантов</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r w:rsidRPr="0094378C">
        <w:rPr>
          <w:rFonts w:ascii="Times New Roman" w:eastAsia="Times New Roman" w:hAnsi="Times New Roman" w:cs="Times New Roman"/>
          <w:sz w:val="24"/>
          <w:szCs w:val="24"/>
        </w:rPr>
        <w:t xml:space="preserve">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r w:rsidRPr="0094378C">
        <w:rPr>
          <w:rFonts w:ascii="Times New Roman" w:eastAsia="Times New Roman" w:hAnsi="Times New Roman" w:cs="Times New Roman"/>
          <w:b/>
          <w:sz w:val="24"/>
          <w:szCs w:val="24"/>
        </w:rPr>
        <w:t xml:space="preserve">Объем диктанта устанавливается: для класса </w:t>
      </w:r>
      <w:r w:rsidRPr="0094378C">
        <w:rPr>
          <w:rFonts w:ascii="Times New Roman" w:eastAsia="Times New Roman" w:hAnsi="Times New Roman" w:cs="Times New Roman"/>
          <w:b/>
          <w:sz w:val="24"/>
          <w:szCs w:val="24"/>
          <w:lang w:val="en-US"/>
        </w:rPr>
        <w:t>V</w:t>
      </w:r>
      <w:r w:rsidRPr="0094378C">
        <w:rPr>
          <w:rFonts w:ascii="Times New Roman" w:eastAsia="Times New Roman" w:hAnsi="Times New Roman" w:cs="Times New Roman"/>
          <w:b/>
          <w:sz w:val="24"/>
          <w:szCs w:val="24"/>
        </w:rPr>
        <w:t xml:space="preserve"> – 90-100 слов</w:t>
      </w:r>
      <w:r w:rsidRPr="0094378C">
        <w:rPr>
          <w:rFonts w:ascii="Times New Roman" w:eastAsia="Times New Roman" w:hAnsi="Times New Roman" w:cs="Times New Roman"/>
          <w:sz w:val="24"/>
          <w:szCs w:val="24"/>
        </w:rPr>
        <w:t>. (При подсчете слов учитываются как самостоятельные, так и служебные слова).</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sz w:val="24"/>
          <w:szCs w:val="24"/>
        </w:rPr>
        <w:t>Контрольный словарный диктант</w:t>
      </w:r>
      <w:r w:rsidRPr="0094378C">
        <w:rPr>
          <w:rFonts w:ascii="Times New Roman" w:eastAsia="Times New Roman" w:hAnsi="Times New Roman" w:cs="Times New Roman"/>
          <w:sz w:val="24"/>
          <w:szCs w:val="24"/>
        </w:rPr>
        <w:t xml:space="preserve"> проверяет усвоение слов с непроверяемыми и труднопроверяемыми орфограммами. Он может состоять из следующего количества слов: для </w:t>
      </w:r>
      <w:r w:rsidRPr="0094378C">
        <w:rPr>
          <w:rFonts w:ascii="Times New Roman" w:eastAsia="Times New Roman" w:hAnsi="Times New Roman" w:cs="Times New Roman"/>
          <w:sz w:val="24"/>
          <w:szCs w:val="24"/>
          <w:lang w:val="en-US"/>
        </w:rPr>
        <w:t>V</w:t>
      </w:r>
      <w:r w:rsidRPr="0094378C">
        <w:rPr>
          <w:rFonts w:ascii="Times New Roman" w:eastAsia="Times New Roman" w:hAnsi="Times New Roman" w:cs="Times New Roman"/>
          <w:sz w:val="24"/>
          <w:szCs w:val="24"/>
        </w:rPr>
        <w:t xml:space="preserve"> класса – 15-20 слов.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r w:rsidRPr="0094378C">
        <w:rPr>
          <w:rFonts w:ascii="Times New Roman" w:eastAsia="Times New Roman" w:hAnsi="Times New Roman" w:cs="Times New Roman"/>
          <w:b/>
          <w:sz w:val="24"/>
          <w:szCs w:val="24"/>
        </w:rPr>
        <w:t>Для контрольных диктантов</w:t>
      </w:r>
      <w:r w:rsidRPr="0094378C">
        <w:rPr>
          <w:rFonts w:ascii="Times New Roman" w:eastAsia="Times New Roman" w:hAnsi="Times New Roman" w:cs="Times New Roman"/>
          <w:sz w:val="24"/>
          <w:szCs w:val="24"/>
        </w:rPr>
        <w:t xml:space="preserve">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не должно превышать в 5 классе -12 различных орфограмм и 2-3 пунктограммы.  В текст контрольных диктантов могут включаться только те изученные орфограммы которые в достаточной мере закреплялись ( не менее, чем на 2-3 предыдущих уроках). В диктантах должны быть в 5 классе не более 5 слов с непроверяемыми и труднопроверяемыми написаниями, правописанию которых ученики специально обучались.  До конца первой четверти (а в </w:t>
      </w:r>
      <w:r w:rsidRPr="0094378C">
        <w:rPr>
          <w:rFonts w:ascii="Times New Roman" w:eastAsia="Times New Roman" w:hAnsi="Times New Roman" w:cs="Times New Roman"/>
          <w:sz w:val="24"/>
          <w:szCs w:val="24"/>
          <w:lang w:val="en-US"/>
        </w:rPr>
        <w:t>V</w:t>
      </w:r>
      <w:r w:rsidRPr="0094378C">
        <w:rPr>
          <w:rFonts w:ascii="Times New Roman" w:eastAsia="Times New Roman" w:hAnsi="Times New Roman" w:cs="Times New Roman"/>
          <w:sz w:val="24"/>
          <w:szCs w:val="24"/>
        </w:rPr>
        <w:t xml:space="preserve"> классе – до конца первого полугодия) сохраняется объем текста,</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рекомендованный для предыдущего класса.</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При оценке диктанта исправляются, но не учитываются орфографические и пунктуационные ошибки: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1) на правила, которые не включены в школьную программу;</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2) на еще не изученные правила;</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3) в словах с непроверяемыми написаниями, над которыми не проводилась специальная работа;</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4) в передаче авторской пунктуации;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5) при переносе слов..</w:t>
      </w:r>
    </w:p>
    <w:p w:rsidR="00E71FEC" w:rsidRPr="0094378C" w:rsidRDefault="00E71FEC" w:rsidP="00E71FEC">
      <w:pPr>
        <w:shd w:val="clear" w:color="auto" w:fill="FFFFFF"/>
        <w:spacing w:line="240" w:lineRule="auto"/>
        <w:ind w:left="-142"/>
        <w:rPr>
          <w:rFonts w:ascii="Times New Roman" w:eastAsia="Times New Roman" w:hAnsi="Times New Roman" w:cs="Times New Roman"/>
          <w:sz w:val="24"/>
          <w:szCs w:val="24"/>
        </w:rPr>
      </w:pP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 xml:space="preserve">Исправляются, но не учитываются описки, неправильные написания, искажающие звуковой облик слова, например: «рапотает» (вместо </w:t>
      </w:r>
      <w:r w:rsidRPr="0094378C">
        <w:rPr>
          <w:rFonts w:ascii="Times New Roman" w:eastAsia="Times New Roman" w:hAnsi="Times New Roman" w:cs="Times New Roman"/>
          <w:i/>
          <w:iCs/>
          <w:sz w:val="24"/>
          <w:szCs w:val="24"/>
        </w:rPr>
        <w:t>работает</w:t>
      </w:r>
      <w:r w:rsidRPr="0094378C">
        <w:rPr>
          <w:rFonts w:ascii="Times New Roman" w:eastAsia="Times New Roman" w:hAnsi="Times New Roman" w:cs="Times New Roman"/>
          <w:sz w:val="24"/>
          <w:szCs w:val="24"/>
        </w:rPr>
        <w:t xml:space="preserve">), «дулпо» (вместо </w:t>
      </w:r>
      <w:r w:rsidRPr="0094378C">
        <w:rPr>
          <w:rFonts w:ascii="Times New Roman" w:eastAsia="Times New Roman" w:hAnsi="Times New Roman" w:cs="Times New Roman"/>
          <w:i/>
          <w:iCs/>
          <w:sz w:val="24"/>
          <w:szCs w:val="24"/>
        </w:rPr>
        <w:t>дупло</w:t>
      </w:r>
      <w:r w:rsidRPr="0094378C">
        <w:rPr>
          <w:rFonts w:ascii="Times New Roman" w:eastAsia="Times New Roman" w:hAnsi="Times New Roman" w:cs="Times New Roman"/>
          <w:sz w:val="24"/>
          <w:szCs w:val="24"/>
        </w:rPr>
        <w:t xml:space="preserve">), «мемля» (вместо </w:t>
      </w:r>
      <w:r w:rsidRPr="0094378C">
        <w:rPr>
          <w:rFonts w:ascii="Times New Roman" w:eastAsia="Times New Roman" w:hAnsi="Times New Roman" w:cs="Times New Roman"/>
          <w:i/>
          <w:iCs/>
          <w:sz w:val="24"/>
          <w:szCs w:val="24"/>
        </w:rPr>
        <w:t>земля</w:t>
      </w:r>
      <w:r w:rsidRPr="0094378C">
        <w:rPr>
          <w:rFonts w:ascii="Times New Roman" w:eastAsia="Times New Roman" w:hAnsi="Times New Roman" w:cs="Times New Roman"/>
          <w:sz w:val="24"/>
          <w:szCs w:val="24"/>
        </w:rPr>
        <w:t xml:space="preserve">). </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При оценке диктантов важно также учитывать характер ошибок. 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К негрубым относятся ошибки: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b/>
          <w:sz w:val="24"/>
          <w:szCs w:val="24"/>
        </w:rPr>
      </w:pP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1) в исключениях из правил;</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2) в написании большой буквы в составных собственных наименованиях;</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4) в случаях раздельного и слитного написания </w:t>
      </w:r>
      <w:r w:rsidRPr="0094378C">
        <w:rPr>
          <w:rFonts w:ascii="Times New Roman" w:eastAsia="Times New Roman" w:hAnsi="Times New Roman" w:cs="Times New Roman"/>
          <w:i/>
          <w:iCs/>
          <w:sz w:val="24"/>
          <w:szCs w:val="24"/>
        </w:rPr>
        <w:t xml:space="preserve">не с </w:t>
      </w:r>
      <w:r w:rsidRPr="0094378C">
        <w:rPr>
          <w:rFonts w:ascii="Times New Roman" w:eastAsia="Times New Roman" w:hAnsi="Times New Roman" w:cs="Times New Roman"/>
          <w:sz w:val="24"/>
          <w:szCs w:val="24"/>
        </w:rPr>
        <w:t>прилагательными и причастиями, выступающими в роли сказуемого;</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5) в написании </w:t>
      </w:r>
      <w:r w:rsidRPr="0094378C">
        <w:rPr>
          <w:rFonts w:ascii="Times New Roman" w:eastAsia="Times New Roman" w:hAnsi="Times New Roman" w:cs="Times New Roman"/>
          <w:i/>
          <w:iCs/>
          <w:sz w:val="24"/>
          <w:szCs w:val="24"/>
        </w:rPr>
        <w:t>ы</w:t>
      </w:r>
      <w:r w:rsidRPr="0094378C">
        <w:rPr>
          <w:rFonts w:ascii="Times New Roman" w:eastAsia="Times New Roman" w:hAnsi="Times New Roman" w:cs="Times New Roman"/>
          <w:sz w:val="24"/>
          <w:szCs w:val="24"/>
        </w:rPr>
        <w:t xml:space="preserve"> и </w:t>
      </w:r>
      <w:r w:rsidRPr="0094378C">
        <w:rPr>
          <w:rFonts w:ascii="Times New Roman" w:eastAsia="Times New Roman" w:hAnsi="Times New Roman" w:cs="Times New Roman"/>
          <w:i/>
          <w:iCs/>
          <w:sz w:val="24"/>
          <w:szCs w:val="24"/>
        </w:rPr>
        <w:t xml:space="preserve">и </w:t>
      </w:r>
      <w:r w:rsidRPr="0094378C">
        <w:rPr>
          <w:rFonts w:ascii="Times New Roman" w:eastAsia="Times New Roman" w:hAnsi="Times New Roman" w:cs="Times New Roman"/>
          <w:sz w:val="24"/>
          <w:szCs w:val="24"/>
        </w:rPr>
        <w:t>после приставок;</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6)в случаях трудного различия </w:t>
      </w:r>
      <w:r w:rsidRPr="0094378C">
        <w:rPr>
          <w:rFonts w:ascii="Times New Roman" w:eastAsia="Times New Roman" w:hAnsi="Times New Roman" w:cs="Times New Roman"/>
          <w:i/>
          <w:iCs/>
          <w:sz w:val="24"/>
          <w:szCs w:val="24"/>
        </w:rPr>
        <w:t xml:space="preserve">не </w:t>
      </w:r>
      <w:r w:rsidRPr="0094378C">
        <w:rPr>
          <w:rFonts w:ascii="Times New Roman" w:eastAsia="Times New Roman" w:hAnsi="Times New Roman" w:cs="Times New Roman"/>
          <w:sz w:val="24"/>
          <w:szCs w:val="24"/>
        </w:rPr>
        <w:t xml:space="preserve">и </w:t>
      </w:r>
      <w:r w:rsidRPr="0094378C">
        <w:rPr>
          <w:rFonts w:ascii="Times New Roman" w:eastAsia="Times New Roman" w:hAnsi="Times New Roman" w:cs="Times New Roman"/>
          <w:i/>
          <w:iCs/>
          <w:sz w:val="24"/>
          <w:szCs w:val="24"/>
        </w:rPr>
        <w:t xml:space="preserve">ни </w:t>
      </w:r>
      <w:r w:rsidRPr="0094378C">
        <w:rPr>
          <w:rFonts w:ascii="Times New Roman" w:eastAsia="Times New Roman" w:hAnsi="Times New Roman" w:cs="Times New Roman"/>
          <w:sz w:val="24"/>
          <w:szCs w:val="24"/>
        </w:rPr>
        <w:t>(Куда он только не обращался! Куда он ни обращался, никто не мог дать ему ответ. Никто иной не...; не кто иной, как; ничто иное не...; не что иное, как и др.);</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7)в собственных именах нерусского происхождения;</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8) в случаях, когда вместо одного знака препинания поставлен другой;</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9) в пропуске одного из сочетающихся знаков препинания или в нарушении их последовательности.</w:t>
      </w:r>
    </w:p>
    <w:p w:rsidR="00E71FEC" w:rsidRPr="0094378C" w:rsidRDefault="00E71FEC" w:rsidP="00E71FEC">
      <w:pPr>
        <w:spacing w:line="240" w:lineRule="auto"/>
        <w:ind w:left="-142"/>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bCs/>
          <w:iCs/>
          <w:sz w:val="24"/>
          <w:szCs w:val="24"/>
        </w:rPr>
      </w:pPr>
      <w:r w:rsidRPr="0094378C">
        <w:rPr>
          <w:rFonts w:ascii="Times New Roman" w:eastAsia="Times New Roman" w:hAnsi="Times New Roman" w:cs="Times New Roman"/>
          <w:bCs/>
          <w:iCs/>
          <w:sz w:val="24"/>
          <w:szCs w:val="24"/>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здании;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каждая следующая подобная ошибка учитывается как самостоятельная. </w:t>
      </w:r>
    </w:p>
    <w:p w:rsidR="00E71FEC" w:rsidRPr="0094378C" w:rsidRDefault="00E71FEC" w:rsidP="00E71FEC">
      <w:pPr>
        <w:spacing w:line="240" w:lineRule="auto"/>
        <w:ind w:left="-142" w:firstLine="567"/>
        <w:rPr>
          <w:rFonts w:ascii="Times New Roman" w:eastAsia="Times New Roman" w:hAnsi="Times New Roman" w:cs="Times New Roman"/>
          <w:bCs/>
          <w:iCs/>
          <w:sz w:val="24"/>
          <w:szCs w:val="24"/>
        </w:rPr>
      </w:pPr>
      <w:r w:rsidRPr="0094378C">
        <w:rPr>
          <w:rFonts w:ascii="Times New Roman" w:eastAsia="Times New Roman" w:hAnsi="Times New Roman" w:cs="Times New Roman"/>
          <w:b/>
          <w:bCs/>
          <w:iCs/>
          <w:sz w:val="24"/>
          <w:szCs w:val="24"/>
        </w:rPr>
        <w:t xml:space="preserve">Примечание. </w:t>
      </w:r>
      <w:r w:rsidRPr="0094378C">
        <w:rPr>
          <w:rFonts w:ascii="Times New Roman" w:eastAsia="Times New Roman" w:hAnsi="Times New Roman" w:cs="Times New Roman"/>
          <w:bCs/>
          <w:iCs/>
          <w:sz w:val="24"/>
          <w:szCs w:val="24"/>
        </w:rPr>
        <w:t>Если в одном непроверяемом слове допущены 2 и более ошибок, то все они считаются за одну ошибку.</w:t>
      </w:r>
    </w:p>
    <w:p w:rsidR="00E71FEC" w:rsidRPr="0094378C" w:rsidRDefault="00E71FEC" w:rsidP="00E71FEC">
      <w:pPr>
        <w:spacing w:line="240" w:lineRule="auto"/>
        <w:ind w:left="-142" w:firstLine="567"/>
        <w:rPr>
          <w:rFonts w:ascii="Times New Roman" w:eastAsia="Times New Roman" w:hAnsi="Times New Roman" w:cs="Times New Roman"/>
          <w:bCs/>
          <w:iCs/>
          <w:sz w:val="24"/>
          <w:szCs w:val="24"/>
        </w:rPr>
      </w:pPr>
      <w:r w:rsidRPr="0094378C">
        <w:rPr>
          <w:rFonts w:ascii="Times New Roman" w:eastAsia="Times New Roman" w:hAnsi="Times New Roman" w:cs="Times New Roman"/>
          <w:bCs/>
          <w:iCs/>
          <w:sz w:val="24"/>
          <w:szCs w:val="24"/>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в диктанте  3-х и более исправлений.</w:t>
      </w:r>
    </w:p>
    <w:p w:rsidR="00E71FEC" w:rsidRPr="0094378C" w:rsidRDefault="00E71FEC" w:rsidP="00E71FEC">
      <w:pPr>
        <w:shd w:val="clear" w:color="auto" w:fill="FFFFFF"/>
        <w:spacing w:line="240" w:lineRule="auto"/>
        <w:ind w:left="-142"/>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Диктант оценивается одной отметкой</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r w:rsidRPr="0094378C">
        <w:rPr>
          <w:rFonts w:ascii="Times New Roman" w:eastAsia="Times New Roman" w:hAnsi="Times New Roman" w:cs="Times New Roman"/>
          <w:b/>
          <w:bCs/>
          <w:sz w:val="24"/>
          <w:szCs w:val="24"/>
        </w:rPr>
        <w:lastRenderedPageBreak/>
        <w:t xml:space="preserve">Оценка «5» </w:t>
      </w:r>
      <w:r w:rsidRPr="0094378C">
        <w:rPr>
          <w:rFonts w:ascii="Times New Roman" w:eastAsia="Times New Roman" w:hAnsi="Times New Roman" w:cs="Times New Roman"/>
          <w:sz w:val="24"/>
          <w:szCs w:val="24"/>
        </w:rPr>
        <w:t>выставляется за безошибочную работу, а также при  наличии в ней 1 негрубой орфографической или 1 негрубой пунктуационной ошибки.</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«4</w:t>
      </w:r>
      <w:r w:rsidRPr="0094378C">
        <w:rPr>
          <w:rFonts w:ascii="Times New Roman" w:eastAsia="Times New Roman" w:hAnsi="Times New Roman" w:cs="Times New Roman"/>
          <w:sz w:val="24"/>
          <w:szCs w:val="24"/>
        </w:rPr>
        <w:t>» выставляется при наличии в диктанте 2 орфографических и 2 пунктуационных ошибок, или 1 орфографической и 3 пунктуационных ошибок, или 4 пунктуационных ошибок при отсутствии орфографических ошибок. Оценка «4» может выставляться при 3 орфографических ошибках, если среди них есть однотипные.</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xml:space="preserve">Оценка «3» </w:t>
      </w:r>
      <w:r w:rsidRPr="0094378C">
        <w:rPr>
          <w:rFonts w:ascii="Times New Roman" w:eastAsia="Times New Roman" w:hAnsi="Times New Roman" w:cs="Times New Roman"/>
          <w:sz w:val="24"/>
          <w:szCs w:val="24"/>
        </w:rP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Оценка «3» может быть выставлена при наличии 6 орфографических ошибок и 6 пунктуационных ошибок, если среди тех и других имеются однотипные и негрубые ошибки.</w:t>
      </w:r>
    </w:p>
    <w:p w:rsidR="00E71FEC" w:rsidRPr="0094378C" w:rsidRDefault="00E71FEC" w:rsidP="00E71FEC">
      <w:pPr>
        <w:spacing w:line="240" w:lineRule="auto"/>
        <w:ind w:left="-142" w:firstLine="567"/>
        <w:rPr>
          <w:rFonts w:ascii="Times New Roman" w:eastAsia="Times New Roman" w:hAnsi="Times New Roman" w:cs="Times New Roman"/>
          <w:b/>
          <w:bCs/>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«2»</w:t>
      </w:r>
      <w:r w:rsidRPr="0094378C">
        <w:rPr>
          <w:rFonts w:ascii="Times New Roman" w:eastAsia="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8 орфографических и 6 пунктуационных ошибок.</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При большом количестве ошибок диктант оценивается </w:t>
      </w:r>
      <w:r w:rsidRPr="0094378C">
        <w:rPr>
          <w:rFonts w:ascii="Times New Roman" w:eastAsia="Times New Roman" w:hAnsi="Times New Roman" w:cs="Times New Roman"/>
          <w:b/>
          <w:bCs/>
          <w:sz w:val="24"/>
          <w:szCs w:val="24"/>
        </w:rPr>
        <w:t>баллом «1»</w:t>
      </w:r>
      <w:r w:rsidRPr="0094378C">
        <w:rPr>
          <w:rFonts w:ascii="Times New Roman" w:eastAsia="Times New Roman" w:hAnsi="Times New Roman" w:cs="Times New Roman"/>
          <w:sz w:val="24"/>
          <w:szCs w:val="24"/>
        </w:rPr>
        <w:t>.</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- 2 орфографические ошибки, для оценки «3» -5 орфографических ошибок для 5 класса, для оценки «2» - 7 орфографических ошибок.</w:t>
      </w:r>
    </w:p>
    <w:p w:rsidR="00E71FEC" w:rsidRPr="0094378C" w:rsidRDefault="00E71FEC" w:rsidP="00E71FEC">
      <w:pPr>
        <w:spacing w:line="240" w:lineRule="auto"/>
        <w:ind w:left="-142" w:firstLine="567"/>
        <w:rPr>
          <w:rFonts w:ascii="Times New Roman" w:eastAsia="Times New Roman" w:hAnsi="Times New Roman" w:cs="Times New Roman"/>
          <w:b/>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sz w:val="24"/>
          <w:szCs w:val="24"/>
        </w:rPr>
        <w:t xml:space="preserve">В комплексной контрольной работе, </w:t>
      </w:r>
      <w:r w:rsidRPr="0094378C">
        <w:rPr>
          <w:rFonts w:ascii="Times New Roman" w:eastAsia="Times New Roman" w:hAnsi="Times New Roman" w:cs="Times New Roman"/>
          <w:sz w:val="24"/>
          <w:szCs w:val="24"/>
        </w:rPr>
        <w:t>состоящей из диктанта и дополнительного  (фонетического, орфографического, грамматического) задания выставляются две оценки за каждый вид работы.</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Cs/>
          <w:iCs/>
          <w:sz w:val="24"/>
          <w:szCs w:val="24"/>
        </w:rPr>
        <w:t>При оценке выполнения дополнительных заданий рекомендуется руководствоваться следующим</w:t>
      </w:r>
      <w:r w:rsidRPr="0094378C">
        <w:rPr>
          <w:rFonts w:ascii="Times New Roman" w:eastAsia="Times New Roman" w:hAnsi="Times New Roman" w:cs="Times New Roman"/>
          <w:sz w:val="24"/>
          <w:szCs w:val="24"/>
        </w:rPr>
        <w:t>:</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xml:space="preserve">Оценка «5» </w:t>
      </w:r>
      <w:r w:rsidRPr="0094378C">
        <w:rPr>
          <w:rFonts w:ascii="Times New Roman" w:eastAsia="Times New Roman" w:hAnsi="Times New Roman" w:cs="Times New Roman"/>
          <w:sz w:val="24"/>
          <w:szCs w:val="24"/>
        </w:rPr>
        <w:t>ставится, если ученик выполнил все задания верно.</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«4</w:t>
      </w:r>
      <w:r w:rsidRPr="0094378C">
        <w:rPr>
          <w:rFonts w:ascii="Times New Roman" w:eastAsia="Times New Roman" w:hAnsi="Times New Roman" w:cs="Times New Roman"/>
          <w:sz w:val="24"/>
          <w:szCs w:val="24"/>
        </w:rPr>
        <w:t>» ставится, если ученик выполнил правильно не менее ¾  заданий.</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xml:space="preserve">Оценка «3» </w:t>
      </w:r>
      <w:r w:rsidRPr="0094378C">
        <w:rPr>
          <w:rFonts w:ascii="Times New Roman" w:eastAsia="Times New Roman" w:hAnsi="Times New Roman" w:cs="Times New Roman"/>
          <w:sz w:val="24"/>
          <w:szCs w:val="24"/>
        </w:rPr>
        <w:t>ставится за работу, в которой правильно выполнено не менее половины заданий.</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«2»</w:t>
      </w:r>
      <w:r w:rsidRPr="0094378C">
        <w:rPr>
          <w:rFonts w:ascii="Times New Roman" w:eastAsia="Times New Roman" w:hAnsi="Times New Roman" w:cs="Times New Roman"/>
          <w:sz w:val="24"/>
          <w:szCs w:val="24"/>
        </w:rPr>
        <w:t xml:space="preserve"> ставится за работу, в которой не выполнено больше половины заданий.</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Оценка «1»</w:t>
      </w:r>
      <w:r w:rsidRPr="0094378C">
        <w:rPr>
          <w:rFonts w:ascii="Times New Roman" w:eastAsia="Times New Roman" w:hAnsi="Times New Roman" w:cs="Times New Roman"/>
          <w:sz w:val="24"/>
          <w:szCs w:val="24"/>
        </w:rPr>
        <w:t xml:space="preserve"> ставится, если ученик не выполнил ни одного задания.</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b/>
          <w:sz w:val="24"/>
          <w:szCs w:val="24"/>
        </w:rPr>
        <w:lastRenderedPageBreak/>
        <w:t xml:space="preserve"> Примечание. </w:t>
      </w:r>
      <w:r w:rsidRPr="0094378C">
        <w:rPr>
          <w:rFonts w:ascii="Times New Roman" w:eastAsia="Times New Roman" w:hAnsi="Times New Roman" w:cs="Times New Roman"/>
          <w:sz w:val="24"/>
          <w:szCs w:val="24"/>
        </w:rPr>
        <w:t>Орфографические и пунктуационные ошибки, допущенные при выполнение дополнительных заданий, учитываются при выведении оценки за диктант.</w:t>
      </w:r>
    </w:p>
    <w:p w:rsidR="00E71FEC" w:rsidRPr="0094378C" w:rsidRDefault="00E71FEC" w:rsidP="00E71FEC">
      <w:pPr>
        <w:spacing w:line="240" w:lineRule="auto"/>
        <w:ind w:left="-142"/>
        <w:rPr>
          <w:rFonts w:ascii="Times New Roman" w:eastAsia="Times New Roman" w:hAnsi="Times New Roman" w:cs="Times New Roman"/>
          <w:sz w:val="24"/>
          <w:szCs w:val="24"/>
        </w:rPr>
      </w:pPr>
    </w:p>
    <w:p w:rsidR="00E71FEC" w:rsidRPr="0094378C" w:rsidRDefault="00E71FEC" w:rsidP="00E71FEC">
      <w:pPr>
        <w:spacing w:line="240" w:lineRule="auto"/>
        <w:ind w:left="-142"/>
        <w:rPr>
          <w:rFonts w:ascii="Times New Roman" w:eastAsia="Times New Roman" w:hAnsi="Times New Roman" w:cs="Times New Roman"/>
          <w:b/>
          <w:bCs/>
          <w:iCs/>
          <w:sz w:val="24"/>
          <w:szCs w:val="24"/>
        </w:rPr>
      </w:pPr>
      <w:r w:rsidRPr="0094378C">
        <w:rPr>
          <w:rFonts w:ascii="Times New Roman" w:eastAsia="Times New Roman" w:hAnsi="Times New Roman" w:cs="Times New Roman"/>
          <w:b/>
          <w:bCs/>
          <w:iCs/>
          <w:sz w:val="24"/>
          <w:szCs w:val="24"/>
        </w:rPr>
        <w:t>Оценка сочинений и изложений</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Сочинения и изложения — основные формы проверки умения правильно и последовательно излагать мысли, уровня речевой подготовки учащихся. Сочинения и изложения в </w:t>
      </w:r>
      <w:r w:rsidRPr="0094378C">
        <w:rPr>
          <w:rFonts w:ascii="Times New Roman" w:eastAsia="Times New Roman" w:hAnsi="Times New Roman" w:cs="Times New Roman"/>
          <w:sz w:val="24"/>
          <w:szCs w:val="24"/>
          <w:lang w:val="en-US"/>
        </w:rPr>
        <w:t>V</w:t>
      </w:r>
      <w:r w:rsidRPr="0094378C">
        <w:rPr>
          <w:rFonts w:ascii="Times New Roman" w:eastAsia="Times New Roman" w:hAnsi="Times New Roman" w:cs="Times New Roman"/>
          <w:sz w:val="24"/>
          <w:szCs w:val="24"/>
        </w:rPr>
        <w:t>-х классах проводятся в соответствии с требованиями раздела программы «Развитие навыков связной речи». Примерный объем текста для подробного изложения: в</w:t>
      </w:r>
      <w:r w:rsidRPr="0094378C">
        <w:rPr>
          <w:rFonts w:ascii="Times New Roman" w:eastAsia="Times New Roman" w:hAnsi="Times New Roman" w:cs="Times New Roman"/>
          <w:sz w:val="24"/>
          <w:szCs w:val="24"/>
          <w:lang w:val="en-US"/>
        </w:rPr>
        <w:t>V</w:t>
      </w:r>
      <w:r w:rsidRPr="0094378C">
        <w:rPr>
          <w:rFonts w:ascii="Times New Roman" w:eastAsia="Times New Roman" w:hAnsi="Times New Roman" w:cs="Times New Roman"/>
          <w:sz w:val="24"/>
          <w:szCs w:val="24"/>
        </w:rPr>
        <w:t xml:space="preserve"> классе – 70-110слов. При оценке учитывается следующий примерный объем классных сочинений: в </w:t>
      </w:r>
      <w:r w:rsidRPr="0094378C">
        <w:rPr>
          <w:rFonts w:ascii="Times New Roman" w:eastAsia="Times New Roman" w:hAnsi="Times New Roman" w:cs="Times New Roman"/>
          <w:sz w:val="24"/>
          <w:szCs w:val="24"/>
          <w:lang w:val="en-US"/>
        </w:rPr>
        <w:t>V</w:t>
      </w:r>
      <w:r w:rsidRPr="0094378C">
        <w:rPr>
          <w:rFonts w:ascii="Times New Roman" w:eastAsia="Times New Roman" w:hAnsi="Times New Roman" w:cs="Times New Roman"/>
          <w:sz w:val="24"/>
          <w:szCs w:val="24"/>
        </w:rPr>
        <w:t xml:space="preserve"> классе — 0,5-1стр.</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С помощью сочинений и изложений проверяются:</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умение раскрывать тему;</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-умение использовать языковые средства в соответствии со стилем, темой и задачей высказывания;</w:t>
      </w:r>
    </w:p>
    <w:p w:rsidR="00E71FEC" w:rsidRPr="0094378C" w:rsidRDefault="00E71FEC" w:rsidP="00E71FEC">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соблюдение языковых норм и правил правописания.</w:t>
      </w:r>
    </w:p>
    <w:p w:rsidR="00E71FEC" w:rsidRPr="0094378C" w:rsidRDefault="00E71FEC" w:rsidP="00E71FEC">
      <w:pPr>
        <w:spacing w:line="240" w:lineRule="auto"/>
        <w:ind w:left="-142"/>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p>
    <w:p w:rsidR="00E71FEC" w:rsidRPr="0094378C" w:rsidRDefault="00E71FEC" w:rsidP="00E71FEC">
      <w:pPr>
        <w:shd w:val="clear" w:color="auto" w:fill="FFFFFF"/>
        <w:spacing w:line="240" w:lineRule="auto"/>
        <w:ind w:left="-142"/>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 Содержание сочинения и изложения оценивается по следующим критериям: </w:t>
      </w:r>
    </w:p>
    <w:p w:rsidR="00E71FEC" w:rsidRPr="0094378C" w:rsidRDefault="00E71FEC" w:rsidP="00E71FEC">
      <w:pPr>
        <w:shd w:val="clear" w:color="auto" w:fill="FFFFFF"/>
        <w:spacing w:line="240" w:lineRule="auto"/>
        <w:ind w:left="-142"/>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          - соответствие работы ученика теме и основной мысли;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 полнота раскрытия темы; </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правильность фактического материала;</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последовательность изложения.</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При оценке речевого оформления сочинений и изложений учитывается:</w:t>
      </w:r>
    </w:p>
    <w:p w:rsidR="00E71FEC" w:rsidRPr="0094378C" w:rsidRDefault="00E71FEC" w:rsidP="00E71FEC">
      <w:pPr>
        <w:shd w:val="clear" w:color="auto" w:fill="FFFFFF"/>
        <w:spacing w:line="240" w:lineRule="auto"/>
        <w:ind w:left="-142"/>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          - разнообразие словарного и грамматического строя речи;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стилевое единство и выразительность речи;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число языковых ошибок и стилистических недочетов.</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 Орфографическая и пунктуационная грамотность оценивается по числу допущенных учеником ошибок (см. нормативы для оценки контрольных диктантов).  Содержание и речевое оформление оценивается по следующим нормативам:</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Отметка «5» ставится, если:</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1) содержание работы полностью соответствует теме;</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2) фактические ошибки отсутствуют;</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3) содержание излагается последовательно;</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4) работа отличается богатством словаря, разнообразием используемых синтаксических конструкций, точностью словоупотребления;</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5) достигнуто стилевое единство и выразительность текста.</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В работе допускается 1 недочет в содержании, 1-2 речевых недочета, 1 грамматическая ошибка. </w:t>
      </w:r>
    </w:p>
    <w:p w:rsidR="00E71FEC" w:rsidRPr="0094378C" w:rsidRDefault="00E71FEC" w:rsidP="00E71FEC">
      <w:pPr>
        <w:shd w:val="clear" w:color="auto" w:fill="FFFFFF"/>
        <w:spacing w:line="240" w:lineRule="auto"/>
        <w:ind w:left="-142" w:firstLine="567"/>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 xml:space="preserve">    Отметка «4» ставится, если:</w:t>
      </w:r>
    </w:p>
    <w:p w:rsidR="00E71FEC" w:rsidRPr="0094378C" w:rsidRDefault="00E71FEC" w:rsidP="00E71FEC">
      <w:pPr>
        <w:rPr>
          <w:rFonts w:ascii="Times New Roman" w:hAnsi="Times New Roman" w:cs="Times New Roman"/>
        </w:rPr>
      </w:pPr>
      <w:r w:rsidRPr="0094378C">
        <w:rPr>
          <w:rFonts w:ascii="Times New Roman" w:hAnsi="Times New Roman" w:cs="Times New Roman"/>
        </w:rPr>
        <w:t>I) содержание работы в основном соответствует теме (имеются незначительные отклонения от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2)содержание в основном достоверно, но имеются единичные фактические неточности; </w:t>
      </w:r>
    </w:p>
    <w:p w:rsidR="00E71FEC" w:rsidRPr="0094378C" w:rsidRDefault="00E71FEC" w:rsidP="00E71FEC">
      <w:pPr>
        <w:rPr>
          <w:rFonts w:ascii="Times New Roman" w:hAnsi="Times New Roman" w:cs="Times New Roman"/>
        </w:rPr>
      </w:pPr>
      <w:r w:rsidRPr="0094378C">
        <w:rPr>
          <w:rFonts w:ascii="Times New Roman" w:hAnsi="Times New Roman" w:cs="Times New Roman"/>
        </w:rPr>
        <w:t>3) имеются незначительные нарушения последовательности визложении мыслей;</w:t>
      </w:r>
    </w:p>
    <w:p w:rsidR="00E71FEC" w:rsidRPr="0094378C" w:rsidRDefault="00E71FEC" w:rsidP="00E71FEC">
      <w:pPr>
        <w:rPr>
          <w:rFonts w:ascii="Times New Roman" w:hAnsi="Times New Roman" w:cs="Times New Roman"/>
        </w:rPr>
      </w:pPr>
      <w:r w:rsidRPr="0094378C">
        <w:rPr>
          <w:rFonts w:ascii="Times New Roman" w:hAnsi="Times New Roman" w:cs="Times New Roman"/>
        </w:rPr>
        <w:t>4) лексический и грамматический строй речи достаточно разнообразен;</w:t>
      </w:r>
    </w:p>
    <w:p w:rsidR="00E71FEC" w:rsidRPr="0094378C" w:rsidRDefault="00E71FEC" w:rsidP="00E71FEC">
      <w:pPr>
        <w:rPr>
          <w:rFonts w:ascii="Times New Roman" w:hAnsi="Times New Roman" w:cs="Times New Roman"/>
        </w:rPr>
      </w:pPr>
      <w:r w:rsidRPr="0094378C">
        <w:rPr>
          <w:rFonts w:ascii="Times New Roman" w:hAnsi="Times New Roman" w:cs="Times New Roman"/>
        </w:rPr>
        <w:t>5) стиль работы отличается единством и достаточной выразительностью.</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 работе допускается не более 2 недочетов в содержании, не более 3-4 речевых недочетов, не более 2 грамматических ошибок.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Отметка «3» ставится, если: </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1) в работе допущены существенные отклонения от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2) работа достоверна в главном, но в ней имеются отдельные нарушения последовательности изложения;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4) беден словарь и однообразны употребляемые синтаксические конструкции, встречается неправильное словоупотребление;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5) стиль работы не отличается единством, речь недостаточно выразительна.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 работе допускается не более 4 недочетов в содержании, 5 речевых недочетов, 4 грамматических ошибок. </w:t>
      </w:r>
    </w:p>
    <w:p w:rsidR="00E71FEC" w:rsidRPr="0094378C" w:rsidRDefault="00E71FEC" w:rsidP="00E71FEC">
      <w:pPr>
        <w:rPr>
          <w:rFonts w:ascii="Times New Roman" w:hAnsi="Times New Roman" w:cs="Times New Roman"/>
        </w:rPr>
      </w:pPr>
      <w:r w:rsidRPr="0094378C">
        <w:rPr>
          <w:rFonts w:ascii="Times New Roman" w:hAnsi="Times New Roman" w:cs="Times New Roman"/>
        </w:rPr>
        <w:t>Отметка «2» ставится, если:</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1) работа не соответствует теме;</w:t>
      </w:r>
    </w:p>
    <w:p w:rsidR="00E71FEC" w:rsidRPr="0094378C" w:rsidRDefault="00E71FEC" w:rsidP="00E71FEC">
      <w:pPr>
        <w:rPr>
          <w:rFonts w:ascii="Times New Roman" w:hAnsi="Times New Roman" w:cs="Times New Roman"/>
        </w:rPr>
      </w:pPr>
      <w:r w:rsidRPr="0094378C">
        <w:rPr>
          <w:rFonts w:ascii="Times New Roman" w:hAnsi="Times New Roman" w:cs="Times New Roman"/>
        </w:rPr>
        <w:t>2) допущено много фактических неточностей;</w:t>
      </w:r>
    </w:p>
    <w:p w:rsidR="00E71FEC" w:rsidRPr="0094378C" w:rsidRDefault="00E71FEC" w:rsidP="00E71FEC">
      <w:pPr>
        <w:rPr>
          <w:rFonts w:ascii="Times New Roman" w:hAnsi="Times New Roman" w:cs="Times New Roman"/>
        </w:rPr>
      </w:pPr>
      <w:r w:rsidRPr="0094378C">
        <w:rPr>
          <w:rFonts w:ascii="Times New Roman" w:hAnsi="Times New Roman" w:cs="Times New Roman"/>
        </w:rPr>
        <w:t>3) нарушена последовательность изложения мыслей во всех частях работы, отсутствует связь между ними, работа не соответствует плану;</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5) нарушено стилевое единство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В работе допущено более 6 недочетов в содержании, более 7 речевых недочетов и более 7 грамматических ошибок.</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Примечание.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 оценки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Первая оценка  ( за содержание и речь) не может быть положительной, если не раскрыта тема высказывания, хотя по остальным показателям оно написано удовлетворительно.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На оценку сочинения и изложения распространяются положения об однотипных и негрубых ошибках, а также о сделанных учеником исправлениях, приведенных в разделе  «Оценка диктантов».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Оценка обучающих работ</w:t>
      </w:r>
    </w:p>
    <w:p w:rsidR="00E71FEC" w:rsidRPr="0094378C" w:rsidRDefault="00E71FEC" w:rsidP="00E71FEC">
      <w:pPr>
        <w:rPr>
          <w:rFonts w:ascii="Times New Roman" w:hAnsi="Times New Roman" w:cs="Times New Roman"/>
        </w:rPr>
      </w:pPr>
      <w:r w:rsidRPr="0094378C">
        <w:rPr>
          <w:rFonts w:ascii="Times New Roman" w:hAnsi="Times New Roman" w:cs="Times New Roman"/>
        </w:rPr>
        <w:t> Обучающие работы (различные упражнения и диктанты неконтрольного характера) оцениваются более строго, чем контрольные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При оценке обучающихся работ учитывается: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 степень самостоятельности учащегося;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 этап обучения;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3) объем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4) четкость, аккуратность, каллиграфическая правильность письма.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E71FEC" w:rsidRPr="0094378C" w:rsidRDefault="00E71FEC" w:rsidP="00E71FEC">
      <w:pPr>
        <w:rPr>
          <w:rFonts w:ascii="Times New Roman" w:hAnsi="Times New Roman" w:cs="Times New Roman"/>
        </w:rPr>
      </w:pPr>
      <w:r w:rsidRPr="0094378C">
        <w:rPr>
          <w:rFonts w:ascii="Times New Roman" w:hAnsi="Times New Roman" w:cs="Times New Roman"/>
        </w:rPr>
        <w:t>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E71FEC" w:rsidRPr="0094378C" w:rsidRDefault="00E71FEC" w:rsidP="00E71FEC">
      <w:pPr>
        <w:rPr>
          <w:rFonts w:ascii="Times New Roman" w:hAnsi="Times New Roman" w:cs="Times New Roman"/>
        </w:rPr>
      </w:pPr>
      <w:r w:rsidRPr="0094378C">
        <w:rPr>
          <w:rFonts w:ascii="Times New Roman" w:hAnsi="Times New Roman" w:cs="Times New Roman"/>
        </w:rPr>
        <w:t>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Формы контроля знаний</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Проверочная работа.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Выборочный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Предупредительный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Объяснительный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Тестовая работа.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Изложение.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Сочинение.</w:t>
      </w:r>
    </w:p>
    <w:p w:rsidR="00E71FEC" w:rsidRPr="0094378C" w:rsidRDefault="00E71FEC" w:rsidP="00E71FEC">
      <w:pPr>
        <w:rPr>
          <w:rFonts w:ascii="Times New Roman" w:hAnsi="Times New Roman" w:cs="Times New Roman"/>
        </w:rPr>
        <w:sectPr w:rsidR="00E71FEC" w:rsidRPr="0094378C" w:rsidSect="00564909">
          <w:footerReference w:type="default" r:id="rId18"/>
          <w:pgSz w:w="11906" w:h="16838"/>
          <w:pgMar w:top="709" w:right="1701" w:bottom="1134" w:left="850" w:header="708" w:footer="708" w:gutter="0"/>
          <w:pgNumType w:start="2"/>
          <w:cols w:space="708"/>
          <w:docGrid w:linePitch="360"/>
        </w:sect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Тематическое планирование с определением основных видов деятельности </w:t>
      </w:r>
    </w:p>
    <w:p w:rsidR="00E71FEC" w:rsidRPr="0094378C" w:rsidRDefault="00E71FEC" w:rsidP="00E71FEC">
      <w:pPr>
        <w:rPr>
          <w:rFonts w:ascii="Times New Roman" w:hAnsi="Times New Roman" w:cs="Times New Roman"/>
        </w:rPr>
      </w:pPr>
    </w:p>
    <w:tbl>
      <w:tblPr>
        <w:tblpPr w:leftFromText="180" w:rightFromText="180" w:vertAnchor="text" w:horzAnchor="page" w:tblpX="475" w:tblpY="128"/>
        <w:tblW w:w="11419" w:type="dxa"/>
        <w:tblBorders>
          <w:top w:val="single" w:sz="4" w:space="0" w:color="auto"/>
        </w:tblBorders>
        <w:tblLayout w:type="fixed"/>
        <w:tblLook w:val="0000"/>
      </w:tblPr>
      <w:tblGrid>
        <w:gridCol w:w="978"/>
        <w:gridCol w:w="83"/>
        <w:gridCol w:w="1716"/>
        <w:gridCol w:w="308"/>
        <w:gridCol w:w="16"/>
        <w:gridCol w:w="8318"/>
      </w:tblGrid>
      <w:tr w:rsidR="00E71FEC" w:rsidRPr="0094378C" w:rsidTr="00A96090">
        <w:trPr>
          <w:trHeight w:val="636"/>
        </w:trPr>
        <w:tc>
          <w:tcPr>
            <w:tcW w:w="1061" w:type="dxa"/>
            <w:gridSpan w:val="2"/>
            <w:tcBorders>
              <w:left w:val="single" w:sz="4" w:space="0" w:color="auto"/>
              <w:bottom w:val="single" w:sz="4" w:space="0" w:color="auto"/>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w:t>
            </w:r>
          </w:p>
          <w:p w:rsidR="00E71FEC" w:rsidRPr="0094378C" w:rsidRDefault="00E71FEC" w:rsidP="00E71FEC">
            <w:pPr>
              <w:rPr>
                <w:rFonts w:ascii="Times New Roman" w:hAnsi="Times New Roman" w:cs="Times New Roman"/>
              </w:rPr>
            </w:pPr>
            <w:r w:rsidRPr="0094378C">
              <w:rPr>
                <w:rFonts w:ascii="Times New Roman" w:hAnsi="Times New Roman" w:cs="Times New Roman"/>
              </w:rPr>
              <w:t>урока</w:t>
            </w:r>
          </w:p>
          <w:p w:rsidR="00E71FEC" w:rsidRPr="0094378C" w:rsidRDefault="00E71FEC" w:rsidP="00E71FEC">
            <w:pPr>
              <w:rPr>
                <w:rFonts w:ascii="Times New Roman" w:hAnsi="Times New Roman" w:cs="Times New Roman"/>
              </w:rPr>
            </w:pPr>
          </w:p>
        </w:tc>
        <w:tc>
          <w:tcPr>
            <w:tcW w:w="2040" w:type="dxa"/>
            <w:gridSpan w:val="3"/>
            <w:tcBorders>
              <w:left w:val="single" w:sz="4" w:space="0" w:color="auto"/>
              <w:bottom w:val="single" w:sz="4" w:space="0" w:color="auto"/>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Содержание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(разделы, темы)</w:t>
            </w:r>
          </w:p>
        </w:tc>
        <w:tc>
          <w:tcPr>
            <w:tcW w:w="8318" w:type="dxa"/>
            <w:tcBorders>
              <w:bottom w:val="single" w:sz="4" w:space="0" w:color="auto"/>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Основные виды учебной деятельности (УУД)</w:t>
            </w:r>
          </w:p>
          <w:p w:rsidR="00E71FEC" w:rsidRPr="0094378C" w:rsidRDefault="00E71FEC" w:rsidP="00E71FEC">
            <w:pPr>
              <w:rPr>
                <w:rFonts w:ascii="Times New Roman" w:hAnsi="Times New Roman" w:cs="Times New Roman"/>
              </w:rPr>
            </w:pPr>
          </w:p>
        </w:tc>
      </w:tr>
      <w:tr w:rsidR="00E71FEC" w:rsidRPr="0094378C" w:rsidTr="00A96090">
        <w:trPr>
          <w:trHeight w:val="333"/>
        </w:trPr>
        <w:tc>
          <w:tcPr>
            <w:tcW w:w="11419" w:type="dxa"/>
            <w:gridSpan w:val="6"/>
            <w:tcBorders>
              <w:top w:val="single" w:sz="4" w:space="0" w:color="auto"/>
              <w:left w:val="single" w:sz="4" w:space="0" w:color="auto"/>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О языке и речи (5ч.)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297"/>
        </w:trPr>
        <w:tc>
          <w:tcPr>
            <w:tcW w:w="1061" w:type="dxa"/>
            <w:gridSpan w:val="2"/>
            <w:tcBorders>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716" w:type="dxa"/>
            <w:tcBorders>
              <w:lef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Зачем человеку нужен язык. Язык и речь.</w:t>
            </w:r>
          </w:p>
        </w:tc>
        <w:tc>
          <w:tcPr>
            <w:tcW w:w="8642" w:type="dxa"/>
            <w:gridSpan w:val="3"/>
            <w:tcBorders>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Читать и устно воспроизводить тексты на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лингвистические темы. Создавать небольшие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высказывания на лингвистические темы, пользуясь планом и подборкой примеров.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дифференцировать понятия язык и речь, определять коммуникативную функцию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 словосочетания, предложения,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«стартовой» мотивации к изучению нового материала.</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316"/>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2</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1716"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мы знаем о русском языке.</w:t>
            </w:r>
          </w:p>
        </w:tc>
        <w:tc>
          <w:tcPr>
            <w:tcW w:w="8642"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Разучивать яркие высказывания о русском языке. Читать и пересказывать лингвистические тексты. Безошибочно списывать недеформированные тексты разного характера объемом от 30 до 70 слов за определенное время. Безошибочно писать слова, предложенные для заучивания (ЗСП).</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работать с лингвистическим текстом.</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готовность слушать собеседника; с достаточной полнотой и точностью выражать свои мысли в соответствии с задачами и условиями коммуникации; признавать возможность существования различных точек зрения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«стартовой» мотивации к изучению нового материала.</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316"/>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w:t>
            </w:r>
          </w:p>
        </w:tc>
        <w:tc>
          <w:tcPr>
            <w:tcW w:w="1716"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такое речь (в отличие от языка).</w:t>
            </w:r>
          </w:p>
        </w:tc>
        <w:tc>
          <w:tcPr>
            <w:tcW w:w="8642"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Разучивать яркие высказывания о русском языке. Читать и пересказывать лингвистические тексты. Безошибочно списывать недеформированные тексты разного характера объемом от 30 до 70 слов за определенное время. Безошибочно писать слова, предложенные для заучивания (ЗСП).</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работать с лингвистическим текстом.</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готовность слушать собеседника; с достаточной полнотой и точностью выражать свои мысли в соответствии с задачами и условиями коммуникации; признавать возможность существования различных точек зрения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«стартовой» мотивации к изучению нового материала.</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532"/>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4,5</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1716"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Речь монологическая и диалогическая. Речь устная и письменная.</w:t>
            </w:r>
          </w:p>
        </w:tc>
        <w:tc>
          <w:tcPr>
            <w:tcW w:w="8642"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о видах речи, зависящих от ролевого участия в общении собеседников (говорящий – слушающий) или от формы языка (звуковая, буквенная). Находить в текстах литературных произведений образцы монологов и диалогов. Овладеть культурой диалогического общения (строить диалог в заданной ситуации, соблюдая правила этикета).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выделять условия, необходимые для речевого общения, дифференцировать монологическую и диалогическую, устную и письменную речь.</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w:t>
            </w:r>
            <w:r w:rsidRPr="0094378C">
              <w:rPr>
                <w:rFonts w:ascii="Times New Roman" w:hAnsi="Times New Roman" w:cs="Times New Roman"/>
              </w:rPr>
              <w:lastRenderedPageBreak/>
              <w:t>выявляемые в ходе исследования структуры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знания о своей этнической принадлежности, освоение национальных ценностей, традиций, культуры, о народах и этнических группах России.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16"/>
        </w:trPr>
        <w:tc>
          <w:tcPr>
            <w:tcW w:w="11419" w:type="dxa"/>
            <w:gridSpan w:val="6"/>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Фонетика. Графика.Текст. ( 7ч.)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777"/>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6</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Звуки и буквы. Алфавит.</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Понимать различие между звуками и буквами. Знать наизусть русский алфавит, правильно произнося названия букв.</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различать и транскрибировать слова по алгоритму решения задачи; составлять рассказ на грамматическую тему.</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фонетического состава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навыков анализа и сопоставления. </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7</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обозначают буквы е, ë, ю, я.</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Определять звуковое значении букв Е, Ё, Ю, Я в разных фонетических позициях.</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Уметь объяснять, почему для 6 гласных звуков в русском языке есть 10 букв. Учиться различать звуки и буквы.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условия передачи одного и двух звуков буквами е, ё, ю, 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исследования фонетического состава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организации и анализа своей деятельности в составе группы.</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8</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И</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Фонетический </w:t>
            </w:r>
            <w:r w:rsidRPr="0094378C">
              <w:rPr>
                <w:rFonts w:ascii="Times New Roman" w:hAnsi="Times New Roman" w:cs="Times New Roman"/>
              </w:rPr>
              <w:lastRenderedPageBreak/>
              <w:t>разбор слова.</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Знать порядок фонетического разбора – от звука к букве. Уметь производить частичный и полный разбор конкретных слов с использованием детальной </w:t>
            </w:r>
            <w:r w:rsidRPr="0094378C">
              <w:rPr>
                <w:rFonts w:ascii="Times New Roman" w:hAnsi="Times New Roman" w:cs="Times New Roman"/>
              </w:rPr>
              <w:lastRenderedPageBreak/>
              <w:t>фонетической транскрипции.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производить фонетический разбор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организации и анализа своей деятельности в составе группы</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9</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такое текст.</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основные признаки текста (членимость, смысловая цельность, формальная связанность, относительная законченность высказывания). Уметь отличать текст от предложения и от простого набора предложений, не связанных по смыслу и формально.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композиционные и языковые признаки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10</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Тема текста</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Анализировать и характеризовать текст с точки зрения определения темы (тем) при чтении и слушании (в том числе текстов печатных и электронных СМИ). Различать при сравнении узкие и широкие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тему текстов разных типов речи по алгоритму решения лингвистической задачи.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слова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организации и анализа своей деятельности в составе группы.</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11</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Основная мысль текста. </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об основной мысли текста. Уметь формулировать основную мысль текста, обычно передающую отношение автора к предмету речи. Уметь подбирать четкий и выразительный заголовок к тексту, отражая в нем тему или основную мысль высказывания. Уметь выражать свое отношение к предмету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основную мысль текста, зависимость заголовка, темы от основной мысли текста; научиться проектировать индивидуальный маршрут преодоления проблемных зон в изучении материала.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 проявлять речевые действия: использовать адекватные языковые средства для отображения в форме речевых высказываний своих чувств, мыслей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5281"/>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12</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№1. Сочинение «Памятный день летних каникул».</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Уметь формулировать основную мысль текста, обычно передающую отношение автора к предмету речи. Уметь подбирать четкий и выразительный заголовок к тексту, отражая в нем тему или основную мысль высказывания. Уметь выражать свое отношение к предмету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основную мысль текста, зависимость заголовка, темы от основной мысли текста; научиться проектировать индивидуальный маршрут преодоления проблемных зон в изучении материала.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 проявлять речевые действия: использовать адекватные языковые средства для отображения в форме речевых высказываний своих чувств, мыслей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13</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Зачем людям письмо.</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Осознанно читать и пересказывать тексты 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письменности. Уметь рассказать о социальных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причинах возникновения письма, о его значении </w:t>
            </w:r>
          </w:p>
          <w:p w:rsidR="00E71FEC" w:rsidRPr="0094378C" w:rsidRDefault="00E71FEC" w:rsidP="00E71FEC">
            <w:pPr>
              <w:rPr>
                <w:rFonts w:ascii="Times New Roman" w:hAnsi="Times New Roman" w:cs="Times New Roman"/>
              </w:rPr>
            </w:pPr>
            <w:r w:rsidRPr="0094378C">
              <w:rPr>
                <w:rFonts w:ascii="Times New Roman" w:hAnsi="Times New Roman" w:cs="Times New Roman"/>
              </w:rPr>
              <w:t>для жизни и развития общества. Знать, понимать и правильно употреблять соответствующие термины.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читать и понимать лингвистический текст.</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организации и анализа своей деятельности в составе группы.</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14</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Орфография. Нужны ли правила?</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об орфографии как о системе правил. Знать, что такое орфограмма, и применять орфографические правила, если в слове есть орфограмма (орфограммы). Формировать и развивать орфографическую зоркость.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конспектировать теоретический материал учебника для лингвистического портфолио.</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 предложения,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самодиагностики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15</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Орфограммы гласных корня.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Правила обозначения буквами гласных звуков.</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Формировать понятие орфограмм проверяемых и </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непроверяемых гласных корня. Опознавать данные написания зрительно и на слух. Пользоваться способом подбора однокоренных слов с ориентацией на значение корня. Использовать орфографический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составлять и применять алгоритм проверки безударной гласной в корне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w:t>
            </w:r>
            <w:r w:rsidRPr="0094378C">
              <w:rPr>
                <w:rFonts w:ascii="Times New Roman" w:hAnsi="Times New Roman" w:cs="Times New Roman"/>
              </w:rPr>
              <w:lastRenderedPageBreak/>
              <w:t>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16</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Орфограммы согласных корня.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Правила обозначения буквами согласных звуков.</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Формировать понятие орфограмм согласных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корня. Различать эти написания при письме и на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слух. Овладеть способом определения верного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написания согласных. Использовать орфографический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составлять опорный материал для рассуждения на лингвистическую тему по образцу учебника.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17</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Буквенные сочетания жи — ши, ча — ща, чу — щу, нч, чн, чк, </w:t>
            </w:r>
          </w:p>
          <w:p w:rsidR="00E71FEC" w:rsidRPr="0094378C" w:rsidRDefault="00E71FEC" w:rsidP="00E71FEC">
            <w:pPr>
              <w:rPr>
                <w:rFonts w:ascii="Times New Roman" w:hAnsi="Times New Roman" w:cs="Times New Roman"/>
              </w:rPr>
            </w:pPr>
            <w:r w:rsidRPr="0094378C">
              <w:rPr>
                <w:rFonts w:ascii="Times New Roman" w:hAnsi="Times New Roman" w:cs="Times New Roman"/>
              </w:rPr>
              <w:t>нщ, щн, рщ.</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Овладевать навыками ориентировки при письме,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опознавания данных сочетаний и верного их </w:t>
            </w:r>
          </w:p>
          <w:p w:rsidR="00E71FEC" w:rsidRPr="0094378C" w:rsidRDefault="00E71FEC" w:rsidP="00E71FEC">
            <w:pPr>
              <w:rPr>
                <w:rFonts w:ascii="Times New Roman" w:hAnsi="Times New Roman" w:cs="Times New Roman"/>
              </w:rPr>
            </w:pPr>
            <w:r w:rsidRPr="0094378C">
              <w:rPr>
                <w:rFonts w:ascii="Times New Roman" w:hAnsi="Times New Roman" w:cs="Times New Roman"/>
              </w:rPr>
              <w:t>воспроизведения в практике письма.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условия написания данных сочетаний букв.</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18</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Буква ь после шипящих в конце имён существительных и </w:t>
            </w:r>
            <w:r w:rsidRPr="0094378C">
              <w:rPr>
                <w:rFonts w:ascii="Times New Roman" w:hAnsi="Times New Roman" w:cs="Times New Roman"/>
              </w:rPr>
              <w:lastRenderedPageBreak/>
              <w:t>глаголов.</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Верно писать слова этих частей речи с опорой на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соответствующие орфографические правила. </w:t>
            </w:r>
          </w:p>
          <w:p w:rsidR="00E71FEC" w:rsidRPr="0094378C" w:rsidRDefault="00E71FEC" w:rsidP="00E71FEC">
            <w:pPr>
              <w:rPr>
                <w:rFonts w:ascii="Times New Roman" w:hAnsi="Times New Roman" w:cs="Times New Roman"/>
              </w:rPr>
            </w:pPr>
            <w:r w:rsidRPr="0094378C">
              <w:rPr>
                <w:rFonts w:ascii="Times New Roman" w:hAnsi="Times New Roman" w:cs="Times New Roman"/>
              </w:rPr>
              <w:t>Использовать орфографический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Предметные: научиться определять условия написания Ь в конце сущ. и глаголов.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19</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Разделительные ъ и ь</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условия употребления разделительных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знаков и верно писать соответствующие слова. </w:t>
            </w:r>
          </w:p>
          <w:p w:rsidR="00E71FEC" w:rsidRPr="0094378C" w:rsidRDefault="00E71FEC" w:rsidP="00E71FEC">
            <w:pPr>
              <w:rPr>
                <w:rFonts w:ascii="Times New Roman" w:hAnsi="Times New Roman" w:cs="Times New Roman"/>
              </w:rPr>
            </w:pPr>
            <w:r w:rsidRPr="0094378C">
              <w:rPr>
                <w:rFonts w:ascii="Times New Roman" w:hAnsi="Times New Roman" w:cs="Times New Roman"/>
              </w:rPr>
              <w:t>Использовать орфографический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и применять условия написания Ъ и Ь в словах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20</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Не с глаголами.</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правило написания не с глаголами, перечень слов исключений. Верно писать соответствующие слова. Использовать орфографический словарь.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не с глаголами в практической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21</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Правописание - тся и - ться в </w:t>
            </w:r>
          </w:p>
          <w:p w:rsidR="00E71FEC" w:rsidRPr="0094378C" w:rsidRDefault="00E71FEC" w:rsidP="00E71FEC">
            <w:pPr>
              <w:rPr>
                <w:rFonts w:ascii="Times New Roman" w:hAnsi="Times New Roman" w:cs="Times New Roman"/>
              </w:rPr>
            </w:pPr>
            <w:r w:rsidRPr="0094378C">
              <w:rPr>
                <w:rFonts w:ascii="Times New Roman" w:hAnsi="Times New Roman" w:cs="Times New Roman"/>
              </w:rPr>
              <w:t>глаголах.</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Овладевать способом определения написания слов с тся и ться. Верно писать слова с данными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Орфограммами.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дифференцировать условия постановки (отсутствия) Ь в окончаниях глаголов 3 лица и неопределенной формы.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самодиагностики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97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22</w:t>
            </w:r>
          </w:p>
        </w:tc>
        <w:tc>
          <w:tcPr>
            <w:tcW w:w="2107"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№2.  Диктант с грамматическим заданием «Волга».</w:t>
            </w:r>
          </w:p>
        </w:tc>
        <w:tc>
          <w:tcPr>
            <w:tcW w:w="8334"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Проверить продвижение учащихся в написании изученных орфограмм.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алгоритм написания слов с изученными орфограммами.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1419" w:type="dxa"/>
            <w:gridSpan w:val="6"/>
          </w:tcPr>
          <w:p w:rsidR="00E71FEC" w:rsidRPr="0094378C" w:rsidRDefault="00E71FEC" w:rsidP="00E71FEC">
            <w:pPr>
              <w:rPr>
                <w:rFonts w:ascii="Times New Roman" w:hAnsi="Times New Roman" w:cs="Times New Roman"/>
              </w:rPr>
            </w:pPr>
            <w:r w:rsidRPr="0094378C">
              <w:rPr>
                <w:rFonts w:ascii="Times New Roman" w:hAnsi="Times New Roman" w:cs="Times New Roman"/>
              </w:rPr>
              <w:t>Строение слова ( 2ч.)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23</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Почему корень, приставка, суффикс, окончание – значимые части слова.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Понимать, что корень, приставка, суффикс,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окончание — значимые части слова, т.е. морфемы; что на письме они воспроизводятся единообразно, независимо от произношения. Определять в словах значение суффиксов и приставок, пользуясь словариком значения морфем учебника. Иметь представление о том, что морфема передаёт информацию о лексическом значении слова, его стилистической принадлежности, грамматической форме.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алгоритм разбора слова по составу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Коммуникативные: устанавливать рабочие отношения, эффективно сотрудничать и </w:t>
            </w:r>
            <w:r w:rsidRPr="0094378C">
              <w:rPr>
                <w:rFonts w:ascii="Times New Roman" w:hAnsi="Times New Roman" w:cs="Times New Roman"/>
              </w:rPr>
              <w:lastRenderedPageBreak/>
              <w:t>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24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образуются формы слова.</w:t>
            </w:r>
          </w:p>
        </w:tc>
        <w:tc>
          <w:tcPr>
            <w:tcW w:w="8318" w:type="dxa"/>
            <w:tcBorders>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механизме образования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форм слова с помощью окончания. Соотносить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окончание и грамматическую форму слова. Знать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основные значения нулевого окончания в именах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существительных, глаголах и учиться верно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находить эти окончания, основываясь на их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грамматическом значении. Знать, что при замене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окончания лексическое значение остаётся без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изменений. Понимать, что каждая изменяемая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часть речи имеет свой набор окончаний, что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окончания передаются на письме единообразно,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независимо от произношения. Грамотно писать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слова, отобранные для специального заучивания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(ЗСП).</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отличать слово от формы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4"/>
          <w:wAfter w:w="10358" w:type="dxa"/>
          <w:trHeight w:val="145"/>
        </w:trPr>
        <w:tc>
          <w:tcPr>
            <w:tcW w:w="1061" w:type="dxa"/>
            <w:gridSpan w:val="2"/>
          </w:tcPr>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Borders>
              <w:bottom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25</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И</w:t>
            </w:r>
          </w:p>
        </w:tc>
        <w:tc>
          <w:tcPr>
            <w:tcW w:w="2040" w:type="dxa"/>
            <w:gridSpan w:val="3"/>
            <w:tcBorders>
              <w:bottom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Самостоятельные </w:t>
            </w:r>
            <w:r w:rsidRPr="0094378C">
              <w:rPr>
                <w:rFonts w:ascii="Times New Roman" w:hAnsi="Times New Roman" w:cs="Times New Roman"/>
              </w:rPr>
              <w:lastRenderedPageBreak/>
              <w:t>части речи.</w:t>
            </w:r>
          </w:p>
        </w:tc>
        <w:tc>
          <w:tcPr>
            <w:tcW w:w="8318" w:type="dxa"/>
            <w:tcBorders>
              <w:bottom w:val="single" w:sz="4" w:space="0" w:color="auto"/>
              <w:right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Учиться строить устное и письменное рассуждение при определении слова как части </w:t>
            </w:r>
            <w:r w:rsidRPr="0094378C">
              <w:rPr>
                <w:rFonts w:ascii="Times New Roman" w:hAnsi="Times New Roman" w:cs="Times New Roman"/>
              </w:rPr>
              <w:lastRenderedPageBreak/>
              <w:t>речи. Тренироваться в умении устно и письменно определять слово как часть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дифференцировать самостоятельные и служебные части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выявляемые в ходе исследования языковой единицы. </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самодиагностики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26</w:t>
            </w:r>
          </w:p>
        </w:tc>
        <w:tc>
          <w:tcPr>
            <w:tcW w:w="2040" w:type="dxa"/>
            <w:gridSpan w:val="3"/>
            <w:tcBorders>
              <w:top w:val="nil"/>
            </w:tcBorders>
          </w:tcPr>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Как изменяются имена существительные, прилагательные и глаголы.</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Слово как часть речи.Текст. (7ч.)</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Отрабатывать умение определять морфологические признаки слов данных частей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речи. Знать, как изменяются слова данных частей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речи. Не смешивать понятия «склонение»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«спряжение». Знать, что имена существительные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имеют род, а имена прилагательные изменяются по родам. Тренироваться в умении определять слово как часть речи. Учиться опознавать слова </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некоторых частей речи по набору окончаний.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алгоритм определения склонения сущ., спряжение глагола, определения рода имени прилиг.</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парадигмы словаизменения.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27</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Служебные части речи: предлог, союз, частица.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какие части речи являются служебными, их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отличие от самостоятельных частей речи. Уметь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отличать предлоги от приставок и союзов.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Различать предлоги, союзы, частицы. Правильно и уместно употреблять их в письменной и устной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речи.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дифференцировать самостоятельные и служебные части речи. Научиться применять правило написания непроизводных предлогов.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служебных частей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28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Входная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диагностическая  контрольная </w:t>
            </w:r>
          </w:p>
          <w:p w:rsidR="00E71FEC" w:rsidRPr="0094378C" w:rsidRDefault="00E71FEC" w:rsidP="00E71FEC">
            <w:pPr>
              <w:rPr>
                <w:rFonts w:ascii="Times New Roman" w:hAnsi="Times New Roman" w:cs="Times New Roman"/>
              </w:rPr>
            </w:pPr>
            <w:r w:rsidRPr="0094378C">
              <w:rPr>
                <w:rFonts w:ascii="Times New Roman" w:hAnsi="Times New Roman" w:cs="Times New Roman"/>
              </w:rPr>
              <w:t>работа</w:t>
            </w:r>
          </w:p>
        </w:tc>
        <w:tc>
          <w:tcPr>
            <w:tcW w:w="8318" w:type="dxa"/>
          </w:tcPr>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29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работ</w:t>
            </w:r>
          </w:p>
        </w:tc>
        <w:tc>
          <w:tcPr>
            <w:tcW w:w="8318" w:type="dxa"/>
          </w:tcPr>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30</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От чего зависит расположения предложений в тексте.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зависимых и независимых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предложениях, о смысловых отношениях, которые передаются зависимыми предложениями, о словах сигналах зависимости. Понимать, что порядок следования предложений в тексте не может быть произвольным, что он определяется смысловыми отношениями, которые устанавливаются между соседними предложениями текста. Уметь выявлять смысловые отношения, ставя вопрос от одного к другому, находить в тексте сигналы зависимости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предложений (союзы, местоимения, наречия).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Уметь восстанавливать порядок следования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предложений в деформированном тексте. Учиться </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соблюдать порядок следования предложений в собственных высказываниях.</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проектировать и реализовывать индивидуальный маршрут восполнения проблемных зон в изучении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Регулятивные: самостоятельно выделять и формулировать познавательную цель, </w:t>
            </w:r>
            <w:r w:rsidRPr="0094378C">
              <w:rPr>
                <w:rFonts w:ascii="Times New Roman" w:hAnsi="Times New Roman" w:cs="Times New Roman"/>
              </w:rPr>
              <w:lastRenderedPageBreak/>
              <w:t>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31.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Абзац как часть текста, его строение. Микротема текста.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микротеме как части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большой темы и об абзаце как части текста, в которой раскрывается микротема. Выделять в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сплошном тексте абзацы, а в письменной речи </w:t>
            </w:r>
          </w:p>
          <w:p w:rsidR="00E71FEC" w:rsidRPr="0094378C" w:rsidRDefault="00E71FEC" w:rsidP="00E71FEC">
            <w:pPr>
              <w:rPr>
                <w:rFonts w:ascii="Times New Roman" w:hAnsi="Times New Roman" w:cs="Times New Roman"/>
              </w:rPr>
            </w:pPr>
            <w:r w:rsidRPr="0094378C">
              <w:rPr>
                <w:rFonts w:ascii="Times New Roman" w:hAnsi="Times New Roman" w:cs="Times New Roman"/>
              </w:rPr>
              <w:t>обозначать их красной строкой.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выделять микротему в тексте, научиться применять навыки написания сочинения-повествования.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32</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План текста.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о плане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составлять план текста, научиться применять навыки написания сочинения-повествования.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33</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Сжатие и развёртывание текста.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о сжатии и развёртывании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сжимать и разворачивать текст, научиться применять навыки написания сочинения-повествования.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Коммуникативные: добывать недостающую информацию с помощью вопросов </w:t>
            </w:r>
            <w:r w:rsidRPr="0094378C">
              <w:rPr>
                <w:rFonts w:ascii="Times New Roman" w:hAnsi="Times New Roman" w:cs="Times New Roman"/>
              </w:rPr>
              <w:lastRenderedPageBreak/>
              <w:t>(познавательная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1419" w:type="dxa"/>
            <w:gridSpan w:val="6"/>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Фонетика. Орфоэпия, (7ч.)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34</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изучает фонетика.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предмет изучения фонетики. Учиться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различать звук и букву, устную и письменную </w:t>
            </w:r>
          </w:p>
          <w:p w:rsidR="00E71FEC" w:rsidRPr="0094378C" w:rsidRDefault="00E71FEC" w:rsidP="00E71FEC">
            <w:pPr>
              <w:rPr>
                <w:rFonts w:ascii="Times New Roman" w:hAnsi="Times New Roman" w:cs="Times New Roman"/>
              </w:rPr>
            </w:pPr>
            <w:r w:rsidRPr="0094378C">
              <w:rPr>
                <w:rFonts w:ascii="Times New Roman" w:hAnsi="Times New Roman" w:cs="Times New Roman"/>
              </w:rPr>
              <w:t>речь. Понимать роль звуков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рассуждать на лингвистическую тему.</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выявляемые в ходе исследования структуры лингвистического текста. </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Звуки гласные и согласные.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о работе органов речи при произнесении гласных и согласных. Различать гласные и согласные звуки. Знать перечень гласных (6) и согласных (36).</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составлять рассказ на лингвистическую тему.</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фонетического состава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36</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Слог, ударение.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Членить слова на слоги. Различать фонетические и орфографические слоги. Знать основные особенности русского ударения. Определять ударный и безударные слоги в слове. В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необходимых случаях обозначать ударение в письменной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делить слова на слоги и ставить ударение.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37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изучает орфоэпия. Произношение ударных и безударных гласных звуков.</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Осознавать важность нормативного произношения для культурного человека. Овладеть основными нормами орфоэпии в области гласных звуков. Уметь пользоваться школьным орфоэпическим словарём. Понимать и правильно употреблять орфоэпические пометы.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проверки безударной гласной в корне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38</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Произношение согласных звуков.</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Овладеть основными нормами орфоэпии в области согласных звуков. Уметь пользоваться школьным орфоэпическим словарём. Учиться слушать и слышать звучащую речь, оценивая её с точки зрения соблюдения норм орфоэпии (речь учителя, сверстника, речь ведущего телевидения, радио).</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правильно произносить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39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Орфоэпический разбор слова. Практикум.</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алгоритм проведения орфоэпического разбора слова в учебной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орфоэпической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40</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№3 по теме «Фонетика. Орфоэпия».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Уметь характеризовать отдельные звуки вне слова и в составе слова, правильно произносить слова из орфоэпического словарика учебника на изученные правила.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проектировать индивидуальную программу преодоления затруднений в обучении.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диагностики.</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1419" w:type="dxa"/>
            <w:gridSpan w:val="6"/>
          </w:tcPr>
          <w:p w:rsidR="00E71FEC" w:rsidRPr="0094378C" w:rsidRDefault="00E71FEC" w:rsidP="00E71FEC">
            <w:pPr>
              <w:rPr>
                <w:rFonts w:ascii="Times New Roman" w:hAnsi="Times New Roman" w:cs="Times New Roman"/>
              </w:rPr>
            </w:pPr>
            <w:r w:rsidRPr="0094378C">
              <w:rPr>
                <w:rFonts w:ascii="Times New Roman" w:hAnsi="Times New Roman" w:cs="Times New Roman"/>
              </w:rPr>
              <w:t>Лексика.Словообразование. Правописание.Стили речи. (25ч.)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41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Как определить лексическое значение слова. </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Толковать лексическое значение слова различными способами. Опознавать синонимы. Знать в целом структуру словарной статьи в </w:t>
            </w:r>
          </w:p>
          <w:p w:rsidR="00E71FEC" w:rsidRPr="0094378C" w:rsidRDefault="00E71FEC" w:rsidP="00E71FEC">
            <w:pPr>
              <w:rPr>
                <w:rFonts w:ascii="Times New Roman" w:hAnsi="Times New Roman" w:cs="Times New Roman"/>
              </w:rPr>
            </w:pPr>
            <w:r w:rsidRPr="0094378C">
              <w:rPr>
                <w:rFonts w:ascii="Times New Roman" w:hAnsi="Times New Roman" w:cs="Times New Roman"/>
              </w:rPr>
              <w:t>толковом словаре. Учиться пользоваться пометами в словаре. Самостоятельно брать справку в толковом словаре о том или ином слове.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лексическое значение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значения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навыков самодиагностики и самокоррекции в </w:t>
            </w:r>
            <w:r w:rsidRPr="0094378C">
              <w:rPr>
                <w:rFonts w:ascii="Times New Roman" w:hAnsi="Times New Roman" w:cs="Times New Roman"/>
              </w:rPr>
              <w:lastRenderedPageBreak/>
              <w:t>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42</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Сколько лексических значений имеет слово. </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Различать однозначные и многозначные слова с помощью толкового словаря. Анализировать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использование многозначности слова в художественной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условия многозначности.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значения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43, 44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Когда слово употребляется в переносном значении.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Различать прямое и переносное значение слова с </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помощью толкового словаря. Опознавать основные виды тропов.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метафоры, олицетворения, эпитеты.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значения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45</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пополняется словарный состав русского языка.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основные пути пополнения словарного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состава русского языка. Иметь представление 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фонетических особенностях иноязычных слов.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Правильно произносить заимствованные слова, включённые в орфоэпический словарик учебника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(твёрдые и мягкие согласные перед е). Понимать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особенности происхождения и написания слов с полногласными и неполногласными сочетаниями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(оро — ра, оло — ла, ере — ре, ело — ле). Находить слова с подобными сочетаниями в предложении, тексте, словаре.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знания о способах словообразования и заимствования в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самодиагностики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46</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образуются слова в русском языке.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Понимать механизм образования слов с помощью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приставок и суффиксов. Анализировать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словообразовательную структуру слова, выделяя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исходную основу и словообразующую морфему.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Различать изученные способы словообразования.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сложении как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морфологическом способе образования слов.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Уметь объяснить написание соединительных </w:t>
            </w:r>
          </w:p>
          <w:p w:rsidR="00E71FEC" w:rsidRPr="0094378C" w:rsidRDefault="00E71FEC" w:rsidP="00E71FEC">
            <w:pPr>
              <w:rPr>
                <w:rFonts w:ascii="Times New Roman" w:hAnsi="Times New Roman" w:cs="Times New Roman"/>
              </w:rPr>
            </w:pPr>
            <w:r w:rsidRPr="0094378C">
              <w:rPr>
                <w:rFonts w:ascii="Times New Roman" w:hAnsi="Times New Roman" w:cs="Times New Roman"/>
              </w:rPr>
              <w:t>гласных е и о при сложении. Учиться пользоваться морфемным и словообразовательным словарями.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производить словообразовательный анализ слова, морфемный анализ.</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Морфемный разбор слова.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навыки морфемного разбора слова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48</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Какие чередования гласных и согласных происходят в словах.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видах чередований гласных и согласных в корнях слов. Опознавать слова (морфемы) с чередующимися звуками.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видеть чередование гласных и согласных в слове и использовать знания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49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Правописание чередующихся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гласных в корнях лаг — лож и </w:t>
            </w:r>
          </w:p>
          <w:p w:rsidR="00E71FEC" w:rsidRPr="0094378C" w:rsidRDefault="00E71FEC" w:rsidP="00E71FEC">
            <w:pPr>
              <w:rPr>
                <w:rFonts w:ascii="Times New Roman" w:hAnsi="Times New Roman" w:cs="Times New Roman"/>
              </w:rPr>
            </w:pPr>
            <w:r w:rsidRPr="0094378C">
              <w:rPr>
                <w:rFonts w:ascii="Times New Roman" w:hAnsi="Times New Roman" w:cs="Times New Roman"/>
              </w:rPr>
              <w:t>рос — раст(ращ).</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условия (правила) употребления данных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Корней. Знать наиболее употребительные слова с </w:t>
            </w:r>
          </w:p>
          <w:p w:rsidR="00E71FEC" w:rsidRPr="0094378C" w:rsidRDefault="00E71FEC" w:rsidP="00E71FEC">
            <w:pPr>
              <w:rPr>
                <w:rFonts w:ascii="Times New Roman" w:hAnsi="Times New Roman" w:cs="Times New Roman"/>
              </w:rPr>
            </w:pPr>
            <w:r w:rsidRPr="0094378C">
              <w:rPr>
                <w:rFonts w:ascii="Times New Roman" w:hAnsi="Times New Roman" w:cs="Times New Roman"/>
              </w:rPr>
              <w:t>данными корнями и верно их писать. Пользоваться орфографическим словарём.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знания об условиях чередования гласных а-о в корнях –лаг- - -лож-, -раст-(-ращ-) - -рос-.</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50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Буквы о — ё после </w:t>
            </w:r>
            <w:r w:rsidRPr="0094378C">
              <w:rPr>
                <w:rFonts w:ascii="Times New Roman" w:hAnsi="Times New Roman" w:cs="Times New Roman"/>
              </w:rPr>
              <w:lastRenderedPageBreak/>
              <w:t xml:space="preserve">шипящих в </w:t>
            </w:r>
          </w:p>
          <w:p w:rsidR="00E71FEC" w:rsidRPr="0094378C" w:rsidRDefault="00E71FEC" w:rsidP="00E71FEC">
            <w:pPr>
              <w:rPr>
                <w:rFonts w:ascii="Times New Roman" w:hAnsi="Times New Roman" w:cs="Times New Roman"/>
              </w:rPr>
            </w:pPr>
            <w:r w:rsidRPr="0094378C">
              <w:rPr>
                <w:rFonts w:ascii="Times New Roman" w:hAnsi="Times New Roman" w:cs="Times New Roman"/>
              </w:rPr>
              <w:t>корне слова.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Знать правила употребления букв о — ё в ударном положении после шипящих в </w:t>
            </w:r>
            <w:r w:rsidRPr="0094378C">
              <w:rPr>
                <w:rFonts w:ascii="Times New Roman" w:hAnsi="Times New Roman" w:cs="Times New Roman"/>
              </w:rPr>
              <w:lastRenderedPageBreak/>
              <w:t xml:space="preserve">корнях слов; уметь привести соответствующие примеры. </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Пользоваться орфографическим словарём.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знания о чередовании о - ë в корнях слов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самодиагностики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51</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Чем отличаются друг от друга слова-омонимы.</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признаках разных видов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омонимов (омофоны, омонимы лексические,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омографы, омоформы) без введения терминов.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Уметь сопоставлять значение, строение, написание разных видов омонимов. Наблюдать за экспрессивным использованием омонимов в художественной речи. Использовать словари омонимов.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условия возникновения омонимами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52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такое профессиональные и диалектные слова.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название групп слов, имеющих ограниченную сферу употребления (диалектизмы,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профессионализмы). Уметь объяснить значение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диалектного слова через подбор однокоренного.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сферу употребления терминов; уметь назвать термины лингвистики, объяснить их значение. Иметь представление о содержании «Толкового словаря живого великорусского языка» В.И.Даля. Учиться извлекать необходимую информацию из </w:t>
            </w:r>
            <w:r w:rsidRPr="0094378C">
              <w:rPr>
                <w:rFonts w:ascii="Times New Roman" w:hAnsi="Times New Roman" w:cs="Times New Roman"/>
              </w:rPr>
              <w:lastRenderedPageBreak/>
              <w:t>современных толковых словарей.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в тексте и устной речи профессиональные и диалектные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содержания лингвистического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самодиагностики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53</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 чем рассказывают устаревшие слова.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признаки устаревших слов. Понимать, что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устаревшие слова образовались по словообразовательным моделям, многие из которых существуют в современном русском языке. Иметь представление об этимологии как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науке, изучающей происхождение слова, его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исторические родственные связи с другими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словами. Учиться извлекать необходимую </w:t>
            </w:r>
          </w:p>
          <w:p w:rsidR="00E71FEC" w:rsidRPr="0094378C" w:rsidRDefault="00E71FEC" w:rsidP="00E71FEC">
            <w:pPr>
              <w:rPr>
                <w:rFonts w:ascii="Times New Roman" w:hAnsi="Times New Roman" w:cs="Times New Roman"/>
              </w:rPr>
            </w:pPr>
            <w:r w:rsidRPr="0094378C">
              <w:rPr>
                <w:rFonts w:ascii="Times New Roman" w:hAnsi="Times New Roman" w:cs="Times New Roman"/>
              </w:rPr>
              <w:t>информацию из словаря устаревших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устаревшие слова в устной и письменной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значения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54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Умеем ли мы употреблять в речи этикетные слова.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Понимать, что речевой этикет — это правила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речевого поведения. Тренироваться в уместном употреблении некоторых частотных этикетных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формул приветствия, прощания, просьбы, благодарности и т.д. в соответствии с речевой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ситуацией.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употреблять в речи этикетные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значения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самодиагностики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55</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корней слов. Практикум.</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правила правописания гласных в корне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правила написания корней в практической деятельности (на письме).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56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приставок.</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и различать при письме слова с указанными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двумя группами приставок. Владеть способом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определения верного употребления приставок. Верно писать слова, отобранные для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специального заучивания (ЗСП). Пользоваться </w:t>
            </w:r>
          </w:p>
          <w:p w:rsidR="00E71FEC" w:rsidRPr="0094378C" w:rsidRDefault="00E71FEC" w:rsidP="00E71FEC">
            <w:pPr>
              <w:rPr>
                <w:rFonts w:ascii="Times New Roman" w:hAnsi="Times New Roman" w:cs="Times New Roman"/>
              </w:rPr>
            </w:pPr>
            <w:r w:rsidRPr="0094378C">
              <w:rPr>
                <w:rFonts w:ascii="Times New Roman" w:hAnsi="Times New Roman" w:cs="Times New Roman"/>
              </w:rPr>
              <w:t>орфографическим словарём.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правило написания приставок в практической деятельности (на письме).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навыков работы по образцу при консультативной </w:t>
            </w:r>
            <w:r w:rsidRPr="0094378C">
              <w:rPr>
                <w:rFonts w:ascii="Times New Roman" w:hAnsi="Times New Roman" w:cs="Times New Roman"/>
              </w:rPr>
              <w:lastRenderedPageBreak/>
              <w:t>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57</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Буквы и—ы после ц.</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условия употребления в слове букв и или 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после ц и уметь привести примеры.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Предметные: научиться применять знания о написания букв и- ы после ц в письменной речи. </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58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Значение, строение и написание слова. Практикум. </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правила написания корней в практической деятельности (на письме).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59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№4.  Диктант с грамматическим заданием«Поздней осенью».</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Проверить усвоение правил написания корней, а </w:t>
            </w:r>
          </w:p>
          <w:p w:rsidR="00E71FEC" w:rsidRPr="0094378C" w:rsidRDefault="00E71FEC" w:rsidP="00E71FEC">
            <w:pPr>
              <w:rPr>
                <w:rFonts w:ascii="Times New Roman" w:hAnsi="Times New Roman" w:cs="Times New Roman"/>
              </w:rPr>
            </w:pPr>
            <w:r w:rsidRPr="0094378C">
              <w:rPr>
                <w:rFonts w:ascii="Times New Roman" w:hAnsi="Times New Roman" w:cs="Times New Roman"/>
              </w:rPr>
              <w:t>также приставок (неизменяемых и на з/с).</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строить индивидуальный маршрут восполнения проблемных зон в обучении.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лексического содержания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60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изучает стилистика.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стилистически значимой речевой ситуации как внеязыковой основе стиля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речи; научиться анализировать с этих позиций любую конкретную речевую ситуацию; уметь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«вычитывать» ситуацию из текста и фиксировать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её в виде схемы.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полученные знания при составлении устного и письменного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61</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Разговорная и книжная речь.</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речевой ситуации, характерной для разговорной и книжной речи,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пользоваться этими представлениями как ориентировочной основой учебных действий при </w:t>
            </w:r>
          </w:p>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определении принадлежности текста к разговорной или книжной речи. Проводить стилистический анализ текстов разговорного стиля речи, выделяя в них языковые средства, способные передать непринуждённость и эмоциональность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полученные знания при составлении устного и письменного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62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Культура речевого поведения.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о культуре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полученные знания при составлении устного и письменного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Коммуникативные: владеть монологической и диалогической формами  речи в </w:t>
            </w:r>
            <w:r w:rsidRPr="0094378C">
              <w:rPr>
                <w:rFonts w:ascii="Times New Roman" w:hAnsi="Times New Roman" w:cs="Times New Roman"/>
              </w:rPr>
              <w:lastRenderedPageBreak/>
              <w:t>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63, 64</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Художественная и научно-деловая речь.</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Иметь представление о речевой ситуации, </w:t>
            </w:r>
          </w:p>
          <w:p w:rsidR="00E71FEC" w:rsidRPr="0094378C" w:rsidRDefault="00E71FEC" w:rsidP="00E71FEC">
            <w:pPr>
              <w:rPr>
                <w:rFonts w:ascii="Times New Roman" w:hAnsi="Times New Roman" w:cs="Times New Roman"/>
              </w:rPr>
            </w:pPr>
            <w:r w:rsidRPr="0094378C">
              <w:rPr>
                <w:rFonts w:ascii="Times New Roman" w:hAnsi="Times New Roman" w:cs="Times New Roman"/>
              </w:rPr>
              <w:t>характерной для научно-деловой и художественной  речи; характерные языковые средства этих стилей. Учиться разграничивать научно-деловую и художественную речь, трансформировать художественную речь в деловую и наоборот.</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полученные знания при составлении устного и письменного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65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№5. Изложение «Барсучонок»</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Обучающее изложение по тексту Г. Скребицкого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«Барсучонок». Работа проверяет умение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пересказывать близко к тексту содержание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отрывка, сохраняя основную мысль,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последовательность изложения, выразительные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средства языка.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конструировать текст определенного типа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конструирования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навыков самоанализа и самокоррекции учебной </w:t>
            </w:r>
            <w:r w:rsidRPr="0094378C">
              <w:rPr>
                <w:rFonts w:ascii="Times New Roman" w:hAnsi="Times New Roman" w:cs="Times New Roman"/>
              </w:rPr>
              <w:lastRenderedPageBreak/>
              <w:t>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4"/>
          <w:wAfter w:w="10358" w:type="dxa"/>
          <w:trHeight w:val="145"/>
        </w:trPr>
        <w:tc>
          <w:tcPr>
            <w:tcW w:w="1061" w:type="dxa"/>
            <w:gridSpan w:val="2"/>
          </w:tcPr>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66</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изучают синтаксис и пунктуация.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предмет изучения синтаксиса и пунктуации. Знать, чем отличается слово от предложения. Иметь представление о роли знаков препинания в понимании смысла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знания о синтаксисе и пунктуации при работе с текстом.</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синтаксических единиц.</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67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Словосочетание.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Понимать, чем отличается словосочетание от слова и предложения, как строится словосочетание. Вырабатывать умение устанавливать смысловую и грамматическую связь слов в словосочетании.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знания о словосочетании при работе с текстом.</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синтаксических единиц.</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68</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Словосочетание.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Выделять словосочетания из предложений,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разбирать их, составлять словосочетания по схемам. Учиться использовать для выражения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одинакового смысла разные словосочетания.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навыки работы со словосочетаниями, отличать их от других синтаксических единиц.</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синтаксических единиц.</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69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Предложение.  Виды предложений по цели высказывания.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основные признаки предложений, </w:t>
            </w:r>
          </w:p>
          <w:p w:rsidR="00E71FEC" w:rsidRPr="0094378C" w:rsidRDefault="00E71FEC" w:rsidP="00E71FEC">
            <w:pPr>
              <w:rPr>
                <w:rFonts w:ascii="Times New Roman" w:hAnsi="Times New Roman" w:cs="Times New Roman"/>
              </w:rPr>
            </w:pPr>
            <w:r w:rsidRPr="0094378C">
              <w:rPr>
                <w:rFonts w:ascii="Times New Roman" w:hAnsi="Times New Roman" w:cs="Times New Roman"/>
              </w:rPr>
              <w:t>стилистические особенности употребления разных видов простых предложений, виды предложений по цели высказывания и интонации, особенности интонации побудительных предложений, предложений по цели высказывания и интонации.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знания о предложении при исследовании текста лингвистического содержания.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синтаксических конструкций.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70</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Восклицательные предложения.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Интонационно правильно произносить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повествовательные, побудительные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вопросительные предложения; использовать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побудительные предложения с учётом речевой ситуации. Верно оформлять при письме соответствующие конструкции. Понимать роль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интонации, логического ударения в более точной передаче смысла речи, чувства, настроения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говорящего. Выразительно читать тексты (художественные, научные).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знания о предложении при синтаксическом анализе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Познавательные: объяснять языковые явления, процессы, связи и отношения, выявляемые в ходе исследования синтаксических конструкций.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71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Главные члены предложения.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способы выражения подлежащего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существительным, местоимением, сочетанием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слов. Находить основу предложения, в котором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подлежащее выражено первичными формами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(существительным, местоимением). Знать способы выражения сказуемого глаголом,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существительным, полным или кратким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прилагательным. Находить основу предложения, в котором сказуемое выражено глаголом,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существительным, полным или кратким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прилагательным.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знания о главных членах предложения при определении состава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72</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Тире между подлежащим и сказуемым.</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способы выражения подлежащего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сказуемого, условия для постановки тире между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подлежащим и сказуемым и применять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соответствующие правила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условия постановки тире между подлежащим и сказуемым.</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Регулятивные: применять методы информационного поиска, в том числе с помощью </w:t>
            </w:r>
            <w:r w:rsidRPr="0094378C">
              <w:rPr>
                <w:rFonts w:ascii="Times New Roman" w:hAnsi="Times New Roman" w:cs="Times New Roman"/>
              </w:rPr>
              <w:lastRenderedPageBreak/>
              <w:t>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73</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Предложения распространенные и нераспространенные.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Разграничивать и сопоставлять предложения распространённые и нераспространённые.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состав распространенных и нераспространенных предложений.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74</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Второстепенные члены предложения.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определение понятия второстепенного члена (что обозначает, на какие вопросы отвечает, чем может быть выражен); роль второстепенных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членов предложения в более точной и выразительной передаче содержания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высказывания. Находить второстепенные члены в предложении, распространять предложение второстепенными членами.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выделять ВЧП.</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75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Дополнение.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определение дополнения (что обозначает, на какие вопросы отвечает, чем может быть выражен), уметь находить его в предложении.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выделять в предложении дополнение.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Коммуникативные: устанавливать рабочие отношения, эффективно сотрудничать и </w:t>
            </w:r>
            <w:r w:rsidRPr="0094378C">
              <w:rPr>
                <w:rFonts w:ascii="Times New Roman" w:hAnsi="Times New Roman" w:cs="Times New Roman"/>
              </w:rPr>
              <w:lastRenderedPageBreak/>
              <w:t>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главных и второстепенных членов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76</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Определение.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что называется определением (что обозначает, на какие вопросы отвечает, чем может быть выражен), уметь находить его в предложении.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выделять в предложении определение.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предложений с определением.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77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Обстоятельство.</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определение обстоятельства (что обозначает, на какие вопросы отвечает, чем может быть выражен), уметь находить его в предложении.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в предложении обстоятельство.</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78</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Однородные члены предложения.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характерные признаки однородных членов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предложения, правила постановки знаков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препинания при однородных членах. Употреблять в речи  предложения с однородными членами; соблюдать правильную интонацию при чтении предложений с однородными членами; обосновывать постановку знаков препинания в предложениях с однородными членами.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Предметные: научиться определять ОЧП.</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p w:rsidR="00E71FEC" w:rsidRPr="0094378C" w:rsidRDefault="00E71FEC" w:rsidP="00E71FEC">
            <w:pPr>
              <w:rPr>
                <w:rFonts w:ascii="Times New Roman" w:hAnsi="Times New Roman" w:cs="Times New Roman"/>
              </w:rPr>
            </w:pP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79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Обобщающее слово при однородных членах предложения.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постановки двоеточия в предложении с однородными членами.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80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№6</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теме «Однородные члены предложения».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Уметь расставлять знаки препинания при однородных членах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проектировать индивидуальную программу преодоления затруднений в обучении.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диагностики.</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81</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Обращение.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Находить обращение в предложении; отличать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обращение от подлежащего; составлять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предложения с обращением с учётом речевой ситуации; использовать обращение как </w:t>
            </w:r>
            <w:r w:rsidRPr="0094378C">
              <w:rPr>
                <w:rFonts w:ascii="Times New Roman" w:hAnsi="Times New Roman" w:cs="Times New Roman"/>
              </w:rPr>
              <w:lastRenderedPageBreak/>
              <w:t xml:space="preserve">средство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оценки того, кто говорит, и того, к кому обращаются с речью; выразительно читать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предложения с обращением, соблюдая звательную интонацию. Верно ставить знаки препинания.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выделять интонационно, пунктуационно в предложении обращение.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главных и второстепенных членов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82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Синтаксический разбор простого предложения.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Уметь проводить синтаксический разбор (устный и письменный) простого предложения,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конструировать простое предложение по заданной схеме.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алгоритм синтаксического разбора простого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83</w:t>
            </w:r>
          </w:p>
          <w:p w:rsidR="00E71FEC" w:rsidRPr="0094378C" w:rsidRDefault="00E71FEC" w:rsidP="00E71FEC">
            <w:pPr>
              <w:rPr>
                <w:rFonts w:ascii="Times New Roman" w:hAnsi="Times New Roman" w:cs="Times New Roman"/>
              </w:rPr>
            </w:pPr>
            <w:r w:rsidRPr="0094378C">
              <w:rPr>
                <w:rFonts w:ascii="Times New Roman" w:hAnsi="Times New Roman" w:cs="Times New Roman"/>
              </w:rPr>
              <w:t>И</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Сложное предложение.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структурные различия между простыми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сложными предложениями. Определять количество основ в предложении, роль союза и в предложении (для связи однородных членов или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частей сложного предложения), составлять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сложные предложения с союзом и. Определять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количество основ в предложении, границы частей в сложном предложении; правильно ставить знаки препинания между частями сложного предложения; «читать» схемы простых и сложных предложений; составлять предложения по указанным схемам.</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Предметные: научиться отличать простое предложение от сложного.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сложного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84, 85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Прямая речь.</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что такое прямая речь и слова автора; </w:t>
            </w:r>
          </w:p>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определять слова автора и прямую речь; составлять предложения с прямой речью, выразительно читать их; составлять элементарные схемы предложений с прямой речью.</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оформлять на письме прямую речь.</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86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Диалог.</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что такое диалог, реплика. Правильно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ставить знаки препинания при диалоге; составлять диалоги на заданную тему; вести диалог; интонационно правильно читать диалоги.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Правильно произносить и писать термины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русского языка, связанные с синтаксисом и </w:t>
            </w:r>
          </w:p>
          <w:p w:rsidR="00E71FEC" w:rsidRPr="0094378C" w:rsidRDefault="00E71FEC" w:rsidP="00E71FEC">
            <w:pPr>
              <w:rPr>
                <w:rFonts w:ascii="Times New Roman" w:hAnsi="Times New Roman" w:cs="Times New Roman"/>
              </w:rPr>
            </w:pPr>
            <w:r w:rsidRPr="0094378C">
              <w:rPr>
                <w:rFonts w:ascii="Times New Roman" w:hAnsi="Times New Roman" w:cs="Times New Roman"/>
              </w:rPr>
              <w:t>пунктуацией.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оформлять на письме диалог.</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Познавательные: объяснять языковые явления, процессы, связи и отношения, 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87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Повторение и обобщение изученного по синтаксису, пунктуации, орфографии.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проектировать индивидуальный маршрут восполнения проблемных зон в изучении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предложений.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88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№7. Диктант с грамматическим заданием «Фомка и барин».</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проектировать индивидуальный маршрут восполнения проблемных зон в изучении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предложений.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89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такое тип речи.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общее представление об основных типах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речи: описании, повествовании, рассуждении.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Разграничивать типы речи на основе их значения,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используя при затруднении приём «фотографирования».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тип речи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w:t>
            </w:r>
            <w:r w:rsidRPr="0094378C">
              <w:rPr>
                <w:rFonts w:ascii="Times New Roman" w:hAnsi="Times New Roman" w:cs="Times New Roman"/>
              </w:rPr>
              <w:lastRenderedPageBreak/>
              <w:t>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90, 91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Описание, повествование, рассуждение.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основные признаки понятия каждого типа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речи. Строить по образцу устный связный ответ,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обосновывая в нём принадлежность текста к тому </w:t>
            </w:r>
          </w:p>
          <w:p w:rsidR="00E71FEC" w:rsidRPr="0094378C" w:rsidRDefault="00E71FEC" w:rsidP="00E71FEC">
            <w:pPr>
              <w:rPr>
                <w:rFonts w:ascii="Times New Roman" w:hAnsi="Times New Roman" w:cs="Times New Roman"/>
              </w:rPr>
            </w:pPr>
            <w:r w:rsidRPr="0094378C">
              <w:rPr>
                <w:rFonts w:ascii="Times New Roman" w:hAnsi="Times New Roman" w:cs="Times New Roman"/>
              </w:rPr>
              <w:t>или иному типу речи (владение научной речью).</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тип речи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92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Оценка действительности.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способах выражения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оценки действительности посредством типового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фрагмента текста, предложения, отдельных слов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 сочетаний слов. Расширить активный словарь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частотной лексики для выражения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положительной и отрицательной оценки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предметов, признаков, действий и состояний. </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Создавать художественные тексты, используя в  них оценочные высказывания. Сочинение фотографии.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составлять текст типа речи оценка действительности.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конструирования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93, 94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Строение текста типа рассуждения-доказательства.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рассуждении-доказательстве как разновидности типа речи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«рассуждение». Знать, на какой вопрос отвечает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рассуждение-оказательство (почему?), полную схему строения текста (тезис — аргумент,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примеры — вывод) и языковые средства, используемые для соединения его частей (потому </w:t>
            </w:r>
          </w:p>
          <w:p w:rsidR="00E71FEC" w:rsidRPr="0094378C" w:rsidRDefault="00E71FEC" w:rsidP="00E71FEC">
            <w:pPr>
              <w:rPr>
                <w:rFonts w:ascii="Times New Roman" w:hAnsi="Times New Roman" w:cs="Times New Roman"/>
              </w:rPr>
            </w:pPr>
            <w:r w:rsidRPr="0094378C">
              <w:rPr>
                <w:rFonts w:ascii="Times New Roman" w:hAnsi="Times New Roman" w:cs="Times New Roman"/>
              </w:rPr>
              <w:t>что, так как; поэтому, таким образом). Оформлять в виде рассуждения-доказательства языковые разборы (грамматический, фонетический, стилистический и т.д.).</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конструировать текст типа речи рассуждения-доказательства.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95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№8. Анализ текста: определение типа речи.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проектировать индивидуальный маршрут восполнения проблемных зон в изучении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предложений.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в индивидуальной и коллективной деятельности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96, 97</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Контрольная работа №9. Соединение типов речи в одном тексте. Изложение «Джек здоровается».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Обучающее изложение по тексту Г. Скребицкого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«Барсучонок». Работа проверяет умение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пересказывать близко к тексту содержание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отрывка, сохраняя основную мысль,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xml:space="preserve">последовательность изложения, выразительные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средства языка.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конструировать текст определенного типа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конструирования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1419" w:type="dxa"/>
            <w:gridSpan w:val="6"/>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Морфология. Правописание. (1 ч. )</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98</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Самостоятельные и служебные части речи.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предмет изучения морфологии. Знать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названия самостоятельных и служебных частей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речи. Тренироваться в умении распознавать слово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как часть речи и определять морфологические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признаки имён существительных, прилагательных и глаголов. Понимать важность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необходимость грамматического анализа слова, в </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частности для правописания.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дифференцировать самостоятельные и служебные части речи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1419" w:type="dxa"/>
            <w:gridSpan w:val="6"/>
          </w:tcPr>
          <w:p w:rsidR="00E71FEC" w:rsidRPr="0094378C" w:rsidRDefault="00E71FEC" w:rsidP="00E71FEC">
            <w:pPr>
              <w:rPr>
                <w:rFonts w:ascii="Times New Roman" w:hAnsi="Times New Roman" w:cs="Times New Roman"/>
              </w:rPr>
            </w:pPr>
            <w:r w:rsidRPr="0094378C">
              <w:rPr>
                <w:rFonts w:ascii="Times New Roman" w:hAnsi="Times New Roman" w:cs="Times New Roman"/>
              </w:rPr>
              <w:t>Глагол. Строение текста.(22 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99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обозначает глагол.</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Уметь рассказать (на основе изученного) о глаголе как части речи в форме научного описания. Уметь доказать, что данное слово является глаголом. Работать над обогащением словаря учащихся различными группами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глаголов. Тренироваться в умении опознавать в тексте глаголы различных </w:t>
            </w:r>
            <w:r w:rsidRPr="0094378C">
              <w:rPr>
                <w:rFonts w:ascii="Times New Roman" w:hAnsi="Times New Roman" w:cs="Times New Roman"/>
              </w:rPr>
              <w:lastRenderedPageBreak/>
              <w:t>тематических групп.</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выделять глагол среди других частей речи по морфологическим признакам и его значению.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100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НЕ с глаголами (закрепление).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Используя известное правило, писать глаголы с данной орфограммой раздельно. Использовать орфографический словарь для самоконтроля </w:t>
            </w:r>
          </w:p>
          <w:p w:rsidR="00E71FEC" w:rsidRPr="0094378C" w:rsidRDefault="00E71FEC" w:rsidP="00E71FEC">
            <w:pPr>
              <w:rPr>
                <w:rFonts w:ascii="Times New Roman" w:hAnsi="Times New Roman" w:cs="Times New Roman"/>
              </w:rPr>
            </w:pPr>
            <w:r w:rsidRPr="0094378C">
              <w:rPr>
                <w:rFonts w:ascii="Times New Roman" w:hAnsi="Times New Roman" w:cs="Times New Roman"/>
              </w:rPr>
              <w:t>слитного написания глаголов-исключений.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слитного – раздельного написания не с глаголами.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101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Словообразование глаголов.</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основные способы образования глаголов. Тренироваться в умении образовывать глаголы. Совершенствовать умение опознавать в тексте глаголы.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полученные знания о способах образования глагола при объяснении его написания.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определения способов образования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устойчивой мотивации к обучению на основе алгоритма </w:t>
            </w:r>
            <w:r w:rsidRPr="0094378C">
              <w:rPr>
                <w:rFonts w:ascii="Times New Roman" w:hAnsi="Times New Roman" w:cs="Times New Roman"/>
              </w:rPr>
              <w:lastRenderedPageBreak/>
              <w:t>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102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Вид глагола.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различие между глаголами совершенного и несовершенного вида. Иметь представление о значениях видов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вид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наблюдения.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103</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Корни с чередованием букв е – 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перечень корней мер — мир (а), тер — тир(а) и т.д. Владеть способом определения написания корней с чередованием. Верно писать слова с чередующимися гласными, используя правила и орфографический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е – и в корнях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104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Неопределенная форма глагола (инфинитив).</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какая форма является для глагола начальной. Опознавать неопределённую форму глагола в тексте. Знать правописание неопределённой формы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начальную форму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навыков работы по образцу при консультативной </w:t>
            </w:r>
            <w:r w:rsidRPr="0094378C">
              <w:rPr>
                <w:rFonts w:ascii="Times New Roman" w:hAnsi="Times New Roman" w:cs="Times New Roman"/>
              </w:rPr>
              <w:lastRenderedPageBreak/>
              <w:t>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105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–тся, -ться в глаголах.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Используя известные правила, верно писать глаголы с данной орфограммой.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–тся и –ться в глаголах.</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106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Наклонение глагола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какие наклонения имеет глагол в русском языке. Иметь представление о значениях наклонений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определить наклонение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наблюдения.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107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образуется сослагательное (условное) наклонение глагола.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как образуется сослагательное наклонение. Находить в тексте глаголы в форме сослагательного наклонения. Уметь образовывать глаголы в форме сослагательного наклонения и уместно использовать их в собственной речи. Правильно писать частицу бы с соответствующими глаголами.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наклонение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наблюдения.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навыков самоанализа и самокоррекции учебной </w:t>
            </w:r>
            <w:r w:rsidRPr="0094378C">
              <w:rPr>
                <w:rFonts w:ascii="Times New Roman" w:hAnsi="Times New Roman" w:cs="Times New Roman"/>
              </w:rPr>
              <w:lastRenderedPageBreak/>
              <w:t>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108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образуется повелительное наклонение глагола.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как образуется повелительное наклонение. Находить в тексте глаголы в форме повелительного наклонения. Образовывать глаголы в форме повелительного наклонения и уместно использовать их в собственной речи. Правильно употреблять в устной и письменной речи формы глаголов повелительного наклонения, избегая ошибок.</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наклонение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наблюдения.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109, 110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Времена глагола.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Совершенствовать умение верно определять морфологические признаки глагола, в том числе время. Правильно образовывать и произносить глаголы в форме прошедшего времени, используя орфоэпический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время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111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Спряжение глагола. Лицо и число.</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что такое спряжение глагола. Спрягать глаголы и определять окончания глаголов I и II спряжения.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определить спряжение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Личностные: формирование навыков работы по образцу при консультативной </w:t>
            </w:r>
            <w:r w:rsidRPr="0094378C">
              <w:rPr>
                <w:rFonts w:ascii="Times New Roman" w:hAnsi="Times New Roman" w:cs="Times New Roman"/>
              </w:rPr>
              <w:lastRenderedPageBreak/>
              <w:t>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112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безударных личных окончаний глагола.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и применять способ определения верного написания окончания глаголов, сопровождая свои </w:t>
            </w:r>
          </w:p>
          <w:p w:rsidR="00E71FEC" w:rsidRPr="0094378C" w:rsidRDefault="00E71FEC" w:rsidP="00E71FEC">
            <w:pPr>
              <w:rPr>
                <w:rFonts w:ascii="Times New Roman" w:hAnsi="Times New Roman" w:cs="Times New Roman"/>
              </w:rPr>
            </w:pPr>
            <w:r w:rsidRPr="0094378C">
              <w:rPr>
                <w:rFonts w:ascii="Times New Roman" w:hAnsi="Times New Roman" w:cs="Times New Roman"/>
              </w:rPr>
              <w:t>действия примерами с опорой на орфографические правила.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личных окончаний глаголов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113</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безударных личных окончаний глагола.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Распознавать в тексте глаголы с безударным личным окончанием, знать окончания глаголов I и II спряжения наизусть.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личных окончаний глаголов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114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Безличные глаголы.</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какие глаголы считаются безличными. Уметь находить в тексте безличные (и личные в безличной форме), правильно использовать их в собственной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форму глаголов-сказуемых.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w:t>
            </w:r>
            <w:r w:rsidRPr="0094378C">
              <w:rPr>
                <w:rFonts w:ascii="Times New Roman" w:hAnsi="Times New Roman" w:cs="Times New Roman"/>
              </w:rPr>
              <w:lastRenderedPageBreak/>
              <w:t>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115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Переходные и непереходные глаголы.</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какие глаголы считаются переходными и непереходными. Уметь находить в тексте переходные и непереходные глаголы и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правильно использовать их в собственной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переходные - непереходные глаголы.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116, 117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связываются предложения в тексте. «Данное» и «новое» в предложениях текста.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«данном» и «новом» в предложениях текста. Находить «данное» в предложениях текста путём сопоставления этого предложения с предыдущим; находить «новое» </w:t>
            </w:r>
          </w:p>
          <w:p w:rsidR="00E71FEC" w:rsidRPr="0094378C" w:rsidRDefault="00E71FEC" w:rsidP="00E71FEC">
            <w:pPr>
              <w:rPr>
                <w:rFonts w:ascii="Times New Roman" w:hAnsi="Times New Roman" w:cs="Times New Roman"/>
              </w:rPr>
            </w:pPr>
            <w:r w:rsidRPr="0094378C">
              <w:rPr>
                <w:rFonts w:ascii="Times New Roman" w:hAnsi="Times New Roman" w:cs="Times New Roman"/>
              </w:rPr>
              <w:t>посредством постановки вопроса от одного предложения текста к другому по краткому ответу на этот вопрос. Выразительно читать тексты, выделяя «новое» посредством логического ударения. Находить и исправлять ошибки в порядке слов. Избегать неуместного повтора слов в составе «данного».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выявлять средства связи предложений в тексте.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118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Строение текста типа повествования.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строении повествования («данное» обозначает лицо, отвечает на вопрос кто?, «новое» обозначает действие, отвечает на вопрос что делает?). Находить в «большом» тексте фрагменты со значением повествования; различать повествование и похожее на него описание с глаголами состояния, используя приём «фотографирования». Правильно строить повествовательные тексты художественного и делового стилей: уметь детализировать действия, подробно </w:t>
            </w:r>
            <w:r w:rsidRPr="0094378C">
              <w:rPr>
                <w:rFonts w:ascii="Times New Roman" w:hAnsi="Times New Roman" w:cs="Times New Roman"/>
              </w:rPr>
              <w:lastRenderedPageBreak/>
              <w:t xml:space="preserve">рассказывать о них, выбирая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наиболее подходящие глаголы движения; уместно использовать видовременные формы, разнообразные слова и выражения, обозначающие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последовательность действий (сначала, затем, наконец и т.п.). Уметь замечать и исправлять ошибки в построении повествовательных текстов. Создавать повествовательные зарисовки </w:t>
            </w:r>
          </w:p>
          <w:p w:rsidR="00E71FEC" w:rsidRPr="0094378C" w:rsidRDefault="00E71FEC" w:rsidP="00E71FEC">
            <w:pPr>
              <w:rPr>
                <w:rFonts w:ascii="Times New Roman" w:hAnsi="Times New Roman" w:cs="Times New Roman"/>
              </w:rPr>
            </w:pPr>
            <w:r w:rsidRPr="0094378C">
              <w:rPr>
                <w:rFonts w:ascii="Times New Roman" w:hAnsi="Times New Roman" w:cs="Times New Roman"/>
              </w:rPr>
              <w:t>(этюды) по картине, по предложенной или самостоятельно выбранной теме.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композиционное строение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строения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119, 120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Строение текста типа повествования. Сочинение «Как я учился кататься на велосипеде».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конструировать текст определенного типа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конструирования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12"/>
        </w:trPr>
        <w:tc>
          <w:tcPr>
            <w:tcW w:w="11419" w:type="dxa"/>
            <w:gridSpan w:val="6"/>
            <w:tcBorders>
              <w:bottom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Имя существительное. Строение текста. (23 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419"/>
        </w:trPr>
        <w:tc>
          <w:tcPr>
            <w:tcW w:w="1061" w:type="dxa"/>
            <w:gridSpan w:val="2"/>
            <w:tcBorders>
              <w:top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121</w:t>
            </w:r>
          </w:p>
        </w:tc>
        <w:tc>
          <w:tcPr>
            <w:tcW w:w="2040" w:type="dxa"/>
            <w:gridSpan w:val="3"/>
            <w:tcBorders>
              <w:top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обозначает имя существительное.</w:t>
            </w:r>
          </w:p>
        </w:tc>
        <w:tc>
          <w:tcPr>
            <w:tcW w:w="8318" w:type="dxa"/>
            <w:tcBorders>
              <w:top w:val="single" w:sz="4" w:space="0" w:color="auto"/>
            </w:tcBorders>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Рассказать (на основе изученного ранее) об имени существительном как части речи в форме научного описания. Доказать, что данное слово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является именем существительным. Тренироваться в умении опознавать имена существительные, образованные от прилагательных и глаголов (признак и действие выражены через значение предметности). </w:t>
            </w:r>
          </w:p>
          <w:p w:rsidR="00E71FEC" w:rsidRPr="0094378C" w:rsidRDefault="00E71FEC" w:rsidP="00E71FEC">
            <w:pPr>
              <w:rPr>
                <w:rFonts w:ascii="Times New Roman" w:hAnsi="Times New Roman" w:cs="Times New Roman"/>
              </w:rPr>
            </w:pPr>
            <w:r w:rsidRPr="0094378C">
              <w:rPr>
                <w:rFonts w:ascii="Times New Roman" w:hAnsi="Times New Roman" w:cs="Times New Roman"/>
              </w:rPr>
              <w:t>Тренироваться в умении составлять план к лингвистическому тексту в форме вопросов. Работать над обогащением словаря с различными группами имён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имена существительные по морфологическим признакам.</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наблюдения.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122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Образование  имен существительных.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Тренироваться в умении образовывать имена существительные от других частей речи. Знать основные способы образования имён существительных. Опознавать в тексте имена существительные со значением отвлечённого действия и признака. Пользоваться школьным словообразовательным словарём и словарём морфем.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способ словообразования имени существительного.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выявляемые в ходе исследования структуры предложения.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123</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Употребление суффиксов существительных –чик-, - щик-.</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Тренироваться в умении обнаруживать при письме слова, в которых суффикс сливается с предшествующей частью слова; правильно определять словообразующую основу. Образовывать существительные с суффиксами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-чик-, -щик- и правильно писать их.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Предметные: научиться использовать знания о словообразовании имен </w:t>
            </w:r>
            <w:r w:rsidRPr="0094378C">
              <w:rPr>
                <w:rFonts w:ascii="Times New Roman" w:hAnsi="Times New Roman" w:cs="Times New Roman"/>
              </w:rPr>
              <w:lastRenderedPageBreak/>
              <w:t>существительных при написании суффиксов -чик-, -щик-. 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124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Употребление суффиксов существительных –ик- (–чик-), -ек-.</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Овладеть способом определения верного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написания суффиксов –ек-, -ик-. Пользоваться орфографическим словарём.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суффиксов –ек-, -ик- (-чик-).</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125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Слитное и раздельное написание НЕ с именами существительными.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и применять способ определения случаев, когда не является отрицанием, а когда частью слова, сопровождая свои рассуждения примерами. В пределах положительных оценок верно писать существительные с не.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не с существительными.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569"/>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126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Имена существительные одушевленные и неодушевленные.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на чём основываются различия между одушевлёнными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неодушевлёнными именами существительными. Иметь представление об использовании приёма олицетворения в художественной литературе.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Распознавать одушевлённые и неодушевлённые имена существительные.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дифференцировать одушевленные – неодушевленные имена существительные.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127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Имена существительные собственные и нарицательные.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Знать, на чём основываются различия между собственными и нарицательными именами существительными. Распознавать в тексте имена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собственные и правильно их писать. Тренироваться в умении пересказывать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лингвистический текст. Иметь представление о словаре Ф.Л.Агеенко «Собственные имена в русском языке» для предупреждения орфографических и орфоэпических ошибок.</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дифференцировать имена существительные собственные и нарицательные.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исследовательской деятельности (анализу), конструированию.</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128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Род имен существительных.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Знать способ определения рода имён существительных. Научиться  использовать различные словари в случае сомнений в определении рода имён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навыки определения рода имен существительных на практике.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w:t>
            </w:r>
            <w:r w:rsidRPr="0094378C">
              <w:rPr>
                <w:rFonts w:ascii="Times New Roman" w:hAnsi="Times New Roman" w:cs="Times New Roman"/>
              </w:rPr>
              <w:lastRenderedPageBreak/>
              <w:t>выявляемые в ходе исследования категории рода.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129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Имена существительные общего рода. Род несклоняемых имен существительных.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Образовывать и правильно употреблять в речи существительные общего рода.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Знать, как определяется род несклоняемых имён существительных. Приводить соответствующие примеры.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распознавать имена существительные общего рода, научиться определять род несклоняемых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категории рода  имени существительного.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130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Число имен существительных. Существительные, имеющие форму только единственного или только множественного числа.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Иметь представление о значении форм числа имени существительного. Тренироваться в умении правильно образовывать трудные формы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множественного числа. Иметь представление о существительных, обладающих формами только единственного или только множественного </w:t>
            </w:r>
          </w:p>
          <w:p w:rsidR="00E71FEC" w:rsidRPr="0094378C" w:rsidRDefault="00E71FEC" w:rsidP="00E71FEC">
            <w:pPr>
              <w:rPr>
                <w:rFonts w:ascii="Times New Roman" w:hAnsi="Times New Roman" w:cs="Times New Roman"/>
              </w:rPr>
            </w:pPr>
            <w:r w:rsidRPr="0094378C">
              <w:rPr>
                <w:rFonts w:ascii="Times New Roman" w:hAnsi="Times New Roman" w:cs="Times New Roman"/>
              </w:rPr>
              <w:t>числа. Учиться точно, уместно, стилистически целесообразно употреблять имена существительные в речи. Приводить соответствующие примеры.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число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категории числа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131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Падеж и склонение имен существительных.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Определять склонение и падеж имени существительного. Знать, как склоняются существительные среднего рода на мя и существительное путь.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использовать на практике знания о категориях падежа и склонения имени существительного.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Коммуникативные: устанавливать рабочие отношения, эффективно сотрудничать и </w:t>
            </w:r>
            <w:r w:rsidRPr="0094378C">
              <w:rPr>
                <w:rFonts w:ascii="Times New Roman" w:hAnsi="Times New Roman" w:cs="Times New Roman"/>
              </w:rPr>
              <w:lastRenderedPageBreak/>
              <w:t>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наблюдения.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132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безударных падежных окончаний имен существительных.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Распознавать в тексте имена существительные с безударным окончанием, обозначаемым буквой е или и. Знать (уметь перечислить) случаи написания окончаний и и е в безударном положении в единственном числе; приводить </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соответствующие примеры.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применять правило написания безударных падежных окончаний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организовывать и планировать учебное сотрудничество с учителем и сверстниками.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преодолению препятствий и самокоррекции.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исследования.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133,134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Употребление имен существительных в речи.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Обобщить сведения о синтаксической роли имён существительных. Совершенствовать умения синтаксического разбора предложений и </w:t>
            </w:r>
          </w:p>
          <w:p w:rsidR="00E71FEC" w:rsidRPr="0094378C" w:rsidRDefault="00E71FEC" w:rsidP="00E71FEC">
            <w:pPr>
              <w:rPr>
                <w:rFonts w:ascii="Times New Roman" w:hAnsi="Times New Roman" w:cs="Times New Roman"/>
              </w:rPr>
            </w:pPr>
            <w:r w:rsidRPr="0094378C">
              <w:rPr>
                <w:rFonts w:ascii="Times New Roman" w:hAnsi="Times New Roman" w:cs="Times New Roman"/>
              </w:rPr>
              <w:t>словосочетаний.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способам употребления имен существительных в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осознавать самого себя как движущую силу своего научения, свою способность к мобилизации сил и энергии, к волевому усилию – выбору в ситуации мотивационного конфликта, к преодолению препятствий.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условий употребления имен существительных в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135 </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Контрольная работа </w:t>
            </w:r>
            <w:r w:rsidRPr="0094378C">
              <w:rPr>
                <w:rFonts w:ascii="Times New Roman" w:hAnsi="Times New Roman" w:cs="Times New Roman"/>
              </w:rPr>
              <w:lastRenderedPageBreak/>
              <w:t>№10.Диктант с грамматическим заданием «Приезд Электроника в город».</w:t>
            </w:r>
          </w:p>
          <w:p w:rsidR="00E71FEC" w:rsidRPr="0094378C" w:rsidRDefault="00E71FEC" w:rsidP="00E71FEC">
            <w:pPr>
              <w:rPr>
                <w:rFonts w:ascii="Times New Roman" w:hAnsi="Times New Roman" w:cs="Times New Roman"/>
              </w:rPr>
            </w:pP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Проверка уровня сформированности умений в области орфографии и пунктуации.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Предметные: научиться проектировать индивидуальный маршрут восполнения проблемных зон в изучении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и синтаксического исследования.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136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контрольной работы.</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проектировать индивидуальный маршрут восполнения проблемных зон в изучении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выявляемые в ходе грамматического и синтаксического исследования.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137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Строение текста типа описания предмета.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Иметь представление об описании предмета как о разновидности типа речи  «описание». Знать, как строится текст типа описания предмета. Опознавать в «большом» тексте фрагменты со значением описания предмета, на ходить в них «данное» и «новое». Знать основные способы выражения «данного» и «нового» в этом фрагменте текста и применять их при создании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композиционные и языковые особенности текста типа речи описание.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монологической и диалогической формами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и содержания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138, 139</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Редактирование текстов типа описания </w:t>
            </w:r>
            <w:r w:rsidRPr="0094378C">
              <w:rPr>
                <w:rFonts w:ascii="Times New Roman" w:hAnsi="Times New Roman" w:cs="Times New Roman"/>
              </w:rPr>
              <w:lastRenderedPageBreak/>
              <w:t>предмета.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Знать «опасные места» в структуре текста: не допускать лексических повторов в «данном», использовать разные морфологические средства для выражения признака в «новом». Находить и исправлять ошибки в строении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Предметные: научиться редактировать тесты типа описания предмета.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строения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140, 141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Создание текста типа описания предмета художественного и делового стилей.</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Различать художественное и деловое описание предмета. Для повышения выразительности художественного описания использовать определительные словосочетания в составе «данного». Правильно строить художественные и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деловые тексты с описанием предмета: создавать этюды-зарисовки по данному началу, по картине, включать эти зарисовки в письма к друзьям; </w:t>
            </w:r>
          </w:p>
          <w:p w:rsidR="00E71FEC" w:rsidRPr="0094378C" w:rsidRDefault="00E71FEC" w:rsidP="00E71FEC">
            <w:pPr>
              <w:rPr>
                <w:rFonts w:ascii="Times New Roman" w:hAnsi="Times New Roman" w:cs="Times New Roman"/>
              </w:rPr>
            </w:pPr>
            <w:r w:rsidRPr="0094378C">
              <w:rPr>
                <w:rFonts w:ascii="Times New Roman" w:hAnsi="Times New Roman" w:cs="Times New Roman"/>
              </w:rPr>
              <w:t>составлять деловые описания предмета (животного) в жанре объявления.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конструировать текст типа описания предмета художественного и делового стилей.</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142, 143</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№11. Сочинение  на тему «Знакомьтесь,  мой друг …».</w:t>
            </w:r>
          </w:p>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сочинения.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конструировать текст типа описания предмета художественного и делового стилей.</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144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Соединение типов речи в тексте.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типы речи в тексте.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145, 146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и редактирование текста.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редактировать текст.</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формировать навыки учебного сотрудничества в ходе индивидуальной и групповой работы.</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конструирования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познавательного интереса к предмету исследования.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147, 148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Сочинение «Что я люблю делать и почему» или «Как я однажды пёк (пекла) пироги».</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писать сочинение, сохраняя строение текста и языковые средства, характерные для определенного стиля.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добывать недостающую информацию с помощью вопросов (познавательная инициативность).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применять методы информационного поиска, в том числе с помощью компьютерных средств.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Познавательные: объяснять языковые явления, процессы, связи и отношения, выявляемые в ходе подготовки к сочинению. </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149, 150</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№12. Изложение «Черный кот».</w:t>
            </w:r>
          </w:p>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изложения.</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писать изложение, сохраняя строение текста и языковые средства, характерные для определенного стиля.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написания изложения.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Личностные: формирование навыков самоанализа и самокоррекции учебной деятельности.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1419" w:type="dxa"/>
            <w:gridSpan w:val="6"/>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Имя прилагательное. (14 ч.)</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151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Что обозначает имя прилагательное.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научиться определять имена прилагательные.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152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Прилагательные качественные, относительные, притяжательные.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Предметные:распознавать   качественные, относительные, притяжательные прилагательные; полные и краткие прилагательные.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153</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Прилагательные качественные, относительные, притяжательные.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Предметные:распознавать   качественные, относительные, притяжательные прилагательные; полные и краткие прилагательные.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154, 155</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безударных окончаний имен прилагательных.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уметь проверять написание окончаний имен прилагательных по окончанию вопроса.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156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Словообразование имен прилагательных.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 уметь образовывать слова суффиксальным способом, разбирать слова по составу; выполнять морфологический разбор. 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фонетического состава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157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Прилагательные полные и краткие. </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Предметные:уметь правильно определять полные и краткие  прилагательные.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158</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кратких прилагательных на шипящий.</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Предметные:уметь правильно писать краткие прилагательные с основой на шипящий.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устанавливать рабочие отношения, эффективно сотрудничать и способствовать продуктивной кооперации.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проектировать маршрут преодоления затруднений в обучении через включение в новые виды деятельности и формы сотрудничества.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структуры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навыков работы по образцу при консультативной помощи учителя.</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159, 160</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Сравнительная и превосходная степень качественных имен прилагательных.</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Предметные:иметь представление о сравнительной и превосходной степени; об особенностях употребления степеней сравнения. Уметь производить морфологический разбор.</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Регулятивные: определять новый уровень отношения к самому себе как субъекту </w:t>
            </w:r>
            <w:r w:rsidRPr="0094378C">
              <w:rPr>
                <w:rFonts w:ascii="Times New Roman" w:hAnsi="Times New Roman" w:cs="Times New Roman"/>
              </w:rPr>
              <w:lastRenderedPageBreak/>
              <w:t>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161</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образуется сравнительная степень имени прилагательного.</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Предметные:иметь представление о сравнительной и превосходной степени; об особенностях употребления степеней сравнения. Уметь производить морфологический разбор.</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162</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образуется превосходная степень имени прилагательного.</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Предметные:иметь представление о сравнительной и превосходной степени; об особенностях употребления степеней сравнения. Уметь производить морфологический разбор.</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163</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Повторение и обобщение изученного.</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Предметные:уметь распознавать   качественные, относительные, притяжательные прилагательные; полные и краткие прилагательные; образовывать сравнительную и превосходную степени имён прилагательных.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исследования фонетического состава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164</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Контрольная </w:t>
            </w:r>
            <w:r w:rsidRPr="0094378C">
              <w:rPr>
                <w:rFonts w:ascii="Times New Roman" w:hAnsi="Times New Roman" w:cs="Times New Roman"/>
              </w:rPr>
              <w:lastRenderedPageBreak/>
              <w:t>работа №13.</w:t>
            </w:r>
          </w:p>
          <w:p w:rsidR="00E71FEC" w:rsidRPr="0094378C" w:rsidRDefault="00E71FEC" w:rsidP="00E71FEC">
            <w:pPr>
              <w:rPr>
                <w:rFonts w:ascii="Times New Roman" w:hAnsi="Times New Roman" w:cs="Times New Roman"/>
              </w:rPr>
            </w:pPr>
            <w:r w:rsidRPr="0094378C">
              <w:rPr>
                <w:rFonts w:ascii="Times New Roman" w:hAnsi="Times New Roman" w:cs="Times New Roman"/>
              </w:rPr>
              <w:t>Диктант с грамматическим заданием «Небесная книга».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Проверка уровня сформированности умений в области орфографии и пунктуации.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Предметные: научиться проектировать индивидуальный маршрут восполнения проблемных зон в изучении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слушать и слышать друг друга; с достаточной полнотой и точностью выражать свои мысли в соответствии с задачами и условиями коммуникации.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самостоятельно выделять и формулировать познавательную цель, искать и выделять необходимую информацию.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 выявляемые в ходе грамматического и синтаксического исследования.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в группе.</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165, 166</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Итоговый годовой контроль в виде теста.</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Предметные:знать правила, изученные в курсе русского языка 5 класса.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r w:rsidR="00E71FEC" w:rsidRPr="0094378C" w:rsidTr="00A96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45"/>
        </w:trPr>
        <w:tc>
          <w:tcPr>
            <w:tcW w:w="1061" w:type="dxa"/>
            <w:gridSpan w:val="2"/>
          </w:tcPr>
          <w:p w:rsidR="00E71FEC" w:rsidRPr="0094378C" w:rsidRDefault="00E71FEC" w:rsidP="00E71FEC">
            <w:pPr>
              <w:rPr>
                <w:rFonts w:ascii="Times New Roman" w:hAnsi="Times New Roman" w:cs="Times New Roman"/>
              </w:rPr>
            </w:pPr>
            <w:r w:rsidRPr="0094378C">
              <w:rPr>
                <w:rFonts w:ascii="Times New Roman" w:hAnsi="Times New Roman" w:cs="Times New Roman"/>
              </w:rPr>
              <w:t>167</w:t>
            </w:r>
          </w:p>
        </w:tc>
        <w:tc>
          <w:tcPr>
            <w:tcW w:w="2040" w:type="dxa"/>
            <w:gridSpan w:val="3"/>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ошибок, допущенных в тестовой работе.</w:t>
            </w:r>
          </w:p>
        </w:tc>
        <w:tc>
          <w:tcPr>
            <w:tcW w:w="8318"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Предметные:знать правила, изученные в курсе русского языка 5 класса.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Коммуникативные: владеть письменной формой речи в соответствии с грамматическими и синтаксическими нормами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Регулятивные: определять новый уровень отношения к самому себе как субъекту деятельности.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Познавательные: объяснять языковые явления, процессы, связи и отношения.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Личностные: формирование устойчивой мотивации к обучению на основе алгоритма выполнения задачи</w:t>
            </w:r>
          </w:p>
        </w:tc>
      </w:tr>
    </w:tbl>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Тематическое планирование уроков русского (родного)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в 5 классе</w:t>
      </w:r>
    </w:p>
    <w:p w:rsidR="00E71FEC" w:rsidRPr="0094378C" w:rsidRDefault="00E71FEC" w:rsidP="00E71FEC">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953"/>
        <w:gridCol w:w="1134"/>
        <w:gridCol w:w="1383"/>
      </w:tblGrid>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Название темы</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Кол-во</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часов</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дата</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текста</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4.09</w:t>
            </w:r>
          </w:p>
        </w:tc>
      </w:tr>
      <w:tr w:rsidR="00E71FEC" w:rsidRPr="0094378C" w:rsidTr="00A96090">
        <w:trPr>
          <w:trHeight w:val="365"/>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Речь устная и письменная.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10.09</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3</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Фонетика</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11.9</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4</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текста.</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14.09</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5</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Русская орфография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20.09</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6</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Правила обозначения буквами гласных звуков.</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24.09</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7</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слов на ь</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27.09</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8</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Орфоэпия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1.10</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9</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Разбор слова по составу.</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5.10</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10</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Роль предлогов в предложении</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12.10</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11</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Микротема текста.</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16.10</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12</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Произношение ударных и безударных гласных звуков.</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24.10</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13</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Синонимы</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8.11</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14</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Тропы</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12.11</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15</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Словообразование.</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15.11</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16</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Этимология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26.11</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17</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Приставки на з и с</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29.11</w:t>
            </w:r>
          </w:p>
        </w:tc>
      </w:tr>
      <w:tr w:rsidR="00E71FEC" w:rsidRPr="0094378C" w:rsidTr="00A96090">
        <w:trPr>
          <w:trHeight w:val="70"/>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18</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Виды речевых ситуаций</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5.12</w:t>
            </w:r>
          </w:p>
        </w:tc>
      </w:tr>
      <w:tr w:rsidR="00E71FEC" w:rsidRPr="0094378C" w:rsidTr="00A96090">
        <w:trPr>
          <w:trHeight w:val="379"/>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19</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Признаки художественного текст</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11.12</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20</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Знаки препинания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13.12</w:t>
            </w:r>
          </w:p>
        </w:tc>
      </w:tr>
      <w:tr w:rsidR="00E71FEC" w:rsidRPr="0094378C" w:rsidTr="00A96090">
        <w:trPr>
          <w:trHeight w:val="277"/>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21</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Виды предложений по цели высказывания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18.12</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22</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Коммуникативные качества речи.</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27.12</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23</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Монолог</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10.01</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24</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Рассуждение</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16.01</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25</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Повествование.</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25.01</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26</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Общение и речевая деятельность</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30..01</w:t>
            </w:r>
          </w:p>
        </w:tc>
      </w:tr>
      <w:tr w:rsidR="00E71FEC" w:rsidRPr="0094378C" w:rsidTr="00A96090">
        <w:trPr>
          <w:trHeight w:val="178"/>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27</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Функции общения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12.02</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28</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Как определить наклонение глагола</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19.02</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29</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Орфоэпия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25.02</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30</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Описание</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6.03</w:t>
            </w:r>
          </w:p>
        </w:tc>
      </w:tr>
      <w:tr w:rsidR="00E71FEC" w:rsidRPr="0094378C" w:rsidTr="00A96090">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31</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Функции общения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20.03</w:t>
            </w:r>
          </w:p>
        </w:tc>
      </w:tr>
      <w:tr w:rsidR="00E71FEC" w:rsidRPr="0094378C" w:rsidTr="00A96090">
        <w:trPr>
          <w:trHeight w:val="70"/>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32</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Морфология</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2.04</w:t>
            </w:r>
          </w:p>
        </w:tc>
      </w:tr>
      <w:tr w:rsidR="00E71FEC" w:rsidRPr="0094378C" w:rsidTr="00A96090">
        <w:trPr>
          <w:trHeight w:val="70"/>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33</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Анализ текста</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11.04</w:t>
            </w:r>
          </w:p>
        </w:tc>
      </w:tr>
      <w:tr w:rsidR="00E71FEC" w:rsidRPr="0094378C" w:rsidTr="00A96090">
        <w:trPr>
          <w:trHeight w:val="70"/>
        </w:trPr>
        <w:tc>
          <w:tcPr>
            <w:tcW w:w="1101"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34</w:t>
            </w:r>
          </w:p>
        </w:tc>
        <w:tc>
          <w:tcPr>
            <w:tcW w:w="595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Структура текста</w:t>
            </w:r>
          </w:p>
        </w:tc>
        <w:tc>
          <w:tcPr>
            <w:tcW w:w="1134"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1</w:t>
            </w:r>
          </w:p>
        </w:tc>
        <w:tc>
          <w:tcPr>
            <w:tcW w:w="1383" w:type="dxa"/>
          </w:tcPr>
          <w:p w:rsidR="00E71FEC" w:rsidRPr="0094378C" w:rsidRDefault="00E71FEC" w:rsidP="00E71FEC">
            <w:pPr>
              <w:rPr>
                <w:rFonts w:ascii="Times New Roman" w:hAnsi="Times New Roman" w:cs="Times New Roman"/>
              </w:rPr>
            </w:pPr>
            <w:r w:rsidRPr="0094378C">
              <w:rPr>
                <w:rFonts w:ascii="Times New Roman" w:hAnsi="Times New Roman" w:cs="Times New Roman"/>
              </w:rPr>
              <w:t>23.04</w:t>
            </w:r>
          </w:p>
        </w:tc>
      </w:tr>
    </w:tbl>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Приложение</w:t>
      </w:r>
    </w:p>
    <w:p w:rsidR="00E71FEC" w:rsidRPr="00E71FEC" w:rsidRDefault="00E71FEC" w:rsidP="00E71FEC"/>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Контрольно-измерительные материалы по русскому языку за курс 5 класса.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Контрольная работа№1                                                                                             Диктант.Волга.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На опушке молодого леса есть пруд. Из него бьёт подземный ключ. Это в болотах и вязких трясинах рождается Волга. Отсюда она направляется в далекий путь. Наши поэты и художники прославляли красоту родной реки в удивительных сказках, песнях, картинах.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Низкий берег покрыт кустарниками и зеленым ковром лугов. На лугу пестреют цветочки. Их сладкий запах разливается в мягком воздухе. Полной грудью вдыхаешь аромат лугов. Откос на набережной реки очень красив. Местные жители любят проводить тут выходные дни. Они любуются окрестностями, занимаются рыбной ловлей, купаются.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(82 слова)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Грамматическое задание: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Графически объяснить написание безударной гласной в корнях  глаголов.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Синтаксический  разбор предложения « Отсюда она направляется в далекий путь»</w:t>
      </w:r>
    </w:p>
    <w:p w:rsidR="00E71FEC" w:rsidRPr="0094378C" w:rsidRDefault="00E71FEC" w:rsidP="00E71FEC">
      <w:pPr>
        <w:rPr>
          <w:rFonts w:ascii="Times New Roman" w:hAnsi="Times New Roman" w:cs="Times New Roman"/>
        </w:rPr>
      </w:pPr>
      <w:r w:rsidRPr="0094378C">
        <w:rPr>
          <w:rFonts w:ascii="Times New Roman" w:hAnsi="Times New Roman" w:cs="Times New Roman"/>
        </w:rPr>
        <w:t>Разобрать слова по составу: молодого, цветочки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Подобрать однокоренные слова к слову «удивительных».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№2</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Входная  диагностическая работа                           </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Контрольная(входная) работа по русскому языку в 5 классе направлена на проверку орфографической, пунктуационной зоркости за курс начальной школы. Эта работа выявит  умения  учащихся делать фонетический анализ слова, определять падеж имени существительного,  спряжение глагола, выделять грамматическую основу, находить предлоги.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 В каком слове букв больше, чем звуков?</w:t>
      </w:r>
    </w:p>
    <w:p w:rsidR="00E71FEC" w:rsidRPr="0094378C" w:rsidRDefault="00E71FEC" w:rsidP="00E71FEC">
      <w:pPr>
        <w:rPr>
          <w:rFonts w:ascii="Times New Roman" w:hAnsi="Times New Roman" w:cs="Times New Roman"/>
        </w:rPr>
      </w:pPr>
      <w:r w:rsidRPr="0094378C">
        <w:rPr>
          <w:rFonts w:ascii="Times New Roman" w:hAnsi="Times New Roman" w:cs="Times New Roman"/>
        </w:rPr>
        <w:t>1) чашка     2) пять     3) Юля     4) чайка</w:t>
      </w:r>
    </w:p>
    <w:p w:rsidR="00E71FEC" w:rsidRPr="0094378C" w:rsidRDefault="00E71FEC" w:rsidP="00E71FEC">
      <w:pPr>
        <w:rPr>
          <w:rFonts w:ascii="Times New Roman" w:hAnsi="Times New Roman" w:cs="Times New Roman"/>
        </w:rPr>
      </w:pPr>
      <w:r w:rsidRPr="0094378C">
        <w:rPr>
          <w:rFonts w:ascii="Times New Roman" w:hAnsi="Times New Roman" w:cs="Times New Roman"/>
        </w:rPr>
        <w:t>2. В каком слове произносятся только твёрдые согласные звуки?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пение     2) прямо     3) вагон     4) колесо</w:t>
      </w:r>
    </w:p>
    <w:p w:rsidR="00E71FEC" w:rsidRPr="0094378C" w:rsidRDefault="00E71FEC" w:rsidP="00E71FEC">
      <w:pPr>
        <w:rPr>
          <w:rFonts w:ascii="Times New Roman" w:hAnsi="Times New Roman" w:cs="Times New Roman"/>
        </w:rPr>
      </w:pPr>
      <w:r w:rsidRPr="0094378C">
        <w:rPr>
          <w:rFonts w:ascii="Times New Roman" w:hAnsi="Times New Roman" w:cs="Times New Roman"/>
        </w:rPr>
        <w:t>3. Укажи слово с ударением на втором слоге.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километр     2) сторожит     3) звоните     4) документ</w:t>
      </w:r>
    </w:p>
    <w:p w:rsidR="00E71FEC" w:rsidRPr="0094378C" w:rsidRDefault="00E71FEC" w:rsidP="00E71FEC">
      <w:pPr>
        <w:rPr>
          <w:rFonts w:ascii="Times New Roman" w:hAnsi="Times New Roman" w:cs="Times New Roman"/>
        </w:rPr>
      </w:pPr>
      <w:r w:rsidRPr="0094378C">
        <w:rPr>
          <w:rFonts w:ascii="Times New Roman" w:hAnsi="Times New Roman" w:cs="Times New Roman"/>
        </w:rPr>
        <w:t>4. В каком слове отсутствует приставка?</w:t>
      </w:r>
    </w:p>
    <w:p w:rsidR="00E71FEC" w:rsidRPr="0094378C" w:rsidRDefault="00E71FEC" w:rsidP="00E71FEC">
      <w:pPr>
        <w:rPr>
          <w:rFonts w:ascii="Times New Roman" w:hAnsi="Times New Roman" w:cs="Times New Roman"/>
        </w:rPr>
      </w:pPr>
      <w:r w:rsidRPr="0094378C">
        <w:rPr>
          <w:rFonts w:ascii="Times New Roman" w:hAnsi="Times New Roman" w:cs="Times New Roman"/>
        </w:rPr>
        <w:t>1) подорожник     2) подарок     3) полочка     4) поход</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5. Какое слово не является однокоренным к слову СКАЗКА.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1) сказочка     2) сказочник     3) сказки     4) сказочный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6. При написании какого слова нужно использовать правило: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«Безударную гласную в корне проверяйте ударением».   </w:t>
      </w:r>
    </w:p>
    <w:p w:rsidR="00E71FEC" w:rsidRPr="0094378C" w:rsidRDefault="00E71FEC" w:rsidP="00E71FEC">
      <w:pPr>
        <w:rPr>
          <w:rFonts w:ascii="Times New Roman" w:hAnsi="Times New Roman" w:cs="Times New Roman"/>
        </w:rPr>
      </w:pPr>
      <w:r w:rsidRPr="0094378C">
        <w:rPr>
          <w:rFonts w:ascii="Times New Roman" w:hAnsi="Times New Roman" w:cs="Times New Roman"/>
        </w:rPr>
        <w:t>1) п_белка     2) г_зета     3) молод_сть     4) л_нивый</w:t>
      </w:r>
    </w:p>
    <w:p w:rsidR="00E71FEC" w:rsidRPr="0094378C" w:rsidRDefault="00E71FEC" w:rsidP="00E71FEC">
      <w:pPr>
        <w:rPr>
          <w:rFonts w:ascii="Times New Roman" w:hAnsi="Times New Roman" w:cs="Times New Roman"/>
        </w:rPr>
      </w:pPr>
      <w:r w:rsidRPr="0094378C">
        <w:rPr>
          <w:rFonts w:ascii="Times New Roman" w:hAnsi="Times New Roman" w:cs="Times New Roman"/>
        </w:rPr>
        <w:t>7. В каком слове на месте пропуска не надо писать букву Т?</w:t>
      </w:r>
    </w:p>
    <w:p w:rsidR="00E71FEC" w:rsidRPr="0094378C" w:rsidRDefault="00E71FEC" w:rsidP="00E71FEC">
      <w:pPr>
        <w:rPr>
          <w:rFonts w:ascii="Times New Roman" w:hAnsi="Times New Roman" w:cs="Times New Roman"/>
        </w:rPr>
      </w:pPr>
      <w:r w:rsidRPr="0094378C">
        <w:rPr>
          <w:rFonts w:ascii="Times New Roman" w:hAnsi="Times New Roman" w:cs="Times New Roman"/>
        </w:rPr>
        <w:t>1) влас_ный     2) лес_ница     3) чудес_ный     4) хрус_нула</w:t>
      </w:r>
    </w:p>
    <w:p w:rsidR="00E71FEC" w:rsidRPr="0094378C" w:rsidRDefault="00E71FEC" w:rsidP="00E71FEC">
      <w:pPr>
        <w:rPr>
          <w:rFonts w:ascii="Times New Roman" w:hAnsi="Times New Roman" w:cs="Times New Roman"/>
        </w:rPr>
      </w:pPr>
      <w:r w:rsidRPr="0094378C">
        <w:rPr>
          <w:rFonts w:ascii="Times New Roman" w:hAnsi="Times New Roman" w:cs="Times New Roman"/>
        </w:rPr>
        <w:t>8. В каком словосочетании на месте пропуска надо писать окончание 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встретились на вокзал_       2) играли на площадк_</w:t>
      </w:r>
    </w:p>
    <w:p w:rsidR="00E71FEC" w:rsidRPr="0094378C" w:rsidRDefault="00E71FEC" w:rsidP="00E71FEC">
      <w:pPr>
        <w:rPr>
          <w:rFonts w:ascii="Times New Roman" w:hAnsi="Times New Roman" w:cs="Times New Roman"/>
        </w:rPr>
      </w:pPr>
      <w:r w:rsidRPr="0094378C">
        <w:rPr>
          <w:rFonts w:ascii="Times New Roman" w:hAnsi="Times New Roman" w:cs="Times New Roman"/>
        </w:rPr>
        <w:t>3) мечтал о поездк_                  4) подъехали к площад_</w:t>
      </w:r>
    </w:p>
    <w:p w:rsidR="00E71FEC" w:rsidRPr="0094378C" w:rsidRDefault="00E71FEC" w:rsidP="00E71FEC">
      <w:pPr>
        <w:rPr>
          <w:rFonts w:ascii="Times New Roman" w:hAnsi="Times New Roman" w:cs="Times New Roman"/>
        </w:rPr>
      </w:pPr>
      <w:r w:rsidRPr="0094378C">
        <w:rPr>
          <w:rFonts w:ascii="Times New Roman" w:hAnsi="Times New Roman" w:cs="Times New Roman"/>
        </w:rPr>
        <w:t>9. Укажи слово, в котором пропущен мягкий знак (ь).</w:t>
      </w:r>
    </w:p>
    <w:p w:rsidR="00E71FEC" w:rsidRPr="0094378C" w:rsidRDefault="00E71FEC" w:rsidP="00E71FEC">
      <w:pPr>
        <w:rPr>
          <w:rFonts w:ascii="Times New Roman" w:hAnsi="Times New Roman" w:cs="Times New Roman"/>
        </w:rPr>
      </w:pPr>
      <w:r w:rsidRPr="0094378C">
        <w:rPr>
          <w:rFonts w:ascii="Times New Roman" w:hAnsi="Times New Roman" w:cs="Times New Roman"/>
        </w:rPr>
        <w:t>1) багаж_     2) ноч_ной     3) в_ехал     4) молодёж_</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10. В окончании какого имени прилагательного на месте пропуска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пишется буква 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на горяч_м песке          2) по свеж_й траве</w:t>
      </w:r>
    </w:p>
    <w:p w:rsidR="00E71FEC" w:rsidRPr="0094378C" w:rsidRDefault="00E71FEC" w:rsidP="00E71FEC">
      <w:pPr>
        <w:rPr>
          <w:rFonts w:ascii="Times New Roman" w:hAnsi="Times New Roman" w:cs="Times New Roman"/>
        </w:rPr>
      </w:pPr>
      <w:r w:rsidRPr="0094378C">
        <w:rPr>
          <w:rFonts w:ascii="Times New Roman" w:hAnsi="Times New Roman" w:cs="Times New Roman"/>
        </w:rPr>
        <w:t>3) зимн_м лесом               4) в дальн_ю поездку</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11. В каком варианте ответа верно указаны главные члены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предложения? Смолистые шишки украшают вершины елей.</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 смолистые шишки               2) шишки украшают</w:t>
      </w:r>
    </w:p>
    <w:p w:rsidR="00E71FEC" w:rsidRPr="0094378C" w:rsidRDefault="00E71FEC" w:rsidP="00E71FEC">
      <w:pPr>
        <w:rPr>
          <w:rFonts w:ascii="Times New Roman" w:hAnsi="Times New Roman" w:cs="Times New Roman"/>
        </w:rPr>
      </w:pPr>
      <w:r w:rsidRPr="0094378C">
        <w:rPr>
          <w:rFonts w:ascii="Times New Roman" w:hAnsi="Times New Roman" w:cs="Times New Roman"/>
        </w:rPr>
        <w:t>3) вершины украшают             4) вершины елей</w:t>
      </w:r>
    </w:p>
    <w:p w:rsidR="00E71FEC" w:rsidRPr="0094378C" w:rsidRDefault="00E71FEC" w:rsidP="00E71FEC">
      <w:pPr>
        <w:rPr>
          <w:rFonts w:ascii="Times New Roman" w:hAnsi="Times New Roman" w:cs="Times New Roman"/>
        </w:rPr>
      </w:pPr>
      <w:r w:rsidRPr="0094378C">
        <w:rPr>
          <w:rFonts w:ascii="Times New Roman" w:hAnsi="Times New Roman" w:cs="Times New Roman"/>
        </w:rPr>
        <w:t>12. Укажи слова, близкие по значению (синонимы).</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 ночь, звёзды     2) подземный, подводный  </w:t>
      </w:r>
    </w:p>
    <w:p w:rsidR="00E71FEC" w:rsidRPr="0094378C" w:rsidRDefault="00E71FEC" w:rsidP="00E71FEC">
      <w:pPr>
        <w:rPr>
          <w:rFonts w:ascii="Times New Roman" w:hAnsi="Times New Roman" w:cs="Times New Roman"/>
        </w:rPr>
      </w:pPr>
      <w:r w:rsidRPr="0094378C">
        <w:rPr>
          <w:rFonts w:ascii="Times New Roman" w:hAnsi="Times New Roman" w:cs="Times New Roman"/>
        </w:rPr>
        <w:t>3) река, рыба         4) жара, зной</w:t>
      </w:r>
    </w:p>
    <w:p w:rsidR="00E71FEC" w:rsidRPr="0094378C" w:rsidRDefault="00E71FEC" w:rsidP="00E71FEC">
      <w:pPr>
        <w:rPr>
          <w:rFonts w:ascii="Times New Roman" w:hAnsi="Times New Roman" w:cs="Times New Roman"/>
        </w:rPr>
      </w:pPr>
      <w:r w:rsidRPr="0094378C">
        <w:rPr>
          <w:rFonts w:ascii="Times New Roman" w:hAnsi="Times New Roman" w:cs="Times New Roman"/>
        </w:rPr>
        <w:t>2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1. В каком слове букв больше, чем звуков?</w:t>
      </w:r>
    </w:p>
    <w:p w:rsidR="00E71FEC" w:rsidRPr="0094378C" w:rsidRDefault="00E71FEC" w:rsidP="00E71FEC">
      <w:pPr>
        <w:rPr>
          <w:rFonts w:ascii="Times New Roman" w:hAnsi="Times New Roman" w:cs="Times New Roman"/>
        </w:rPr>
      </w:pPr>
      <w:r w:rsidRPr="0094378C">
        <w:rPr>
          <w:rFonts w:ascii="Times New Roman" w:hAnsi="Times New Roman" w:cs="Times New Roman"/>
        </w:rPr>
        <w:t>1) эхо     2) звёзды     3) юрта     4) ель</w:t>
      </w:r>
    </w:p>
    <w:p w:rsidR="00E71FEC" w:rsidRPr="0094378C" w:rsidRDefault="00E71FEC" w:rsidP="00E71FEC">
      <w:pPr>
        <w:rPr>
          <w:rFonts w:ascii="Times New Roman" w:hAnsi="Times New Roman" w:cs="Times New Roman"/>
        </w:rPr>
      </w:pPr>
      <w:r w:rsidRPr="0094378C">
        <w:rPr>
          <w:rFonts w:ascii="Times New Roman" w:hAnsi="Times New Roman" w:cs="Times New Roman"/>
        </w:rPr>
        <w:t>2. В каком слове произносятся только мягкие согласные звуки?</w:t>
      </w:r>
    </w:p>
    <w:p w:rsidR="00E71FEC" w:rsidRPr="0094378C" w:rsidRDefault="00E71FEC" w:rsidP="00E71FEC">
      <w:pPr>
        <w:rPr>
          <w:rFonts w:ascii="Times New Roman" w:hAnsi="Times New Roman" w:cs="Times New Roman"/>
        </w:rPr>
      </w:pPr>
      <w:r w:rsidRPr="0094378C">
        <w:rPr>
          <w:rFonts w:ascii="Times New Roman" w:hAnsi="Times New Roman" w:cs="Times New Roman"/>
        </w:rPr>
        <w:t>1) сентябрь     2) сеять     3) русский     4) яркий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t>3. Укажи слово с ударением на третьем слоге.</w:t>
      </w:r>
    </w:p>
    <w:p w:rsidR="00E71FEC" w:rsidRPr="0094378C" w:rsidRDefault="00E71FEC" w:rsidP="00E71FEC">
      <w:pPr>
        <w:rPr>
          <w:rFonts w:ascii="Times New Roman" w:hAnsi="Times New Roman" w:cs="Times New Roman"/>
        </w:rPr>
      </w:pPr>
      <w:r w:rsidRPr="0094378C">
        <w:rPr>
          <w:rFonts w:ascii="Times New Roman" w:hAnsi="Times New Roman" w:cs="Times New Roman"/>
        </w:rPr>
        <w:t>1) растение     2) спасибо     3) красивее     4) магазин</w:t>
      </w:r>
    </w:p>
    <w:p w:rsidR="00E71FEC" w:rsidRPr="0094378C" w:rsidRDefault="00E71FEC" w:rsidP="00E71FEC">
      <w:pPr>
        <w:rPr>
          <w:rFonts w:ascii="Times New Roman" w:hAnsi="Times New Roman" w:cs="Times New Roman"/>
        </w:rPr>
      </w:pPr>
      <w:r w:rsidRPr="0094378C">
        <w:rPr>
          <w:rFonts w:ascii="Times New Roman" w:hAnsi="Times New Roman" w:cs="Times New Roman"/>
        </w:rPr>
        <w:t>4. В каком слове отсутствует суффикс?</w:t>
      </w:r>
    </w:p>
    <w:p w:rsidR="00E71FEC" w:rsidRPr="0094378C" w:rsidRDefault="00E71FEC" w:rsidP="00E71FEC">
      <w:pPr>
        <w:rPr>
          <w:rFonts w:ascii="Times New Roman" w:hAnsi="Times New Roman" w:cs="Times New Roman"/>
        </w:rPr>
      </w:pPr>
      <w:r w:rsidRPr="0094378C">
        <w:rPr>
          <w:rFonts w:ascii="Times New Roman" w:hAnsi="Times New Roman" w:cs="Times New Roman"/>
        </w:rPr>
        <w:t>1) волосок     2) чайник     3) карманы     4) берёзка</w:t>
      </w:r>
    </w:p>
    <w:p w:rsidR="00E71FEC" w:rsidRPr="0094378C" w:rsidRDefault="00E71FEC" w:rsidP="00E71FEC">
      <w:pPr>
        <w:rPr>
          <w:rFonts w:ascii="Times New Roman" w:hAnsi="Times New Roman" w:cs="Times New Roman"/>
        </w:rPr>
      </w:pPr>
      <w:r w:rsidRPr="0094378C">
        <w:rPr>
          <w:rFonts w:ascii="Times New Roman" w:hAnsi="Times New Roman" w:cs="Times New Roman"/>
        </w:rPr>
        <w:t>5. Какое слово не является однокоренным к слову РАКЕТА.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1) ракетный     2) ракетчик     3) ракеты     4) ракетница</w:t>
      </w:r>
    </w:p>
    <w:p w:rsidR="00E71FEC" w:rsidRPr="0094378C" w:rsidRDefault="00E71FEC" w:rsidP="00E71FEC">
      <w:pPr>
        <w:rPr>
          <w:rFonts w:ascii="Times New Roman" w:hAnsi="Times New Roman" w:cs="Times New Roman"/>
        </w:rPr>
      </w:pPr>
      <w:r w:rsidRPr="0094378C">
        <w:rPr>
          <w:rFonts w:ascii="Times New Roman" w:hAnsi="Times New Roman" w:cs="Times New Roman"/>
        </w:rPr>
        <w:t>6. В каком слове пишется буква О в корне?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кв_ртира     2) комн_та     3) ст_рожит     4) д_бежал</w:t>
      </w:r>
    </w:p>
    <w:p w:rsidR="00E71FEC" w:rsidRPr="0094378C" w:rsidRDefault="00E71FEC" w:rsidP="00E71FEC">
      <w:pPr>
        <w:rPr>
          <w:rFonts w:ascii="Times New Roman" w:hAnsi="Times New Roman" w:cs="Times New Roman"/>
        </w:rPr>
      </w:pPr>
      <w:r w:rsidRPr="0094378C">
        <w:rPr>
          <w:rFonts w:ascii="Times New Roman" w:hAnsi="Times New Roman" w:cs="Times New Roman"/>
        </w:rPr>
        <w:t>7. В каком слове на месте пропуска не надо писать букву Т ?</w:t>
      </w:r>
    </w:p>
    <w:p w:rsidR="00E71FEC" w:rsidRPr="0094378C" w:rsidRDefault="00E71FEC" w:rsidP="00E71FEC">
      <w:pPr>
        <w:rPr>
          <w:rFonts w:ascii="Times New Roman" w:hAnsi="Times New Roman" w:cs="Times New Roman"/>
        </w:rPr>
      </w:pPr>
      <w:r w:rsidRPr="0094378C">
        <w:rPr>
          <w:rFonts w:ascii="Times New Roman" w:hAnsi="Times New Roman" w:cs="Times New Roman"/>
        </w:rPr>
        <w:t>1) прекрас_ный     2) опас_ный     3) интерес_ный     4) прелес_ный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8. В каких словосочетаниях на месте пропуска в выделенных словах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надо писать окончание -Е?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ошибки в тетрад_2) на краю деревн_</w:t>
      </w:r>
    </w:p>
    <w:p w:rsidR="00E71FEC" w:rsidRPr="0094378C" w:rsidRDefault="00E71FEC" w:rsidP="00E71FEC">
      <w:pPr>
        <w:rPr>
          <w:rFonts w:ascii="Times New Roman" w:hAnsi="Times New Roman" w:cs="Times New Roman"/>
        </w:rPr>
      </w:pPr>
      <w:r w:rsidRPr="0094378C">
        <w:rPr>
          <w:rFonts w:ascii="Times New Roman" w:hAnsi="Times New Roman" w:cs="Times New Roman"/>
        </w:rPr>
        <w:t>3) скакал на лошадк_           4) ехал на лошад_</w:t>
      </w:r>
    </w:p>
    <w:p w:rsidR="00E71FEC" w:rsidRPr="0094378C" w:rsidRDefault="00E71FEC" w:rsidP="00E71FEC">
      <w:pPr>
        <w:rPr>
          <w:rFonts w:ascii="Times New Roman" w:hAnsi="Times New Roman" w:cs="Times New Roman"/>
        </w:rPr>
      </w:pPr>
      <w:r w:rsidRPr="0094378C">
        <w:rPr>
          <w:rFonts w:ascii="Times New Roman" w:hAnsi="Times New Roman" w:cs="Times New Roman"/>
        </w:rPr>
        <w:t>9. Укажи слово, в котором пропущен разделительный твёрдый знак.</w:t>
      </w:r>
    </w:p>
    <w:p w:rsidR="00E71FEC" w:rsidRPr="0094378C" w:rsidRDefault="00E71FEC" w:rsidP="00E71FEC">
      <w:pPr>
        <w:rPr>
          <w:rFonts w:ascii="Times New Roman" w:hAnsi="Times New Roman" w:cs="Times New Roman"/>
        </w:rPr>
      </w:pPr>
      <w:r w:rsidRPr="0094378C">
        <w:rPr>
          <w:rFonts w:ascii="Times New Roman" w:hAnsi="Times New Roman" w:cs="Times New Roman"/>
        </w:rPr>
        <w:t>1) в_юга     2) с_едобный     3) товарищ_     4) ш_ют</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10. В окончании какого имени прилагательного на месте пропуска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пишется буква 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на колюч_й веточке            2) под хрупк_м льдом</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3) в березов_ю рощу               4) по высок_м берегам</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11. В каком варианте ответа верно указаны главные члены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предложения? Пролетела шумная стая зябликов и скрылась в берёзовой аллее.</w:t>
      </w:r>
    </w:p>
    <w:p w:rsidR="00E71FEC" w:rsidRPr="0094378C" w:rsidRDefault="00E71FEC" w:rsidP="00E71FEC">
      <w:pPr>
        <w:rPr>
          <w:rFonts w:ascii="Times New Roman" w:hAnsi="Times New Roman" w:cs="Times New Roman"/>
        </w:rPr>
      </w:pPr>
      <w:r w:rsidRPr="0094378C">
        <w:rPr>
          <w:rFonts w:ascii="Times New Roman" w:hAnsi="Times New Roman" w:cs="Times New Roman"/>
        </w:rPr>
        <w:t>1) стая зябликов               2) стая пролетела</w:t>
      </w:r>
    </w:p>
    <w:p w:rsidR="00E71FEC" w:rsidRPr="0094378C" w:rsidRDefault="00E71FEC" w:rsidP="00E71FEC">
      <w:pPr>
        <w:rPr>
          <w:rFonts w:ascii="Times New Roman" w:hAnsi="Times New Roman" w:cs="Times New Roman"/>
        </w:rPr>
      </w:pPr>
      <w:r w:rsidRPr="0094378C">
        <w:rPr>
          <w:rFonts w:ascii="Times New Roman" w:hAnsi="Times New Roman" w:cs="Times New Roman"/>
        </w:rPr>
        <w:t>3) стая скрылась               4) стая пролетела и скрылась</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12. Укажи слово, противоположное по значению (антоним) слову </w:t>
      </w:r>
    </w:p>
    <w:p w:rsidR="00E71FEC" w:rsidRPr="0094378C" w:rsidRDefault="00E71FEC" w:rsidP="00E71FEC">
      <w:pPr>
        <w:rPr>
          <w:rFonts w:ascii="Times New Roman" w:hAnsi="Times New Roman" w:cs="Times New Roman"/>
        </w:rPr>
      </w:pPr>
      <w:r w:rsidRPr="0094378C">
        <w:rPr>
          <w:rFonts w:ascii="Times New Roman" w:hAnsi="Times New Roman" w:cs="Times New Roman"/>
        </w:rPr>
        <w:t>мощный (мотор).</w:t>
      </w:r>
    </w:p>
    <w:p w:rsidR="00E71FEC" w:rsidRPr="0094378C" w:rsidRDefault="00E71FEC" w:rsidP="00E71FEC">
      <w:pPr>
        <w:rPr>
          <w:rFonts w:ascii="Times New Roman" w:hAnsi="Times New Roman" w:cs="Times New Roman"/>
        </w:rPr>
      </w:pPr>
      <w:r w:rsidRPr="0094378C">
        <w:rPr>
          <w:rFonts w:ascii="Times New Roman" w:hAnsi="Times New Roman" w:cs="Times New Roman"/>
        </w:rPr>
        <w:t>1) сильный       2) слабый       3) спокойный         4) могучий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№3</w:t>
      </w:r>
    </w:p>
    <w:p w:rsidR="00E71FEC" w:rsidRPr="0094378C" w:rsidRDefault="00E71FEC" w:rsidP="00E71FEC">
      <w:pPr>
        <w:rPr>
          <w:rFonts w:ascii="Times New Roman" w:hAnsi="Times New Roman" w:cs="Times New Roman"/>
        </w:rPr>
      </w:pPr>
      <w:r w:rsidRPr="0094378C">
        <w:rPr>
          <w:rFonts w:ascii="Times New Roman" w:hAnsi="Times New Roman" w:cs="Times New Roman"/>
        </w:rPr>
        <w:t>Фонетика. Орфоэпия.</w:t>
      </w:r>
      <w:r w:rsidRPr="0094378C">
        <w:rPr>
          <w:rFonts w:ascii="Times New Roman" w:hAnsi="Times New Roman" w:cs="Times New Roman"/>
        </w:rPr>
        <w:br/>
        <w:t>Вариант I.</w:t>
      </w:r>
    </w:p>
    <w:p w:rsidR="00E71FEC" w:rsidRPr="0094378C" w:rsidRDefault="00E71FEC" w:rsidP="00E71FEC">
      <w:pPr>
        <w:rPr>
          <w:rFonts w:ascii="Times New Roman" w:hAnsi="Times New Roman" w:cs="Times New Roman"/>
        </w:rPr>
      </w:pPr>
      <w:r w:rsidRPr="0094378C">
        <w:rPr>
          <w:rFonts w:ascii="Times New Roman" w:hAnsi="Times New Roman" w:cs="Times New Roman"/>
        </w:rPr>
        <w:t>1. Произведите фонетический разбор слова ежик.</w:t>
      </w:r>
    </w:p>
    <w:p w:rsidR="00E71FEC" w:rsidRPr="0094378C" w:rsidRDefault="00E71FEC" w:rsidP="00E71FEC">
      <w:pPr>
        <w:rPr>
          <w:rFonts w:ascii="Times New Roman" w:hAnsi="Times New Roman" w:cs="Times New Roman"/>
        </w:rPr>
      </w:pPr>
      <w:r w:rsidRPr="0094378C">
        <w:rPr>
          <w:rFonts w:ascii="Times New Roman" w:hAnsi="Times New Roman" w:cs="Times New Roman"/>
        </w:rPr>
        <w:t>2. Затранскрибируйте предложение:</w:t>
      </w:r>
      <w:r w:rsidRPr="0094378C">
        <w:rPr>
          <w:rFonts w:ascii="Times New Roman" w:hAnsi="Times New Roman" w:cs="Times New Roman"/>
        </w:rPr>
        <w:br/>
        <w:t>На поляне растет дуб.</w:t>
      </w:r>
      <w:r w:rsidRPr="0094378C">
        <w:rPr>
          <w:rFonts w:ascii="Times New Roman" w:hAnsi="Times New Roman" w:cs="Times New Roman"/>
        </w:rPr>
        <w:br/>
        <w:t>3. Произведите орфоэпический разбор слова позвонит.</w:t>
      </w:r>
      <w:r w:rsidRPr="0094378C">
        <w:rPr>
          <w:rFonts w:ascii="Times New Roman" w:hAnsi="Times New Roman" w:cs="Times New Roman"/>
        </w:rPr>
        <w:br/>
        <w:t>4. Определите, в каком слове количество букв и звуков совпадает:</w:t>
      </w:r>
      <w:r w:rsidRPr="0094378C">
        <w:rPr>
          <w:rFonts w:ascii="Times New Roman" w:hAnsi="Times New Roman" w:cs="Times New Roman"/>
        </w:rPr>
        <w:br/>
        <w:t>а. старается,</w:t>
      </w:r>
      <w:r w:rsidRPr="0094378C">
        <w:rPr>
          <w:rFonts w:ascii="Times New Roman" w:hAnsi="Times New Roman" w:cs="Times New Roman"/>
        </w:rPr>
        <w:br/>
        <w:t>б. синяя,</w:t>
      </w:r>
      <w:r w:rsidRPr="0094378C">
        <w:rPr>
          <w:rFonts w:ascii="Times New Roman" w:hAnsi="Times New Roman" w:cs="Times New Roman"/>
        </w:rPr>
        <w:br/>
        <w:t>в. прелестный,</w:t>
      </w:r>
      <w:r w:rsidRPr="0094378C">
        <w:rPr>
          <w:rFonts w:ascii="Times New Roman" w:hAnsi="Times New Roman" w:cs="Times New Roman"/>
        </w:rPr>
        <w:br/>
        <w:t>г. стараться.</w:t>
      </w:r>
    </w:p>
    <w:p w:rsidR="00E71FEC" w:rsidRPr="0094378C" w:rsidRDefault="00E71FEC" w:rsidP="00E71FEC">
      <w:pPr>
        <w:rPr>
          <w:rFonts w:ascii="Times New Roman" w:hAnsi="Times New Roman" w:cs="Times New Roman"/>
        </w:rPr>
      </w:pPr>
      <w:r w:rsidRPr="0094378C">
        <w:rPr>
          <w:rFonts w:ascii="Times New Roman" w:hAnsi="Times New Roman" w:cs="Times New Roman"/>
        </w:rPr>
        <w:t>5. В каком слове произносится согласный [г]:</w:t>
      </w:r>
      <w:r w:rsidRPr="0094378C">
        <w:rPr>
          <w:rFonts w:ascii="Times New Roman" w:hAnsi="Times New Roman" w:cs="Times New Roman"/>
        </w:rPr>
        <w:br/>
        <w:t>а. снег,</w:t>
      </w:r>
      <w:r w:rsidRPr="0094378C">
        <w:rPr>
          <w:rFonts w:ascii="Times New Roman" w:hAnsi="Times New Roman" w:cs="Times New Roman"/>
        </w:rPr>
        <w:br/>
        <w:t>б. синего,</w:t>
      </w:r>
      <w:r w:rsidRPr="0094378C">
        <w:rPr>
          <w:rFonts w:ascii="Times New Roman" w:hAnsi="Times New Roman" w:cs="Times New Roman"/>
        </w:rPr>
        <w:br/>
        <w:t>в. мягко,</w:t>
      </w:r>
      <w:r w:rsidRPr="0094378C">
        <w:rPr>
          <w:rFonts w:ascii="Times New Roman" w:hAnsi="Times New Roman" w:cs="Times New Roman"/>
        </w:rPr>
        <w:br/>
        <w:t>г. глобус.</w:t>
      </w:r>
      <w:r w:rsidRPr="0094378C">
        <w:rPr>
          <w:rFonts w:ascii="Times New Roman" w:hAnsi="Times New Roman" w:cs="Times New Roman"/>
        </w:rPr>
        <w:br/>
        <w:t>6. Отгадайте слово.</w:t>
      </w:r>
      <w:r w:rsidRPr="0094378C">
        <w:rPr>
          <w:rFonts w:ascii="Times New Roman" w:hAnsi="Times New Roman" w:cs="Times New Roman"/>
        </w:rPr>
        <w:br/>
        <w:t>Звуки этого слова вы узнаете, взяв последний звук от слова зверь, второй звук от слова пятно, звук, который повторяется дважды в слове вокруг, и безударный гласный от слова свекла.</w:t>
      </w:r>
      <w:r w:rsidRPr="0094378C">
        <w:rPr>
          <w:rFonts w:ascii="Times New Roman" w:hAnsi="Times New Roman" w:cs="Times New Roman"/>
        </w:rPr>
        <w:br/>
        <w:t>7. Дайте объяснение термину фонетика.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Вариант II.</w:t>
      </w:r>
    </w:p>
    <w:p w:rsidR="00E71FEC" w:rsidRPr="0094378C" w:rsidRDefault="00E71FEC" w:rsidP="00E71FEC">
      <w:pPr>
        <w:rPr>
          <w:rFonts w:ascii="Times New Roman" w:hAnsi="Times New Roman" w:cs="Times New Roman"/>
        </w:rPr>
      </w:pPr>
      <w:r w:rsidRPr="0094378C">
        <w:rPr>
          <w:rFonts w:ascii="Times New Roman" w:hAnsi="Times New Roman" w:cs="Times New Roman"/>
        </w:rPr>
        <w:t>1. Произведите фонетический разбор слова юность.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 Затранскрибируйте предложение: </w:t>
      </w:r>
      <w:r w:rsidRPr="0094378C">
        <w:rPr>
          <w:rFonts w:ascii="Times New Roman" w:hAnsi="Times New Roman" w:cs="Times New Roman"/>
        </w:rPr>
        <w:br/>
        <w:t>Лучи солнца осыпали блеском всю местность.</w:t>
      </w:r>
      <w:r w:rsidRPr="0094378C">
        <w:rPr>
          <w:rFonts w:ascii="Times New Roman" w:hAnsi="Times New Roman" w:cs="Times New Roman"/>
        </w:rPr>
        <w:br/>
        <w:t>3. Произведите орфоэпический разбор слова красивее.</w:t>
      </w:r>
      <w:r w:rsidRPr="0094378C">
        <w:rPr>
          <w:rFonts w:ascii="Times New Roman" w:hAnsi="Times New Roman" w:cs="Times New Roman"/>
        </w:rPr>
        <w:br/>
        <w:t>4. Определите, в каком слове букв больше, чем звуков:</w:t>
      </w:r>
      <w:r w:rsidRPr="0094378C">
        <w:rPr>
          <w:rFonts w:ascii="Times New Roman" w:hAnsi="Times New Roman" w:cs="Times New Roman"/>
        </w:rPr>
        <w:br/>
        <w:t>а. егерь,</w:t>
      </w:r>
      <w:r w:rsidRPr="0094378C">
        <w:rPr>
          <w:rFonts w:ascii="Times New Roman" w:hAnsi="Times New Roman" w:cs="Times New Roman"/>
        </w:rPr>
        <w:br/>
        <w:t>б. дюйм,</w:t>
      </w:r>
      <w:r w:rsidRPr="0094378C">
        <w:rPr>
          <w:rFonts w:ascii="Times New Roman" w:hAnsi="Times New Roman" w:cs="Times New Roman"/>
        </w:rPr>
        <w:br/>
        <w:t>в. копье,</w:t>
      </w:r>
      <w:r w:rsidRPr="0094378C">
        <w:rPr>
          <w:rFonts w:ascii="Times New Roman" w:hAnsi="Times New Roman" w:cs="Times New Roman"/>
        </w:rPr>
        <w:br/>
        <w:t>г. поручаться.</w:t>
      </w:r>
      <w:r w:rsidRPr="0094378C">
        <w:rPr>
          <w:rFonts w:ascii="Times New Roman" w:hAnsi="Times New Roman" w:cs="Times New Roman"/>
        </w:rPr>
        <w:br/>
      </w:r>
      <w:r w:rsidRPr="0094378C">
        <w:rPr>
          <w:rFonts w:ascii="Times New Roman" w:hAnsi="Times New Roman" w:cs="Times New Roman"/>
        </w:rPr>
        <w:lastRenderedPageBreak/>
        <w:t>5. Определите, в каком слове все согласные звуки мягкие:</w:t>
      </w:r>
      <w:r w:rsidRPr="0094378C">
        <w:rPr>
          <w:rFonts w:ascii="Times New Roman" w:hAnsi="Times New Roman" w:cs="Times New Roman"/>
        </w:rPr>
        <w:br/>
        <w:t>а. несешь,</w:t>
      </w:r>
      <w:r w:rsidRPr="0094378C">
        <w:rPr>
          <w:rFonts w:ascii="Times New Roman" w:hAnsi="Times New Roman" w:cs="Times New Roman"/>
        </w:rPr>
        <w:br/>
        <w:t>б. железо,</w:t>
      </w:r>
      <w:r w:rsidRPr="0094378C">
        <w:rPr>
          <w:rFonts w:ascii="Times New Roman" w:hAnsi="Times New Roman" w:cs="Times New Roman"/>
        </w:rPr>
        <w:br/>
        <w:t>в. счастье,</w:t>
      </w:r>
      <w:r w:rsidRPr="0094378C">
        <w:rPr>
          <w:rFonts w:ascii="Times New Roman" w:hAnsi="Times New Roman" w:cs="Times New Roman"/>
        </w:rPr>
        <w:br/>
        <w:t>г. желе.</w:t>
      </w:r>
      <w:r w:rsidRPr="0094378C">
        <w:rPr>
          <w:rFonts w:ascii="Times New Roman" w:hAnsi="Times New Roman" w:cs="Times New Roman"/>
        </w:rPr>
        <w:br/>
        <w:t>6. Отгадайте слово.</w:t>
      </w:r>
      <w:r w:rsidRPr="0094378C">
        <w:rPr>
          <w:rFonts w:ascii="Times New Roman" w:hAnsi="Times New Roman" w:cs="Times New Roman"/>
        </w:rPr>
        <w:br/>
        <w:t>Звуки этого слова вы узнаете, взяв третий звук от слова редька, ударный гласный от слова позвонит, четвертый звук от слова съехал, четвертый звук от слова юмор.</w:t>
      </w:r>
      <w:r w:rsidRPr="0094378C">
        <w:rPr>
          <w:rFonts w:ascii="Times New Roman" w:hAnsi="Times New Roman" w:cs="Times New Roman"/>
        </w:rPr>
        <w:br/>
        <w:t>7. Дайте объяснение термину фонетика.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Контрольная работа№4  </w:t>
      </w:r>
    </w:p>
    <w:p w:rsidR="00E71FEC" w:rsidRPr="0094378C" w:rsidRDefault="00E71FEC" w:rsidP="00E71FEC">
      <w:pPr>
        <w:rPr>
          <w:rFonts w:ascii="Times New Roman" w:hAnsi="Times New Roman" w:cs="Times New Roman"/>
        </w:rPr>
      </w:pPr>
      <w:r w:rsidRPr="0094378C">
        <w:rPr>
          <w:rFonts w:ascii="Times New Roman" w:hAnsi="Times New Roman" w:cs="Times New Roman"/>
        </w:rPr>
        <w:t>Диктант. Поздней осенью.</w:t>
      </w:r>
    </w:p>
    <w:p w:rsidR="00E71FEC" w:rsidRPr="0094378C" w:rsidRDefault="00E71FEC" w:rsidP="00E71FEC">
      <w:pPr>
        <w:rPr>
          <w:rFonts w:ascii="Times New Roman" w:hAnsi="Times New Roman" w:cs="Times New Roman"/>
        </w:rPr>
      </w:pPr>
      <w:r w:rsidRPr="0094378C">
        <w:rPr>
          <w:rFonts w:ascii="Times New Roman" w:hAnsi="Times New Roman" w:cs="Times New Roman"/>
        </w:rPr>
        <w:t>Лес уже сбросил листву. Дни наступили пасмурные, но тихие, без ветра, настоящие дни поздней осени.</w:t>
      </w:r>
    </w:p>
    <w:p w:rsidR="00E71FEC" w:rsidRPr="0094378C" w:rsidRDefault="00E71FEC" w:rsidP="00E71FEC">
      <w:pPr>
        <w:rPr>
          <w:rFonts w:ascii="Times New Roman" w:hAnsi="Times New Roman" w:cs="Times New Roman"/>
        </w:rPr>
      </w:pPr>
      <w:r w:rsidRPr="0094378C">
        <w:rPr>
          <w:rFonts w:ascii="Times New Roman" w:hAnsi="Times New Roman" w:cs="Times New Roman"/>
        </w:rPr>
        <w:t>В такой тусклый день идешь по лесной тропинке среди молодых березок, дубов, осинок, среди кустов орешника. Не слышишь пения птиц, шороха листьев. Только иногда упадет на землю тяжелый созревший желудь. На голых листьях повисли капли росы от ночного тумана.</w:t>
      </w:r>
    </w:p>
    <w:p w:rsidR="00E71FEC" w:rsidRPr="0094378C" w:rsidRDefault="00E71FEC" w:rsidP="00E71FEC">
      <w:pPr>
        <w:rPr>
          <w:rFonts w:ascii="Times New Roman" w:hAnsi="Times New Roman" w:cs="Times New Roman"/>
        </w:rPr>
      </w:pPr>
      <w:r w:rsidRPr="0094378C">
        <w:rPr>
          <w:rFonts w:ascii="Times New Roman" w:hAnsi="Times New Roman" w:cs="Times New Roman"/>
        </w:rPr>
        <w:t>Далеко видно кругом. Легко дышит осенней свежестью грудь, хочется идти все дальше и дальше по желтой от листвы тропинке.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Вдруг среди листвы видишь пестрый комочек. Это птица обо что-то сильно ударилась во время полета.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«Надо взять ее домой, а то в лесу птицу мигом разыщет и съест лисица», – решаю я.</w:t>
      </w:r>
    </w:p>
    <w:p w:rsidR="00E71FEC" w:rsidRPr="0094378C" w:rsidRDefault="00E71FEC" w:rsidP="00E71FEC">
      <w:pPr>
        <w:rPr>
          <w:rFonts w:ascii="Times New Roman" w:hAnsi="Times New Roman" w:cs="Times New Roman"/>
        </w:rPr>
      </w:pPr>
      <w:r w:rsidRPr="0094378C">
        <w:rPr>
          <w:rFonts w:ascii="Times New Roman" w:hAnsi="Times New Roman" w:cs="Times New Roman"/>
        </w:rPr>
        <w:t>(90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И.Соколову-Микитову.)</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Задания.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 Выполните синтаксический разбор предложений: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 вариант – На голых листьях …; </w:t>
      </w:r>
    </w:p>
    <w:p w:rsidR="00E71FEC" w:rsidRPr="0094378C" w:rsidRDefault="00E71FEC" w:rsidP="00E71FEC">
      <w:pPr>
        <w:rPr>
          <w:rFonts w:ascii="Times New Roman" w:hAnsi="Times New Roman" w:cs="Times New Roman"/>
        </w:rPr>
      </w:pPr>
      <w:r w:rsidRPr="0094378C">
        <w:rPr>
          <w:rFonts w:ascii="Times New Roman" w:hAnsi="Times New Roman" w:cs="Times New Roman"/>
        </w:rPr>
        <w:t>2 вариант -  Вдруг среди листвы…</w:t>
      </w:r>
    </w:p>
    <w:p w:rsidR="00E71FEC" w:rsidRPr="0094378C" w:rsidRDefault="00E71FEC" w:rsidP="00E71FEC">
      <w:pPr>
        <w:rPr>
          <w:rFonts w:ascii="Times New Roman" w:hAnsi="Times New Roman" w:cs="Times New Roman"/>
        </w:rPr>
      </w:pPr>
      <w:r w:rsidRPr="0094378C">
        <w:rPr>
          <w:rFonts w:ascii="Times New Roman" w:hAnsi="Times New Roman" w:cs="Times New Roman"/>
        </w:rPr>
        <w:t>2) Выпишите три слова с разными орфограммами, обозначьте условия выбора орфограмм.</w:t>
      </w:r>
    </w:p>
    <w:p w:rsidR="00E71FEC" w:rsidRPr="0094378C" w:rsidRDefault="00E71FEC" w:rsidP="00E71FEC">
      <w:pPr>
        <w:rPr>
          <w:rFonts w:ascii="Times New Roman" w:hAnsi="Times New Roman" w:cs="Times New Roman"/>
        </w:rPr>
      </w:pPr>
      <w:r w:rsidRPr="0094378C">
        <w:rPr>
          <w:rFonts w:ascii="Times New Roman" w:hAnsi="Times New Roman" w:cs="Times New Roman"/>
        </w:rPr>
        <w:t>3) Выполните разбор любых двух словосочетаний.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работа№5</w:t>
      </w:r>
    </w:p>
    <w:p w:rsidR="00E71FEC" w:rsidRPr="0094378C" w:rsidRDefault="00E71FEC" w:rsidP="00E71FEC">
      <w:pPr>
        <w:rPr>
          <w:rFonts w:ascii="Times New Roman" w:hAnsi="Times New Roman" w:cs="Times New Roman"/>
        </w:rPr>
      </w:pPr>
      <w:r w:rsidRPr="0094378C">
        <w:rPr>
          <w:rFonts w:ascii="Times New Roman" w:hAnsi="Times New Roman" w:cs="Times New Roman"/>
        </w:rPr>
        <w:t>упр.373, стр.123) текст изложения «Барсучонок»</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Однажды ходили мы с Джеком и Барсиком по лесу. Я грибы собирал, Джек за птичками охотился, а Барсик разных жуков, червячков под листвой отыскивал. Долго бродили и выбрались наконец на полянку. Самое хорошее место посидеть, отдохнуть.Уселся я под куст, хотел в корзине </w:t>
      </w:r>
      <w:r w:rsidRPr="0094378C">
        <w:rPr>
          <w:rFonts w:ascii="Times New Roman" w:hAnsi="Times New Roman" w:cs="Times New Roman"/>
        </w:rPr>
        <w:lastRenderedPageBreak/>
        <w:t>грибы перебрать. Джек возле меня в холодок улёгся, а Барсик шуршит в кустах. Выбрался, подбежал к нам и вдруг начал носом водить: что-то учуял. От нас прямо к дуплистому пню побежал и давай лапами труху разгребать. Что там такое, я и не понял. Только слышу, как зажужжит, загудит кто-то. Смотрю: из дупла оса, другая, третья… целый рой. Все над Барсиком кружатся, жужжат, а ему хоть бы что. Шерсть у него густая, попробуй ужаль его! Закусил личинками и как ни в чём не бывало прямо ко мне. А осы за ним. Я корзину с грибами бросил да бежать. Джек тоже удирать пустился.                                                                                                                                         И всё-таки не удрали. Одна оса меня в шею ужалила, а другая Джека прямо в губу. Один Барсик не пострадал. Он личинками полакомился, а нам с Джеком за его лакомство расплатиться пришлось.»</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работа№6</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Однородные члены</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Вариант 1     </w:t>
      </w:r>
    </w:p>
    <w:p w:rsidR="00E71FEC" w:rsidRPr="0094378C" w:rsidRDefault="00E71FEC" w:rsidP="00E71FEC">
      <w:pPr>
        <w:rPr>
          <w:rFonts w:ascii="Times New Roman" w:hAnsi="Times New Roman" w:cs="Times New Roman"/>
        </w:rPr>
      </w:pPr>
      <w:r w:rsidRPr="0094378C">
        <w:rPr>
          <w:rFonts w:ascii="Times New Roman" w:hAnsi="Times New Roman" w:cs="Times New Roman"/>
        </w:rPr>
        <w:t>1 Укажите правильную формулировку. Однородные члены отвечают…</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А. на разные вопросы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 на один и тот же вопрос </w:t>
      </w:r>
    </w:p>
    <w:p w:rsidR="00E71FEC" w:rsidRPr="0094378C" w:rsidRDefault="00E71FEC" w:rsidP="00E71FEC">
      <w:pPr>
        <w:rPr>
          <w:rFonts w:ascii="Times New Roman" w:hAnsi="Times New Roman" w:cs="Times New Roman"/>
        </w:rPr>
      </w:pPr>
      <w:r w:rsidRPr="0094378C">
        <w:rPr>
          <w:rFonts w:ascii="Times New Roman" w:hAnsi="Times New Roman" w:cs="Times New Roman"/>
        </w:rPr>
        <w:t>С. на какие хотят</w:t>
      </w:r>
    </w:p>
    <w:p w:rsidR="00E71FEC" w:rsidRPr="0094378C" w:rsidRDefault="00E71FEC" w:rsidP="00E71FEC">
      <w:pPr>
        <w:rPr>
          <w:rFonts w:ascii="Times New Roman" w:hAnsi="Times New Roman" w:cs="Times New Roman"/>
        </w:rPr>
      </w:pPr>
      <w:r w:rsidRPr="0094378C">
        <w:rPr>
          <w:rFonts w:ascii="Times New Roman" w:hAnsi="Times New Roman" w:cs="Times New Roman"/>
        </w:rPr>
        <w:t>2. Укажите правильную формулировку. Однородные члены …</w:t>
      </w:r>
    </w:p>
    <w:p w:rsidR="00E71FEC" w:rsidRPr="0094378C" w:rsidRDefault="00E71FEC" w:rsidP="00E71FEC">
      <w:pPr>
        <w:rPr>
          <w:rFonts w:ascii="Times New Roman" w:hAnsi="Times New Roman" w:cs="Times New Roman"/>
        </w:rPr>
      </w:pPr>
      <w:r w:rsidRPr="0094378C">
        <w:rPr>
          <w:rFonts w:ascii="Times New Roman" w:hAnsi="Times New Roman" w:cs="Times New Roman"/>
        </w:rPr>
        <w:t>А. относятся к одному и тому же члену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В. читаются без перечислительной интонации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С. относятся к разным членам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3. Найдите предложение с однородными членами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Хохот и песни слышались повсюду.</w:t>
      </w:r>
    </w:p>
    <w:p w:rsidR="00E71FEC" w:rsidRPr="0094378C" w:rsidRDefault="00E71FEC" w:rsidP="00E71FEC">
      <w:pPr>
        <w:rPr>
          <w:rFonts w:ascii="Times New Roman" w:hAnsi="Times New Roman" w:cs="Times New Roman"/>
        </w:rPr>
      </w:pPr>
      <w:r w:rsidRPr="0094378C">
        <w:rPr>
          <w:rFonts w:ascii="Times New Roman" w:hAnsi="Times New Roman" w:cs="Times New Roman"/>
        </w:rPr>
        <w:t>На весенней лужайке расцвели колокольчики.</w:t>
      </w:r>
    </w:p>
    <w:p w:rsidR="00E71FEC" w:rsidRPr="0094378C" w:rsidRDefault="00E71FEC" w:rsidP="00E71FEC">
      <w:pPr>
        <w:rPr>
          <w:rFonts w:ascii="Times New Roman" w:hAnsi="Times New Roman" w:cs="Times New Roman"/>
        </w:rPr>
      </w:pPr>
      <w:r w:rsidRPr="0094378C">
        <w:rPr>
          <w:rFonts w:ascii="Times New Roman" w:hAnsi="Times New Roman" w:cs="Times New Roman"/>
        </w:rPr>
        <w:t>Мы любим свою Родину.</w:t>
      </w:r>
    </w:p>
    <w:p w:rsidR="00E71FEC" w:rsidRPr="0094378C" w:rsidRDefault="00E71FEC" w:rsidP="00E71FEC">
      <w:pPr>
        <w:rPr>
          <w:rFonts w:ascii="Times New Roman" w:hAnsi="Times New Roman" w:cs="Times New Roman"/>
        </w:rPr>
      </w:pPr>
      <w:r w:rsidRPr="0094378C">
        <w:rPr>
          <w:rFonts w:ascii="Times New Roman" w:hAnsi="Times New Roman" w:cs="Times New Roman"/>
        </w:rPr>
        <w:t>4. Укажите, в каких предложениях есть однородные члены:</w:t>
      </w:r>
    </w:p>
    <w:p w:rsidR="00E71FEC" w:rsidRPr="0094378C" w:rsidRDefault="00E71FEC" w:rsidP="00E71FEC">
      <w:pPr>
        <w:rPr>
          <w:rFonts w:ascii="Times New Roman" w:hAnsi="Times New Roman" w:cs="Times New Roman"/>
        </w:rPr>
      </w:pPr>
      <w:r w:rsidRPr="0094378C">
        <w:rPr>
          <w:rFonts w:ascii="Times New Roman" w:hAnsi="Times New Roman" w:cs="Times New Roman"/>
        </w:rPr>
        <w:t>А. Няня надевает Марине сапоги.</w:t>
      </w:r>
    </w:p>
    <w:p w:rsidR="00E71FEC" w:rsidRPr="0094378C" w:rsidRDefault="00E71FEC" w:rsidP="00E71FEC">
      <w:pPr>
        <w:rPr>
          <w:rFonts w:ascii="Times New Roman" w:hAnsi="Times New Roman" w:cs="Times New Roman"/>
        </w:rPr>
      </w:pPr>
      <w:r w:rsidRPr="0094378C">
        <w:rPr>
          <w:rFonts w:ascii="Times New Roman" w:hAnsi="Times New Roman" w:cs="Times New Roman"/>
        </w:rPr>
        <w:t>В. Девочка капризничает, шалит, болтает ногами.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С. Прогулка отменяется.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5. Найдите предложение с однородными подлежащими: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Ослепительное солнце заглянуло в окно.</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 лесу живут разные звери. </w:t>
      </w:r>
    </w:p>
    <w:p w:rsidR="00E71FEC" w:rsidRPr="0094378C" w:rsidRDefault="00E71FEC" w:rsidP="00E71FEC">
      <w:pPr>
        <w:rPr>
          <w:rFonts w:ascii="Times New Roman" w:hAnsi="Times New Roman" w:cs="Times New Roman"/>
        </w:rPr>
      </w:pPr>
      <w:r w:rsidRPr="0094378C">
        <w:rPr>
          <w:rFonts w:ascii="Times New Roman" w:hAnsi="Times New Roman" w:cs="Times New Roman"/>
        </w:rPr>
        <w:t>В лесу весело поют соловьи и кукушки.</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6. Найдите предложение с однородными сказуемыми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Звезда горит и светит в темноте</w:t>
      </w:r>
    </w:p>
    <w:p w:rsidR="00E71FEC" w:rsidRPr="0094378C" w:rsidRDefault="00E71FEC" w:rsidP="00E71FEC">
      <w:pPr>
        <w:rPr>
          <w:rFonts w:ascii="Times New Roman" w:hAnsi="Times New Roman" w:cs="Times New Roman"/>
        </w:rPr>
      </w:pPr>
      <w:r w:rsidRPr="0094378C">
        <w:rPr>
          <w:rFonts w:ascii="Times New Roman" w:hAnsi="Times New Roman" w:cs="Times New Roman"/>
        </w:rPr>
        <w:t>Травка зеленеет , солнышко блестит</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Над озером стоял туман</w:t>
      </w:r>
    </w:p>
    <w:p w:rsidR="00E71FEC" w:rsidRPr="0094378C" w:rsidRDefault="00E71FEC" w:rsidP="00E71FEC">
      <w:pPr>
        <w:rPr>
          <w:rFonts w:ascii="Times New Roman" w:hAnsi="Times New Roman" w:cs="Times New Roman"/>
        </w:rPr>
      </w:pPr>
      <w:r w:rsidRPr="0094378C">
        <w:rPr>
          <w:rFonts w:ascii="Times New Roman" w:hAnsi="Times New Roman" w:cs="Times New Roman"/>
        </w:rPr>
        <w:t>7. В предложении (По морям плавают пассажирские и грузовые суда.) однородными членами являются: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подлежащее</w:t>
      </w:r>
    </w:p>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сказуемое</w:t>
      </w:r>
    </w:p>
    <w:p w:rsidR="00E71FEC" w:rsidRPr="0094378C" w:rsidRDefault="00E71FEC" w:rsidP="00E71FEC">
      <w:pPr>
        <w:rPr>
          <w:rFonts w:ascii="Times New Roman" w:hAnsi="Times New Roman" w:cs="Times New Roman"/>
        </w:rPr>
      </w:pPr>
      <w:r w:rsidRPr="0094378C">
        <w:rPr>
          <w:rFonts w:ascii="Times New Roman" w:hAnsi="Times New Roman" w:cs="Times New Roman"/>
        </w:rPr>
        <w:t>8. В каком предложении неправильно расставлены знаки препинания при однородных членах?</w:t>
      </w:r>
    </w:p>
    <w:p w:rsidR="00E71FEC" w:rsidRPr="0094378C" w:rsidRDefault="00E71FEC" w:rsidP="00E71FEC">
      <w:pPr>
        <w:rPr>
          <w:rFonts w:ascii="Times New Roman" w:hAnsi="Times New Roman" w:cs="Times New Roman"/>
        </w:rPr>
      </w:pPr>
      <w:r w:rsidRPr="0094378C">
        <w:rPr>
          <w:rFonts w:ascii="Times New Roman" w:hAnsi="Times New Roman" w:cs="Times New Roman"/>
        </w:rPr>
        <w:t>Захотел медведь меду, и полез на дерево.</w:t>
      </w:r>
    </w:p>
    <w:p w:rsidR="00E71FEC" w:rsidRPr="0094378C" w:rsidRDefault="00E71FEC" w:rsidP="00E71FEC">
      <w:pPr>
        <w:rPr>
          <w:rFonts w:ascii="Times New Roman" w:hAnsi="Times New Roman" w:cs="Times New Roman"/>
        </w:rPr>
      </w:pPr>
      <w:r w:rsidRPr="0094378C">
        <w:rPr>
          <w:rFonts w:ascii="Times New Roman" w:hAnsi="Times New Roman" w:cs="Times New Roman"/>
        </w:rPr>
        <w:t>Травка зеленеет, и солнышко блестит.</w:t>
      </w:r>
    </w:p>
    <w:p w:rsidR="00E71FEC" w:rsidRPr="0094378C" w:rsidRDefault="00E71FEC" w:rsidP="00E71FEC">
      <w:pPr>
        <w:rPr>
          <w:rFonts w:ascii="Times New Roman" w:hAnsi="Times New Roman" w:cs="Times New Roman"/>
        </w:rPr>
      </w:pPr>
      <w:r w:rsidRPr="0094378C">
        <w:rPr>
          <w:rFonts w:ascii="Times New Roman" w:hAnsi="Times New Roman" w:cs="Times New Roman"/>
        </w:rPr>
        <w:t>Мы любим зимой кататься на лыжах.</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Вариант 2</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1. Укажите правильную формулировку. Однородные члены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относятся к одному и тому же члену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В. читаются без перечислительной интонации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С. относятся к разным членам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 Укажите правильную формулировку. Однородные члены предложения… </w:t>
      </w:r>
    </w:p>
    <w:p w:rsidR="00E71FEC" w:rsidRPr="0094378C" w:rsidRDefault="00E71FEC" w:rsidP="00E71FEC">
      <w:pPr>
        <w:rPr>
          <w:rFonts w:ascii="Times New Roman" w:hAnsi="Times New Roman" w:cs="Times New Roman"/>
        </w:rPr>
      </w:pPr>
      <w:r w:rsidRPr="0094378C">
        <w:rPr>
          <w:rFonts w:ascii="Times New Roman" w:hAnsi="Times New Roman" w:cs="Times New Roman"/>
        </w:rPr>
        <w:t>А. обычно выражены одной и той же частью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В. выражены разными частями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С. их не может быть в предложении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3. В предложении (Мухи, осы , шмели укрываются в сухих убежищах.) однородными членами являются: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сказуемые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подлежащие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дополнения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4.Укажите предложение с однородными сказуемыми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Ночь была тёплая.</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Яркая луна освещала путь странникам.</w:t>
      </w:r>
    </w:p>
    <w:p w:rsidR="00E71FEC" w:rsidRPr="0094378C" w:rsidRDefault="00E71FEC" w:rsidP="00E71FEC">
      <w:pPr>
        <w:rPr>
          <w:rFonts w:ascii="Times New Roman" w:hAnsi="Times New Roman" w:cs="Times New Roman"/>
        </w:rPr>
      </w:pPr>
      <w:r w:rsidRPr="0094378C">
        <w:rPr>
          <w:rFonts w:ascii="Times New Roman" w:hAnsi="Times New Roman" w:cs="Times New Roman"/>
        </w:rPr>
        <w:t>Сухой лист трепетал на ветке, опадал и крутился в воздухе.</w:t>
      </w:r>
    </w:p>
    <w:p w:rsidR="00E71FEC" w:rsidRPr="0094378C" w:rsidRDefault="00E71FEC" w:rsidP="00E71FEC">
      <w:pPr>
        <w:rPr>
          <w:rFonts w:ascii="Times New Roman" w:hAnsi="Times New Roman" w:cs="Times New Roman"/>
        </w:rPr>
      </w:pPr>
      <w:r w:rsidRPr="0094378C">
        <w:rPr>
          <w:rFonts w:ascii="Times New Roman" w:hAnsi="Times New Roman" w:cs="Times New Roman"/>
        </w:rPr>
        <w:t>5.Найдите предложения с однородными определениями.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Иногда Илюша просыпается добрый и весёлый.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В обед он с хорошим настроением идёт гулять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В саду весело щебечут птицы.</w:t>
      </w:r>
    </w:p>
    <w:p w:rsidR="00E71FEC" w:rsidRPr="0094378C" w:rsidRDefault="00E71FEC" w:rsidP="00E71FEC">
      <w:pPr>
        <w:rPr>
          <w:rFonts w:ascii="Times New Roman" w:hAnsi="Times New Roman" w:cs="Times New Roman"/>
        </w:rPr>
      </w:pPr>
      <w:r w:rsidRPr="0094378C">
        <w:rPr>
          <w:rFonts w:ascii="Times New Roman" w:hAnsi="Times New Roman" w:cs="Times New Roman"/>
        </w:rPr>
        <w:t>6.Найдите предложение с однородными подлежащими: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Налетела туча, и засверкала молния.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Весной на лугах расцветают белые ромашки, голубые васильки и колокольчики.</w:t>
      </w:r>
    </w:p>
    <w:p w:rsidR="00E71FEC" w:rsidRPr="0094378C" w:rsidRDefault="00E71FEC" w:rsidP="00E71FEC">
      <w:pPr>
        <w:rPr>
          <w:rFonts w:ascii="Times New Roman" w:hAnsi="Times New Roman" w:cs="Times New Roman"/>
        </w:rPr>
      </w:pPr>
      <w:r w:rsidRPr="0094378C">
        <w:rPr>
          <w:rFonts w:ascii="Times New Roman" w:hAnsi="Times New Roman" w:cs="Times New Roman"/>
        </w:rPr>
        <w:t>Сметала осень в высокие стога душистое сено.</w:t>
      </w:r>
    </w:p>
    <w:p w:rsidR="00E71FEC" w:rsidRPr="0094378C" w:rsidRDefault="00E71FEC" w:rsidP="00E71FEC">
      <w:pPr>
        <w:rPr>
          <w:rFonts w:ascii="Times New Roman" w:hAnsi="Times New Roman" w:cs="Times New Roman"/>
        </w:rPr>
      </w:pPr>
      <w:r w:rsidRPr="0094378C">
        <w:rPr>
          <w:rFonts w:ascii="Times New Roman" w:hAnsi="Times New Roman" w:cs="Times New Roman"/>
        </w:rPr>
        <w:t>7.Найдите предложение с однородными дополнениями: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Весело, весело встретим Новый год.</w:t>
      </w:r>
    </w:p>
    <w:p w:rsidR="00E71FEC" w:rsidRPr="0094378C" w:rsidRDefault="00E71FEC" w:rsidP="00E71FEC">
      <w:pPr>
        <w:rPr>
          <w:rFonts w:ascii="Times New Roman" w:hAnsi="Times New Roman" w:cs="Times New Roman"/>
        </w:rPr>
      </w:pPr>
      <w:r w:rsidRPr="0094378C">
        <w:rPr>
          <w:rFonts w:ascii="Times New Roman" w:hAnsi="Times New Roman" w:cs="Times New Roman"/>
        </w:rPr>
        <w:t>На лесной поляне я увидела много грибов и ягод.</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высокому синему небу плыли облака.</w:t>
      </w:r>
    </w:p>
    <w:p w:rsidR="00E71FEC" w:rsidRPr="0094378C" w:rsidRDefault="00E71FEC" w:rsidP="00E71FEC">
      <w:pPr>
        <w:rPr>
          <w:rFonts w:ascii="Times New Roman" w:hAnsi="Times New Roman" w:cs="Times New Roman"/>
        </w:rPr>
      </w:pPr>
      <w:r w:rsidRPr="0094378C">
        <w:rPr>
          <w:rFonts w:ascii="Times New Roman" w:hAnsi="Times New Roman" w:cs="Times New Roman"/>
        </w:rPr>
        <w:t>8.В предложении (Снег падал медленно и бесшумно.) однородными членами являются: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сказуемые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обстоятельства.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Контрольная работа№7 </w:t>
      </w:r>
    </w:p>
    <w:p w:rsidR="00E71FEC" w:rsidRPr="0094378C" w:rsidRDefault="00E71FEC" w:rsidP="00E71FEC">
      <w:pPr>
        <w:rPr>
          <w:rFonts w:ascii="Times New Roman" w:hAnsi="Times New Roman" w:cs="Times New Roman"/>
        </w:rPr>
      </w:pPr>
      <w:r w:rsidRPr="0094378C">
        <w:rPr>
          <w:rFonts w:ascii="Times New Roman" w:hAnsi="Times New Roman" w:cs="Times New Roman"/>
        </w:rPr>
        <w:t>Диктант. Фомка и Барин.</w:t>
      </w:r>
    </w:p>
    <w:p w:rsidR="00E71FEC" w:rsidRPr="0094378C" w:rsidRDefault="00E71FEC" w:rsidP="00E71FEC">
      <w:pPr>
        <w:rPr>
          <w:rFonts w:ascii="Times New Roman" w:hAnsi="Times New Roman" w:cs="Times New Roman"/>
        </w:rPr>
      </w:pPr>
      <w:r w:rsidRPr="0094378C">
        <w:rPr>
          <w:rFonts w:ascii="Times New Roman" w:hAnsi="Times New Roman" w:cs="Times New Roman"/>
        </w:rPr>
        <w:t>     По дороге топал еж. Он меня заметил и свернулся клубком. Закатил я колючего зверька в кепку. Принес домой и назвал Фомкой.</w:t>
      </w:r>
    </w:p>
    <w:p w:rsidR="00E71FEC" w:rsidRPr="0094378C" w:rsidRDefault="00E71FEC" w:rsidP="00E71FEC">
      <w:pPr>
        <w:rPr>
          <w:rFonts w:ascii="Times New Roman" w:hAnsi="Times New Roman" w:cs="Times New Roman"/>
        </w:rPr>
      </w:pPr>
      <w:r w:rsidRPr="0094378C">
        <w:rPr>
          <w:rFonts w:ascii="Times New Roman" w:hAnsi="Times New Roman" w:cs="Times New Roman"/>
        </w:rPr>
        <w:t>     В комнате Фомка развернулся, громко забарабанил ножками по полу. Вскоре гость нашел за печкой старый валенок и забрался в него. А на том валенки любил дремать рыжий кот Барин. Всю ночь до рассвета кот гулял, а утром прыгнул за печь. Вдруг Барин выгнул спину дугой и выскочил на середину комнаты. А из валенка выкатился колючий клубок. Со страху кот прыгнул на шкаф, и я подумал: «Теперь тебе, Барин, спокойной жизни не будет». Но через неделю еж и кот уже частенько ужинали вместе. (103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Грамматическое задание: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Выпишите 5 слов, в которых количество звуков и букв не совпадает.</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Синтаксический разбор предложения «Закатил я колючего зверька в кепку».</w:t>
      </w:r>
    </w:p>
    <w:p w:rsidR="00E71FEC" w:rsidRPr="0094378C" w:rsidRDefault="00E71FEC" w:rsidP="00E71FEC">
      <w:pPr>
        <w:rPr>
          <w:rFonts w:ascii="Times New Roman" w:hAnsi="Times New Roman" w:cs="Times New Roman"/>
        </w:rPr>
      </w:pPr>
      <w:r w:rsidRPr="0094378C">
        <w:rPr>
          <w:rFonts w:ascii="Times New Roman" w:hAnsi="Times New Roman" w:cs="Times New Roman"/>
        </w:rPr>
        <w:t>Морфологический разбор слова  «Фомкой».</w:t>
      </w:r>
    </w:p>
    <w:p w:rsidR="00E71FEC" w:rsidRPr="0094378C" w:rsidRDefault="00E71FEC" w:rsidP="00E71FEC">
      <w:pPr>
        <w:rPr>
          <w:rFonts w:ascii="Times New Roman" w:hAnsi="Times New Roman" w:cs="Times New Roman"/>
        </w:rPr>
      </w:pPr>
      <w:r w:rsidRPr="0094378C">
        <w:rPr>
          <w:rFonts w:ascii="Times New Roman" w:hAnsi="Times New Roman" w:cs="Times New Roman"/>
        </w:rPr>
        <w:t>Разобрать слова по составу «рассвета»,  «колючего»,  «закатил».</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№10</w:t>
      </w:r>
    </w:p>
    <w:p w:rsidR="00E71FEC" w:rsidRPr="0094378C" w:rsidRDefault="00E71FEC" w:rsidP="00E71FEC">
      <w:pPr>
        <w:rPr>
          <w:rFonts w:ascii="Times New Roman" w:hAnsi="Times New Roman" w:cs="Times New Roman"/>
        </w:rPr>
      </w:pPr>
      <w:r w:rsidRPr="0094378C">
        <w:rPr>
          <w:rFonts w:ascii="Times New Roman" w:hAnsi="Times New Roman" w:cs="Times New Roman"/>
        </w:rPr>
        <w:t>Диктант. ПРИЕЗД ЭЛЕКТРОНИКА В ГОРОД</w:t>
      </w:r>
    </w:p>
    <w:p w:rsidR="00E71FEC" w:rsidRPr="0094378C" w:rsidRDefault="00E71FEC" w:rsidP="00E71FEC">
      <w:pPr>
        <w:rPr>
          <w:rFonts w:ascii="Times New Roman" w:hAnsi="Times New Roman" w:cs="Times New Roman"/>
        </w:rPr>
      </w:pPr>
      <w:r w:rsidRPr="0094378C">
        <w:rPr>
          <w:rFonts w:ascii="Times New Roman" w:hAnsi="Times New Roman" w:cs="Times New Roman"/>
        </w:rPr>
        <w:t>Ранним майским утром к гостинице «Дубки» подкатил светлый автомобиль. Открылась дверца, из машины вышел человек с трубкой в зубах. Он увидел веселые лица, букеты цветов, робко улыбнулся. Это был профессор Громов.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Знатный гость приехал из научного городка и решил остановиться в «Дубках».</w:t>
      </w:r>
    </w:p>
    <w:p w:rsidR="00E71FEC" w:rsidRPr="0094378C" w:rsidRDefault="00E71FEC" w:rsidP="00E71FEC">
      <w:pPr>
        <w:rPr>
          <w:rFonts w:ascii="Times New Roman" w:hAnsi="Times New Roman" w:cs="Times New Roman"/>
        </w:rPr>
      </w:pPr>
      <w:r w:rsidRPr="0094378C">
        <w:rPr>
          <w:rFonts w:ascii="Times New Roman" w:hAnsi="Times New Roman" w:cs="Times New Roman"/>
        </w:rPr>
        <w:t>Директор «Дубков» занялся вещами. Из открытой пасти багажника торчал</w:t>
      </w:r>
    </w:p>
    <w:p w:rsidR="00E71FEC" w:rsidRPr="0094378C" w:rsidRDefault="00E71FEC" w:rsidP="00E71FEC">
      <w:pPr>
        <w:rPr>
          <w:rFonts w:ascii="Times New Roman" w:hAnsi="Times New Roman" w:cs="Times New Roman"/>
        </w:rPr>
      </w:pPr>
      <w:r w:rsidRPr="0094378C">
        <w:rPr>
          <w:rFonts w:ascii="Times New Roman" w:hAnsi="Times New Roman" w:cs="Times New Roman"/>
        </w:rPr>
        <w:t>угол чемодана. Директор с тремя помощниками взялись за ручки, отнесли чемодан на второй этаж и удалились. Профессор поднялся за ними, с удовольствием оглядел голубоватые стены, удобную мебель, широкое окно. Профессор нагнулся над чемоданом, откинул крышку. В чемодане на мягком нейлоне лежал кибернетический мальчик с закрытыми глазами.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Е. Велтистову.) (97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З а д а н и я :</w:t>
      </w:r>
    </w:p>
    <w:p w:rsidR="00E71FEC" w:rsidRPr="0094378C" w:rsidRDefault="00E71FEC" w:rsidP="00E71FEC">
      <w:pPr>
        <w:rPr>
          <w:rFonts w:ascii="Times New Roman" w:hAnsi="Times New Roman" w:cs="Times New Roman"/>
        </w:rPr>
      </w:pPr>
      <w:r w:rsidRPr="0094378C">
        <w:rPr>
          <w:rFonts w:ascii="Times New Roman" w:hAnsi="Times New Roman" w:cs="Times New Roman"/>
        </w:rPr>
        <w:t>1. Выпишите одушевленное и неодушевленное существительные.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Каким способом образованы существительные?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В а р и а н т I – багажник;</w:t>
      </w:r>
    </w:p>
    <w:p w:rsidR="00E71FEC" w:rsidRPr="0094378C" w:rsidRDefault="00E71FEC" w:rsidP="00E71FEC">
      <w:pPr>
        <w:rPr>
          <w:rFonts w:ascii="Times New Roman" w:hAnsi="Times New Roman" w:cs="Times New Roman"/>
        </w:rPr>
      </w:pPr>
      <w:r w:rsidRPr="0094378C">
        <w:rPr>
          <w:rFonts w:ascii="Times New Roman" w:hAnsi="Times New Roman" w:cs="Times New Roman"/>
        </w:rPr>
        <w:t>в а р и а н т II – помощник.</w:t>
      </w:r>
    </w:p>
    <w:p w:rsidR="00E71FEC" w:rsidRPr="0094378C" w:rsidRDefault="00E71FEC" w:rsidP="00E71FEC">
      <w:pPr>
        <w:rPr>
          <w:rFonts w:ascii="Times New Roman" w:hAnsi="Times New Roman" w:cs="Times New Roman"/>
        </w:rPr>
      </w:pPr>
      <w:r w:rsidRPr="0094378C">
        <w:rPr>
          <w:rFonts w:ascii="Times New Roman" w:hAnsi="Times New Roman" w:cs="Times New Roman"/>
        </w:rPr>
        <w:t>2. Разберите слова по составу:</w:t>
      </w:r>
    </w:p>
    <w:p w:rsidR="00E71FEC" w:rsidRPr="0094378C" w:rsidRDefault="00E71FEC" w:rsidP="00E71FEC">
      <w:pPr>
        <w:rPr>
          <w:rFonts w:ascii="Times New Roman" w:hAnsi="Times New Roman" w:cs="Times New Roman"/>
        </w:rPr>
      </w:pPr>
      <w:r w:rsidRPr="0094378C">
        <w:rPr>
          <w:rFonts w:ascii="Times New Roman" w:hAnsi="Times New Roman" w:cs="Times New Roman"/>
        </w:rPr>
        <w:t>в а р и а н т I – подкатил, трубкой, научного;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в а р и а н т II – увидел, голубоватые, помощниками.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Контрольная работа  №12                                                                                           </w:t>
      </w:r>
    </w:p>
    <w:p w:rsidR="00E71FEC" w:rsidRPr="0094378C" w:rsidRDefault="00E71FEC" w:rsidP="00E71FEC">
      <w:pPr>
        <w:rPr>
          <w:rFonts w:ascii="Times New Roman" w:hAnsi="Times New Roman" w:cs="Times New Roman"/>
        </w:rPr>
      </w:pPr>
      <w:r w:rsidRPr="0094378C">
        <w:rPr>
          <w:rFonts w:ascii="Times New Roman" w:hAnsi="Times New Roman" w:cs="Times New Roman"/>
        </w:rPr>
        <w:t>Изложение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Большой чёрный очень красивый кот с прелестной зеленоглазой мордочкой подошёл к молодой липке у тротуара, поднялся на задние лапки и стал точить когти о её тонкий ствол.</w:t>
      </w:r>
      <w:r w:rsidRPr="0094378C">
        <w:rPr>
          <w:rFonts w:ascii="Times New Roman" w:hAnsi="Times New Roman" w:cs="Times New Roman"/>
        </w:rPr>
        <w:br/>
        <w:t>Я знаю этого кота. Это очень умный, храбрый, с большим чувством собственного достоинства зверь. Его побаиваются собаки и уважают люди. Собачьи наскоки он легко отражает меткими ударами острых когтей, никогда не унижаясь до бегства. К людям относится  снисходительно позволяет себя гладить и даже оказывает мелкие услуги. Хозяева выпускают его погулять во дворе. После прогулки он самостоятельно возвращается к себе на третий этаж и сидит перед квартирной дверью, терпеливо ожидая, когда она откроется. Если на лестничной площадке кто-нибудь появится, кот, просительно, коротко вякнет, будто скажет: Нажмите, пожалуйста, кнопку звонка, вы же видите, что я сам не могу это сделать.</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Контрольная работа 13                                                                                            </w:t>
      </w:r>
    </w:p>
    <w:p w:rsidR="00E71FEC" w:rsidRPr="0094378C" w:rsidRDefault="00E71FEC" w:rsidP="00E71FEC">
      <w:pPr>
        <w:rPr>
          <w:rFonts w:ascii="Times New Roman" w:hAnsi="Times New Roman" w:cs="Times New Roman"/>
        </w:rPr>
      </w:pPr>
      <w:r w:rsidRPr="0094378C">
        <w:rPr>
          <w:rFonts w:ascii="Times New Roman" w:hAnsi="Times New Roman" w:cs="Times New Roman"/>
        </w:rPr>
        <w:t>Диктант. Небесная книга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t>Вы умеете читать небесную книгу? Слова в обычной книге составляются из букв, а звезды в небе образуют разные созвездия.</w:t>
      </w:r>
      <w:r w:rsidRPr="0094378C">
        <w:rPr>
          <w:rFonts w:ascii="Times New Roman" w:hAnsi="Times New Roman" w:cs="Times New Roman"/>
        </w:rPr>
        <w:br/>
        <w:t>Моряки по звездной книге находят дорогу в необъятном море.</w:t>
      </w:r>
      <w:r w:rsidRPr="0094378C">
        <w:rPr>
          <w:rFonts w:ascii="Times New Roman" w:hAnsi="Times New Roman" w:cs="Times New Roman"/>
        </w:rPr>
        <w:br/>
        <w:t>По облакам мы узнаем погоду. Вот по синему небу протянулись белые волокна. Они обещают дождливую погоду. В жаркий летний день вдруг появляются на небе белые облачные горы. Это вестники грозы.</w:t>
      </w:r>
      <w:r w:rsidRPr="0094378C">
        <w:rPr>
          <w:rFonts w:ascii="Times New Roman" w:hAnsi="Times New Roman" w:cs="Times New Roman"/>
        </w:rPr>
        <w:br/>
        <w:t>И птицы могут о многом рассказать. В чистом небе летают ласточки и предвещают хорошую погоду. Прилет грачей означает наступление весны. Мы читаем небесную книгу, и удивительные вещи открываются нам.</w:t>
      </w:r>
    </w:p>
    <w:p w:rsidR="00E71FEC" w:rsidRPr="0094378C" w:rsidRDefault="00E71FEC" w:rsidP="00E71FEC">
      <w:pPr>
        <w:rPr>
          <w:rFonts w:ascii="Times New Roman" w:hAnsi="Times New Roman" w:cs="Times New Roman"/>
        </w:rPr>
      </w:pPr>
      <w:r w:rsidRPr="0094378C">
        <w:rPr>
          <w:rFonts w:ascii="Times New Roman" w:hAnsi="Times New Roman" w:cs="Times New Roman"/>
        </w:rPr>
        <w:t>(87 сл.)</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Задания:</w:t>
      </w:r>
      <w:r w:rsidRPr="0094378C">
        <w:rPr>
          <w:rFonts w:ascii="Times New Roman" w:hAnsi="Times New Roman" w:cs="Times New Roman"/>
        </w:rPr>
        <w:tab/>
      </w:r>
    </w:p>
    <w:p w:rsidR="00E71FEC" w:rsidRPr="0094378C" w:rsidRDefault="00E71FEC" w:rsidP="00E71FEC">
      <w:pPr>
        <w:rPr>
          <w:rFonts w:ascii="Times New Roman" w:hAnsi="Times New Roman" w:cs="Times New Roman"/>
        </w:rPr>
      </w:pPr>
      <w:r w:rsidRPr="0094378C">
        <w:rPr>
          <w:rFonts w:ascii="Times New Roman" w:hAnsi="Times New Roman" w:cs="Times New Roman"/>
        </w:rPr>
        <w:t>Озаглавьте текст диктанта, подчеркните то место в тексте, где выражена его главная мысль.</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Подчеркните определение, дополнение, обстоятельство (любые), напишите, чем они выражены.</w:t>
      </w:r>
    </w:p>
    <w:p w:rsidR="00E71FEC" w:rsidRPr="0094378C" w:rsidRDefault="00E71FEC" w:rsidP="00E71FEC">
      <w:pPr>
        <w:rPr>
          <w:rFonts w:ascii="Times New Roman" w:hAnsi="Times New Roman" w:cs="Times New Roman"/>
        </w:rPr>
        <w:sectPr w:rsidR="00E71FEC" w:rsidRPr="0094378C" w:rsidSect="00564909">
          <w:type w:val="continuous"/>
          <w:pgSz w:w="11906" w:h="16838"/>
          <w:pgMar w:top="1134" w:right="1701" w:bottom="1134" w:left="850" w:header="709" w:footer="709" w:gutter="0"/>
          <w:pgNumType w:start="143"/>
          <w:cols w:space="708"/>
          <w:docGrid w:linePitch="360"/>
        </w:sectPr>
      </w:pPr>
      <w:r w:rsidRPr="0094378C">
        <w:rPr>
          <w:rFonts w:ascii="Times New Roman" w:hAnsi="Times New Roman" w:cs="Times New Roman"/>
        </w:rPr>
        <w:t xml:space="preserve"> Выпишите три слова с различными орфограммами, обозначьте их графически.</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ИТОГОВАЯ КОНТРОЛЬНАЯ РАБОТА </w:t>
      </w:r>
    </w:p>
    <w:p w:rsidR="00E71FEC" w:rsidRPr="0094378C" w:rsidRDefault="00E71FEC" w:rsidP="00E71FEC">
      <w:pPr>
        <w:rPr>
          <w:rFonts w:ascii="Times New Roman" w:hAnsi="Times New Roman" w:cs="Times New Roman"/>
        </w:rPr>
      </w:pPr>
    </w:p>
    <w:tbl>
      <w:tblPr>
        <w:tblW w:w="10794" w:type="dxa"/>
        <w:tblInd w:w="-512" w:type="dxa"/>
        <w:tblLayout w:type="fixed"/>
        <w:tblCellMar>
          <w:top w:w="55" w:type="dxa"/>
          <w:left w:w="55" w:type="dxa"/>
          <w:bottom w:w="55" w:type="dxa"/>
          <w:right w:w="55" w:type="dxa"/>
        </w:tblCellMar>
        <w:tblLook w:val="0000"/>
      </w:tblPr>
      <w:tblGrid>
        <w:gridCol w:w="1011"/>
        <w:gridCol w:w="2931"/>
        <w:gridCol w:w="2863"/>
        <w:gridCol w:w="1633"/>
        <w:gridCol w:w="2356"/>
      </w:tblGrid>
      <w:tr w:rsidR="00E71FEC" w:rsidRPr="0094378C" w:rsidTr="00A96090">
        <w:trPr>
          <w:trHeight w:val="316"/>
        </w:trPr>
        <w:tc>
          <w:tcPr>
            <w:tcW w:w="1011" w:type="dxa"/>
            <w:vMerge w:val="restart"/>
            <w:tcBorders>
              <w:top w:val="single" w:sz="1" w:space="0" w:color="000000"/>
              <w:left w:val="single" w:sz="1" w:space="0" w:color="000000"/>
              <w:bottom w:val="single" w:sz="1" w:space="0" w:color="000000"/>
            </w:tcBorders>
            <w:shd w:val="clear" w:color="auto" w:fill="FFFFFF"/>
          </w:tcPr>
          <w:p w:rsidR="00E71FEC" w:rsidRPr="0094378C" w:rsidRDefault="00E71FEC" w:rsidP="00E71FEC">
            <w:pPr>
              <w:rPr>
                <w:rFonts w:ascii="Times New Roman" w:hAnsi="Times New Roman" w:cs="Times New Roman"/>
              </w:rPr>
            </w:pPr>
            <w:r w:rsidRPr="0094378C">
              <w:rPr>
                <w:rFonts w:ascii="Times New Roman" w:hAnsi="Times New Roman" w:cs="Times New Roman"/>
              </w:rPr>
              <w:t>Раздел работы</w:t>
            </w:r>
          </w:p>
        </w:tc>
        <w:tc>
          <w:tcPr>
            <w:tcW w:w="2931" w:type="dxa"/>
            <w:vMerge w:val="restart"/>
            <w:tcBorders>
              <w:top w:val="single" w:sz="1" w:space="0" w:color="000000"/>
              <w:left w:val="single" w:sz="1" w:space="0" w:color="000000"/>
              <w:bottom w:val="single" w:sz="1" w:space="0" w:color="000000"/>
            </w:tcBorders>
            <w:shd w:val="clear" w:color="auto" w:fill="FFFFFF"/>
          </w:tcPr>
          <w:p w:rsidR="00E71FEC" w:rsidRPr="0094378C" w:rsidRDefault="00E71FEC" w:rsidP="00E71FEC">
            <w:pPr>
              <w:rPr>
                <w:rFonts w:ascii="Times New Roman" w:hAnsi="Times New Roman" w:cs="Times New Roman"/>
              </w:rPr>
            </w:pPr>
            <w:r w:rsidRPr="0094378C">
              <w:rPr>
                <w:rFonts w:ascii="Times New Roman" w:hAnsi="Times New Roman" w:cs="Times New Roman"/>
              </w:rPr>
              <w:t>Текст задания</w:t>
            </w:r>
          </w:p>
        </w:tc>
        <w:tc>
          <w:tcPr>
            <w:tcW w:w="6851" w:type="dxa"/>
            <w:gridSpan w:val="3"/>
            <w:tcBorders>
              <w:top w:val="single" w:sz="1" w:space="0" w:color="000000"/>
              <w:left w:val="single" w:sz="1" w:space="0" w:color="000000"/>
              <w:bottom w:val="single" w:sz="1" w:space="0" w:color="000000"/>
              <w:right w:val="single" w:sz="1" w:space="0" w:color="000000"/>
            </w:tcBorders>
            <w:shd w:val="clear" w:color="auto" w:fill="FFFFFF"/>
          </w:tcPr>
          <w:p w:rsidR="00E71FEC" w:rsidRPr="0094378C" w:rsidRDefault="00E71FEC" w:rsidP="00E71FEC">
            <w:pPr>
              <w:rPr>
                <w:rFonts w:ascii="Times New Roman" w:hAnsi="Times New Roman" w:cs="Times New Roman"/>
              </w:rPr>
            </w:pPr>
            <w:r w:rsidRPr="0094378C">
              <w:rPr>
                <w:rFonts w:ascii="Times New Roman" w:hAnsi="Times New Roman" w:cs="Times New Roman"/>
              </w:rPr>
              <w:t>Уровневые дескрипторы оценок</w:t>
            </w:r>
          </w:p>
        </w:tc>
      </w:tr>
      <w:tr w:rsidR="00E71FEC" w:rsidRPr="0094378C" w:rsidTr="00A96090">
        <w:trPr>
          <w:trHeight w:val="147"/>
        </w:trPr>
        <w:tc>
          <w:tcPr>
            <w:tcW w:w="1011" w:type="dxa"/>
            <w:vMerge/>
            <w:tcBorders>
              <w:top w:val="single" w:sz="1" w:space="0" w:color="000000"/>
              <w:left w:val="single" w:sz="1" w:space="0" w:color="000000"/>
              <w:bottom w:val="single" w:sz="1" w:space="0" w:color="000000"/>
            </w:tcBorders>
            <w:shd w:val="clear" w:color="auto" w:fill="FFFFFF"/>
          </w:tcPr>
          <w:p w:rsidR="00E71FEC" w:rsidRPr="0094378C" w:rsidRDefault="00E71FEC" w:rsidP="00E71FEC">
            <w:pPr>
              <w:rPr>
                <w:rFonts w:ascii="Times New Roman" w:hAnsi="Times New Roman" w:cs="Times New Roman"/>
              </w:rPr>
            </w:pPr>
          </w:p>
        </w:tc>
        <w:tc>
          <w:tcPr>
            <w:tcW w:w="2931" w:type="dxa"/>
            <w:vMerge/>
            <w:tcBorders>
              <w:top w:val="single" w:sz="1" w:space="0" w:color="000000"/>
              <w:left w:val="single" w:sz="1" w:space="0" w:color="000000"/>
              <w:bottom w:val="single" w:sz="1" w:space="0" w:color="000000"/>
            </w:tcBorders>
            <w:shd w:val="clear" w:color="auto" w:fill="FFFFFF"/>
          </w:tcPr>
          <w:p w:rsidR="00E71FEC" w:rsidRPr="0094378C" w:rsidRDefault="00E71FEC" w:rsidP="00E71FEC">
            <w:pPr>
              <w:rPr>
                <w:rFonts w:ascii="Times New Roman" w:hAnsi="Times New Roman" w:cs="Times New Roman"/>
              </w:rPr>
            </w:pPr>
          </w:p>
        </w:tc>
        <w:tc>
          <w:tcPr>
            <w:tcW w:w="2863" w:type="dxa"/>
            <w:tcBorders>
              <w:left w:val="single" w:sz="1" w:space="0" w:color="000000"/>
              <w:bottom w:val="single" w:sz="1" w:space="0" w:color="000000"/>
            </w:tcBorders>
            <w:shd w:val="clear" w:color="auto" w:fill="FFFFFF"/>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Оптимальный уровень </w:t>
            </w:r>
          </w:p>
          <w:p w:rsidR="00E71FEC" w:rsidRPr="0094378C" w:rsidRDefault="00E71FEC" w:rsidP="00E71FEC">
            <w:pPr>
              <w:rPr>
                <w:rFonts w:ascii="Times New Roman" w:hAnsi="Times New Roman" w:cs="Times New Roman"/>
              </w:rPr>
            </w:pPr>
            <w:r w:rsidRPr="0094378C">
              <w:rPr>
                <w:rFonts w:ascii="Times New Roman" w:hAnsi="Times New Roman" w:cs="Times New Roman"/>
              </w:rPr>
              <w:t>(5 баллов)</w:t>
            </w:r>
          </w:p>
        </w:tc>
        <w:tc>
          <w:tcPr>
            <w:tcW w:w="1633" w:type="dxa"/>
            <w:tcBorders>
              <w:left w:val="single" w:sz="1" w:space="0" w:color="000000"/>
              <w:bottom w:val="single" w:sz="1" w:space="0" w:color="000000"/>
            </w:tcBorders>
            <w:shd w:val="clear" w:color="auto" w:fill="FFFFFF"/>
          </w:tcPr>
          <w:p w:rsidR="00E71FEC" w:rsidRPr="0094378C" w:rsidRDefault="00E71FEC" w:rsidP="00E71FEC">
            <w:pPr>
              <w:rPr>
                <w:rFonts w:ascii="Times New Roman" w:hAnsi="Times New Roman" w:cs="Times New Roman"/>
              </w:rPr>
            </w:pPr>
            <w:r w:rsidRPr="0094378C">
              <w:rPr>
                <w:rFonts w:ascii="Times New Roman" w:hAnsi="Times New Roman" w:cs="Times New Roman"/>
              </w:rPr>
              <w:t>Достаточный уровень (4 балла)</w:t>
            </w:r>
          </w:p>
        </w:tc>
        <w:tc>
          <w:tcPr>
            <w:tcW w:w="2356" w:type="dxa"/>
            <w:tcBorders>
              <w:left w:val="single" w:sz="1" w:space="0" w:color="000000"/>
              <w:bottom w:val="single" w:sz="1" w:space="0" w:color="000000"/>
              <w:right w:val="single" w:sz="1" w:space="0" w:color="000000"/>
            </w:tcBorders>
            <w:shd w:val="clear" w:color="auto" w:fill="FFFFFF"/>
          </w:tcPr>
          <w:p w:rsidR="00E71FEC" w:rsidRPr="0094378C" w:rsidRDefault="00E71FEC" w:rsidP="00E71FEC">
            <w:pPr>
              <w:rPr>
                <w:rFonts w:ascii="Times New Roman" w:hAnsi="Times New Roman" w:cs="Times New Roman"/>
              </w:rPr>
            </w:pPr>
            <w:r w:rsidRPr="0094378C">
              <w:rPr>
                <w:rFonts w:ascii="Times New Roman" w:hAnsi="Times New Roman" w:cs="Times New Roman"/>
              </w:rPr>
              <w:t>Критический уровень (3 балла)</w:t>
            </w:r>
          </w:p>
        </w:tc>
      </w:tr>
      <w:tr w:rsidR="00E71FEC" w:rsidRPr="0094378C" w:rsidTr="00A96090">
        <w:trPr>
          <w:trHeight w:val="653"/>
        </w:trPr>
        <w:tc>
          <w:tcPr>
            <w:tcW w:w="101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1. Предметные знания</w:t>
            </w:r>
          </w:p>
        </w:tc>
        <w:tc>
          <w:tcPr>
            <w:tcW w:w="293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1. Прочитайте текст, вставьте пропущенные буквы и недостающие знаки препинания.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(I) Здравствуй внук!</w:t>
            </w:r>
            <w:r w:rsidRPr="0094378C">
              <w:rPr>
                <w:rFonts w:ascii="Times New Roman" w:hAnsi="Times New Roman" w:cs="Times New Roman"/>
              </w:rPr>
              <w:br/>
              <w:t xml:space="preserve">   (II) Ты уехал с хутора мама уехала.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(III) Остались пч...линые домики ул...и и я. А се...одня и ул...и уехали. Хозяин пч...л увёз их в город на груз...вике. Пр...стился я (с)ними до следующего лета. </w:t>
            </w:r>
            <w:r w:rsidRPr="0094378C">
              <w:rPr>
                <w:rFonts w:ascii="Times New Roman" w:hAnsi="Times New Roman" w:cs="Times New Roman"/>
              </w:rPr>
              <w:br/>
              <w:t xml:space="preserve">  (IV) Вереск отцвёл и пч...лы больше не делают  для тебя мёд. Но мы  (по)просили у пч...л тёмный вересковый мёд, и ты отвёз его в Москву.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(V) Пей на ноч... молоко или чай с медом, и тебе приснит...ся с...сновый лес цв...тущие вересковые п...ляны грибные тр...пинки и весь наш хутор.</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2. Подберите по 3 однокоренных слова к следующим словам: внук, пчела, мед, ночь, лес. Сделайте морфемный разбор одного ряда однокоренных слов.</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3. Укажите падеж всех имен существительных из 5-ого абзаца текста.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4. Определите спряжение, лицо, вид, время всехглаголов из 2-ого абзаца текста.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86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Все буквы вставлены верно, также верно расставлены знаки препинания.</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Ко всем словам подобрано по 3-х однокоренных слова; верно выполнен морфемный разбор всех слов ряда.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определен падеж всех имен существительных.</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определено спряжение, лицо, вид, время всех глаголов.</w:t>
            </w:r>
          </w:p>
        </w:tc>
        <w:tc>
          <w:tcPr>
            <w:tcW w:w="163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Буквы вставлены верно не менее чем в 15 случаях. Не менее 3 знаков препинания расставлены верно.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Ко всем словам подобрано не менее 2-х однокоренных слов; верно выполнен морфемный разбор   не менее 3-х слов.</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Падеж определен верно не менее чем в 6 словах.</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определено спряжение, лицо, вид, время не менее чем 3 глаголов.</w:t>
            </w:r>
          </w:p>
        </w:tc>
        <w:tc>
          <w:tcPr>
            <w:tcW w:w="2356" w:type="dxa"/>
            <w:tcBorders>
              <w:left w:val="single" w:sz="1" w:space="0" w:color="000000"/>
              <w:bottom w:val="single" w:sz="1" w:space="0" w:color="000000"/>
              <w:right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Буквы вставлены верно не менее чем в 11 случаях. Не менее 2 знаков препинания расставлены верно.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Ко всем словам подобрано не менее олного однокоренного слова; верно выполнен морфемный разбор   не менее 2-х слов.</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Падеж определен верно не менее чем в 4 словах.</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определено спряжение, лицо, вид, время не менее чем 2 глаголов.</w:t>
            </w:r>
          </w:p>
        </w:tc>
      </w:tr>
      <w:tr w:rsidR="00E71FEC" w:rsidRPr="0094378C" w:rsidTr="00A96090">
        <w:trPr>
          <w:trHeight w:val="147"/>
        </w:trPr>
        <w:tc>
          <w:tcPr>
            <w:tcW w:w="101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2. Диагностика уровня развития познавательных УУД на материале курса</w:t>
            </w:r>
          </w:p>
        </w:tc>
        <w:tc>
          <w:tcPr>
            <w:tcW w:w="293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1. Звуковой графический диктант «Плюс-минус»: поставьте «+», если буквы е, ё, ю, я обозначают 2 звука,  поставьте «-», если — 1 звук.</w:t>
            </w:r>
          </w:p>
          <w:p w:rsidR="00E71FEC" w:rsidRPr="0094378C" w:rsidRDefault="00E71FEC" w:rsidP="00E71FEC">
            <w:pPr>
              <w:rPr>
                <w:rFonts w:ascii="Times New Roman" w:hAnsi="Times New Roman" w:cs="Times New Roman"/>
              </w:rPr>
            </w:pPr>
            <w:r w:rsidRPr="0094378C">
              <w:rPr>
                <w:rFonts w:ascii="Times New Roman" w:hAnsi="Times New Roman" w:cs="Times New Roman"/>
              </w:rPr>
              <w:t>Семья, цвет, вьюга, объём, день, пенёк, яблоко, вечер, юг, печка.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 Подчеркните слова, которые являются </w:t>
            </w:r>
            <w:r w:rsidRPr="0094378C">
              <w:rPr>
                <w:rFonts w:ascii="Times New Roman" w:hAnsi="Times New Roman" w:cs="Times New Roman"/>
              </w:rPr>
              <w:lastRenderedPageBreak/>
              <w:t xml:space="preserve">синонимами к слову «грустный»: веселый, печальный, угрюмый, заводной, задорный, плачевный. </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3*. Подчеркните слова, которые являются антонимами к слову «хороший»: неплохой, плохой, дурной, нехороший, хороший, лучший.</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4. Среди предложенных слов подчеркните имена существительные.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Бег, ходить, прибрежный, пригород, у нас, ответ, приветствовать, вами, милый, ответственный.</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5. Распределите глаголы на три группы (прош.вр., наст.вр. и буд.вр.).</w:t>
            </w:r>
          </w:p>
          <w:p w:rsidR="00E71FEC" w:rsidRPr="0094378C" w:rsidRDefault="00E71FEC" w:rsidP="00E71FEC">
            <w:pPr>
              <w:rPr>
                <w:rFonts w:ascii="Times New Roman" w:hAnsi="Times New Roman" w:cs="Times New Roman"/>
              </w:rPr>
            </w:pPr>
            <w:r w:rsidRPr="0094378C">
              <w:rPr>
                <w:rFonts w:ascii="Times New Roman" w:hAnsi="Times New Roman" w:cs="Times New Roman"/>
              </w:rPr>
              <w:t>Читал, пою, писал, говорю, пишу, отвечал, напишу, делал, прочитаю, буду отвечать.</w:t>
            </w:r>
          </w:p>
          <w:tbl>
            <w:tblPr>
              <w:tblW w:w="4028" w:type="dxa"/>
              <w:tblLayout w:type="fixed"/>
              <w:tblCellMar>
                <w:top w:w="55" w:type="dxa"/>
                <w:left w:w="55" w:type="dxa"/>
                <w:bottom w:w="55" w:type="dxa"/>
                <w:right w:w="55" w:type="dxa"/>
              </w:tblCellMar>
              <w:tblLook w:val="0000"/>
            </w:tblPr>
            <w:tblGrid>
              <w:gridCol w:w="1342"/>
              <w:gridCol w:w="1342"/>
              <w:gridCol w:w="1344"/>
            </w:tblGrid>
            <w:tr w:rsidR="00E71FEC" w:rsidRPr="0094378C" w:rsidTr="00A96090">
              <w:trPr>
                <w:trHeight w:val="147"/>
              </w:trPr>
              <w:tc>
                <w:tcPr>
                  <w:tcW w:w="1342" w:type="dxa"/>
                  <w:tcBorders>
                    <w:top w:val="single" w:sz="1" w:space="0" w:color="000000"/>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Прошедшее время</w:t>
                  </w:r>
                </w:p>
              </w:tc>
              <w:tc>
                <w:tcPr>
                  <w:tcW w:w="1342" w:type="dxa"/>
                  <w:tcBorders>
                    <w:top w:val="single" w:sz="1" w:space="0" w:color="000000"/>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Настоящее время</w:t>
                  </w:r>
                </w:p>
              </w:tc>
              <w:tc>
                <w:tcPr>
                  <w:tcW w:w="1344" w:type="dxa"/>
                  <w:tcBorders>
                    <w:top w:val="single" w:sz="1" w:space="0" w:color="000000"/>
                    <w:left w:val="single" w:sz="1" w:space="0" w:color="000000"/>
                    <w:bottom w:val="single" w:sz="1" w:space="0" w:color="000000"/>
                    <w:right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Будущее время</w:t>
                  </w:r>
                </w:p>
              </w:tc>
            </w:tr>
            <w:tr w:rsidR="00E71FEC" w:rsidRPr="0094378C" w:rsidTr="00A96090">
              <w:trPr>
                <w:trHeight w:val="147"/>
              </w:trPr>
              <w:tc>
                <w:tcPr>
                  <w:tcW w:w="1342"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1342"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p>
              </w:tc>
              <w:tc>
                <w:tcPr>
                  <w:tcW w:w="1344" w:type="dxa"/>
                  <w:tcBorders>
                    <w:left w:val="single" w:sz="1" w:space="0" w:color="000000"/>
                    <w:bottom w:val="single" w:sz="1" w:space="0" w:color="000000"/>
                    <w:right w:val="single" w:sz="1" w:space="0" w:color="000000"/>
                  </w:tcBorders>
                  <w:shd w:val="clear" w:color="auto" w:fill="auto"/>
                </w:tcPr>
                <w:p w:rsidR="00E71FEC" w:rsidRPr="0094378C" w:rsidRDefault="00E71FEC" w:rsidP="00E71FEC">
                  <w:pPr>
                    <w:rPr>
                      <w:rFonts w:ascii="Times New Roman" w:hAnsi="Times New Roman" w:cs="Times New Roman"/>
                    </w:rPr>
                  </w:pPr>
                </w:p>
              </w:tc>
            </w:tr>
          </w:tbl>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6. В каждой строке найдите «4-е лишнее».</w:t>
            </w:r>
          </w:p>
          <w:p w:rsidR="00E71FEC" w:rsidRPr="0094378C" w:rsidRDefault="00E71FEC" w:rsidP="00E71FEC">
            <w:pPr>
              <w:rPr>
                <w:rFonts w:ascii="Times New Roman" w:hAnsi="Times New Roman" w:cs="Times New Roman"/>
              </w:rPr>
            </w:pPr>
            <w:r w:rsidRPr="0094378C">
              <w:rPr>
                <w:rFonts w:ascii="Times New Roman" w:hAnsi="Times New Roman" w:cs="Times New Roman"/>
              </w:rPr>
              <w:t>а) изл...жение, отр...сль, укр...шает, р...стение;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б) бр...дить, к...стюм, гн...здо, х...лмистый;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в)сем...я, об...яснение, с...емка, под...езд.</w:t>
            </w:r>
          </w:p>
          <w:p w:rsidR="00E71FEC" w:rsidRPr="0094378C" w:rsidRDefault="00E71FEC" w:rsidP="00E71FEC">
            <w:pPr>
              <w:rPr>
                <w:rFonts w:ascii="Times New Roman" w:hAnsi="Times New Roman" w:cs="Times New Roman"/>
              </w:rPr>
            </w:pPr>
          </w:p>
        </w:tc>
        <w:tc>
          <w:tcPr>
            <w:tcW w:w="286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Верно определено количество звуков, обозначаемых буквами е, ё, ю, я во всех словах.</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подчеркнуты все синонимы.</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Верно подчеркнуты все </w:t>
            </w:r>
            <w:r w:rsidRPr="0094378C">
              <w:rPr>
                <w:rFonts w:ascii="Times New Roman" w:hAnsi="Times New Roman" w:cs="Times New Roman"/>
              </w:rPr>
              <w:lastRenderedPageBreak/>
              <w:t>антонимы.</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подчеркнуты все имена существительные.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распределены по временам все глаголы.</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найдены все лишние слова.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163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Верно определено количество звуков, обозначаемых буквами е, ё, ю, я не менее чем в 8 словах.</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подчеркнуто не менее чем 2 синонима.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подчеркнуто не менее чем 2 антонима.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подчеркнуто не менее чем 2 имени существительных.</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распределены по временам не менее чем 8 глаголов.</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найдено не менее чем 2 лишних слова.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356" w:type="dxa"/>
            <w:tcBorders>
              <w:left w:val="single" w:sz="1" w:space="0" w:color="000000"/>
              <w:bottom w:val="single" w:sz="1" w:space="0" w:color="000000"/>
              <w:right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Верно определено количество звуков, обозначаемых буквами е, ё, ю, я не менее чем в 5 словах.</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подчеркнут не менее чем 1 синоним.</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Верно подчеркнут не </w:t>
            </w:r>
            <w:r w:rsidRPr="0094378C">
              <w:rPr>
                <w:rFonts w:ascii="Times New Roman" w:hAnsi="Times New Roman" w:cs="Times New Roman"/>
              </w:rPr>
              <w:lastRenderedPageBreak/>
              <w:t>менее чем 1 антоним.</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подчеркнуто не менее чем 1 имя существительное.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распределены по временам не менее чем 5 глаголов.</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найдено не менее чем 1 лишнее слово.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r>
      <w:tr w:rsidR="00E71FEC" w:rsidRPr="0094378C" w:rsidTr="00A96090">
        <w:trPr>
          <w:trHeight w:val="147"/>
        </w:trPr>
        <w:tc>
          <w:tcPr>
            <w:tcW w:w="101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3. Диагностика уровня развития коммуникативных УУД на материале курса</w:t>
            </w:r>
          </w:p>
        </w:tc>
        <w:tc>
          <w:tcPr>
            <w:tcW w:w="293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1. Определите тему текста, озаглавьте его.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Здравствуй внук!</w:t>
            </w:r>
            <w:r w:rsidRPr="0094378C">
              <w:rPr>
                <w:rFonts w:ascii="Times New Roman" w:hAnsi="Times New Roman" w:cs="Times New Roman"/>
              </w:rPr>
              <w:br/>
              <w:t xml:space="preserve">   Ты уехал с хутора мама уехала.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Остались пч...линые домики ул...и и я. А се...одня и ул...и уехали. Хозяин пч...л увёз их в город на груз...вике. Пр...стился я (с)ними до следующего лета. </w:t>
            </w:r>
            <w:r w:rsidRPr="0094378C">
              <w:rPr>
                <w:rFonts w:ascii="Times New Roman" w:hAnsi="Times New Roman" w:cs="Times New Roman"/>
              </w:rPr>
              <w:br/>
              <w:t xml:space="preserve">  Вереск отцвёл и пч...лы больше не делают  для тебя мёд. Но мы  (по)просили у пч...л тёмный вересковый мёд, и ты отвёз его в Москву. </w:t>
            </w:r>
          </w:p>
          <w:p w:rsidR="00E71FEC" w:rsidRPr="0094378C" w:rsidRDefault="00E71FEC" w:rsidP="00E71FEC">
            <w:pPr>
              <w:rPr>
                <w:rFonts w:ascii="Times New Roman" w:hAnsi="Times New Roman" w:cs="Times New Roman"/>
              </w:rPr>
            </w:pPr>
            <w:r w:rsidRPr="0094378C">
              <w:rPr>
                <w:rFonts w:ascii="Times New Roman" w:hAnsi="Times New Roman" w:cs="Times New Roman"/>
              </w:rPr>
              <w:t>Пей на ноч... молоко или чай с медом, и тебе приснит...ся с...сновый лес цв...тущие вересковые п...ляны грибные тр...пинки и весь наш хутор.</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 Распространите предложения, используя известные Вам </w:t>
            </w:r>
            <w:r w:rsidRPr="0094378C">
              <w:rPr>
                <w:rFonts w:ascii="Times New Roman" w:hAnsi="Times New Roman" w:cs="Times New Roman"/>
              </w:rPr>
              <w:lastRenderedPageBreak/>
              <w:t>второстепенные члены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а) Солнце светит.</w:t>
            </w:r>
          </w:p>
          <w:p w:rsidR="00E71FEC" w:rsidRPr="0094378C" w:rsidRDefault="00E71FEC" w:rsidP="00E71FEC">
            <w:pPr>
              <w:rPr>
                <w:rFonts w:ascii="Times New Roman" w:hAnsi="Times New Roman" w:cs="Times New Roman"/>
              </w:rPr>
            </w:pPr>
            <w:r w:rsidRPr="0094378C">
              <w:rPr>
                <w:rFonts w:ascii="Times New Roman" w:hAnsi="Times New Roman" w:cs="Times New Roman"/>
              </w:rPr>
              <w:t>б) Птицы щебечут.</w:t>
            </w:r>
          </w:p>
          <w:p w:rsidR="00E71FEC" w:rsidRPr="0094378C" w:rsidRDefault="00E71FEC" w:rsidP="00E71FEC">
            <w:pPr>
              <w:rPr>
                <w:rFonts w:ascii="Times New Roman" w:hAnsi="Times New Roman" w:cs="Times New Roman"/>
              </w:rPr>
            </w:pPr>
            <w:r w:rsidRPr="0094378C">
              <w:rPr>
                <w:rFonts w:ascii="Times New Roman" w:hAnsi="Times New Roman" w:cs="Times New Roman"/>
              </w:rPr>
              <w:t>в) Радуга появилась.</w:t>
            </w:r>
          </w:p>
          <w:p w:rsidR="00E71FEC" w:rsidRPr="0094378C" w:rsidRDefault="00E71FEC" w:rsidP="00E71FEC">
            <w:pPr>
              <w:rPr>
                <w:rFonts w:ascii="Times New Roman" w:hAnsi="Times New Roman" w:cs="Times New Roman"/>
              </w:rPr>
            </w:pPr>
            <w:r w:rsidRPr="0094378C">
              <w:rPr>
                <w:rFonts w:ascii="Times New Roman" w:hAnsi="Times New Roman" w:cs="Times New Roman"/>
              </w:rPr>
              <w:t>г) Кот спит.</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3. Закончите предложение: «Русский язык необходим мне для...»</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86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Тема определена верно, заголовок записан.</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Все предложения распространены верно.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Предложение полное, раскрывает мысль, без орфографических и пунктуационных ошибок.</w:t>
            </w:r>
          </w:p>
        </w:tc>
        <w:tc>
          <w:tcPr>
            <w:tcW w:w="163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Тема определена верно, заголовок не соответствует теме / тема определена неточно, заголовок написан.</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распространены не менее чем 3 предложения.</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Предложение полное, раскрывает мысль, с 1-2 орфографическими и пунктуационными ошибками.</w:t>
            </w:r>
          </w:p>
        </w:tc>
        <w:tc>
          <w:tcPr>
            <w:tcW w:w="2356" w:type="dxa"/>
            <w:tcBorders>
              <w:left w:val="single" w:sz="1" w:space="0" w:color="000000"/>
              <w:bottom w:val="single" w:sz="1" w:space="0" w:color="000000"/>
              <w:right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Тема определена неверно, заголовок записан.</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распространены не менее чем 2 предложения.</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Предложение раскрывает мысль, с 3-4 орфографическими и пунктуационными ошибками.</w:t>
            </w:r>
          </w:p>
        </w:tc>
      </w:tr>
      <w:tr w:rsidR="00E71FEC" w:rsidRPr="0094378C" w:rsidTr="00A96090">
        <w:trPr>
          <w:trHeight w:val="147"/>
        </w:trPr>
        <w:tc>
          <w:tcPr>
            <w:tcW w:w="101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 Диагностика способности решать компетентностные задачи и уровня развития регулятивных УУД на материале курса</w:t>
            </w:r>
          </w:p>
        </w:tc>
        <w:tc>
          <w:tcPr>
            <w:tcW w:w="2931"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 Вспомните схему фонетического разбора, выполните разбор слова «яростный». </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2*. Найдите ошибки в утверждениях, запишите правильные варианты.</w:t>
            </w:r>
          </w:p>
          <w:p w:rsidR="00E71FEC" w:rsidRPr="0094378C" w:rsidRDefault="00E71FEC" w:rsidP="00E71FEC">
            <w:pPr>
              <w:rPr>
                <w:rFonts w:ascii="Times New Roman" w:hAnsi="Times New Roman" w:cs="Times New Roman"/>
              </w:rPr>
            </w:pPr>
            <w:r w:rsidRPr="0094378C">
              <w:rPr>
                <w:rFonts w:ascii="Times New Roman" w:hAnsi="Times New Roman" w:cs="Times New Roman"/>
              </w:rPr>
              <w:t>1. Имя существительное — часть речи, которая обозначает признак предмета и отвечает на вопросы кто?что? В предложении бывает только подлежащим.</w:t>
            </w:r>
          </w:p>
          <w:p w:rsidR="00E71FEC" w:rsidRPr="0094378C" w:rsidRDefault="00E71FEC" w:rsidP="00E71FEC">
            <w:pPr>
              <w:rPr>
                <w:rFonts w:ascii="Times New Roman" w:hAnsi="Times New Roman" w:cs="Times New Roman"/>
              </w:rPr>
            </w:pPr>
            <w:r w:rsidRPr="0094378C">
              <w:rPr>
                <w:rFonts w:ascii="Times New Roman" w:hAnsi="Times New Roman" w:cs="Times New Roman"/>
              </w:rPr>
              <w:t>2. Определения не могут быть однородными членами предложений.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3. Не с глаголами пишется слитно.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3. Верно ли выполнен синтаксический разбор предложения? Если есть ошибки, исправьте их.</w:t>
            </w:r>
          </w:p>
          <w:p w:rsidR="00E71FEC" w:rsidRPr="0094378C" w:rsidRDefault="001F7169" w:rsidP="00E71FEC">
            <w:pPr>
              <w:rPr>
                <w:rFonts w:ascii="Times New Roman" w:hAnsi="Times New Roman" w:cs="Times New Roman"/>
              </w:rPr>
            </w:pPr>
            <w:r w:rsidRPr="0094378C">
              <w:rPr>
                <w:rFonts w:ascii="Times New Roman" w:hAnsi="Times New Roman" w:cs="Times New Roman"/>
              </w:rPr>
              <w:pict>
                <v:line id="_x0000_s1039" style="position:absolute;z-index:251669504" from="38.6pt,13.05pt" to="96.5pt,13.7pt" strokeweight=".26mm"/>
              </w:pict>
            </w:r>
            <w:r w:rsidR="00E71FEC" w:rsidRPr="0094378C">
              <w:rPr>
                <w:rFonts w:ascii="Times New Roman" w:hAnsi="Times New Roman" w:cs="Times New Roman"/>
              </w:rPr>
              <w:t xml:space="preserve">Но мы(по)просилиу пч...лтёмный вересковый мёд, и тыотвёзегов Москву. </w:t>
            </w:r>
          </w:p>
          <w:p w:rsidR="00E71FEC" w:rsidRPr="0094378C" w:rsidRDefault="001F7169" w:rsidP="00E71FEC">
            <w:pPr>
              <w:rPr>
                <w:rFonts w:ascii="Times New Roman" w:hAnsi="Times New Roman" w:cs="Times New Roman"/>
              </w:rPr>
            </w:pPr>
            <w:r w:rsidRPr="0094378C">
              <w:rPr>
                <w:rFonts w:ascii="Times New Roman" w:hAnsi="Times New Roman" w:cs="Times New Roman"/>
              </w:rPr>
              <w:pict>
                <v:line id="_x0000_s1040" style="position:absolute;z-index:251670528" from="20.5pt,1.65pt" to="42.35pt,1.65pt" strokeweight=".26mm"/>
              </w:pic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tc>
        <w:tc>
          <w:tcPr>
            <w:tcW w:w="286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Фонетический разбор выполнен полностью верно.</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исправлены все утверждения.</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 синтаксический разбор внесены все необходимые изменения.</w:t>
            </w:r>
          </w:p>
          <w:p w:rsidR="00E71FEC" w:rsidRPr="0094378C" w:rsidRDefault="00E71FEC" w:rsidP="00E71FEC">
            <w:pPr>
              <w:rPr>
                <w:rFonts w:ascii="Times New Roman" w:hAnsi="Times New Roman" w:cs="Times New Roman"/>
              </w:rPr>
            </w:pPr>
          </w:p>
        </w:tc>
        <w:tc>
          <w:tcPr>
            <w:tcW w:w="1633" w:type="dxa"/>
            <w:tcBorders>
              <w:left w:val="single" w:sz="1" w:space="0" w:color="000000"/>
              <w:bottom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Верно определено количество слогов и ударный слог, записана транскрипция; верно охарактеризовано не менее чем 6 звуков; верно посчитано количество букв и звуков.</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исправлены не менее чем 2 утверждения.</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 синтаксический разбор внесены не менее чем 3 исправления.</w:t>
            </w:r>
          </w:p>
          <w:p w:rsidR="00E71FEC" w:rsidRPr="0094378C" w:rsidRDefault="00E71FEC" w:rsidP="00E71FEC">
            <w:pPr>
              <w:rPr>
                <w:rFonts w:ascii="Times New Roman" w:hAnsi="Times New Roman" w:cs="Times New Roman"/>
              </w:rPr>
            </w:pPr>
          </w:p>
        </w:tc>
        <w:tc>
          <w:tcPr>
            <w:tcW w:w="2356" w:type="dxa"/>
            <w:tcBorders>
              <w:left w:val="single" w:sz="1" w:space="0" w:color="000000"/>
              <w:bottom w:val="single" w:sz="1" w:space="0" w:color="000000"/>
              <w:right w:val="single" w:sz="1" w:space="0" w:color="000000"/>
            </w:tcBorders>
            <w:shd w:val="clear" w:color="auto" w:fill="auto"/>
          </w:tcPr>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Верно определено количество слогов и ударный слог, записана транскрипция; верно охарактеризовано не менее чем 4 звука; верно посчитано количество букв и звуков.</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Верно исправлено не менее чем 1 утверждение.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 синтаксический разбор внесены не менее чем 2 исправления.</w:t>
            </w:r>
          </w:p>
        </w:tc>
      </w:tr>
    </w:tbl>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6 класс</w:t>
      </w:r>
    </w:p>
    <w:p w:rsidR="00E71FEC" w:rsidRPr="0094378C" w:rsidRDefault="00E71FEC" w:rsidP="00E71FEC">
      <w:pPr>
        <w:rPr>
          <w:rFonts w:ascii="Times New Roman" w:hAnsi="Times New Roman" w:cs="Times New Roman"/>
        </w:rPr>
      </w:pPr>
      <w:r w:rsidRPr="0094378C">
        <w:rPr>
          <w:rFonts w:ascii="Times New Roman" w:hAnsi="Times New Roman" w:cs="Times New Roman"/>
        </w:rPr>
        <w:t>ПОЯСНИТЕЛЬНАЯ ЗАПИСКА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Интегрированная программа составлена в соответствии со следующими нормативно-правовыми  документами: </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Закон «Об образовании»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Приказ Минобразования России от 05.03.2004 г. №1089 «Об утверждении федерального компонента государственных стандартов начального общего, основного общего и среднего (полного) общего образования»;с изменениями и дополнениями, внесенными приказами  Минобразования России от 09.03.2004 г.№1312, от 20.08.2008 №241, от 30.08.2010 г. №889, от 03.06.2011г. № 1994, от 31.01.2012г. № 69, от 01.02.2012 г.№7 (вступил в силу с 01.09.2012г.). </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Приказ МО и науки РФ от 17.12.2010г. « Об утверждении федерального государственного образовательного стандарта основного общего образования»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ФГОС ООО (второго поколения), утвержденного приказом МО и науки РФ от 06.10.2009г. №373</w:t>
      </w:r>
    </w:p>
    <w:p w:rsidR="00E71FEC" w:rsidRPr="0094378C" w:rsidRDefault="00E71FEC" w:rsidP="00E71FEC">
      <w:pPr>
        <w:rPr>
          <w:rFonts w:ascii="Times New Roman" w:hAnsi="Times New Roman" w:cs="Times New Roman"/>
        </w:rPr>
      </w:pPr>
      <w:r w:rsidRPr="0094378C">
        <w:rPr>
          <w:rFonts w:ascii="Times New Roman" w:hAnsi="Times New Roman" w:cs="Times New Roman"/>
        </w:rPr>
        <w:t>Федеральный перечень учебников, утвержденный и рекомендованный к использованию в образовательном процессе ООО.</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Примерная рабочая программа по учебным предметам. Русский язык. 5-9 класс: авт.-сост. М.М.Разумовская, С.И.Львова, В.И.Капинос, В.В.Львов, Г.А.Богданова- 2-е изд.стереотипное,- М: Дрофа 2013 г.</w:t>
      </w:r>
    </w:p>
    <w:p w:rsidR="00E71FEC" w:rsidRPr="0094378C" w:rsidRDefault="00E71FEC" w:rsidP="00E71FEC">
      <w:pPr>
        <w:rPr>
          <w:rFonts w:ascii="Times New Roman" w:hAnsi="Times New Roman" w:cs="Times New Roman"/>
        </w:rPr>
      </w:pPr>
      <w:r w:rsidRPr="0094378C">
        <w:rPr>
          <w:rFonts w:ascii="Times New Roman" w:hAnsi="Times New Roman" w:cs="Times New Roman"/>
        </w:rPr>
        <w:t>Региональный базисный учебный план, утвержденный МО Оренбургской области (Приказ №01-21/1450 от 31.07.2018 г. «О формировании учебных планов образовательных учреждений Оренбургской области в 2018-2019 учебном году»)</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Учебный план МАОУ «Уртазымская СОШ» на 2018-2019 учебный год (Приказ №134 от 30.08.2018 г.).</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ОБЩАЯ ХАРАКТЕРИСТИКА УЧЕБНОГО ПРЕДМЕТА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Целями и задачами изучения русского (родного) языка в основной школе являются: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как основное средство общения, средство получения знаний в </w:t>
      </w:r>
      <w:r w:rsidRPr="0094378C">
        <w:rPr>
          <w:rFonts w:ascii="Times New Roman" w:hAnsi="Times New Roman" w:cs="Times New Roman"/>
          <w:sz w:val="24"/>
          <w:szCs w:val="24"/>
        </w:rPr>
        <w:lastRenderedPageBreak/>
        <w:t>различных сферах человеческой деятельности, средство освоения морально-этических норм, принятых в обществе;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овладение системой знаний, языковыми и речевыми умениями и навыками, овладение важнейшими общеучебными умениями и универсальными учебными действиями, формирование навыков самостоятельной учебной деятельности, самообразования;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освоение знаний об устройстве языковой системы и закономерности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объёма используемых в речи грамматических средств, совершенствование орфографической и пунктуационной грамотности;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воспитание стремления к речевому самосовершенствованию, осознание эстетической ценности родного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Направленность курса  русского языка на формирование коммуникативной,  языковой и лингвистической и  культуроведческой компетенции нашла отражение в структуре предметной программы. В ней выделяются три сквозные содержательные линии, обеспечивающие формирование указанных компетенций: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-содержание, обеспечивающее формирование коммуникативной компетенции. Линия представлена в примерной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-содержание, обеспечивающее формирование языковой и лингвистической компетенции.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-содержание, обеспечивающее формирование культуроведческой компетенции.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Линия представлена в примерной программе разделом « Язык и культура», изучение которого позволит раскрыть связь языка с историей и культурой народа.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Содержание обучения ориентировано на развитие личности ученика, воспитание культурного человека, владеющего нормами литературного языка,  способного выражать свои мысли и чувства в устной и  письменной форме, соблюдать этические нормы общения.  Реализация календарно-тематического плана обеспечивает освоение общеучебных умений и компетенций в рамках информационно- коммуникативной деятельности, в том числе способностей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создавать письменные высказывания, адекватно передающие  прослушанную и прочитанную информацию с заданной степенью свернутости ( кратко, выборочно, полно), составлять план. Программа предполагает </w:t>
      </w:r>
      <w:r w:rsidRPr="0094378C">
        <w:rPr>
          <w:rFonts w:ascii="Times New Roman" w:hAnsi="Times New Roman" w:cs="Times New Roman"/>
          <w:sz w:val="24"/>
          <w:szCs w:val="24"/>
        </w:rPr>
        <w:lastRenderedPageBreak/>
        <w:t>организацию проектной деятельности, которая способствует включению учащихся в активный познавательный процесс.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Предмет  играет важную роль в реализации основных целевых установок образования, так:</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 обогащение словарного запаса и грамматического строя речи учащихся;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развитие готовности и способности к речевому взаимодействию и взаимопониманию, потребности к речевому самосовершенствованию;</w:t>
      </w:r>
      <w:r w:rsidRPr="0094378C">
        <w:rPr>
          <w:rFonts w:ascii="Times New Roman" w:hAnsi="Times New Roman" w:cs="Times New Roman"/>
          <w:sz w:val="24"/>
          <w:szCs w:val="24"/>
        </w:rPr>
        <w:br/>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sidRPr="0094378C">
        <w:rPr>
          <w:rFonts w:ascii="Times New Roman" w:hAnsi="Times New Roman" w:cs="Times New Roman"/>
          <w:sz w:val="24"/>
          <w:szCs w:val="24"/>
        </w:rPr>
        <w:br/>
        <w:t>-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r w:rsidRPr="0094378C">
        <w:rPr>
          <w:rFonts w:ascii="Times New Roman" w:hAnsi="Times New Roman" w:cs="Times New Roman"/>
          <w:sz w:val="24"/>
          <w:szCs w:val="24"/>
        </w:rPr>
        <w:br/>
        <w:t xml:space="preserve">        Как видно, рабочая программа нацелена на формирование и развитие речемыслительных способностей учащихся на основе деятельностно-системного подхода в обучении русскому  языку и позволит сформировать у учащихся школы языковую, лингвистическую и литературоведческую компетенцию и решить ряд дидактических задач:</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привить учащимся навыки самостоятельной работы с текстом художественного произведения, развить у них умение научно-исследовательской деятельности;</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формировать у учащихся умения чувствовать слово и владеть им, используя средства выразительности языка, стилистические приёмы;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-совершенствовать умение использовать в соответствии с учебной задачей различные виды чтения: просмотровое, ознакомительное, изучающее, поисковое;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МЕСТО КУРСА «РУССКИЙ ЯЗЫК» В УЧЕБНОМ ПЛАНЕ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Федеральный базисный (образовательный) учебный план для образовательных учреждений Российской Федерации  предусматривает обязательное изучение русского (родного) языка на этапе основного общего образования в 6 классе в объёме 204 часов.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Данная рабочая программа отражает обязательное для усвоения в основной школе содержание обучения русскому языку и реализует основные идеи стандарта второго поколения для основной школы. Программа  предназначена  для проведения уроков русского языка по учебно-методическому </w:t>
      </w:r>
      <w:r w:rsidRPr="0094378C">
        <w:rPr>
          <w:rFonts w:ascii="Times New Roman" w:hAnsi="Times New Roman" w:cs="Times New Roman"/>
          <w:sz w:val="24"/>
          <w:szCs w:val="24"/>
        </w:rPr>
        <w:lastRenderedPageBreak/>
        <w:t xml:space="preserve">комплексу М.М. Разумовской и др. в 6  классе и рассчитана на  204   часа (6 часов в неделю). 22 из них – контрольные работы (диктанты, тесты, контрольные работы),  предусматривающие контроль и оценку знаний по основным темам курса, контроль знаний в течение четвертей и полугодий. </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ЛИЧНОСТНЫЕ, МЕТАПРЕДМЕТНЫЕ И ПРЕДМЕТНЫЕ РЕЗУЛЬТАТЫ ОСВОЕНИЯ УЧЕБНОГО КУРСА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Личностными результатами освоения программы по русскому (родному) языку являются: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Формирование чувства гордости за свою Родину, россий</w:t>
      </w:r>
      <w:r w:rsidRPr="0094378C">
        <w:rPr>
          <w:rFonts w:ascii="Times New Roman" w:hAnsi="Times New Roman" w:cs="Times New Roman"/>
          <w:sz w:val="24"/>
          <w:szCs w:val="24"/>
        </w:rPr>
        <w:softHyphen/>
        <w:t>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w:t>
      </w:r>
      <w:r w:rsidRPr="0094378C">
        <w:rPr>
          <w:rFonts w:ascii="Times New Roman" w:hAnsi="Times New Roman" w:cs="Times New Roman"/>
          <w:sz w:val="24"/>
          <w:szCs w:val="24"/>
        </w:rPr>
        <w:softHyphen/>
        <w:t>манистических и демократических ценностных ориентации.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94378C">
        <w:rPr>
          <w:rFonts w:ascii="Times New Roman" w:hAnsi="Times New Roman" w:cs="Times New Roman"/>
          <w:sz w:val="24"/>
          <w:szCs w:val="24"/>
        </w:rPr>
        <w:softHyphen/>
        <w:t>ностного смысла учения.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Развитие навыков сотрудничества со взрослыми и сверст</w:t>
      </w:r>
      <w:r w:rsidRPr="0094378C">
        <w:rPr>
          <w:rFonts w:ascii="Times New Roman" w:hAnsi="Times New Roman" w:cs="Times New Roman"/>
          <w:sz w:val="24"/>
          <w:szCs w:val="24"/>
        </w:rPr>
        <w:softHyphen/>
        <w:t>никами в различных социальных ситуациях, умения не созда</w:t>
      </w:r>
      <w:r w:rsidRPr="0094378C">
        <w:rPr>
          <w:rFonts w:ascii="Times New Roman" w:hAnsi="Times New Roman" w:cs="Times New Roman"/>
          <w:sz w:val="24"/>
          <w:szCs w:val="24"/>
        </w:rPr>
        <w:softHyphen/>
        <w:t>вать конфликтов и находить выходы из спорных ситуаций.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Формирование установки на безопасный, здоровый</w:t>
      </w:r>
      <w:r w:rsidRPr="0094378C">
        <w:rPr>
          <w:rFonts w:ascii="Times New Roman" w:hAnsi="Times New Roman" w:cs="Times New Roman"/>
          <w:sz w:val="24"/>
          <w:szCs w:val="24"/>
        </w:rPr>
        <w:br/>
        <w:t>образ жизни, мотивации к творческому труду, к работе на</w:t>
      </w:r>
      <w:r w:rsidRPr="0094378C">
        <w:rPr>
          <w:rFonts w:ascii="Times New Roman" w:hAnsi="Times New Roman" w:cs="Times New Roman"/>
          <w:sz w:val="24"/>
          <w:szCs w:val="24"/>
        </w:rPr>
        <w:br/>
        <w:t>результат, бережному отношению к материальным и духовным ценностям.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Метапредметными результатами освоения программы по русскому (родному) языку являются: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владение всеми видами речевой деятельности: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адекватное понимание информации устного и письменного сообщения;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владение разными видами чтения;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овладение приёмами отбора и систематизации материала на определённую тему;</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умение воспроизводить прослушанный или прочитанный текст с разной степенью свёрнутости;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способность свободно, правильно излагать свои мысли в устной и письменной форме;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Предметными результатами освоения программы по русскому(родному) языку являются: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понимание места родного языка в системе гуманитарных наук и его роли в образовании в целом;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усвоение основ научных знаний о родном языке; понимание взаимосвязи его уровней и единиц;</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освоение базовых основ лингвистики;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опознавание и анализ основных единиц языка, грамматических категорий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проведение различных видов анализа слова, словосочетания, предложения и текста;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СОДЕРЖАНИЕ УЧЕБНОГО ПРЕДМЕТА</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Слово - основная единица языка.</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Закрепление и углубление изученного в 5 классе.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ab/>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Повторение изученного в 5 классе.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Что мы знаем о речи, её типах и стилях.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Речь устная и письменная, монологическая и диалогическая.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Стили и типы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Правописание. Орфография.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Пунктуация.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прописных букв.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Буквы Ъ и Ь.</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Орфограммы корня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Правописание окончаний слов.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Правописание окончаний слов.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Слитное и раздельное написание НЕ с глаголами, существительными и прилагательными.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Что мы знаем о тексте (повторение).</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Грамматика. Морфология и синтаксис.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Как различать части речи и члены предложения.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Имя существительное.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Морфологические признаки имени существительного.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Словообразование имён существительных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Самостоятельная работа по словообразованию.</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Правописание сложных существительных.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имён существительных в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Разграничение деловой и научной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Характеристика научного стиля.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Определение научного понятия.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Рассуждение-объяснение.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Характеристика делового стиля.</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Имя прилагательное.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Морфологические признаки имени прилагательного.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Словообразование имен прилагательных.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Правописание сложных прилагательных.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Буквы Н и НН в именах прилагательных, образованных от существительных.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имён прилагательных в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Текст. Способы связи предложений в тексте.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Средства связи предложений в тексте.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параллельной связи с повтором.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Как исправить текст с неудачным повтором.</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Глагол.</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Морфологические признаки глагола.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Словообразование глаголов.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Правописание приставок ПРЕ- и ПРИ-.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Буквы И – Ы в корне после приставок.</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и произношение глаголов в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Произношение глаголов.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Повторение орфографии.</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Причастие и деепричастие.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Что такое причастие.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Причастный оборот.</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Образование причастий. Действительные и страдательные причастия.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Полные и краткие причастия.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Буквы Н и НН в причастиях.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Слитное и дефисное написание НЕ с причастиями.</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Рассказ как один из жанров художественного повествования. Повествование художественного и разговорного стилей.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Повествование в рассказе.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Повествование делового и научного стилей.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Что такое деепричастие.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Деепричастный оборот.</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НЕ с деепричастиями.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Образование деепричастий. Деепричастия совершенного и несовершенного вида.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причастий и деепричастий в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Произношение глаголов, причастий и деепричастий.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Правописание причастий и деепричастий. Повторение.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Описание места.</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Имя  числительное.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Что обозначает имя числительное.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Простые, сложные и составные числительные. Их правописание.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Количественные числительные. Их разряды, склонение, правописание.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Количественные числительные. Их разряды, склонение, правописание.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Изменение порядковых числительных.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числительных в речи. Произношение имен числительных.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Описание состояния окружающей среды.</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Местоимение.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Какие слова называются местоимениями.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Разряды местоимений по значению.</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Личные местоимения.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Возвратное местоимение себя.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Притяжательные местоимения.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Указательные местоимения.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Определительные местоимения.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Вопросительно-относительные местоимения.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Отрицательные местоимения.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Неопределенные местоимения.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Употребление местоимений в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Произношение местоимений.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Повторение изученного материала.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Соединение в тексте разных типовых фрагментов.</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УЧЕБНО-МЕТОДИЧЕСКИЕ ТЕХНИЧЕСКИЕ СРЕДСТВА ОБУЧЕНИЯ</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Книгопечатная продукция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 Русский язык VI класс. Учебник для общеобразовательных учреждений. Авторы-составители: М.Разумовская. С.И. Львов. 2-е издание стереотипное. Москва «Дрофа». 2013 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2)  С.В. Абрамова Русский язык. Проектная работа старшеклассников.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3) Богданова Г. А. Уроки русского языка в 6 кл. / Г. А. Богданова. - СПб., 2004.</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Богданова Г. А. Сборник диктантов по русскому языку: 5-9 классы. / Г. А. Богданова. - М.: Просвещение, 2005.</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М.Г. Бройде Занимательные упражнения по русскому языку: 5-9 классы. – М.: ВАКО, 2012.</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Граник Г. Г. Секреты орфографии / Г. Г. Граник, С. М. Бондаренко, Л. А. Концевая. - М., 1991.</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А.В. Канафьева, В.В. Леденева Русский язык: Имя существительное. – М.: Дрофа, 2003.</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Костяева    Т. А.    Проверочные    и    контрольные    работы    по    русскому   языку: 5 класс/ Т. А. Костяева. - М.: Просвещение, 2005.</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Ладыженская Т. А. Развивайте дар слова / Т. А. Ладыженская, Т. С. Зепалова. - М., 1990.</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 xml:space="preserve">Тростенцова Л. А. Дидактические материалы по русскому языку: 6 класс: Книга для учителя / Л. А.Тростенцова, М. М. Стракевич. - М.: Просвещение,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2004.</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11) Таблицы и раздаточный материал по русскому языку для VI класса. Баранов М.Т., Ладыженская Т.А, Тростенцова Л.А. и др. – М.:Просвещение, 2008.</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12) Русский язык VI  класс. Поурочные планы. По учебнику М.М. Разумовской и др. Автор – составитель М.М. Разумовская – Волгоград.:Учитель, 2010.</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13)  Обучение русскому языку в VI классе. Методические рекомендации к учебнику для V класса общеобразовательных учреждений. Авторы: ТМ.М. Разумовская. .А. Ладыженская,   М.Т. Баранов и др. – М.:Просвещение, 2010г.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14) Учебные таблицы V- XI классы по русскому языку.Составитель А.Б. Малюшкин. – М.:Творческий центр Сфера, 2010.</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15) Сборник тестовых заданий для тематического и итогового контроля. Русский язык V класс. Авторы: В.И.Капинос, Л.И. Пучкова. – М.:Интеллект-центр, 2007г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16). Русский язык VI  класс. Методическое пособие М. Разумовской к учебнику «Русский язык. 5 класс» М.Разумовская. Москва. «Дрофа», 2013 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17). Русский язык VI  класс. Тетрадь для оценки качества знаний. Автор В.В. Львов. Москва. «Дрофа», 2013 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18). Русский язык VI  класс. Орфография. Тестовые задания ЕГЭ. Рабочая тетрадь к учебнику «Русский язык. 5 класс» М.Разумовская. Москва. «Дрофа», 2013 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19). Русский язык VI  класс. КИМы . Автор Разумовская М.М.. Ладыженская Т.А. .. Москва. «Дрофа», 2012 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20). Тесты по русскому языку. 6 класс: к учебнику  М Разумовской  «Русский язык. 5 класс».  - М.:  «Экзамен», 2012 г</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Литература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1. Разумовская, М. М. Программа по русскому языку к учебникам для 5–9 классов / М. М. Разумовская, В. И. Капинос, С. И. Львова, Г. А. Богданова, В. В. Львов // Программно-методические материалы. Русский язык, 5–9 классы / сост.Харитонова Е.И. – М. : Дрофа, 2013.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2. Русский язык. 6 кл. : методические рекомендации к учебнику / под ред. М. М. Разумовской. – М. : Дрофа, 2013. – 224 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3. Русский язык. 6 кл. : учеб.для общеобразоват. учреждений / М. М. Разумовская [и др.] ; под ред. М. М. Разумовской, П. А. Леканта. – М. : Дрофа, 2013. – 368 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Учебно-методический комплект дополняет литература, используемая при реализации данной программы: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 Ларионова, Л. Г. Русский язык. 6 класс : рабочая тетрадь / Л. Г. Ларионова. – М. : Дрофа, 2009. – 112 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2. Лебедев, Н. М. Обобщающие таблицы и упражнения по русскому языку : книга для учителя / Н. М. Лебедев. – 2-е изд., дораб. – М. : Просвещение, 2000. – 160 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3. Львов, В. В. Тетрадь для оценки качества знаний по русскому языку. 6 класс / В. В. Львов. – М. : Дрофа, 2009. – 64 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4. Львов, В. В. Русский язык. 6 класс. Учебно-методическое пособие к учебнику под редакцией М. М. Разумовской, П. А. Леканта : книга для учителя / В. В. Львов, Ю. Н. Гостева. – М. : Дрофа, 2010. – 311 с.</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Цифровые образовательные ресурсы: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Виртуальная школа Кирилла и Мефодия</w:t>
      </w:r>
    </w:p>
    <w:p w:rsidR="00E71FEC" w:rsidRPr="0094378C" w:rsidRDefault="001F7169" w:rsidP="00E71FEC">
      <w:pPr>
        <w:rPr>
          <w:rFonts w:ascii="Times New Roman" w:hAnsi="Times New Roman" w:cs="Times New Roman"/>
          <w:sz w:val="24"/>
          <w:szCs w:val="24"/>
        </w:rPr>
      </w:pPr>
      <w:hyperlink r:id="rId19" w:history="1">
        <w:r w:rsidR="00E71FEC" w:rsidRPr="0094378C">
          <w:rPr>
            <w:rFonts w:ascii="Times New Roman" w:hAnsi="Times New Roman" w:cs="Times New Roman"/>
            <w:sz w:val="24"/>
            <w:szCs w:val="24"/>
          </w:rPr>
          <w:t>http://repetitor.1c.ru/</w:t>
        </w:r>
      </w:hyperlink>
      <w:r w:rsidR="00E71FEC" w:rsidRPr="0094378C">
        <w:rPr>
          <w:rFonts w:ascii="Times New Roman" w:hAnsi="Times New Roman" w:cs="Times New Roman"/>
          <w:sz w:val="24"/>
          <w:szCs w:val="24"/>
        </w:rPr>
        <w:t xml:space="preserve"> - 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E71FEC" w:rsidRPr="0094378C" w:rsidRDefault="001F7169" w:rsidP="00E71FEC">
      <w:pPr>
        <w:rPr>
          <w:rFonts w:ascii="Times New Roman" w:hAnsi="Times New Roman" w:cs="Times New Roman"/>
          <w:sz w:val="24"/>
          <w:szCs w:val="24"/>
        </w:rPr>
      </w:pPr>
      <w:hyperlink r:id="rId20" w:history="1">
        <w:r w:rsidR="00E71FEC" w:rsidRPr="0094378C">
          <w:rPr>
            <w:rFonts w:ascii="Times New Roman" w:hAnsi="Times New Roman" w:cs="Times New Roman"/>
            <w:sz w:val="24"/>
            <w:szCs w:val="24"/>
          </w:rPr>
          <w:t>http://www.gramota.ru/-</w:t>
        </w:r>
      </w:hyperlink>
      <w:r w:rsidR="00E71FEC" w:rsidRPr="0094378C">
        <w:rPr>
          <w:rFonts w:ascii="Times New Roman" w:hAnsi="Times New Roman" w:cs="Times New Roman"/>
          <w:sz w:val="24"/>
          <w:szCs w:val="24"/>
        </w:rPr>
        <w:t>Все о русском языке на страницах справочно-информационного портала. Словари онлайн. Ответы на вопросы в справочном бюро. Официальные документы, связанные с языковой политикой. Статьи, освещающие актуальные проблемы русистики и лингвистики.</w:t>
      </w:r>
    </w:p>
    <w:p w:rsidR="00E71FEC" w:rsidRPr="0094378C" w:rsidRDefault="001F7169" w:rsidP="00E71FEC">
      <w:pPr>
        <w:rPr>
          <w:rFonts w:ascii="Times New Roman" w:hAnsi="Times New Roman" w:cs="Times New Roman"/>
          <w:sz w:val="24"/>
          <w:szCs w:val="24"/>
        </w:rPr>
      </w:pPr>
      <w:hyperlink r:id="rId21" w:history="1">
        <w:r w:rsidR="00E71FEC" w:rsidRPr="0094378C">
          <w:rPr>
            <w:rFonts w:ascii="Times New Roman" w:hAnsi="Times New Roman" w:cs="Times New Roman"/>
            <w:sz w:val="24"/>
            <w:szCs w:val="24"/>
          </w:rPr>
          <w:t>http://www.gramma.ru/</w:t>
        </w:r>
      </w:hyperlink>
      <w:r w:rsidR="00E71FEC" w:rsidRPr="0094378C">
        <w:rPr>
          <w:rFonts w:ascii="Times New Roman" w:hAnsi="Times New Roman" w:cs="Times New Roman"/>
          <w:sz w:val="24"/>
          <w:szCs w:val="24"/>
        </w:rPr>
        <w:t xml:space="preserve"> - Пишем и говорим правильно: нормы современного русского языка. Помощь школьникам и абитуриентам. Деловые бумаги - правила оформления. Консультации по русскому языку и литературе, ответы на вопросы.</w:t>
      </w:r>
    </w:p>
    <w:p w:rsidR="00E71FEC" w:rsidRPr="0094378C" w:rsidRDefault="001F7169" w:rsidP="00E71FEC">
      <w:pPr>
        <w:rPr>
          <w:rFonts w:ascii="Times New Roman" w:hAnsi="Times New Roman" w:cs="Times New Roman"/>
          <w:sz w:val="24"/>
          <w:szCs w:val="24"/>
        </w:rPr>
      </w:pPr>
      <w:hyperlink r:id="rId22" w:history="1">
        <w:r w:rsidR="00E71FEC" w:rsidRPr="0094378C">
          <w:rPr>
            <w:rFonts w:ascii="Times New Roman" w:hAnsi="Times New Roman" w:cs="Times New Roman"/>
            <w:sz w:val="24"/>
            <w:szCs w:val="24"/>
          </w:rPr>
          <w:t>http://www.school.edu.ru/</w:t>
        </w:r>
      </w:hyperlink>
      <w:r w:rsidR="00E71FEC" w:rsidRPr="0094378C">
        <w:rPr>
          <w:rFonts w:ascii="Times New Roman" w:hAnsi="Times New Roman" w:cs="Times New Roman"/>
          <w:sz w:val="24"/>
          <w:szCs w:val="24"/>
        </w:rPr>
        <w:t xml:space="preserve"> -Российский образовательный портал</w:t>
      </w:r>
    </w:p>
    <w:p w:rsidR="00E71FEC" w:rsidRPr="0094378C" w:rsidRDefault="001F7169" w:rsidP="00E71FEC">
      <w:pPr>
        <w:rPr>
          <w:rFonts w:ascii="Times New Roman" w:hAnsi="Times New Roman" w:cs="Times New Roman"/>
          <w:sz w:val="24"/>
          <w:szCs w:val="24"/>
        </w:rPr>
      </w:pPr>
      <w:hyperlink r:id="rId23" w:history="1">
        <w:r w:rsidR="00E71FEC" w:rsidRPr="0094378C">
          <w:rPr>
            <w:rFonts w:ascii="Times New Roman" w:hAnsi="Times New Roman" w:cs="Times New Roman"/>
            <w:sz w:val="24"/>
            <w:szCs w:val="24"/>
          </w:rPr>
          <w:t>http://www.1september.ru/ru/</w:t>
        </w:r>
      </w:hyperlink>
      <w:r w:rsidR="00E71FEC" w:rsidRPr="0094378C">
        <w:rPr>
          <w:rFonts w:ascii="Times New Roman" w:hAnsi="Times New Roman" w:cs="Times New Roman"/>
          <w:sz w:val="24"/>
          <w:szCs w:val="24"/>
        </w:rPr>
        <w:t xml:space="preserve"> - газета «Первое сентября»</w:t>
      </w:r>
    </w:p>
    <w:p w:rsidR="00E71FEC" w:rsidRPr="0094378C" w:rsidRDefault="001F7169" w:rsidP="00E71FEC">
      <w:pPr>
        <w:rPr>
          <w:rFonts w:ascii="Times New Roman" w:hAnsi="Times New Roman" w:cs="Times New Roman"/>
          <w:sz w:val="24"/>
          <w:szCs w:val="24"/>
        </w:rPr>
      </w:pPr>
      <w:hyperlink r:id="rId24" w:history="1">
        <w:r w:rsidR="00E71FEC" w:rsidRPr="0094378C">
          <w:rPr>
            <w:rFonts w:ascii="Times New Roman" w:hAnsi="Times New Roman" w:cs="Times New Roman"/>
            <w:sz w:val="24"/>
            <w:szCs w:val="24"/>
          </w:rPr>
          <w:t>http://all.edu.ru/</w:t>
        </w:r>
      </w:hyperlink>
      <w:r w:rsidR="00E71FEC" w:rsidRPr="0094378C">
        <w:rPr>
          <w:rFonts w:ascii="Times New Roman" w:hAnsi="Times New Roman" w:cs="Times New Roman"/>
          <w:sz w:val="24"/>
          <w:szCs w:val="24"/>
        </w:rPr>
        <w:t xml:space="preserve"> - Все образование Интернета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Культура письменной речи </w:t>
      </w:r>
      <w:hyperlink r:id="rId25" w:history="1">
        <w:r w:rsidRPr="0094378C">
          <w:rPr>
            <w:rFonts w:ascii="Times New Roman" w:hAnsi="Times New Roman" w:cs="Times New Roman"/>
            <w:sz w:val="24"/>
            <w:szCs w:val="24"/>
          </w:rPr>
          <w:t>http://www.gramma.ru</w:t>
        </w:r>
      </w:hyperlink>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Имена.org – популярно об именах и фамилиях </w:t>
      </w:r>
      <w:hyperlink r:id="rId26" w:history="1">
        <w:r w:rsidRPr="0094378C">
          <w:rPr>
            <w:rFonts w:ascii="Times New Roman" w:hAnsi="Times New Roman" w:cs="Times New Roman"/>
            <w:sz w:val="24"/>
            <w:szCs w:val="24"/>
          </w:rPr>
          <w:t>http://www.imena.org</w:t>
        </w:r>
      </w:hyperlink>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Крылатые слова и выражения </w:t>
      </w:r>
      <w:hyperlink r:id="rId27" w:history="1">
        <w:r w:rsidRPr="0094378C">
          <w:rPr>
            <w:rFonts w:ascii="Times New Roman" w:hAnsi="Times New Roman" w:cs="Times New Roman"/>
            <w:sz w:val="24"/>
            <w:szCs w:val="24"/>
          </w:rPr>
          <w:t>http://slova.ndo.ru</w:t>
        </w:r>
      </w:hyperlink>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Мир слова русского </w:t>
      </w:r>
      <w:hyperlink r:id="rId28" w:history="1">
        <w:r w:rsidRPr="0094378C">
          <w:rPr>
            <w:rFonts w:ascii="Times New Roman" w:hAnsi="Times New Roman" w:cs="Times New Roman"/>
            <w:sz w:val="24"/>
            <w:szCs w:val="24"/>
          </w:rPr>
          <w:t>http://www.rusword.org</w:t>
        </w:r>
      </w:hyperlink>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ПЛАНИРУЕМЫЕ РЕЗУЛЬТАТЫ ИЗУЧЕНИЯ УЧЕБНОГО ПРЕДМЕТА</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В РЕЗУЛЬТАТЕ ИЗУЧЕНИЯ РУССКОГО ЯЗЫКА УЧЕНИК ДОЛЖЕН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знать/понимать</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Роль русского языка как национального языка русского народа, государственного языка РФ и средства межнационального общения;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Смысл понятий: речь устная и письменная; монолог, диалог,сфера и ситуация речевого общения;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Основные признаки разговорной речи, научного, публицистического, официально-делового стилей, языка художественной литературы;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Признаки текста и его функционально – смысловых типов (повествование, описание, рассуждение).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Основные единицы языка, их признаки;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Основные нормы русского литературного языка (орфоэпичесие, лексические, грамматические, орфографические, пунктуационные); нормы речевого этикета: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Уметь</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Различать разговорную речь, научный, публицистический, официально – деловой стиль, язык художественной литературы;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Определять тему, основную мысль текста, функционально-смысловой тип и стиль речи; анализировать структуру и языковые особенности текста4</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Опознавать языковые единицы; проводить различные виды их анализа;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Объяснять с помощью словаря значение слов с национально-культурным компонентом.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Результаты изучения предмета «Русский язык».</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Личностные результаты освоения русского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получении школьного образования;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Осознание эстетической ценности русского языка, уважительное отношение к нему, потребность сохранять чистоту русского языка как явления национальной культуры, стремление к речевому самосовершенствованию;</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наблюдений за собственной речью.</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Метапредметные результаты освоения русского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Владение всеми видами речевой деятельности: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Аудирование и чтение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Адекватное понимание информации устного и письменого сообщения (коммуникативной установки, темы текста, осовной мысли, основной и дополнительной информации);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Владение разными видами чтения (поисковым, просмотровым, ознакомительным изучающим) текстов разных стилей и жанров;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Адекватное восприятие на слух текстов разных стилей и жанров, владение разными видами аудирования (выборочным, ознакомительным, детальным);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сввободно пользоваться словарями различных типов, справочной литературой;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Овладение приемами отбора и систематизации материала на определенную тему; способность к преобразованию, сохранению и передаче информации, полученной в результате чтения или аудирования;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Говорение и письмо: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 результаты и адекватно формулировать их в устной и письменной форме;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Умение воспроизводить прослушанный или прочитанный текст, с заданной степенью свернутости (план, пересказ, конспект, аннотация);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Умение создавать устные и письменные тексты разных типов, стилей речи и жанров с учетом замысла, адресата и ситуации общения;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Осуществление речевого самоконтроля; способность оценивать свою речь с точки зрения ее содержания, языкового оформления; умение находить речевые и грамматические ошибки, недочеты, исправлять их; совершенствовать и редактировать собственные тексты;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Выступление перед аудиторией сверстников с небольшими сообщениями, рефератами, докладами; участие в спорах, обсуждение актуальных тем с использованием различных средств аргументации;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Применение приобретенных знаний, умений и навыков в повседневной жизни, во время анализа языковых явлений на межпредметном уровне (на уроках иностранного языка, литературы и др.);</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Коммуникативно целесообразное взаимодействие с окружающими людьми в процессе общения, совместного выполнения какой-либо задачи, участия в спорах, обсуждениях актуальных тем.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Предметные результаты освоения русского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Освоение базовых понятий лингвистики: лингвистика и ее основные разделы: язык и речь, речевое общение, речь устная и письменная; диалог, монолог, стили речи, типы речи, типы текста, основные единицы языка, их признаки и особенности употребления в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Проведение различных видов анализа (слова, словосочетания, предложения, текста);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Понимание коммуникативно-эстетических возможностей и грамматической синонимии и использование их в собственной речевой практике;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Осознание эстетической функции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Основные результаты обучения в 6 классе.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Коммуникативные умения, являющиеся основой метапредметных результатов: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Чтение и аудирование. 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повествованием.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Анализ текста. Определять стиль речи; находить в текстах языковые средства,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рассуждение-объяснение, проводить стилистический и типологический анализ текста; определять в отдельных абзацах текста способы и средства связи предложений.</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Воспроизведение текста. Пересказывать учебно-научные тексты типа рассуждения-объяснения, информативного повествования. Подробно и выборочно (устно и письменно)пересказывать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Создание текста. Создавать устные и письменные высказывания: собирать материал к сочинению и систематизировать его;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сочинения-описания помещения, природы. Писать краткое сообщение (аннотацию) о содержании книги, фильма двух видов: а)о чем говорится; б)что говорится. Давать отзыв о прочитанной книге, сочинении или устном ответе учащегося, обосновывая свое мнение о прочитанном; строить устное определение научного понятия.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Совершенствование текста. 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Предметные  результаты обучения: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 орфоэпии:правильно произносить употребительные сложносокращенные слова; упот</w:t>
      </w:r>
      <w:r w:rsidRPr="0094378C">
        <w:rPr>
          <w:rFonts w:ascii="Times New Roman" w:hAnsi="Times New Roman" w:cs="Times New Roman"/>
          <w:sz w:val="24"/>
          <w:szCs w:val="24"/>
        </w:rPr>
        <w:softHyphen/>
        <w:t>ребительные слова изученных частей речи; свободно пользоваться орфоэпическим словарем;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 лексикеи фразеологии: употреб</w:t>
      </w:r>
      <w:r w:rsidRPr="0094378C">
        <w:rPr>
          <w:rFonts w:ascii="Times New Roman" w:hAnsi="Times New Roman" w:cs="Times New Roman"/>
          <w:sz w:val="24"/>
          <w:szCs w:val="24"/>
        </w:rPr>
        <w:softHyphen/>
        <w:t>лять слова (термины, профессиональные, заимст</w:t>
      </w:r>
      <w:r w:rsidRPr="0094378C">
        <w:rPr>
          <w:rFonts w:ascii="Times New Roman" w:hAnsi="Times New Roman" w:cs="Times New Roman"/>
          <w:sz w:val="24"/>
          <w:szCs w:val="24"/>
        </w:rPr>
        <w:softHyphen/>
        <w:t>вованные и др.) в соответствии с их лексическим значением, с учетом условий и задач общения; из</w:t>
      </w:r>
      <w:r w:rsidRPr="0094378C">
        <w:rPr>
          <w:rFonts w:ascii="Times New Roman" w:hAnsi="Times New Roman" w:cs="Times New Roman"/>
          <w:sz w:val="24"/>
          <w:szCs w:val="24"/>
        </w:rPr>
        <w:softHyphen/>
        <w:t>бегать засорения речи иноязычными словами; тол</w:t>
      </w:r>
      <w:r w:rsidRPr="0094378C">
        <w:rPr>
          <w:rFonts w:ascii="Times New Roman" w:hAnsi="Times New Roman" w:cs="Times New Roman"/>
          <w:sz w:val="24"/>
          <w:szCs w:val="24"/>
        </w:rPr>
        <w:softHyphen/>
        <w:t>ковать лексическое значение общеупотребитель</w:t>
      </w:r>
      <w:r w:rsidRPr="0094378C">
        <w:rPr>
          <w:rFonts w:ascii="Times New Roman" w:hAnsi="Times New Roman" w:cs="Times New Roman"/>
          <w:sz w:val="24"/>
          <w:szCs w:val="24"/>
        </w:rPr>
        <w:softHyphen/>
        <w:t>ных слов и фразеологизмов; пользоваться различ</w:t>
      </w:r>
      <w:r w:rsidRPr="0094378C">
        <w:rPr>
          <w:rFonts w:ascii="Times New Roman" w:hAnsi="Times New Roman" w:cs="Times New Roman"/>
          <w:sz w:val="24"/>
          <w:szCs w:val="24"/>
        </w:rPr>
        <w:softHyphen/>
        <w:t>ными видами словарей (синонимов, антонимов, иностранных слов, фразеологизмов);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w:t>
      </w:r>
      <w:r w:rsidRPr="0094378C">
        <w:rPr>
          <w:rFonts w:ascii="Times New Roman" w:hAnsi="Times New Roman" w:cs="Times New Roman"/>
          <w:sz w:val="24"/>
          <w:szCs w:val="24"/>
        </w:rPr>
        <w:tab/>
        <w:t>по   морфемикеи  словообразова</w:t>
      </w:r>
      <w:r w:rsidRPr="0094378C">
        <w:rPr>
          <w:rFonts w:ascii="Times New Roman" w:hAnsi="Times New Roman" w:cs="Times New Roman"/>
          <w:sz w:val="24"/>
          <w:szCs w:val="24"/>
        </w:rPr>
        <w:softHyphen/>
        <w:t>нию: выделять морфемы на основе словообразова</w:t>
      </w:r>
      <w:r w:rsidRPr="0094378C">
        <w:rPr>
          <w:rFonts w:ascii="Times New Roman" w:hAnsi="Times New Roman" w:cs="Times New Roman"/>
          <w:sz w:val="24"/>
          <w:szCs w:val="24"/>
        </w:rPr>
        <w:softHyphen/>
        <w:t>тельного анализа (в словах сложной структуры);</w:t>
      </w:r>
      <w:r w:rsidRPr="0094378C">
        <w:rPr>
          <w:rFonts w:ascii="Times New Roman" w:hAnsi="Times New Roman" w:cs="Times New Roman"/>
          <w:sz w:val="24"/>
          <w:szCs w:val="24"/>
        </w:rPr>
        <w:br/>
        <w:t>составлять словообразовательную цепочку слов, включающую 3—5 звеньев; различать морфологи</w:t>
      </w:r>
      <w:r w:rsidRPr="0094378C">
        <w:rPr>
          <w:rFonts w:ascii="Times New Roman" w:hAnsi="Times New Roman" w:cs="Times New Roman"/>
          <w:sz w:val="24"/>
          <w:szCs w:val="24"/>
        </w:rPr>
        <w:softHyphen/>
        <w:t>ческие  способы  образования  изученных частей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 морфологии:квалифицировать слово как часть речи; образовывать и употреблять формы изученных в б классе частей речи в соответствии с нормами литературного языка; определять грамма</w:t>
      </w:r>
      <w:r w:rsidRPr="0094378C">
        <w:rPr>
          <w:rFonts w:ascii="Times New Roman" w:hAnsi="Times New Roman" w:cs="Times New Roman"/>
          <w:sz w:val="24"/>
          <w:szCs w:val="24"/>
        </w:rPr>
        <w:softHyphen/>
        <w:t>тические признаки изученных частей речи (напри</w:t>
      </w:r>
      <w:r w:rsidRPr="0094378C">
        <w:rPr>
          <w:rFonts w:ascii="Times New Roman" w:hAnsi="Times New Roman" w:cs="Times New Roman"/>
          <w:sz w:val="24"/>
          <w:szCs w:val="24"/>
        </w:rPr>
        <w:softHyphen/>
        <w:t>мер, при решении орфографических задач);</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 орфографии: характеризовать изучен</w:t>
      </w:r>
      <w:r w:rsidRPr="0094378C">
        <w:rPr>
          <w:rFonts w:ascii="Times New Roman" w:hAnsi="Times New Roman" w:cs="Times New Roman"/>
          <w:sz w:val="24"/>
          <w:szCs w:val="24"/>
        </w:rPr>
        <w:softHyphen/>
        <w:t>ные орфограммы и объяснять написание слов; пра</w:t>
      </w:r>
      <w:r w:rsidRPr="0094378C">
        <w:rPr>
          <w:rFonts w:ascii="Times New Roman" w:hAnsi="Times New Roman" w:cs="Times New Roman"/>
          <w:sz w:val="24"/>
          <w:szCs w:val="24"/>
        </w:rPr>
        <w:softHyphen/>
        <w:t>вильно писать слова, написание которых подчиня</w:t>
      </w:r>
      <w:r w:rsidRPr="0094378C">
        <w:rPr>
          <w:rFonts w:ascii="Times New Roman" w:hAnsi="Times New Roman" w:cs="Times New Roman"/>
          <w:sz w:val="24"/>
          <w:szCs w:val="24"/>
        </w:rPr>
        <w:softHyphen/>
        <w:t>ется правилам, изученным в 6 классе, а также сло</w:t>
      </w:r>
      <w:r w:rsidRPr="0094378C">
        <w:rPr>
          <w:rFonts w:ascii="Times New Roman" w:hAnsi="Times New Roman" w:cs="Times New Roman"/>
          <w:sz w:val="24"/>
          <w:szCs w:val="24"/>
        </w:rPr>
        <w:softHyphen/>
        <w:t>ва с непроверяемыми орфограммами, написание</w:t>
      </w:r>
      <w:r w:rsidRPr="0094378C">
        <w:rPr>
          <w:rFonts w:ascii="Times New Roman" w:hAnsi="Times New Roman" w:cs="Times New Roman"/>
          <w:sz w:val="24"/>
          <w:szCs w:val="24"/>
        </w:rPr>
        <w:br/>
        <w:t>которых отрабатывается в словарном порядке, сво</w:t>
      </w:r>
      <w:r w:rsidRPr="0094378C">
        <w:rPr>
          <w:rFonts w:ascii="Times New Roman" w:hAnsi="Times New Roman" w:cs="Times New Roman"/>
          <w:sz w:val="24"/>
          <w:szCs w:val="24"/>
        </w:rPr>
        <w:softHyphen/>
        <w:t>бодно пользоваться орфографическим словарем;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по синтаксису: определять синтаксиче</w:t>
      </w:r>
      <w:r w:rsidRPr="0094378C">
        <w:rPr>
          <w:rFonts w:ascii="Times New Roman" w:hAnsi="Times New Roman" w:cs="Times New Roman"/>
          <w:sz w:val="24"/>
          <w:szCs w:val="24"/>
        </w:rPr>
        <w:softHyphen/>
        <w:t>скую роль частей речи, изученных в 6 классе; пра</w:t>
      </w:r>
      <w:r w:rsidRPr="0094378C">
        <w:rPr>
          <w:rFonts w:ascii="Times New Roman" w:hAnsi="Times New Roman" w:cs="Times New Roman"/>
          <w:sz w:val="24"/>
          <w:szCs w:val="24"/>
        </w:rPr>
        <w:softHyphen/>
        <w:t>вильно строить и произносить предложения с при</w:t>
      </w:r>
      <w:r w:rsidRPr="0094378C">
        <w:rPr>
          <w:rFonts w:ascii="Times New Roman" w:hAnsi="Times New Roman" w:cs="Times New Roman"/>
          <w:sz w:val="24"/>
          <w:szCs w:val="24"/>
        </w:rPr>
        <w:softHyphen/>
        <w:t>частными и деепричастными оборотами, стилисти</w:t>
      </w:r>
      <w:r w:rsidRPr="0094378C">
        <w:rPr>
          <w:rFonts w:ascii="Times New Roman" w:hAnsi="Times New Roman" w:cs="Times New Roman"/>
          <w:sz w:val="24"/>
          <w:szCs w:val="24"/>
        </w:rPr>
        <w:softHyphen/>
        <w:t>чески оправданно употреблять их в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Реализация рабочей программы обеспечивает освоение универсальных учебных действий и компетенций в рамках информационно- коммуникативной деятельности, в том числе способностей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др.0,создавать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КРИТЕРИИ ОЦЕНИВАНИЯ УСТНЫХ И ПИСЬМЕННЫХ ОТВЕТОВ УЧАЩИХСЯ</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В планировании предусмотрены разнообразные виды и формы контроля.</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Устные ответы</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При оценке ответа ученика надо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руководствоваться следующими критериями, учитывать:</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1) полноту и правильность ответа,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2) степень осознанности, понимания изученного,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3) языковое оформление ответа.</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«5»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обосновывать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правильное с точки зрения норм литературного языка.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обосновывать свои суждения и привести свои примеры; 3) излагает материал непоследовательно и допускает ошибки в языковом оформлении излагаемого.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«1» ставится, если ученик обнаруживает полное незнание или непонимание материала.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может ставиться не только за единовременный ответ, но и за рассредоточенный во времени, то есть за сумму ответов, данных учеником на протяжении урока, при условии, если в процессе урока не только заслушивались ответы учащегося, но и осуществлялась поверка его умения применять знания на практике.</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диктантов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r w:rsidRPr="0094378C">
        <w:rPr>
          <w:rFonts w:ascii="Times New Roman" w:hAnsi="Times New Roman" w:cs="Times New Roman"/>
          <w:sz w:val="24"/>
          <w:szCs w:val="24"/>
        </w:rPr>
        <w:lastRenderedPageBreak/>
        <w:t>Объем диктанта устанавливается: для 6 класса  – 100-110 слов. (При подсчете слов учитываются как самостоятельные, так и служебные слова).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Контрольный словарный диктант проверяет усвоение слов с непроверяемыми и трудно проверяемыми орфограммами. Он может состоять из следующего количества слов: для 6 класса – 20-25 слов.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До конца первой четверти рекомендованный для предыдущего класса.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 оценке диктанта исправляются, но не учитываются орфографические и пунктуационные ошибки: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 на правила, которые не включены в школьную программу;</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2) на еще не изученные правила;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3) в словах с непроверяемыми написаниями, над которыми не проводилась специальная работа;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4) в передаче авторской пунктуации.</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Исправляются, но не учитываются описки, неправильные написания, искажающие звуковой облик слова, например: «рапотает» (вместоработает), «дулпо» (вместодупло), «мемля» (вместо земля). При оценке диктантов важно также учитывать характер ошибок. 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К негрубым относятся ошибки: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 в исключениях из правил;</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2) в написании большой буквы в составных собственных наименованиях;</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4) в случаях раздельного и слитного написания не с прилагательными и причастиями, выступающими в роли сказуемого;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5) в написании ы и ипосле приставок;</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6)в случаях трудного различия не и ни (Куда он только не обращался! Куда он ни обращался, никто не мог дать ему ответ. Никто иной не...; не кто иной, как; ничто иное не...; не что иное, как и др.);</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7)в собственных именах нерусского происхождения;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8) в случаях, когда вместо одного знака препинания поставлен другой;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9) в пропуске одного из сочетающихся знаков препинания или в нарушении их последовательности.</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здании;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каждая следующая подобная ошибка учитывается как самостоятельная.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Диктант оценивается одной отметкой</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«5» выставляется за безошибочную работу, а также при  наличии в ней 1 негрубой орфографической или 1 негрубой пунктуационной ошибки.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«4» выставляется при наличии в диктанте 2 орфографических и 2 пунктуационных ошибок, или 1 орфографической и 3 пунктуационных ошибок, или 4 пунктуационных ошибок при отсутствии орфографических ошибок. Оценка «4» может выставляться при 3 орфографических ошибках, если среди них есть однотипные.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Оценка «3» может быть выставлена при наличии 6 орфографических ошибок и 6 пунктуационных ошибок, если среди тех и других имеются однотипные и негрубые ошибки.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«2» выставляется за диктант, в котором допущено до 7 орфографических и 7 пунктуационных ошибок, или 6 орфографических и 8 пунктуационных ошибок, 8 орфографических и 6 пунктуационных ошибок.</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 большом количестве ошибок диктант оценивается баллом «1».</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 оценке выполнения дополнительных заданий рекомендуется руководствоваться следующим.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«5» ставится, если ученик выполнил все задания верно.</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«4» ставится, если ученик выполнил правильно не менее ¾  заданий.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«3» ставится за работу, в которой правильно выполнено не менее половины заданий.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«2» ставится за работу, в которой не выполнено больше половины заданий.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«1» ставится, если ученик не выполнил ни одного задания.</w:t>
      </w:r>
    </w:p>
    <w:p w:rsidR="00E71FEC" w:rsidRPr="0094378C" w:rsidRDefault="00E71FEC" w:rsidP="00E71FEC">
      <w:pPr>
        <w:rPr>
          <w:rFonts w:ascii="Times New Roman" w:hAnsi="Times New Roman" w:cs="Times New Roman"/>
          <w:sz w:val="24"/>
          <w:szCs w:val="24"/>
        </w:rPr>
      </w:pP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Оценка сочинений и изложений</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lastRenderedPageBreak/>
        <w:t>Сочинения и изложения — основные формы проверки умения правильно и последовательно излагать мысли, уровня речевой подготовки учащихся. Сочинения и изложения в V-IX классах проводятся в соответствии с требованиями раздела программы «Развитие навыков связной речи». Примерный объем текста для подробного изложения: в6 классе – 110 120слов. При оценке учитывается следующий примерный объем классных сочинений: в 6 классе — 1,0-1,5стр. 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Содержание сочинения и изложения оценивается по следующим критериям: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соответствие работы ученика теме и основной мысли;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полнота раскрытия темы; </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правильность фактического материала;</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последовательность изложения.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При оценке речевого оформления сочинений и изложений учитывается:</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разнообразие словарного и грамматического строя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стилевое единство и выразительность речи;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число языковых ошибок и стилистических недочетов.</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 xml:space="preserve"> Орфографическая и пунктуационная грамотность оценивается по числу допущенных учеником ошибок (см. нормативы для оценки контрольных диктантов).  Содержание и речевое оформление оценивается по следующим нормативам:</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Отметка «5» ставится, если:</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1) содержание работы полностью соответствует теме;</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2) фактические ошибки отсутствуют;</w:t>
      </w:r>
    </w:p>
    <w:p w:rsidR="00E71FEC" w:rsidRPr="0094378C" w:rsidRDefault="00E71FEC" w:rsidP="00E71FEC">
      <w:pPr>
        <w:rPr>
          <w:rFonts w:ascii="Times New Roman" w:hAnsi="Times New Roman" w:cs="Times New Roman"/>
          <w:sz w:val="24"/>
          <w:szCs w:val="24"/>
        </w:rPr>
      </w:pPr>
      <w:r w:rsidRPr="0094378C">
        <w:rPr>
          <w:rFonts w:ascii="Times New Roman" w:hAnsi="Times New Roman" w:cs="Times New Roman"/>
          <w:sz w:val="24"/>
          <w:szCs w:val="24"/>
        </w:rPr>
        <w:t>3) содержание излагается последовательно;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4) работа отличается богатством словаря, разнообразием используемых синтаксических конструкций, точностью словоупотребления;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5) достигнуто стилевое единство и выразительность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 работе допускается 1 недочет в содержании, 1-2 речевых недочета, 1 грамматическая ошибка. </w:t>
      </w:r>
    </w:p>
    <w:p w:rsidR="00E71FEC" w:rsidRPr="0094378C" w:rsidRDefault="00E71FEC" w:rsidP="00E71FEC">
      <w:pPr>
        <w:rPr>
          <w:rFonts w:ascii="Times New Roman" w:hAnsi="Times New Roman" w:cs="Times New Roman"/>
        </w:rPr>
      </w:pPr>
      <w:r w:rsidRPr="0094378C">
        <w:rPr>
          <w:rFonts w:ascii="Times New Roman" w:hAnsi="Times New Roman" w:cs="Times New Roman"/>
        </w:rPr>
        <w:t>Отметка «4» ставится, если:</w:t>
      </w:r>
    </w:p>
    <w:p w:rsidR="00E71FEC" w:rsidRPr="0094378C" w:rsidRDefault="00E71FEC" w:rsidP="00E71FEC">
      <w:pPr>
        <w:rPr>
          <w:rFonts w:ascii="Times New Roman" w:hAnsi="Times New Roman" w:cs="Times New Roman"/>
        </w:rPr>
      </w:pPr>
      <w:r w:rsidRPr="0094378C">
        <w:rPr>
          <w:rFonts w:ascii="Times New Roman" w:hAnsi="Times New Roman" w:cs="Times New Roman"/>
        </w:rPr>
        <w:t>I) содержание работы в основном соответствует теме (имеются незначительные отклонения от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2)содержание в основном достоверно, но имеются единичные фактические неточности; </w:t>
      </w:r>
    </w:p>
    <w:p w:rsidR="00E71FEC" w:rsidRPr="0094378C" w:rsidRDefault="00E71FEC" w:rsidP="00E71FEC">
      <w:pPr>
        <w:rPr>
          <w:rFonts w:ascii="Times New Roman" w:hAnsi="Times New Roman" w:cs="Times New Roman"/>
        </w:rPr>
      </w:pPr>
      <w:r w:rsidRPr="0094378C">
        <w:rPr>
          <w:rFonts w:ascii="Times New Roman" w:hAnsi="Times New Roman" w:cs="Times New Roman"/>
        </w:rPr>
        <w:t>3) имеются незначительные нарушения последовательности визложении мыслей;</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 лексический и грамматический строй речи достаточно разнообразен;</w:t>
      </w:r>
    </w:p>
    <w:p w:rsidR="00E71FEC" w:rsidRPr="0094378C" w:rsidRDefault="00E71FEC" w:rsidP="00E71FEC">
      <w:pPr>
        <w:rPr>
          <w:rFonts w:ascii="Times New Roman" w:hAnsi="Times New Roman" w:cs="Times New Roman"/>
        </w:rPr>
      </w:pPr>
      <w:r w:rsidRPr="0094378C">
        <w:rPr>
          <w:rFonts w:ascii="Times New Roman" w:hAnsi="Times New Roman" w:cs="Times New Roman"/>
        </w:rPr>
        <w:t>5) стиль работы отличается единством и достаточной выразительностью.</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 работе допускается не более 2 недочетов в содержании, не более 3-4 речевых недочетов, не более 2 грамматических ошибок. </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Отметка «3» ставится, если: </w:t>
      </w:r>
    </w:p>
    <w:p w:rsidR="00E71FEC" w:rsidRPr="0094378C" w:rsidRDefault="00E71FEC" w:rsidP="00E71FEC">
      <w:pPr>
        <w:rPr>
          <w:rFonts w:ascii="Times New Roman" w:hAnsi="Times New Roman" w:cs="Times New Roman"/>
        </w:rPr>
      </w:pPr>
      <w:r w:rsidRPr="0094378C">
        <w:rPr>
          <w:rFonts w:ascii="Times New Roman" w:hAnsi="Times New Roman" w:cs="Times New Roman"/>
        </w:rPr>
        <w:t>1) в работе допущены существенные отклонения от темы;</w:t>
      </w:r>
    </w:p>
    <w:p w:rsidR="00E71FEC" w:rsidRPr="0094378C" w:rsidRDefault="00E71FEC" w:rsidP="00E71FEC">
      <w:pPr>
        <w:rPr>
          <w:rFonts w:ascii="Times New Roman" w:hAnsi="Times New Roman" w:cs="Times New Roman"/>
        </w:rPr>
      </w:pPr>
      <w:r w:rsidRPr="0094378C">
        <w:rPr>
          <w:rFonts w:ascii="Times New Roman" w:hAnsi="Times New Roman" w:cs="Times New Roman"/>
        </w:rPr>
        <w:t>2) работа достоверна в главном, но в ней имеются отдельные нарушения последовательности изложения;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4) беден словарь и однообразны употребляемые синтаксические конструкции, встречается неправильное словоупотребление;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5) стиль работы не отличается единством, речь недостаточно выразительна.</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В работе допускается не более 4 недочетов в содержании, 5 речевых недочетов, 4 грамматических ошибок. </w:t>
      </w:r>
    </w:p>
    <w:p w:rsidR="00E71FEC" w:rsidRPr="0094378C" w:rsidRDefault="00E71FEC" w:rsidP="00E71FEC">
      <w:pPr>
        <w:rPr>
          <w:rFonts w:ascii="Times New Roman" w:hAnsi="Times New Roman" w:cs="Times New Roman"/>
        </w:rPr>
      </w:pPr>
      <w:r w:rsidRPr="0094378C">
        <w:rPr>
          <w:rFonts w:ascii="Times New Roman" w:hAnsi="Times New Roman" w:cs="Times New Roman"/>
        </w:rPr>
        <w:t>Отметка «2» ставится, если:</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1) работа не соответствует теме;</w:t>
      </w:r>
    </w:p>
    <w:p w:rsidR="00E71FEC" w:rsidRPr="0094378C" w:rsidRDefault="00E71FEC" w:rsidP="00E71FEC">
      <w:pPr>
        <w:rPr>
          <w:rFonts w:ascii="Times New Roman" w:hAnsi="Times New Roman" w:cs="Times New Roman"/>
        </w:rPr>
      </w:pPr>
      <w:r w:rsidRPr="0094378C">
        <w:rPr>
          <w:rFonts w:ascii="Times New Roman" w:hAnsi="Times New Roman" w:cs="Times New Roman"/>
        </w:rPr>
        <w:t>2) допущено много фактических неточностей;</w:t>
      </w:r>
    </w:p>
    <w:p w:rsidR="00E71FEC" w:rsidRPr="0094378C" w:rsidRDefault="00E71FEC" w:rsidP="00E71FEC">
      <w:pPr>
        <w:rPr>
          <w:rFonts w:ascii="Times New Roman" w:hAnsi="Times New Roman" w:cs="Times New Roman"/>
        </w:rPr>
      </w:pPr>
      <w:r w:rsidRPr="0094378C">
        <w:rPr>
          <w:rFonts w:ascii="Times New Roman" w:hAnsi="Times New Roman" w:cs="Times New Roman"/>
        </w:rPr>
        <w:t>3) нарушена последовательность изложения мыслей во всех частях работы, отсутствует связь между ними, работа не соответствует плану;</w:t>
      </w:r>
    </w:p>
    <w:p w:rsidR="00E71FEC" w:rsidRPr="0094378C" w:rsidRDefault="00E71FEC" w:rsidP="00E71FEC">
      <w:pPr>
        <w:rPr>
          <w:rFonts w:ascii="Times New Roman" w:hAnsi="Times New Roman" w:cs="Times New Roman"/>
        </w:rPr>
      </w:pPr>
      <w:r w:rsidRPr="0094378C">
        <w:rPr>
          <w:rFonts w:ascii="Times New Roman" w:hAnsi="Times New Roman" w:cs="Times New Roman"/>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5) нарушено стилевое единство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В работе допущено более 6 недочетов в содержании, более 7 речевых недочетов и более 7 грамматических ошибок.</w:t>
      </w:r>
    </w:p>
    <w:p w:rsidR="00E71FEC" w:rsidRPr="0094378C" w:rsidRDefault="00E71FEC" w:rsidP="00E71FEC">
      <w:pPr>
        <w:rPr>
          <w:rFonts w:ascii="Times New Roman" w:hAnsi="Times New Roman" w:cs="Times New Roman"/>
        </w:rPr>
      </w:pPr>
      <w:r w:rsidRPr="0094378C">
        <w:rPr>
          <w:rFonts w:ascii="Times New Roman" w:hAnsi="Times New Roman" w:cs="Times New Roman"/>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Формы контроля знаний: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Проверочная работа.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Выборочный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Предупредительный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Объяснительный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Контрольный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Тестовая работа.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Изложение.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Сочинение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ПРИЛОЖЕНИЕ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Контрольно-измерительные материалы</w:t>
      </w:r>
    </w:p>
    <w:p w:rsidR="00E71FEC" w:rsidRPr="0094378C" w:rsidRDefault="00E71FEC" w:rsidP="00E71FEC">
      <w:pPr>
        <w:rPr>
          <w:rFonts w:ascii="Times New Roman" w:hAnsi="Times New Roman" w:cs="Times New Roman"/>
        </w:rPr>
      </w:pPr>
      <w:r w:rsidRPr="0094378C">
        <w:rPr>
          <w:rFonts w:ascii="Times New Roman" w:hAnsi="Times New Roman" w:cs="Times New Roman"/>
        </w:rPr>
        <w:t>№1 Диктант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Осенью.</w:t>
      </w:r>
    </w:p>
    <w:p w:rsidR="00E71FEC" w:rsidRPr="0094378C" w:rsidRDefault="00E71FEC" w:rsidP="00E71FEC">
      <w:pPr>
        <w:rPr>
          <w:rFonts w:ascii="Times New Roman" w:hAnsi="Times New Roman" w:cs="Times New Roman"/>
        </w:rPr>
      </w:pPr>
      <w:r w:rsidRPr="0094378C">
        <w:rPr>
          <w:rFonts w:ascii="Times New Roman" w:hAnsi="Times New Roman" w:cs="Times New Roman"/>
        </w:rPr>
        <w:t>Лес уже сбросил листву. Дни наступили пасмурные, но тихие, без ветра, настоящие дни поздней осени.</w:t>
      </w:r>
    </w:p>
    <w:p w:rsidR="00E71FEC" w:rsidRPr="0094378C" w:rsidRDefault="00E71FEC" w:rsidP="00E71FEC">
      <w:pPr>
        <w:rPr>
          <w:rFonts w:ascii="Times New Roman" w:hAnsi="Times New Roman" w:cs="Times New Roman"/>
        </w:rPr>
      </w:pPr>
      <w:r w:rsidRPr="0094378C">
        <w:rPr>
          <w:rFonts w:ascii="Times New Roman" w:hAnsi="Times New Roman" w:cs="Times New Roman"/>
        </w:rPr>
        <w:t>В такой тусклый день идешь по лесной тропинке среди молодых березок, дубов, осинок, среди кустов орешника. Не слышишь пения птиц, шороха листьев. Только иногда упадет на землю тяжелый созревший желудь. На голых листьях повисли капли росы от ночного тумана.</w:t>
      </w:r>
    </w:p>
    <w:p w:rsidR="00E71FEC" w:rsidRPr="0094378C" w:rsidRDefault="00E71FEC" w:rsidP="00E71FEC">
      <w:pPr>
        <w:rPr>
          <w:rFonts w:ascii="Times New Roman" w:hAnsi="Times New Roman" w:cs="Times New Roman"/>
        </w:rPr>
      </w:pPr>
      <w:r w:rsidRPr="0094378C">
        <w:rPr>
          <w:rFonts w:ascii="Times New Roman" w:hAnsi="Times New Roman" w:cs="Times New Roman"/>
        </w:rPr>
        <w:t>Далеко видно кругом. Легко дышит осенней свежестью грудь, хочется идти все дальше и дальше по желтой от листвы тропинке.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Вдруг среди листвы видишь пестрый комочек. Это птица обо что-то сильно ударилась во время полета.</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«Надо взять ее домой, а то в лесу птицу мигом разыщет и съест лисица», – решаю я.</w:t>
      </w:r>
    </w:p>
    <w:p w:rsidR="00E71FEC" w:rsidRPr="0094378C" w:rsidRDefault="00E71FEC" w:rsidP="00E71FEC">
      <w:pPr>
        <w:rPr>
          <w:rFonts w:ascii="Times New Roman" w:hAnsi="Times New Roman" w:cs="Times New Roman"/>
        </w:rPr>
      </w:pPr>
      <w:r w:rsidRPr="0094378C">
        <w:rPr>
          <w:rFonts w:ascii="Times New Roman" w:hAnsi="Times New Roman" w:cs="Times New Roman"/>
        </w:rPr>
        <w:t>(90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И.Соколову-Микитову.)</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Задания.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 Выполните синтаксический разбор предложений: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1 вариант – На голых листьях …; </w:t>
      </w:r>
    </w:p>
    <w:p w:rsidR="00E71FEC" w:rsidRPr="0094378C" w:rsidRDefault="00E71FEC" w:rsidP="00E71FEC">
      <w:pPr>
        <w:rPr>
          <w:rFonts w:ascii="Times New Roman" w:hAnsi="Times New Roman" w:cs="Times New Roman"/>
        </w:rPr>
      </w:pPr>
      <w:r w:rsidRPr="0094378C">
        <w:rPr>
          <w:rFonts w:ascii="Times New Roman" w:hAnsi="Times New Roman" w:cs="Times New Roman"/>
        </w:rPr>
        <w:t>2 вариант -  Вдруг среди листвы…</w:t>
      </w:r>
    </w:p>
    <w:p w:rsidR="00E71FEC" w:rsidRPr="0094378C" w:rsidRDefault="00E71FEC" w:rsidP="00E71FEC">
      <w:pPr>
        <w:rPr>
          <w:rFonts w:ascii="Times New Roman" w:hAnsi="Times New Roman" w:cs="Times New Roman"/>
        </w:rPr>
      </w:pPr>
      <w:r w:rsidRPr="0094378C">
        <w:rPr>
          <w:rFonts w:ascii="Times New Roman" w:hAnsi="Times New Roman" w:cs="Times New Roman"/>
        </w:rPr>
        <w:t>2) Выпишите три слова с разными орфограммами, обозначьте условия выбора орфограмм.</w:t>
      </w:r>
    </w:p>
    <w:p w:rsidR="00E71FEC" w:rsidRPr="0094378C" w:rsidRDefault="00E71FEC" w:rsidP="00E71FEC">
      <w:pPr>
        <w:rPr>
          <w:rFonts w:ascii="Times New Roman" w:hAnsi="Times New Roman" w:cs="Times New Roman"/>
        </w:rPr>
      </w:pPr>
      <w:r w:rsidRPr="0094378C">
        <w:rPr>
          <w:rFonts w:ascii="Times New Roman" w:hAnsi="Times New Roman" w:cs="Times New Roman"/>
        </w:rPr>
        <w:t>3) Выполните разбор любых двух словосочетаний.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№2 Диктант  </w:t>
      </w:r>
    </w:p>
    <w:p w:rsidR="00E71FEC" w:rsidRPr="0094378C" w:rsidRDefault="00E71FEC" w:rsidP="00E71FEC">
      <w:pPr>
        <w:rPr>
          <w:rFonts w:ascii="Times New Roman" w:hAnsi="Times New Roman" w:cs="Times New Roman"/>
        </w:rPr>
      </w:pPr>
      <w:r w:rsidRPr="0094378C">
        <w:rPr>
          <w:rFonts w:ascii="Times New Roman" w:hAnsi="Times New Roman" w:cs="Times New Roman"/>
        </w:rPr>
        <w:t>Вечером.</w:t>
      </w:r>
    </w:p>
    <w:p w:rsidR="00E71FEC" w:rsidRPr="0094378C" w:rsidRDefault="00E71FEC" w:rsidP="00E71FEC">
      <w:pPr>
        <w:rPr>
          <w:rFonts w:ascii="Times New Roman" w:hAnsi="Times New Roman" w:cs="Times New Roman"/>
        </w:rPr>
      </w:pPr>
      <w:r w:rsidRPr="0094378C">
        <w:rPr>
          <w:rFonts w:ascii="Times New Roman" w:hAnsi="Times New Roman" w:cs="Times New Roman"/>
        </w:rPr>
        <w:t>       Вечерняя  заря  догорала.  Начал  расстилаться  туман.</w:t>
      </w:r>
    </w:p>
    <w:p w:rsidR="00E71FEC" w:rsidRPr="0094378C" w:rsidRDefault="00E71FEC" w:rsidP="00E71FEC">
      <w:pPr>
        <w:rPr>
          <w:rFonts w:ascii="Times New Roman" w:hAnsi="Times New Roman" w:cs="Times New Roman"/>
        </w:rPr>
      </w:pPr>
      <w:r w:rsidRPr="0094378C">
        <w:rPr>
          <w:rFonts w:ascii="Times New Roman" w:hAnsi="Times New Roman" w:cs="Times New Roman"/>
        </w:rPr>
        <w:t>      Я  решил  вернуться  домой.  Быстрыми  шагами  прошёл  я  заросли  кустов.  У  моих  ног  тянулась  равнина,  а  дальше  стеной  возвышался  мрачный  лес. Я  осмотрел  окрестность  и  спустился  с  холма.  Высокая  трава на  дне  долины белела  ровной  скатертью.  Летучие  мыши  носились  над моей  головой.</w:t>
      </w:r>
    </w:p>
    <w:p w:rsidR="00E71FEC" w:rsidRPr="0094378C" w:rsidRDefault="00E71FEC" w:rsidP="00E71FEC">
      <w:pPr>
        <w:rPr>
          <w:rFonts w:ascii="Times New Roman" w:hAnsi="Times New Roman" w:cs="Times New Roman"/>
        </w:rPr>
      </w:pPr>
      <w:r w:rsidRPr="0094378C">
        <w:rPr>
          <w:rFonts w:ascii="Times New Roman" w:hAnsi="Times New Roman" w:cs="Times New Roman"/>
        </w:rPr>
        <w:t>      Куда  я  зашёл?  Как  найти  дорогу?</w:t>
      </w:r>
    </w:p>
    <w:p w:rsidR="00E71FEC" w:rsidRPr="0094378C" w:rsidRDefault="00E71FEC" w:rsidP="00E71FEC">
      <w:pPr>
        <w:rPr>
          <w:rFonts w:ascii="Times New Roman" w:hAnsi="Times New Roman" w:cs="Times New Roman"/>
        </w:rPr>
      </w:pPr>
      <w:r w:rsidRPr="0094378C">
        <w:rPr>
          <w:rFonts w:ascii="Times New Roman" w:hAnsi="Times New Roman" w:cs="Times New Roman"/>
        </w:rPr>
        <w:t>     Я  вышел  на  опушку  и  пошёл  полем.   Трудно  было  пробираться  по  узкой  тропинке. Кругом  росла  густая  рожь.  Ночная  птица  низко  промчалась  и  коснулась  меня  крылом.  В  тишине  глухо  раздавались  мои  шаги.</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      Но  вот  на  вечернем  небе  стали  зажигаться  звёзды.  Заблестел серп  молодого  месяца.  Теперь  я  узнал  дорогу  и  предполагал,  что  через  час  буду  дома.</w:t>
      </w:r>
    </w:p>
    <w:p w:rsidR="00E71FEC" w:rsidRPr="0094378C" w:rsidRDefault="00E71FEC" w:rsidP="00E71FEC">
      <w:pPr>
        <w:rPr>
          <w:rFonts w:ascii="Times New Roman" w:hAnsi="Times New Roman" w:cs="Times New Roman"/>
        </w:rPr>
      </w:pPr>
      <w:r w:rsidRPr="0094378C">
        <w:rPr>
          <w:rFonts w:ascii="Times New Roman" w:hAnsi="Times New Roman" w:cs="Times New Roman"/>
        </w:rPr>
        <w:t>  (109  слов)                                                                              (По  Тургеневу)</w:t>
      </w:r>
    </w:p>
    <w:p w:rsidR="00E71FEC" w:rsidRPr="0094378C" w:rsidRDefault="00E71FEC" w:rsidP="00E71FEC">
      <w:pPr>
        <w:rPr>
          <w:rFonts w:ascii="Times New Roman" w:hAnsi="Times New Roman" w:cs="Times New Roman"/>
        </w:rPr>
      </w:pPr>
      <w:r w:rsidRPr="0094378C">
        <w:rPr>
          <w:rFonts w:ascii="Times New Roman" w:hAnsi="Times New Roman" w:cs="Times New Roman"/>
        </w:rPr>
        <w:t> </w:t>
      </w:r>
    </w:p>
    <w:p w:rsidR="00E71FEC" w:rsidRPr="0094378C" w:rsidRDefault="00E71FEC" w:rsidP="00E71FEC">
      <w:pPr>
        <w:rPr>
          <w:rFonts w:ascii="Times New Roman" w:hAnsi="Times New Roman" w:cs="Times New Roman"/>
        </w:rPr>
      </w:pPr>
      <w:r w:rsidRPr="0094378C">
        <w:rPr>
          <w:rFonts w:ascii="Times New Roman" w:hAnsi="Times New Roman" w:cs="Times New Roman"/>
        </w:rPr>
        <w:t>Грамматические  задания.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 </w:t>
      </w:r>
    </w:p>
    <w:p w:rsidR="00E71FEC" w:rsidRPr="0094378C" w:rsidRDefault="00E71FEC" w:rsidP="00E71FEC">
      <w:pPr>
        <w:rPr>
          <w:rFonts w:ascii="Times New Roman" w:hAnsi="Times New Roman" w:cs="Times New Roman"/>
        </w:rPr>
      </w:pPr>
      <w:r w:rsidRPr="0094378C">
        <w:rPr>
          <w:rFonts w:ascii="Times New Roman" w:hAnsi="Times New Roman" w:cs="Times New Roman"/>
        </w:rPr>
        <w:t>1. Выписать  2-3  слова,  образованные  приставочным  способом  (из 1,2-го  абзацев)  -  1-й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Из  остального  текста  диктанта  -  2-й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 2. Разобрать  слова  по  составу:</w:t>
      </w:r>
    </w:p>
    <w:p w:rsidR="00E71FEC" w:rsidRPr="0094378C" w:rsidRDefault="00E71FEC" w:rsidP="00E71FEC">
      <w:pPr>
        <w:rPr>
          <w:rFonts w:ascii="Times New Roman" w:hAnsi="Times New Roman" w:cs="Times New Roman"/>
        </w:rPr>
      </w:pPr>
      <w:r w:rsidRPr="0094378C">
        <w:rPr>
          <w:rFonts w:ascii="Times New Roman" w:hAnsi="Times New Roman" w:cs="Times New Roman"/>
        </w:rPr>
        <w:t>Возвышался,  летучие, головой  -  1-й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Раздавались,  вечернем,  тропинке  -  2-й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 3. Фонетический  разбор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тишине  -  1-й  вариант                                         месяца  -  2-й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 </w:t>
      </w:r>
    </w:p>
    <w:p w:rsidR="00E71FEC" w:rsidRPr="0094378C" w:rsidRDefault="00E71FEC" w:rsidP="00E71FEC">
      <w:pPr>
        <w:rPr>
          <w:rFonts w:ascii="Times New Roman" w:hAnsi="Times New Roman" w:cs="Times New Roman"/>
        </w:rPr>
      </w:pPr>
      <w:r w:rsidRPr="0094378C">
        <w:rPr>
          <w:rFonts w:ascii="Times New Roman" w:hAnsi="Times New Roman" w:cs="Times New Roman"/>
        </w:rPr>
        <w:t>4. Синтаксический  разбор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 Я  осмотрел  окрестность  и  спустился  с  холма. -  1-й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Ночная  птица  низко  промчалась  и  коснулась  меня  крылом. -  2-й  вариант</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№2</w:t>
      </w:r>
    </w:p>
    <w:p w:rsidR="00E71FEC" w:rsidRPr="0094378C" w:rsidRDefault="00E71FEC" w:rsidP="00E71FEC">
      <w:pPr>
        <w:rPr>
          <w:rFonts w:ascii="Times New Roman" w:hAnsi="Times New Roman" w:cs="Times New Roman"/>
        </w:rPr>
      </w:pPr>
      <w:r w:rsidRPr="0094378C">
        <w:rPr>
          <w:rFonts w:ascii="Times New Roman" w:hAnsi="Times New Roman" w:cs="Times New Roman"/>
        </w:rPr>
        <w:t>Сочинение (Упр.81, стр.34)</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Мало ли что можно делать (в лесу)!</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-Любите ли вы сами бывать в лесу (в поле, в горах, на реке, на море)?</w:t>
      </w:r>
    </w:p>
    <w:p w:rsidR="00E71FEC" w:rsidRPr="0094378C" w:rsidRDefault="00E71FEC" w:rsidP="00E71FEC">
      <w:pPr>
        <w:rPr>
          <w:rFonts w:ascii="Times New Roman" w:hAnsi="Times New Roman" w:cs="Times New Roman"/>
        </w:rPr>
      </w:pPr>
      <w:r w:rsidRPr="0094378C">
        <w:rPr>
          <w:rFonts w:ascii="Times New Roman" w:hAnsi="Times New Roman" w:cs="Times New Roman"/>
        </w:rPr>
        <w:t>-Чем вы обычно там занимаетесь? Напишите об этом так, чтобы можно было не только узнать о ваших увлечениях, но и представить себе ваши занятия, почувствовать, что все это вы действительно любите. Какой стиль речи вы изберете?</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-Готовясь к сочинению, продумайте тему и основную мысль, выделите микротемы, составьте план, укажите предполагаемые типы речи, заготовьте рабочие материалы – слова и выражения, которые помогут вам создать яркий, выразительный текст.</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Проверяемые умения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1.Уточнять тему</w:t>
      </w:r>
    </w:p>
    <w:p w:rsidR="00E71FEC" w:rsidRPr="0094378C" w:rsidRDefault="00E71FEC" w:rsidP="00E71FEC">
      <w:pPr>
        <w:rPr>
          <w:rFonts w:ascii="Times New Roman" w:hAnsi="Times New Roman" w:cs="Times New Roman"/>
        </w:rPr>
      </w:pPr>
      <w:r w:rsidRPr="0094378C">
        <w:rPr>
          <w:rFonts w:ascii="Times New Roman" w:hAnsi="Times New Roman" w:cs="Times New Roman"/>
        </w:rPr>
        <w:t>2. Подбирать заголовок</w:t>
      </w:r>
    </w:p>
    <w:p w:rsidR="00E71FEC" w:rsidRPr="0094378C" w:rsidRDefault="00E71FEC" w:rsidP="00E71FEC">
      <w:pPr>
        <w:rPr>
          <w:rFonts w:ascii="Times New Roman" w:hAnsi="Times New Roman" w:cs="Times New Roman"/>
        </w:rPr>
      </w:pPr>
      <w:r w:rsidRPr="0094378C">
        <w:rPr>
          <w:rFonts w:ascii="Times New Roman" w:hAnsi="Times New Roman" w:cs="Times New Roman"/>
        </w:rPr>
        <w:t>3. Писать сочинение, последовательно раскрывая тему, соблюдая абзацное членение текста, используя необходимые типы речи и языковые средства (оценочные и изобразительные)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№3</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грамматике (Имя существительное)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2. Какое существительное относится к 3-му склонению?</w:t>
      </w:r>
    </w:p>
    <w:p w:rsidR="00E71FEC" w:rsidRPr="0094378C" w:rsidRDefault="00E71FEC" w:rsidP="00E71FEC">
      <w:pPr>
        <w:rPr>
          <w:rFonts w:ascii="Times New Roman" w:hAnsi="Times New Roman" w:cs="Times New Roman"/>
        </w:rPr>
      </w:pPr>
      <w:r w:rsidRPr="0094378C">
        <w:rPr>
          <w:rFonts w:ascii="Times New Roman" w:hAnsi="Times New Roman" w:cs="Times New Roman"/>
        </w:rPr>
        <w:t>1) знамя 2) зеленка 3) бутыль 4) лягушка</w:t>
      </w:r>
    </w:p>
    <w:p w:rsidR="00E71FEC" w:rsidRPr="0094378C" w:rsidRDefault="00E71FEC" w:rsidP="00E71FEC">
      <w:pPr>
        <w:rPr>
          <w:rFonts w:ascii="Times New Roman" w:hAnsi="Times New Roman" w:cs="Times New Roman"/>
        </w:rPr>
      </w:pPr>
      <w:r w:rsidRPr="0094378C">
        <w:rPr>
          <w:rFonts w:ascii="Times New Roman" w:hAnsi="Times New Roman" w:cs="Times New Roman"/>
        </w:rPr>
        <w:t>3. В каком утверждении допущена неточность?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1) Существительные степь, тушь, морковь в формах дательного и предложного падежей имеют окончание –и.</w:t>
      </w:r>
    </w:p>
    <w:p w:rsidR="00E71FEC" w:rsidRPr="0094378C" w:rsidRDefault="00E71FEC" w:rsidP="00E71FEC">
      <w:pPr>
        <w:rPr>
          <w:rFonts w:ascii="Times New Roman" w:hAnsi="Times New Roman" w:cs="Times New Roman"/>
        </w:rPr>
      </w:pPr>
      <w:r w:rsidRPr="0094378C">
        <w:rPr>
          <w:rFonts w:ascii="Times New Roman" w:hAnsi="Times New Roman" w:cs="Times New Roman"/>
        </w:rPr>
        <w:t>2)Существительные варенье, соленье, селение в форме предложного падежа имеют окончание –е.</w:t>
      </w:r>
    </w:p>
    <w:p w:rsidR="00E71FEC" w:rsidRPr="0094378C" w:rsidRDefault="00E71FEC" w:rsidP="00E71FEC">
      <w:pPr>
        <w:rPr>
          <w:rFonts w:ascii="Times New Roman" w:hAnsi="Times New Roman" w:cs="Times New Roman"/>
        </w:rPr>
      </w:pPr>
      <w:r w:rsidRPr="0094378C">
        <w:rPr>
          <w:rFonts w:ascii="Times New Roman" w:hAnsi="Times New Roman" w:cs="Times New Roman"/>
        </w:rPr>
        <w:t>3) Существительное цапля имеет форму родительного падежа множественного число цапель.</w:t>
      </w:r>
    </w:p>
    <w:p w:rsidR="00E71FEC" w:rsidRPr="0094378C" w:rsidRDefault="00E71FEC" w:rsidP="00E71FEC">
      <w:pPr>
        <w:rPr>
          <w:rFonts w:ascii="Times New Roman" w:hAnsi="Times New Roman" w:cs="Times New Roman"/>
        </w:rPr>
      </w:pPr>
      <w:r w:rsidRPr="0094378C">
        <w:rPr>
          <w:rFonts w:ascii="Times New Roman" w:hAnsi="Times New Roman" w:cs="Times New Roman"/>
        </w:rPr>
        <w:t>4) Существительное путь в родительном, дательном и предложном падежах в единственном числе имеет окончание –и.</w:t>
      </w:r>
    </w:p>
    <w:p w:rsidR="00E71FEC" w:rsidRPr="0094378C" w:rsidRDefault="00E71FEC" w:rsidP="00E71FEC">
      <w:pPr>
        <w:rPr>
          <w:rFonts w:ascii="Times New Roman" w:hAnsi="Times New Roman" w:cs="Times New Roman"/>
        </w:rPr>
      </w:pPr>
      <w:r w:rsidRPr="0094378C">
        <w:rPr>
          <w:rFonts w:ascii="Times New Roman" w:hAnsi="Times New Roman" w:cs="Times New Roman"/>
        </w:rPr>
        <w:t>4) Какое из данных существительных может относиться и к лицу женского, и к лицу мужского пола?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1)актер 2) коллега 3)кухарка 4) доярка</w:t>
      </w:r>
    </w:p>
    <w:p w:rsidR="00E71FEC" w:rsidRPr="0094378C" w:rsidRDefault="00E71FEC" w:rsidP="00E71FEC">
      <w:pPr>
        <w:rPr>
          <w:rFonts w:ascii="Times New Roman" w:hAnsi="Times New Roman" w:cs="Times New Roman"/>
        </w:rPr>
      </w:pPr>
      <w:r w:rsidRPr="0094378C">
        <w:rPr>
          <w:rFonts w:ascii="Times New Roman" w:hAnsi="Times New Roman" w:cs="Times New Roman"/>
        </w:rPr>
        <w:t>5. Образуйте от данных слов и запишите однокоренные имена существительные и выделите в них корень.</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негодовать- 2)ненавидеть- 3) нелепый- 4)немощный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6. Какое существительное образовано с помощью суффикса –чик?</w:t>
      </w:r>
    </w:p>
    <w:p w:rsidR="00E71FEC" w:rsidRPr="0094378C" w:rsidRDefault="00E71FEC" w:rsidP="00E71FEC">
      <w:pPr>
        <w:rPr>
          <w:rFonts w:ascii="Times New Roman" w:hAnsi="Times New Roman" w:cs="Times New Roman"/>
        </w:rPr>
      </w:pPr>
      <w:r w:rsidRPr="0094378C">
        <w:rPr>
          <w:rFonts w:ascii="Times New Roman" w:hAnsi="Times New Roman" w:cs="Times New Roman"/>
        </w:rPr>
        <w:t>1) бетон..ик 2) стеколь...ик 3) автомат..ик 4) зелен..ик</w:t>
      </w:r>
    </w:p>
    <w:p w:rsidR="00E71FEC" w:rsidRPr="0094378C" w:rsidRDefault="00E71FEC" w:rsidP="00E71FEC">
      <w:pPr>
        <w:rPr>
          <w:rFonts w:ascii="Times New Roman" w:hAnsi="Times New Roman" w:cs="Times New Roman"/>
        </w:rPr>
      </w:pPr>
      <w:r w:rsidRPr="0094378C">
        <w:rPr>
          <w:rFonts w:ascii="Times New Roman" w:hAnsi="Times New Roman" w:cs="Times New Roman"/>
        </w:rPr>
        <w:t>7. В каком существительном в суффиксе пишется буква и</w:t>
      </w:r>
    </w:p>
    <w:p w:rsidR="00E71FEC" w:rsidRPr="0094378C" w:rsidRDefault="00E71FEC" w:rsidP="00E71FEC">
      <w:pPr>
        <w:rPr>
          <w:rFonts w:ascii="Times New Roman" w:hAnsi="Times New Roman" w:cs="Times New Roman"/>
        </w:rPr>
      </w:pPr>
      <w:r w:rsidRPr="0094378C">
        <w:rPr>
          <w:rFonts w:ascii="Times New Roman" w:hAnsi="Times New Roman" w:cs="Times New Roman"/>
        </w:rPr>
        <w:t>1) с мяч..ком 2) ободоч..к 3) мешоч..к 4) горшоч...к</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8. Образуйте от данных слов и запишите однокоренные существительные, в которых содержится орфограмма «Правописание гласных о и е после шипящих в суффиксах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1) луг- 2) стог- 3) крюк - 4) галка –</w:t>
      </w:r>
    </w:p>
    <w:p w:rsidR="00E71FEC" w:rsidRPr="0094378C" w:rsidRDefault="00E71FEC" w:rsidP="00E71FEC">
      <w:pPr>
        <w:rPr>
          <w:rFonts w:ascii="Times New Roman" w:hAnsi="Times New Roman" w:cs="Times New Roman"/>
        </w:rPr>
      </w:pPr>
      <w:r w:rsidRPr="0094378C">
        <w:rPr>
          <w:rFonts w:ascii="Times New Roman" w:hAnsi="Times New Roman" w:cs="Times New Roman"/>
        </w:rPr>
        <w:t>9. Какое слово не может употребляться как существительное?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t>1) сладкое 2) мостовая 3) закусочная 4) морское</w:t>
      </w:r>
    </w:p>
    <w:p w:rsidR="00E71FEC" w:rsidRPr="0094378C" w:rsidRDefault="00E71FEC" w:rsidP="00E71FEC">
      <w:pPr>
        <w:rPr>
          <w:rFonts w:ascii="Times New Roman" w:hAnsi="Times New Roman" w:cs="Times New Roman"/>
        </w:rPr>
      </w:pPr>
      <w:r w:rsidRPr="0094378C">
        <w:rPr>
          <w:rFonts w:ascii="Times New Roman" w:hAnsi="Times New Roman" w:cs="Times New Roman"/>
        </w:rPr>
        <w:t>10. Какое существительное не имеет формы множественного числа?</w:t>
      </w:r>
    </w:p>
    <w:p w:rsidR="00E71FEC" w:rsidRPr="0094378C" w:rsidRDefault="00E71FEC" w:rsidP="00E71FEC">
      <w:pPr>
        <w:rPr>
          <w:rFonts w:ascii="Times New Roman" w:hAnsi="Times New Roman" w:cs="Times New Roman"/>
        </w:rPr>
      </w:pPr>
      <w:r w:rsidRPr="0094378C">
        <w:rPr>
          <w:rFonts w:ascii="Times New Roman" w:hAnsi="Times New Roman" w:cs="Times New Roman"/>
        </w:rPr>
        <w:t>1) брошь 2) кружево 3) разруха 4) дверь</w:t>
      </w:r>
    </w:p>
    <w:p w:rsidR="00E71FEC" w:rsidRPr="0094378C" w:rsidRDefault="00E71FEC" w:rsidP="00E71FEC">
      <w:pPr>
        <w:rPr>
          <w:rFonts w:ascii="Times New Roman" w:hAnsi="Times New Roman" w:cs="Times New Roman"/>
        </w:rPr>
      </w:pPr>
      <w:r w:rsidRPr="0094378C">
        <w:rPr>
          <w:rFonts w:ascii="Times New Roman" w:hAnsi="Times New Roman" w:cs="Times New Roman"/>
        </w:rPr>
        <w:t>11. Какое существительное относится к женскому роду?</w:t>
      </w:r>
    </w:p>
    <w:p w:rsidR="00E71FEC" w:rsidRPr="0094378C" w:rsidRDefault="00E71FEC" w:rsidP="00E71FEC">
      <w:pPr>
        <w:rPr>
          <w:rFonts w:ascii="Times New Roman" w:hAnsi="Times New Roman" w:cs="Times New Roman"/>
        </w:rPr>
      </w:pPr>
      <w:r w:rsidRPr="0094378C">
        <w:rPr>
          <w:rFonts w:ascii="Times New Roman" w:hAnsi="Times New Roman" w:cs="Times New Roman"/>
        </w:rPr>
        <w:t>1) Альпы 2) Чикаго 3) Онтарио 4) Замбези</w:t>
      </w:r>
    </w:p>
    <w:p w:rsidR="00E71FEC" w:rsidRPr="0094378C" w:rsidRDefault="00E71FEC" w:rsidP="00E71FEC">
      <w:pPr>
        <w:rPr>
          <w:rFonts w:ascii="Times New Roman" w:hAnsi="Times New Roman" w:cs="Times New Roman"/>
        </w:rPr>
      </w:pPr>
      <w:r w:rsidRPr="0094378C">
        <w:rPr>
          <w:rFonts w:ascii="Times New Roman" w:hAnsi="Times New Roman" w:cs="Times New Roman"/>
        </w:rPr>
        <w:t>12. В каком примере не с существительным пишется раздельно?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1) ожидать с (не)терпением 2) (не(интерес, а любопытство</w:t>
      </w:r>
    </w:p>
    <w:p w:rsidR="00E71FEC" w:rsidRPr="0094378C" w:rsidRDefault="00E71FEC" w:rsidP="00E71FEC">
      <w:pPr>
        <w:rPr>
          <w:rFonts w:ascii="Times New Roman" w:hAnsi="Times New Roman" w:cs="Times New Roman"/>
        </w:rPr>
      </w:pPr>
      <w:r w:rsidRPr="0094378C">
        <w:rPr>
          <w:rFonts w:ascii="Times New Roman" w:hAnsi="Times New Roman" w:cs="Times New Roman"/>
        </w:rPr>
        <w:t>3) (не)брежность в одежде 4) (не)вероятность событий</w:t>
      </w:r>
    </w:p>
    <w:p w:rsidR="00E71FEC" w:rsidRPr="0094378C" w:rsidRDefault="00E71FEC" w:rsidP="00E71FEC">
      <w:pPr>
        <w:rPr>
          <w:rFonts w:ascii="Times New Roman" w:hAnsi="Times New Roman" w:cs="Times New Roman"/>
        </w:rPr>
      </w:pPr>
      <w:r w:rsidRPr="0094378C">
        <w:rPr>
          <w:rFonts w:ascii="Times New Roman" w:hAnsi="Times New Roman" w:cs="Times New Roman"/>
        </w:rPr>
        <w:t>13. Какое существительное в именительном падеже множественного числа имеет окончание –ы?</w:t>
      </w:r>
    </w:p>
    <w:p w:rsidR="00E71FEC" w:rsidRPr="0094378C" w:rsidRDefault="00E71FEC" w:rsidP="00E71FEC">
      <w:pPr>
        <w:rPr>
          <w:rFonts w:ascii="Times New Roman" w:hAnsi="Times New Roman" w:cs="Times New Roman"/>
        </w:rPr>
      </w:pPr>
      <w:r w:rsidRPr="0094378C">
        <w:rPr>
          <w:rFonts w:ascii="Times New Roman" w:hAnsi="Times New Roman" w:cs="Times New Roman"/>
        </w:rPr>
        <w:t>1) директор 2) якорь 3) торт 4) доктор</w:t>
      </w:r>
    </w:p>
    <w:p w:rsidR="00E71FEC" w:rsidRPr="0094378C" w:rsidRDefault="00E71FEC" w:rsidP="00E71FEC">
      <w:pPr>
        <w:rPr>
          <w:rFonts w:ascii="Times New Roman" w:hAnsi="Times New Roman" w:cs="Times New Roman"/>
        </w:rPr>
      </w:pPr>
      <w:r w:rsidRPr="0094378C">
        <w:rPr>
          <w:rFonts w:ascii="Times New Roman" w:hAnsi="Times New Roman" w:cs="Times New Roman"/>
        </w:rPr>
        <w:t>14. В каком случае слово орел заключается в кавычки?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город Орел 2) теплоход Орел 3) птица орел 4) горный орел</w:t>
      </w:r>
    </w:p>
    <w:p w:rsidR="00E71FEC" w:rsidRPr="0094378C" w:rsidRDefault="00E71FEC" w:rsidP="00E71FEC">
      <w:pPr>
        <w:rPr>
          <w:rFonts w:ascii="Times New Roman" w:hAnsi="Times New Roman" w:cs="Times New Roman"/>
        </w:rPr>
      </w:pPr>
      <w:r w:rsidRPr="0094378C">
        <w:rPr>
          <w:rFonts w:ascii="Times New Roman" w:hAnsi="Times New Roman" w:cs="Times New Roman"/>
        </w:rPr>
        <w:t>15. В какой строчке во всех словах пропущена буква 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кружоч..к, тем..чко, колес..ко</w:t>
      </w:r>
    </w:p>
    <w:p w:rsidR="00E71FEC" w:rsidRPr="0094378C" w:rsidRDefault="00E71FEC" w:rsidP="00E71FEC">
      <w:pPr>
        <w:rPr>
          <w:rFonts w:ascii="Times New Roman" w:hAnsi="Times New Roman" w:cs="Times New Roman"/>
        </w:rPr>
      </w:pPr>
      <w:r w:rsidRPr="0094378C">
        <w:rPr>
          <w:rFonts w:ascii="Times New Roman" w:hAnsi="Times New Roman" w:cs="Times New Roman"/>
        </w:rPr>
        <w:t>2)им..на, н..дотепа, солнц..м</w:t>
      </w:r>
    </w:p>
    <w:p w:rsidR="00E71FEC" w:rsidRPr="0094378C" w:rsidRDefault="00E71FEC" w:rsidP="00E71FEC">
      <w:pPr>
        <w:rPr>
          <w:rFonts w:ascii="Times New Roman" w:hAnsi="Times New Roman" w:cs="Times New Roman"/>
        </w:rPr>
      </w:pPr>
      <w:r w:rsidRPr="0094378C">
        <w:rPr>
          <w:rFonts w:ascii="Times New Roman" w:hAnsi="Times New Roman" w:cs="Times New Roman"/>
        </w:rPr>
        <w:t>3)паромщ..ка, строит..лем, нет..провол</w:t>
      </w:r>
    </w:p>
    <w:p w:rsidR="00E71FEC" w:rsidRPr="0094378C" w:rsidRDefault="00E71FEC" w:rsidP="00E71FEC">
      <w:pPr>
        <w:rPr>
          <w:rFonts w:ascii="Times New Roman" w:hAnsi="Times New Roman" w:cs="Times New Roman"/>
        </w:rPr>
      </w:pPr>
      <w:r w:rsidRPr="0094378C">
        <w:rPr>
          <w:rFonts w:ascii="Times New Roman" w:hAnsi="Times New Roman" w:cs="Times New Roman"/>
        </w:rPr>
        <w:t>4)д..ван, тер..мок, медв..жонок</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В</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Прочитайте текст. Выполните задания, приведенные после него. Ответы на 16-18 вопросы напишите.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На стульях и в креслах лежали шляпы и разные другие предметы одежды. (2) И вообще шляпы были везде. (3) Они свисали с полок, висели на гвоздях, громоздились на шкафах, пирамидой вздымались на старом пузатом комоде. (4) Высокие шелковые цилиндры, треуголки суворовских времен, соломенные канотье, мексиканские сомбреро, торрррольские шляпчонки с фазаньими перьями, мушкетерские шляпы можно было увидеть в этой странной комнате. (5) Здесь же живописно валялись пестрые кашне и воздушные женские шарфики, боа из перьев, а из открытого шкафа высовывалась необычная одежда, которая напоминала театральные костюмы. (По В.Крапивину)</w:t>
      </w:r>
    </w:p>
    <w:p w:rsidR="00E71FEC" w:rsidRPr="0094378C" w:rsidRDefault="00E71FEC" w:rsidP="00E71FEC">
      <w:pPr>
        <w:rPr>
          <w:rFonts w:ascii="Times New Roman" w:hAnsi="Times New Roman" w:cs="Times New Roman"/>
        </w:rPr>
      </w:pPr>
      <w:r w:rsidRPr="0094378C">
        <w:rPr>
          <w:rFonts w:ascii="Times New Roman" w:hAnsi="Times New Roman" w:cs="Times New Roman"/>
        </w:rPr>
        <w:t>16. Выпишите несклоняемые имена существительные.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17. Выпишите слово, в котором содержится орфограмма «Гласные о и е после шипящих в суффиксах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18. Укажите номер предложения, в котором есть разносклоняемое существительное.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Вариант №2</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А</w:t>
      </w:r>
    </w:p>
    <w:p w:rsidR="00E71FEC" w:rsidRPr="0094378C" w:rsidRDefault="00E71FEC" w:rsidP="00E71FEC">
      <w:pPr>
        <w:rPr>
          <w:rFonts w:ascii="Times New Roman" w:hAnsi="Times New Roman" w:cs="Times New Roman"/>
        </w:rPr>
      </w:pPr>
      <w:r w:rsidRPr="0094378C">
        <w:rPr>
          <w:rFonts w:ascii="Times New Roman" w:hAnsi="Times New Roman" w:cs="Times New Roman"/>
        </w:rPr>
        <w:t>1. Какое существительное стоит в форме родительного падежа?</w:t>
      </w:r>
    </w:p>
    <w:p w:rsidR="00E71FEC" w:rsidRPr="0094378C" w:rsidRDefault="00E71FEC" w:rsidP="00E71FEC">
      <w:pPr>
        <w:rPr>
          <w:rFonts w:ascii="Times New Roman" w:hAnsi="Times New Roman" w:cs="Times New Roman"/>
        </w:rPr>
      </w:pPr>
      <w:r w:rsidRPr="0094378C">
        <w:rPr>
          <w:rFonts w:ascii="Times New Roman" w:hAnsi="Times New Roman" w:cs="Times New Roman"/>
        </w:rPr>
        <w:t>1) межой; 2)кристаллику; 3) растений; 4) в крыжовнике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2. Какое существительное относится к 3-му склонению?</w:t>
      </w:r>
    </w:p>
    <w:p w:rsidR="00E71FEC" w:rsidRPr="0094378C" w:rsidRDefault="00E71FEC" w:rsidP="00E71FEC">
      <w:pPr>
        <w:rPr>
          <w:rFonts w:ascii="Times New Roman" w:hAnsi="Times New Roman" w:cs="Times New Roman"/>
        </w:rPr>
      </w:pPr>
      <w:r w:rsidRPr="0094378C">
        <w:rPr>
          <w:rFonts w:ascii="Times New Roman" w:hAnsi="Times New Roman" w:cs="Times New Roman"/>
        </w:rPr>
        <w:t>1) постель; 2) костыль; 3) киви; 4) голубь</w:t>
      </w:r>
    </w:p>
    <w:p w:rsidR="00E71FEC" w:rsidRPr="0094378C" w:rsidRDefault="00E71FEC" w:rsidP="00E71FEC">
      <w:pPr>
        <w:rPr>
          <w:rFonts w:ascii="Times New Roman" w:hAnsi="Times New Roman" w:cs="Times New Roman"/>
        </w:rPr>
      </w:pPr>
      <w:r w:rsidRPr="0094378C">
        <w:rPr>
          <w:rFonts w:ascii="Times New Roman" w:hAnsi="Times New Roman" w:cs="Times New Roman"/>
        </w:rPr>
        <w:t>3. В каком утверждении допущена неточность?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1) Существительное капель, картофель, свиристель в формах дательного и предложного падежей имеют окончание –и.</w:t>
      </w:r>
    </w:p>
    <w:p w:rsidR="00E71FEC" w:rsidRPr="0094378C" w:rsidRDefault="00E71FEC" w:rsidP="00E71FEC">
      <w:pPr>
        <w:rPr>
          <w:rFonts w:ascii="Times New Roman" w:hAnsi="Times New Roman" w:cs="Times New Roman"/>
        </w:rPr>
      </w:pPr>
      <w:r w:rsidRPr="0094378C">
        <w:rPr>
          <w:rFonts w:ascii="Times New Roman" w:hAnsi="Times New Roman" w:cs="Times New Roman"/>
        </w:rPr>
        <w:t>2) Существительное кожа, баржа, галоша в форме родительного падежа множественного числа пишутся без буквы ь на конце.</w:t>
      </w:r>
    </w:p>
    <w:p w:rsidR="00E71FEC" w:rsidRPr="0094378C" w:rsidRDefault="00E71FEC" w:rsidP="00E71FEC">
      <w:pPr>
        <w:rPr>
          <w:rFonts w:ascii="Times New Roman" w:hAnsi="Times New Roman" w:cs="Times New Roman"/>
        </w:rPr>
      </w:pPr>
      <w:r w:rsidRPr="0094378C">
        <w:rPr>
          <w:rFonts w:ascii="Times New Roman" w:hAnsi="Times New Roman" w:cs="Times New Roman"/>
        </w:rPr>
        <w:t>3) Существительные ср.рода на –мя являются разносклоняемыми, так как в отдельных падежах имеют окончания сущ-х 3-го склонения.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4) К несклоняемым относятся русские и украинские фамилии на –о и –их (-ых): с Еленой Долгих, у Михаила Прохоренко.</w:t>
      </w:r>
    </w:p>
    <w:p w:rsidR="00E71FEC" w:rsidRPr="0094378C" w:rsidRDefault="00E71FEC" w:rsidP="00E71FEC">
      <w:pPr>
        <w:rPr>
          <w:rFonts w:ascii="Times New Roman" w:hAnsi="Times New Roman" w:cs="Times New Roman"/>
        </w:rPr>
      </w:pPr>
      <w:r w:rsidRPr="0094378C">
        <w:rPr>
          <w:rFonts w:ascii="Times New Roman" w:hAnsi="Times New Roman" w:cs="Times New Roman"/>
        </w:rPr>
        <w:t>4. Какое из данных существительных может относиться к лицу женского, и к лицу мужского пола?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1) сварщик; 2) бульдозерист; 3) егоза; 4) балерина</w:t>
      </w:r>
    </w:p>
    <w:p w:rsidR="00E71FEC" w:rsidRPr="0094378C" w:rsidRDefault="00E71FEC" w:rsidP="00E71FEC">
      <w:pPr>
        <w:rPr>
          <w:rFonts w:ascii="Times New Roman" w:hAnsi="Times New Roman" w:cs="Times New Roman"/>
        </w:rPr>
      </w:pPr>
      <w:r w:rsidRPr="0094378C">
        <w:rPr>
          <w:rFonts w:ascii="Times New Roman" w:hAnsi="Times New Roman" w:cs="Times New Roman"/>
        </w:rPr>
        <w:t>5. Образуйте от данных слов и запишите однокоренные имена существительные и выделите в них корень.</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неряшливый-</w:t>
      </w:r>
    </w:p>
    <w:p w:rsidR="00E71FEC" w:rsidRPr="0094378C" w:rsidRDefault="00E71FEC" w:rsidP="00E71FEC">
      <w:pPr>
        <w:rPr>
          <w:rFonts w:ascii="Times New Roman" w:hAnsi="Times New Roman" w:cs="Times New Roman"/>
        </w:rPr>
      </w:pPr>
      <w:r w:rsidRPr="0094378C">
        <w:rPr>
          <w:rFonts w:ascii="Times New Roman" w:hAnsi="Times New Roman" w:cs="Times New Roman"/>
        </w:rPr>
        <w:t>2) неистовый-</w:t>
      </w:r>
    </w:p>
    <w:p w:rsidR="00E71FEC" w:rsidRPr="0094378C" w:rsidRDefault="00E71FEC" w:rsidP="00E71FEC">
      <w:pPr>
        <w:rPr>
          <w:rFonts w:ascii="Times New Roman" w:hAnsi="Times New Roman" w:cs="Times New Roman"/>
        </w:rPr>
      </w:pPr>
      <w:r w:rsidRPr="0094378C">
        <w:rPr>
          <w:rFonts w:ascii="Times New Roman" w:hAnsi="Times New Roman" w:cs="Times New Roman"/>
        </w:rPr>
        <w:t>3) недоумевать-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t>4) недогадливый-</w:t>
      </w:r>
    </w:p>
    <w:p w:rsidR="00E71FEC" w:rsidRPr="0094378C" w:rsidRDefault="00E71FEC" w:rsidP="00E71FEC">
      <w:pPr>
        <w:rPr>
          <w:rFonts w:ascii="Times New Roman" w:hAnsi="Times New Roman" w:cs="Times New Roman"/>
        </w:rPr>
      </w:pPr>
      <w:r w:rsidRPr="0094378C">
        <w:rPr>
          <w:rFonts w:ascii="Times New Roman" w:hAnsi="Times New Roman" w:cs="Times New Roman"/>
        </w:rPr>
        <w:t>6.Какое существительное образовано с помощью суффикса –чик?</w:t>
      </w:r>
    </w:p>
    <w:p w:rsidR="00E71FEC" w:rsidRPr="0094378C" w:rsidRDefault="00E71FEC" w:rsidP="00E71FEC">
      <w:pPr>
        <w:rPr>
          <w:rFonts w:ascii="Times New Roman" w:hAnsi="Times New Roman" w:cs="Times New Roman"/>
        </w:rPr>
      </w:pPr>
      <w:r w:rsidRPr="0094378C">
        <w:rPr>
          <w:rFonts w:ascii="Times New Roman" w:hAnsi="Times New Roman" w:cs="Times New Roman"/>
        </w:rPr>
        <w:t>1) бараба..ик; 2) кранов..ик; 3) мой..ик; 4) завод..ик</w:t>
      </w:r>
    </w:p>
    <w:p w:rsidR="00E71FEC" w:rsidRPr="0094378C" w:rsidRDefault="00E71FEC" w:rsidP="00E71FEC">
      <w:pPr>
        <w:rPr>
          <w:rFonts w:ascii="Times New Roman" w:hAnsi="Times New Roman" w:cs="Times New Roman"/>
        </w:rPr>
      </w:pPr>
      <w:r w:rsidRPr="0094378C">
        <w:rPr>
          <w:rFonts w:ascii="Times New Roman" w:hAnsi="Times New Roman" w:cs="Times New Roman"/>
        </w:rPr>
        <w:t>7. В каком существительном в суффиксе пишется буква 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горош..к; 2) батонч..к; 3) кипяточ..к; 4) без колюч..к</w:t>
      </w:r>
    </w:p>
    <w:p w:rsidR="00E71FEC" w:rsidRPr="0094378C" w:rsidRDefault="00E71FEC" w:rsidP="00E71FEC">
      <w:pPr>
        <w:rPr>
          <w:rFonts w:ascii="Times New Roman" w:hAnsi="Times New Roman" w:cs="Times New Roman"/>
        </w:rPr>
      </w:pPr>
      <w:r w:rsidRPr="0094378C">
        <w:rPr>
          <w:rFonts w:ascii="Times New Roman" w:hAnsi="Times New Roman" w:cs="Times New Roman"/>
        </w:rPr>
        <w:t>8. Образуйте от данных слов и запишите однокоренные существительные, в которых содержится орфограмма «Правописание гласных о и е после шипящих в суффиксах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1) верблюд-</w:t>
      </w:r>
    </w:p>
    <w:p w:rsidR="00E71FEC" w:rsidRPr="0094378C" w:rsidRDefault="00E71FEC" w:rsidP="00E71FEC">
      <w:pPr>
        <w:rPr>
          <w:rFonts w:ascii="Times New Roman" w:hAnsi="Times New Roman" w:cs="Times New Roman"/>
        </w:rPr>
      </w:pPr>
      <w:r w:rsidRPr="0094378C">
        <w:rPr>
          <w:rFonts w:ascii="Times New Roman" w:hAnsi="Times New Roman" w:cs="Times New Roman"/>
        </w:rPr>
        <w:t>2) борщ-</w:t>
      </w:r>
    </w:p>
    <w:p w:rsidR="00E71FEC" w:rsidRPr="0094378C" w:rsidRDefault="00E71FEC" w:rsidP="00E71FEC">
      <w:pPr>
        <w:rPr>
          <w:rFonts w:ascii="Times New Roman" w:hAnsi="Times New Roman" w:cs="Times New Roman"/>
        </w:rPr>
      </w:pPr>
      <w:r w:rsidRPr="0094378C">
        <w:rPr>
          <w:rFonts w:ascii="Times New Roman" w:hAnsi="Times New Roman" w:cs="Times New Roman"/>
        </w:rPr>
        <w:t>3) порог-</w:t>
      </w:r>
    </w:p>
    <w:p w:rsidR="00E71FEC" w:rsidRPr="0094378C" w:rsidRDefault="00E71FEC" w:rsidP="00E71FEC">
      <w:pPr>
        <w:rPr>
          <w:rFonts w:ascii="Times New Roman" w:hAnsi="Times New Roman" w:cs="Times New Roman"/>
        </w:rPr>
      </w:pPr>
      <w:r w:rsidRPr="0094378C">
        <w:rPr>
          <w:rFonts w:ascii="Times New Roman" w:hAnsi="Times New Roman" w:cs="Times New Roman"/>
        </w:rPr>
        <w:t>4) трояк-</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9. Какое слово не может употребляться как существительное?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первое; 2) прихожая; 3) сельская; 4) желаемое</w:t>
      </w:r>
    </w:p>
    <w:p w:rsidR="00E71FEC" w:rsidRPr="0094378C" w:rsidRDefault="00E71FEC" w:rsidP="00E71FEC">
      <w:pPr>
        <w:rPr>
          <w:rFonts w:ascii="Times New Roman" w:hAnsi="Times New Roman" w:cs="Times New Roman"/>
        </w:rPr>
      </w:pPr>
      <w:r w:rsidRPr="0094378C">
        <w:rPr>
          <w:rFonts w:ascii="Times New Roman" w:hAnsi="Times New Roman" w:cs="Times New Roman"/>
        </w:rPr>
        <w:t>10. Какое существительное не имеет формы множественного числа?</w:t>
      </w:r>
    </w:p>
    <w:p w:rsidR="00E71FEC" w:rsidRPr="0094378C" w:rsidRDefault="00E71FEC" w:rsidP="00E71FEC">
      <w:pPr>
        <w:rPr>
          <w:rFonts w:ascii="Times New Roman" w:hAnsi="Times New Roman" w:cs="Times New Roman"/>
        </w:rPr>
      </w:pPr>
      <w:r w:rsidRPr="0094378C">
        <w:rPr>
          <w:rFonts w:ascii="Times New Roman" w:hAnsi="Times New Roman" w:cs="Times New Roman"/>
        </w:rPr>
        <w:t>1) молодежь; 2) время; 3) табун; 4) стеллаж</w:t>
      </w:r>
    </w:p>
    <w:p w:rsidR="00E71FEC" w:rsidRPr="0094378C" w:rsidRDefault="00E71FEC" w:rsidP="00E71FEC">
      <w:pPr>
        <w:rPr>
          <w:rFonts w:ascii="Times New Roman" w:hAnsi="Times New Roman" w:cs="Times New Roman"/>
        </w:rPr>
      </w:pPr>
      <w:r w:rsidRPr="0094378C">
        <w:rPr>
          <w:rFonts w:ascii="Times New Roman" w:hAnsi="Times New Roman" w:cs="Times New Roman"/>
        </w:rPr>
        <w:t>11. Какое существительное относится к женскому роду?</w:t>
      </w:r>
    </w:p>
    <w:p w:rsidR="00E71FEC" w:rsidRPr="0094378C" w:rsidRDefault="00E71FEC" w:rsidP="00E71FEC">
      <w:pPr>
        <w:rPr>
          <w:rFonts w:ascii="Times New Roman" w:hAnsi="Times New Roman" w:cs="Times New Roman"/>
        </w:rPr>
      </w:pPr>
      <w:r w:rsidRPr="0094378C">
        <w:rPr>
          <w:rFonts w:ascii="Times New Roman" w:hAnsi="Times New Roman" w:cs="Times New Roman"/>
        </w:rPr>
        <w:t>1) бра; 2) кафе; 3) бикини; 4) иваси</w:t>
      </w:r>
    </w:p>
    <w:p w:rsidR="00E71FEC" w:rsidRPr="0094378C" w:rsidRDefault="00E71FEC" w:rsidP="00E71FEC">
      <w:pPr>
        <w:rPr>
          <w:rFonts w:ascii="Times New Roman" w:hAnsi="Times New Roman" w:cs="Times New Roman"/>
        </w:rPr>
      </w:pPr>
      <w:r w:rsidRPr="0094378C">
        <w:rPr>
          <w:rFonts w:ascii="Times New Roman" w:hAnsi="Times New Roman" w:cs="Times New Roman"/>
        </w:rPr>
        <w:t>12. В каком примере не с существительным пишется раздельно?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1) прозвали (не)доучкой</w:t>
      </w:r>
    </w:p>
    <w:p w:rsidR="00E71FEC" w:rsidRPr="0094378C" w:rsidRDefault="00E71FEC" w:rsidP="00E71FEC">
      <w:pPr>
        <w:rPr>
          <w:rFonts w:ascii="Times New Roman" w:hAnsi="Times New Roman" w:cs="Times New Roman"/>
        </w:rPr>
      </w:pPr>
      <w:r w:rsidRPr="0094378C">
        <w:rPr>
          <w:rFonts w:ascii="Times New Roman" w:hAnsi="Times New Roman" w:cs="Times New Roman"/>
        </w:rPr>
        <w:t>2) одолела (не)мощь</w:t>
      </w:r>
    </w:p>
    <w:p w:rsidR="00E71FEC" w:rsidRPr="0094378C" w:rsidRDefault="00E71FEC" w:rsidP="00E71FEC">
      <w:pPr>
        <w:rPr>
          <w:rFonts w:ascii="Times New Roman" w:hAnsi="Times New Roman" w:cs="Times New Roman"/>
        </w:rPr>
      </w:pPr>
      <w:r w:rsidRPr="0094378C">
        <w:rPr>
          <w:rFonts w:ascii="Times New Roman" w:hAnsi="Times New Roman" w:cs="Times New Roman"/>
        </w:rPr>
        <w:t>3) (не)сбыточность мечты</w:t>
      </w:r>
    </w:p>
    <w:p w:rsidR="00E71FEC" w:rsidRPr="0094378C" w:rsidRDefault="00E71FEC" w:rsidP="00E71FEC">
      <w:pPr>
        <w:rPr>
          <w:rFonts w:ascii="Times New Roman" w:hAnsi="Times New Roman" w:cs="Times New Roman"/>
        </w:rPr>
      </w:pPr>
      <w:r w:rsidRPr="0094378C">
        <w:rPr>
          <w:rFonts w:ascii="Times New Roman" w:hAnsi="Times New Roman" w:cs="Times New Roman"/>
        </w:rPr>
        <w:t>4) это (не)болезнь</w:t>
      </w:r>
    </w:p>
    <w:p w:rsidR="00E71FEC" w:rsidRPr="0094378C" w:rsidRDefault="00E71FEC" w:rsidP="00E71FEC">
      <w:pPr>
        <w:rPr>
          <w:rFonts w:ascii="Times New Roman" w:hAnsi="Times New Roman" w:cs="Times New Roman"/>
        </w:rPr>
      </w:pPr>
      <w:r w:rsidRPr="0094378C">
        <w:rPr>
          <w:rFonts w:ascii="Times New Roman" w:hAnsi="Times New Roman" w:cs="Times New Roman"/>
        </w:rPr>
        <w:t>13.Какое существительное в именительном падеже множественного числа имеет окончание –ы?</w:t>
      </w:r>
    </w:p>
    <w:p w:rsidR="00E71FEC" w:rsidRPr="0094378C" w:rsidRDefault="00E71FEC" w:rsidP="00E71FEC">
      <w:pPr>
        <w:rPr>
          <w:rFonts w:ascii="Times New Roman" w:hAnsi="Times New Roman" w:cs="Times New Roman"/>
        </w:rPr>
      </w:pPr>
      <w:r w:rsidRPr="0094378C">
        <w:rPr>
          <w:rFonts w:ascii="Times New Roman" w:hAnsi="Times New Roman" w:cs="Times New Roman"/>
        </w:rPr>
        <w:t>1) тополь; 2) флюгер; 3) повар; 4) мастер</w:t>
      </w:r>
    </w:p>
    <w:p w:rsidR="00E71FEC" w:rsidRPr="0094378C" w:rsidRDefault="00E71FEC" w:rsidP="00E71FEC">
      <w:pPr>
        <w:rPr>
          <w:rFonts w:ascii="Times New Roman" w:hAnsi="Times New Roman" w:cs="Times New Roman"/>
        </w:rPr>
      </w:pPr>
      <w:r w:rsidRPr="0094378C">
        <w:rPr>
          <w:rFonts w:ascii="Times New Roman" w:hAnsi="Times New Roman" w:cs="Times New Roman"/>
        </w:rPr>
        <w:t>14. В каком случае выделенные слова не заключаются в кавычки?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конфеты Птичье молоко 2) торт Орешек 3) печенье безе 4) пароход Баден</w:t>
      </w:r>
    </w:p>
    <w:p w:rsidR="00E71FEC" w:rsidRPr="0094378C" w:rsidRDefault="00E71FEC" w:rsidP="00E71FEC">
      <w:pPr>
        <w:rPr>
          <w:rFonts w:ascii="Times New Roman" w:hAnsi="Times New Roman" w:cs="Times New Roman"/>
        </w:rPr>
      </w:pPr>
      <w:r w:rsidRPr="0094378C">
        <w:rPr>
          <w:rFonts w:ascii="Times New Roman" w:hAnsi="Times New Roman" w:cs="Times New Roman"/>
        </w:rPr>
        <w:t>15. В какой строчке во всех словах пропущена буква и?</w:t>
      </w:r>
    </w:p>
    <w:p w:rsidR="00E71FEC" w:rsidRPr="0094378C" w:rsidRDefault="00E71FEC" w:rsidP="00E71FEC">
      <w:pPr>
        <w:rPr>
          <w:rFonts w:ascii="Times New Roman" w:hAnsi="Times New Roman" w:cs="Times New Roman"/>
        </w:rPr>
      </w:pPr>
      <w:r w:rsidRPr="0094378C">
        <w:rPr>
          <w:rFonts w:ascii="Times New Roman" w:hAnsi="Times New Roman" w:cs="Times New Roman"/>
        </w:rPr>
        <w:t>1) питомц..м, оконц..м, панц..рь</w:t>
      </w:r>
    </w:p>
    <w:p w:rsidR="00E71FEC" w:rsidRPr="0094378C" w:rsidRDefault="00E71FEC" w:rsidP="00E71FEC">
      <w:pPr>
        <w:rPr>
          <w:rFonts w:ascii="Times New Roman" w:hAnsi="Times New Roman" w:cs="Times New Roman"/>
        </w:rPr>
      </w:pPr>
      <w:r w:rsidRPr="0094378C">
        <w:rPr>
          <w:rFonts w:ascii="Times New Roman" w:hAnsi="Times New Roman" w:cs="Times New Roman"/>
        </w:rPr>
        <w:t>2) в..тамин, впад..на, заповедн..ка</w:t>
      </w:r>
    </w:p>
    <w:p w:rsidR="00E71FEC" w:rsidRPr="0094378C" w:rsidRDefault="00E71FEC" w:rsidP="00E71FEC">
      <w:pPr>
        <w:rPr>
          <w:rFonts w:ascii="Times New Roman" w:hAnsi="Times New Roman" w:cs="Times New Roman"/>
        </w:rPr>
      </w:pPr>
      <w:r w:rsidRPr="0094378C">
        <w:rPr>
          <w:rFonts w:ascii="Times New Roman" w:hAnsi="Times New Roman" w:cs="Times New Roman"/>
        </w:rPr>
        <w:t>3) к..фир, ш..нель, мушк..тер</w:t>
      </w:r>
    </w:p>
    <w:p w:rsidR="00E71FEC" w:rsidRPr="0094378C" w:rsidRDefault="00E71FEC" w:rsidP="00E71FEC">
      <w:pPr>
        <w:rPr>
          <w:rFonts w:ascii="Times New Roman" w:hAnsi="Times New Roman" w:cs="Times New Roman"/>
        </w:rPr>
      </w:pPr>
      <w:r w:rsidRPr="0094378C">
        <w:rPr>
          <w:rFonts w:ascii="Times New Roman" w:hAnsi="Times New Roman" w:cs="Times New Roman"/>
        </w:rPr>
        <w:t>4) м..дицина, м..дальон, ровесн..ка</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В</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Прочитайте текст. Выполните задания, приведенные после него. Ответы на 16-18 вопросы напишите.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На стульях и в креслах лежали шляпы и разные другие предметы одежды. (2) И вообще шляпы были везде. (3) Они свисали с полок, висели на гвоздях, громоздились на шкафах, пирамидой вздымались на старом пузатом комоде. (4) Высокие шелковые цилиндры, треуголки суворовских времен, соломенные канотье, мексиканские сомбреро, торрррольские шляпчонки с фазаньими перьями, мушкетерские шляпы можно было увидеть в этой странной комнате. (5) Здесь же живописно валялись пестрые кашне и воздушные женские шарфики, боа из перьев, а из открытого шкафа высовывалась необычная одежда, которая напоминала театральные костюмы. (По В.Крапивину)</w:t>
      </w:r>
    </w:p>
    <w:p w:rsidR="00E71FEC" w:rsidRPr="0094378C" w:rsidRDefault="00E71FEC" w:rsidP="00E71FEC">
      <w:pPr>
        <w:rPr>
          <w:rFonts w:ascii="Times New Roman" w:hAnsi="Times New Roman" w:cs="Times New Roman"/>
        </w:rPr>
      </w:pPr>
      <w:r w:rsidRPr="0094378C">
        <w:rPr>
          <w:rFonts w:ascii="Times New Roman" w:hAnsi="Times New Roman" w:cs="Times New Roman"/>
        </w:rPr>
        <w:t>16. Выпишите несклоняемые имена существительные.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17. Выпишите слово, в котором содержится орфограмма «Гласные о и е после шипящих в суффиксах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18. Укажите номер предложения, в котором есть разносклоняемое существительное.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Проверяемые умения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 Вычленять из текста (предложения) словосочетания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2. Определять части речи</w:t>
      </w:r>
    </w:p>
    <w:p w:rsidR="00E71FEC" w:rsidRPr="0094378C" w:rsidRDefault="00E71FEC" w:rsidP="00E71FEC">
      <w:pPr>
        <w:rPr>
          <w:rFonts w:ascii="Times New Roman" w:hAnsi="Times New Roman" w:cs="Times New Roman"/>
        </w:rPr>
      </w:pPr>
      <w:r w:rsidRPr="0094378C">
        <w:rPr>
          <w:rFonts w:ascii="Times New Roman" w:hAnsi="Times New Roman" w:cs="Times New Roman"/>
        </w:rPr>
        <w:t>3. Проводить морфологический разбор взятых из контекста имен существительных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4. Обнаруживать грамматические основы, определять члены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№4</w:t>
      </w:r>
    </w:p>
    <w:p w:rsidR="00E71FEC" w:rsidRPr="0094378C" w:rsidRDefault="00E71FEC" w:rsidP="00E71FEC">
      <w:pPr>
        <w:rPr>
          <w:rFonts w:ascii="Times New Roman" w:hAnsi="Times New Roman" w:cs="Times New Roman"/>
        </w:rPr>
      </w:pPr>
      <w:r w:rsidRPr="0094378C">
        <w:rPr>
          <w:rFonts w:ascii="Times New Roman" w:hAnsi="Times New Roman" w:cs="Times New Roman"/>
        </w:rPr>
        <w:t>Изложение учебно-научного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Связанные корни</w:t>
      </w:r>
    </w:p>
    <w:p w:rsidR="00E71FEC" w:rsidRPr="0094378C" w:rsidRDefault="00E71FEC" w:rsidP="00E71FEC">
      <w:pPr>
        <w:rPr>
          <w:rFonts w:ascii="Times New Roman" w:hAnsi="Times New Roman" w:cs="Times New Roman"/>
        </w:rPr>
      </w:pPr>
      <w:r w:rsidRPr="0094378C">
        <w:rPr>
          <w:rFonts w:ascii="Times New Roman" w:hAnsi="Times New Roman" w:cs="Times New Roman"/>
        </w:rPr>
        <w:t>Корень — это главная, обязательная часть слова. Именно корень выражает основное значение слова. Сравним слова дом и дом-ик (суффикс обозначает размер — «маленький», а корень — сам предмет), бежать и при-бежать. (приставка обозначает «приближение», а корень — само действие). Но так бывает не всегда. Возьмем глаголы обуть и разуть. На какие части они членятся? В них четко осознаются приставки об- (вариант приставки о) и раз- (сравним аналогичное значение приставок в глаголах одеть и раздеть), показатель инфинитива -ть. Где же корень? Корень -у-. Этот корень выделяется как остаток после вычленения приставки и иных глагольных показателей. Его особенность состоит в том, что он не употребляется вне сочетания с приставками. Такие кории, которые употребляются лишь в сочетании со словообразовательными морфемами (приставками или суффиксами), называют связанными, отличая их от «обычных» — свободных корней.</w:t>
      </w:r>
    </w:p>
    <w:p w:rsidR="00E71FEC" w:rsidRPr="0094378C" w:rsidRDefault="00E71FEC" w:rsidP="00E71FEC">
      <w:pPr>
        <w:rPr>
          <w:rFonts w:ascii="Times New Roman" w:hAnsi="Times New Roman" w:cs="Times New Roman"/>
        </w:rPr>
      </w:pPr>
      <w:r w:rsidRPr="0094378C">
        <w:rPr>
          <w:rFonts w:ascii="Times New Roman" w:hAnsi="Times New Roman" w:cs="Times New Roman"/>
        </w:rPr>
        <w:t>Синонимы – это богатство языка.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Особенно много в языке таких синонимов, которые различаются оттенками значений или по стилистической окраске. Например, слово обмануть в русском языке имеет больше десятка синонимов, и большая их часть – яркие, эмоционально окрашенные слова и обороты: перехитрить, объегорить надуть, провести, обдурачить, околпачить, обвести, облапошить, оставить с носом, втереть очки, оставить в дураках, обвести вокруг пальца и др.</w:t>
      </w:r>
    </w:p>
    <w:p w:rsidR="00E71FEC" w:rsidRPr="0094378C" w:rsidRDefault="00E71FEC" w:rsidP="00E71FEC">
      <w:pPr>
        <w:rPr>
          <w:rFonts w:ascii="Times New Roman" w:hAnsi="Times New Roman" w:cs="Times New Roman"/>
        </w:rPr>
      </w:pPr>
      <w:r w:rsidRPr="0094378C">
        <w:rPr>
          <w:rFonts w:ascii="Times New Roman" w:hAnsi="Times New Roman" w:cs="Times New Roman"/>
        </w:rPr>
        <w:t>В речи синонимы служат для разных целей. Например, для того чтобы не повторять несколько раз подряд одно и то же слово. Или для тонкого разграничения оттенков смысла, для точного называния близких, но все же различающихся свойств.</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Пользуясь разными способами обозначения одного и того же предмета, свойства или действия, человек как бы расцвечивает свою речь, делает ее более выразительной, гибкой. И чем лучше мы владеем синонимическими средствами языка, тем легче нам говорить и писать на этом языке.</w:t>
      </w:r>
    </w:p>
    <w:p w:rsidR="00E71FEC" w:rsidRPr="0094378C" w:rsidRDefault="00E71FEC" w:rsidP="00E71FEC">
      <w:pPr>
        <w:rPr>
          <w:rFonts w:ascii="Times New Roman" w:hAnsi="Times New Roman" w:cs="Times New Roman"/>
        </w:rPr>
      </w:pPr>
      <w:r w:rsidRPr="0094378C">
        <w:rPr>
          <w:rFonts w:ascii="Times New Roman" w:hAnsi="Times New Roman" w:cs="Times New Roman"/>
        </w:rPr>
        <w:t>(«Энциклопедический словарь юного филолога»)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Проверяемые умения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 Излагать близко к тексту научное рассуждение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№5</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А как хороши зимою лесные озерки, застывшие малые реки. Они покрыты льдом и снегом, но в них продолжается жизнь.</w:t>
      </w:r>
    </w:p>
    <w:p w:rsidR="00E71FEC" w:rsidRPr="0094378C" w:rsidRDefault="00E71FEC" w:rsidP="00E71FEC">
      <w:pPr>
        <w:rPr>
          <w:rFonts w:ascii="Times New Roman" w:hAnsi="Times New Roman" w:cs="Times New Roman"/>
        </w:rPr>
      </w:pPr>
      <w:r w:rsidRPr="0094378C">
        <w:rPr>
          <w:rFonts w:ascii="Times New Roman" w:hAnsi="Times New Roman" w:cs="Times New Roman"/>
        </w:rPr>
        <w:t>На льду у лунок сидят рыболовы. Им не страшны мороз, холодный, пронизывающий ветер. У заядлых рыболовов стынут от холода руки, но на крючок попадаются мелкие окуни. Зимою мечут икру налимы. Они охотятся на задремавших рыбок. Искуснын рыболовы ловят зимою налимов в расставленные сети, еловыми ветвями загораживаютреку. Ловят налимов зимой и на крючки, и на приманку.</w:t>
      </w:r>
    </w:p>
    <w:p w:rsidR="00E71FEC" w:rsidRPr="0094378C" w:rsidRDefault="00E71FEC" w:rsidP="00E71FEC">
      <w:pPr>
        <w:rPr>
          <w:rFonts w:ascii="Times New Roman" w:hAnsi="Times New Roman" w:cs="Times New Roman"/>
        </w:rPr>
      </w:pPr>
      <w:r w:rsidRPr="0094378C">
        <w:rPr>
          <w:rFonts w:ascii="Times New Roman" w:hAnsi="Times New Roman" w:cs="Times New Roman"/>
        </w:rPr>
        <w:t>В Новгородской области я знал старого рыболова. Он приносил мне каждый день живых налимов. Вкусна налимья уха и печенка. Но мало налимов осталось в грязных реках. Они любят чистую воду.</w:t>
      </w:r>
    </w:p>
    <w:p w:rsidR="00E71FEC" w:rsidRPr="0094378C" w:rsidRDefault="00E71FEC" w:rsidP="00E71FEC">
      <w:pPr>
        <w:rPr>
          <w:rFonts w:ascii="Times New Roman" w:hAnsi="Times New Roman" w:cs="Times New Roman"/>
        </w:rPr>
      </w:pPr>
      <w:r w:rsidRPr="0094378C">
        <w:rPr>
          <w:rFonts w:ascii="Times New Roman" w:hAnsi="Times New Roman" w:cs="Times New Roman"/>
        </w:rPr>
        <w:t>Грамматические задания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 Определить тему, основную мысль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2. Выписать сложное существительное и сложное прилагательное. Определить, как они образованы.</w:t>
      </w:r>
    </w:p>
    <w:p w:rsidR="00E71FEC" w:rsidRPr="0094378C" w:rsidRDefault="00E71FEC" w:rsidP="00E71FEC">
      <w:pPr>
        <w:rPr>
          <w:rFonts w:ascii="Times New Roman" w:hAnsi="Times New Roman" w:cs="Times New Roman"/>
        </w:rPr>
      </w:pPr>
      <w:r w:rsidRPr="0094378C">
        <w:rPr>
          <w:rFonts w:ascii="Times New Roman" w:hAnsi="Times New Roman" w:cs="Times New Roman"/>
        </w:rPr>
        <w:t>3. В последнем абзаце найти прилагательные. Определить: разряд, каким членом предложения является.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Проверяемые умения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 Определять тему, основную мысль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2. Находить сложные существительные и прилагательные.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3. Определять способы образования.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4. Определять части речи, члены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№6</w:t>
      </w:r>
    </w:p>
    <w:p w:rsidR="00E71FEC" w:rsidRPr="0094378C" w:rsidRDefault="00E71FEC" w:rsidP="00E71FEC">
      <w:pPr>
        <w:rPr>
          <w:rFonts w:ascii="Times New Roman" w:hAnsi="Times New Roman" w:cs="Times New Roman"/>
        </w:rPr>
      </w:pPr>
      <w:r w:rsidRPr="0094378C">
        <w:rPr>
          <w:rFonts w:ascii="Times New Roman" w:hAnsi="Times New Roman" w:cs="Times New Roman"/>
        </w:rPr>
        <w:t>Изложение с экспрессивным повтором «Тоска по Москве» (Упр.287, стр.115)</w:t>
      </w:r>
    </w:p>
    <w:p w:rsidR="00E71FEC" w:rsidRPr="0094378C" w:rsidRDefault="00E71FEC" w:rsidP="00E71FEC">
      <w:pPr>
        <w:rPr>
          <w:rFonts w:ascii="Times New Roman" w:hAnsi="Times New Roman" w:cs="Times New Roman"/>
        </w:rPr>
      </w:pPr>
      <w:r w:rsidRPr="0094378C">
        <w:rPr>
          <w:rFonts w:ascii="Times New Roman" w:hAnsi="Times New Roman" w:cs="Times New Roman"/>
        </w:rPr>
        <w:t>Валька тосковал по Москве. Тосковал по жизни, в которой всё время что-то происходит.</w:t>
      </w:r>
      <w:r w:rsidRPr="0094378C">
        <w:rPr>
          <w:rFonts w:ascii="Times New Roman" w:hAnsi="Times New Roman" w:cs="Times New Roman"/>
        </w:rPr>
        <w:br/>
        <w:t>Хотелось толкаться и спешить. Хотелось, чтобы кругом говорили о делах.</w:t>
      </w:r>
      <w:r w:rsidRPr="0094378C">
        <w:rPr>
          <w:rFonts w:ascii="Times New Roman" w:hAnsi="Times New Roman" w:cs="Times New Roman"/>
        </w:rPr>
        <w:br/>
        <w:t>Но больше всего тянуло Вальку к улицам. Хотелось даже того, чего раньше очень не любил. Не любил он бывать на улице, когда все возвращаются с работы и народу так много, что просто темно идти, и ничего не видишь, кроме портфелей да продуктовых сумок. Если повезет и встретится собака, то целиком ее тоже никак не увидеть — или нос мелькнет, или хвост.</w:t>
      </w:r>
      <w:r w:rsidRPr="0094378C">
        <w:rPr>
          <w:rFonts w:ascii="Times New Roman" w:hAnsi="Times New Roman" w:cs="Times New Roman"/>
        </w:rPr>
        <w:br/>
        <w:t>Лучше всего на улицах ранним утром. Волнующе пахнет политым асфальтом. Просторно. Никто не тычет мокрым луком в лицо. Никто не торчит над тобой. Видно, какие красивые дома, видно все на витринах, а главное, машины видны! легковые. Какое это наслаждение — стоять у края тротуара и ждать, пока все они пройдут!</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Проверяемые умения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 Излагать текст, сохраняя экспрессивные повторы;</w:t>
      </w:r>
    </w:p>
    <w:p w:rsidR="00E71FEC" w:rsidRPr="0094378C" w:rsidRDefault="00E71FEC" w:rsidP="00E71FEC">
      <w:pPr>
        <w:rPr>
          <w:rFonts w:ascii="Times New Roman" w:hAnsi="Times New Roman" w:cs="Times New Roman"/>
        </w:rPr>
      </w:pPr>
      <w:r w:rsidRPr="0094378C">
        <w:rPr>
          <w:rFonts w:ascii="Times New Roman" w:hAnsi="Times New Roman" w:cs="Times New Roman"/>
        </w:rPr>
        <w:t>2. Анализировать ошибки при изложении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№7 по словообразованию. Глагол.</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1.Определите, от каких слов образованы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В производных словах выделите производящую основу.(10 баллов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ежегодник ← 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шиповник ← 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жадность ← 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нервничать← 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мудрость ← 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 Составьте словообразовательные цепочки.(10 баллов)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Образец: Лесовод, лесистый, лесоводство, лесистость, лес.</w:t>
      </w:r>
    </w:p>
    <w:p w:rsidR="00E71FEC" w:rsidRPr="0094378C" w:rsidRDefault="00E71FEC" w:rsidP="00E71FEC">
      <w:pPr>
        <w:rPr>
          <w:rFonts w:ascii="Times New Roman" w:hAnsi="Times New Roman" w:cs="Times New Roman"/>
        </w:rPr>
      </w:pPr>
      <w:r w:rsidRPr="0094378C">
        <w:rPr>
          <w:rFonts w:ascii="Times New Roman" w:hAnsi="Times New Roman" w:cs="Times New Roman"/>
        </w:rPr>
        <w:t>лес → лесистый → лесистость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лес → лесовод → лесоводство</w:t>
      </w:r>
    </w:p>
    <w:p w:rsidR="00E71FEC" w:rsidRPr="0094378C" w:rsidRDefault="00E71FEC" w:rsidP="00E71FEC">
      <w:pPr>
        <w:rPr>
          <w:rFonts w:ascii="Times New Roman" w:hAnsi="Times New Roman" w:cs="Times New Roman"/>
        </w:rPr>
      </w:pPr>
      <w:r w:rsidRPr="0094378C">
        <w:rPr>
          <w:rFonts w:ascii="Times New Roman" w:hAnsi="Times New Roman" w:cs="Times New Roman"/>
        </w:rPr>
        <w:t>Певец, напев, напевный, петь, запеть, напевность, запевать, напеть, певица, запевала, напевать.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3.Сгруппируйте слова в соответствии со способами словообразования. (18 баллов )</w:t>
      </w:r>
    </w:p>
    <w:p w:rsidR="00E71FEC" w:rsidRPr="0094378C" w:rsidRDefault="00E71FEC" w:rsidP="00E71FEC">
      <w:pPr>
        <w:rPr>
          <w:rFonts w:ascii="Times New Roman" w:hAnsi="Times New Roman" w:cs="Times New Roman"/>
        </w:rPr>
      </w:pPr>
      <w:r w:rsidRPr="0094378C">
        <w:rPr>
          <w:rFonts w:ascii="Times New Roman" w:hAnsi="Times New Roman" w:cs="Times New Roman"/>
        </w:rPr>
        <w:t>Сверхскоростной, сельский, подводный, отбежать, отголосок, соавтор, приамурский, приехать, взморье, переговорить, безучастие, студентка, синеватый, подберёзовик, ельник, жемчужина, распевать, учительница.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Приставочный 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_____________________________________________________________________________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Суффиксальный___________________________________________________________________________________________________________________________________________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Приставочно-суффиксальный 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____________________________________________________________________________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4.Укажите производящую основу и словообразовательное средство. (10 баллов) предыстория :_______________________________________________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грибник: 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лесопарковый:_______________________________________________ сейчас:_____________________________________________________ главврач:___________________________________________________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5.Определите морфемный состав и способ образования данных слов.(6 баллов)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Образец: примирение: при-мир-ени[й-э]</w:t>
      </w:r>
    </w:p>
    <w:p w:rsidR="00E71FEC" w:rsidRPr="0094378C" w:rsidRDefault="00E71FEC" w:rsidP="00E71FEC">
      <w:pPr>
        <w:rPr>
          <w:rFonts w:ascii="Times New Roman" w:hAnsi="Times New Roman" w:cs="Times New Roman"/>
        </w:rPr>
      </w:pPr>
      <w:r w:rsidRPr="0094378C">
        <w:rPr>
          <w:rFonts w:ascii="Times New Roman" w:hAnsi="Times New Roman" w:cs="Times New Roman"/>
        </w:rPr>
        <w:t>← примирить (суффиксальный – суффикс –ений)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набережная (сущ.):_____________________________________________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 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пограничник:__________________________________________________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 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новогодний:___________________________________________________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 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6.Разделите слова на морфемы. Восстановите словообразовательную цепочку для каждого слова.(10 баллов)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Образец: переночевать: пере-ноч-ева-ть ← ноч-ева-ть ← ночь.</w:t>
      </w:r>
    </w:p>
    <w:p w:rsidR="00E71FEC" w:rsidRPr="0094378C" w:rsidRDefault="00E71FEC" w:rsidP="00E71FEC">
      <w:pPr>
        <w:rPr>
          <w:rFonts w:ascii="Times New Roman" w:hAnsi="Times New Roman" w:cs="Times New Roman"/>
        </w:rPr>
      </w:pPr>
      <w:r w:rsidRPr="0094378C">
        <w:rPr>
          <w:rFonts w:ascii="Times New Roman" w:hAnsi="Times New Roman" w:cs="Times New Roman"/>
        </w:rPr>
        <w:t>пересдача:___________________________________________________________________ одарённость:_________________________________________________________________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грустновато:_________________________________________________________________ земляничный:_______________________________________________________________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безоблачный:________________________________________________________________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7.Определите способ образования данных существительных.(10 баллов)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Белизна 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Подосиновик 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Вертолёт 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Звонок 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Бег ________________________________________________________________________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Мыльница 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Молодость 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ЦУМ _______________________________________________________________________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Спец ______________________________________________________________________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Запчасти _________________________________________________________________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8.Определите, от основ каких частей речи и каким способом образованы данные глаголы. Выделите производящую основу и словообразовательные аффиксы.(10 баллов)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освободить ← 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переговариваться ← 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планировать ← 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поглядывать ← 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t>розоветь ← ____________________________________________________________</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Баллы: 84 – 77 – 10 баллов; 76-71 – 9 баллов; 70-65 – 8 баллов; 64 – 60 – 7 баллов;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59-56- 6 баллов; 55 – 49 – 5 баллов; 48- 43 – 4 балла; 42- 37 – 3 балла;</w:t>
      </w:r>
    </w:p>
    <w:p w:rsidR="00E71FEC" w:rsidRPr="0094378C" w:rsidRDefault="00E71FEC" w:rsidP="00E71FEC">
      <w:pPr>
        <w:rPr>
          <w:rFonts w:ascii="Times New Roman" w:hAnsi="Times New Roman" w:cs="Times New Roman"/>
        </w:rPr>
      </w:pPr>
      <w:r w:rsidRPr="0094378C">
        <w:rPr>
          <w:rFonts w:ascii="Times New Roman" w:hAnsi="Times New Roman" w:cs="Times New Roman"/>
        </w:rPr>
        <w:t>36 – 30 - 2 балла.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№8 по русскому языку («Орфоэпия»)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Вариант №1</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I</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Прочитайте текст и выполните задания 1.1 – 1. 5</w:t>
      </w:r>
    </w:p>
    <w:p w:rsidR="00E71FEC" w:rsidRPr="0094378C" w:rsidRDefault="00E71FEC" w:rsidP="00E71FEC">
      <w:pPr>
        <w:rPr>
          <w:rFonts w:ascii="Times New Roman" w:hAnsi="Times New Roman" w:cs="Times New Roman"/>
        </w:rPr>
      </w:pPr>
      <w:r w:rsidRPr="0094378C">
        <w:rPr>
          <w:rFonts w:ascii="Times New Roman" w:hAnsi="Times New Roman" w:cs="Times New Roman"/>
        </w:rPr>
        <w:t>С раннего детства нужно учиться не только писать без ошибок, но и соблюдать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правильное произношение и ударение в устной речи. 2) Раздел науки о русском языке, который изучает правильное произношение звуков, грамматических форм и ударений в словах, называется орфоэпией. 3) Ее роль состоит в том, чтобы облегчить взаимопонимание людей, говорящих и слушающих. 4)Чтобы овладеть </w:t>
      </w:r>
      <w:r w:rsidRPr="0094378C">
        <w:rPr>
          <w:rFonts w:ascii="Times New Roman" w:hAnsi="Times New Roman" w:cs="Times New Roman"/>
        </w:rPr>
        <w:lastRenderedPageBreak/>
        <w:t>литературным произношением, нужно знать основные нормы родного языка, уметь замечать ошибки в своей речи и речи окружающих людей.</w:t>
      </w:r>
    </w:p>
    <w:p w:rsidR="00E71FEC" w:rsidRPr="0094378C" w:rsidRDefault="00E71FEC" w:rsidP="00E71FEC">
      <w:pPr>
        <w:rPr>
          <w:rFonts w:ascii="Times New Roman" w:hAnsi="Times New Roman" w:cs="Times New Roman"/>
        </w:rPr>
      </w:pPr>
      <w:r w:rsidRPr="0094378C">
        <w:rPr>
          <w:rFonts w:ascii="Times New Roman" w:hAnsi="Times New Roman" w:cs="Times New Roman"/>
        </w:rPr>
        <w:t>5) Как же научиться правильно говорить? 6) Для этого важно вслушиваться в речь окружающих людей, слышать и себя как бы со стороны. 7) Брать пример необходимо с дикторов российского радио, актеров, чтецов, учителей русского языка и литературы. 8) Но главное, следует почаще заглядывать в орфоэпические словари русского языка. 9) Они рассказывают о произношении конкретного слова, предупреждают или исправляют произносительную ошибку.</w:t>
      </w:r>
    </w:p>
    <w:p w:rsidR="00E71FEC" w:rsidRPr="0094378C" w:rsidRDefault="00E71FEC" w:rsidP="00E71FEC">
      <w:pPr>
        <w:rPr>
          <w:rFonts w:ascii="Times New Roman" w:hAnsi="Times New Roman" w:cs="Times New Roman"/>
        </w:rPr>
      </w:pPr>
      <w:r w:rsidRPr="0094378C">
        <w:rPr>
          <w:rFonts w:ascii="Times New Roman" w:hAnsi="Times New Roman" w:cs="Times New Roman"/>
        </w:rPr>
        <w:t>1.1 Сформулируйте и запишите основную мысль этого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1.2 Какой тип речи использован в предложениях 4 – 9 ?</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1.3. Объясните происхождение слова орфоэпия (предложение №2)</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1.4. В каком словаре закреплены нормы произношения слов? Номер верного ответа обведите кружком.</w:t>
      </w:r>
    </w:p>
    <w:p w:rsidR="00E71FEC" w:rsidRPr="0094378C" w:rsidRDefault="00E71FEC" w:rsidP="00E71FEC">
      <w:pPr>
        <w:rPr>
          <w:rFonts w:ascii="Times New Roman" w:hAnsi="Times New Roman" w:cs="Times New Roman"/>
        </w:rPr>
      </w:pPr>
      <w:r w:rsidRPr="0094378C">
        <w:rPr>
          <w:rFonts w:ascii="Times New Roman" w:hAnsi="Times New Roman" w:cs="Times New Roman"/>
        </w:rPr>
        <w:t>Этимологический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фразеологический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орфоэпический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t>орфографический словарь.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1.5. Дайте письменный ответ на вопрос «Как же научиться правильно говорить?», используя приемы сжатия текста во втором абзаце (предложения 4 – 9).</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II</w:t>
      </w:r>
    </w:p>
    <w:p w:rsidR="00E71FEC" w:rsidRPr="0094378C" w:rsidRDefault="00E71FEC" w:rsidP="00E71FEC">
      <w:pPr>
        <w:rPr>
          <w:rFonts w:ascii="Times New Roman" w:hAnsi="Times New Roman" w:cs="Times New Roman"/>
        </w:rPr>
      </w:pPr>
      <w:r w:rsidRPr="0094378C">
        <w:rPr>
          <w:rFonts w:ascii="Times New Roman" w:hAnsi="Times New Roman" w:cs="Times New Roman"/>
        </w:rPr>
        <w:t>К каждому заданию 2.1 – 2.7 даны 4 варианта ответа, из которых только один правильный. Обведите кружком номер правильного ответа.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2.1. В каком слове звуков больше, чем букв?</w:t>
      </w:r>
    </w:p>
    <w:p w:rsidR="00E71FEC" w:rsidRPr="0094378C" w:rsidRDefault="00E71FEC" w:rsidP="00E71FEC">
      <w:pPr>
        <w:rPr>
          <w:rFonts w:ascii="Times New Roman" w:hAnsi="Times New Roman" w:cs="Times New Roman"/>
        </w:rPr>
      </w:pPr>
      <w:r w:rsidRPr="0094378C">
        <w:rPr>
          <w:rFonts w:ascii="Times New Roman" w:hAnsi="Times New Roman" w:cs="Times New Roman"/>
        </w:rPr>
        <w:t>1) якорь;</w:t>
      </w:r>
    </w:p>
    <w:p w:rsidR="00E71FEC" w:rsidRPr="0094378C" w:rsidRDefault="00E71FEC" w:rsidP="00E71FEC">
      <w:pPr>
        <w:rPr>
          <w:rFonts w:ascii="Times New Roman" w:hAnsi="Times New Roman" w:cs="Times New Roman"/>
        </w:rPr>
      </w:pPr>
      <w:r w:rsidRPr="0094378C">
        <w:rPr>
          <w:rFonts w:ascii="Times New Roman" w:hAnsi="Times New Roman" w:cs="Times New Roman"/>
        </w:rPr>
        <w:t>2) земля;</w:t>
      </w:r>
    </w:p>
    <w:p w:rsidR="00E71FEC" w:rsidRPr="0094378C" w:rsidRDefault="00E71FEC" w:rsidP="00E71FEC">
      <w:pPr>
        <w:rPr>
          <w:rFonts w:ascii="Times New Roman" w:hAnsi="Times New Roman" w:cs="Times New Roman"/>
        </w:rPr>
      </w:pPr>
      <w:r w:rsidRPr="0094378C">
        <w:rPr>
          <w:rFonts w:ascii="Times New Roman" w:hAnsi="Times New Roman" w:cs="Times New Roman"/>
        </w:rPr>
        <w:t>3) уголь;</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 пояс.</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2.2. Какое из перечисленных слов имеет значение «старинный и ценный»?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1) оригинальный;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2) антикварный;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3) устаревший;</w:t>
      </w:r>
    </w:p>
    <w:p w:rsidR="00E71FEC" w:rsidRPr="0094378C" w:rsidRDefault="00E71FEC" w:rsidP="00E71FEC">
      <w:pPr>
        <w:rPr>
          <w:rFonts w:ascii="Times New Roman" w:hAnsi="Times New Roman" w:cs="Times New Roman"/>
        </w:rPr>
      </w:pPr>
      <w:r w:rsidRPr="0094378C">
        <w:rPr>
          <w:rFonts w:ascii="Times New Roman" w:hAnsi="Times New Roman" w:cs="Times New Roman"/>
        </w:rPr>
        <w:t>4) необычный.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2.3. Какое слово образовано приставочно-суффиксальным способом?</w:t>
      </w:r>
    </w:p>
    <w:p w:rsidR="00E71FEC" w:rsidRPr="0094378C" w:rsidRDefault="00E71FEC" w:rsidP="00E71FEC">
      <w:pPr>
        <w:rPr>
          <w:rFonts w:ascii="Times New Roman" w:hAnsi="Times New Roman" w:cs="Times New Roman"/>
        </w:rPr>
      </w:pPr>
      <w:r w:rsidRPr="0094378C">
        <w:rPr>
          <w:rFonts w:ascii="Times New Roman" w:hAnsi="Times New Roman" w:cs="Times New Roman"/>
        </w:rPr>
        <w:t>1) разглядеть;</w:t>
      </w:r>
    </w:p>
    <w:p w:rsidR="00E71FEC" w:rsidRPr="0094378C" w:rsidRDefault="00E71FEC" w:rsidP="00E71FEC">
      <w:pPr>
        <w:rPr>
          <w:rFonts w:ascii="Times New Roman" w:hAnsi="Times New Roman" w:cs="Times New Roman"/>
        </w:rPr>
      </w:pPr>
      <w:r w:rsidRPr="0094378C">
        <w:rPr>
          <w:rFonts w:ascii="Times New Roman" w:hAnsi="Times New Roman" w:cs="Times New Roman"/>
        </w:rPr>
        <w:t>2) безделица;</w:t>
      </w:r>
    </w:p>
    <w:p w:rsidR="00E71FEC" w:rsidRPr="0094378C" w:rsidRDefault="00E71FEC" w:rsidP="00E71FEC">
      <w:pPr>
        <w:rPr>
          <w:rFonts w:ascii="Times New Roman" w:hAnsi="Times New Roman" w:cs="Times New Roman"/>
        </w:rPr>
      </w:pPr>
      <w:r w:rsidRPr="0094378C">
        <w:rPr>
          <w:rFonts w:ascii="Times New Roman" w:hAnsi="Times New Roman" w:cs="Times New Roman"/>
        </w:rPr>
        <w:t>3) связка;</w:t>
      </w:r>
    </w:p>
    <w:p w:rsidR="00E71FEC" w:rsidRPr="0094378C" w:rsidRDefault="00E71FEC" w:rsidP="00E71FEC">
      <w:pPr>
        <w:rPr>
          <w:rFonts w:ascii="Times New Roman" w:hAnsi="Times New Roman" w:cs="Times New Roman"/>
        </w:rPr>
      </w:pPr>
      <w:r w:rsidRPr="0094378C">
        <w:rPr>
          <w:rFonts w:ascii="Times New Roman" w:hAnsi="Times New Roman" w:cs="Times New Roman"/>
        </w:rPr>
        <w:t>4) тишь.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2.4. В каком предложении выделенный глагол употреблен в переносном значении?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1) С трудом двигаются усталые лошади.</w:t>
      </w:r>
    </w:p>
    <w:p w:rsidR="00E71FEC" w:rsidRPr="0094378C" w:rsidRDefault="00E71FEC" w:rsidP="00E71FEC">
      <w:pPr>
        <w:rPr>
          <w:rFonts w:ascii="Times New Roman" w:hAnsi="Times New Roman" w:cs="Times New Roman"/>
        </w:rPr>
      </w:pPr>
      <w:r w:rsidRPr="0094378C">
        <w:rPr>
          <w:rFonts w:ascii="Times New Roman" w:hAnsi="Times New Roman" w:cs="Times New Roman"/>
        </w:rPr>
        <w:t>2) Поезд движется со скоростью 60 км. в час.</w:t>
      </w:r>
    </w:p>
    <w:p w:rsidR="00E71FEC" w:rsidRPr="0094378C" w:rsidRDefault="00E71FEC" w:rsidP="00E71FEC">
      <w:pPr>
        <w:rPr>
          <w:rFonts w:ascii="Times New Roman" w:hAnsi="Times New Roman" w:cs="Times New Roman"/>
        </w:rPr>
      </w:pPr>
      <w:r w:rsidRPr="0094378C">
        <w:rPr>
          <w:rFonts w:ascii="Times New Roman" w:hAnsi="Times New Roman" w:cs="Times New Roman"/>
        </w:rPr>
        <w:t>3) Дети постоянно двигают мебель в гостиной.</w:t>
      </w:r>
    </w:p>
    <w:p w:rsidR="00E71FEC" w:rsidRPr="0094378C" w:rsidRDefault="00E71FEC" w:rsidP="00E71FEC">
      <w:pPr>
        <w:rPr>
          <w:rFonts w:ascii="Times New Roman" w:hAnsi="Times New Roman" w:cs="Times New Roman"/>
        </w:rPr>
      </w:pPr>
      <w:r w:rsidRPr="0094378C">
        <w:rPr>
          <w:rFonts w:ascii="Times New Roman" w:hAnsi="Times New Roman" w:cs="Times New Roman"/>
        </w:rPr>
        <w:t>4) Им движет чувство сострадания.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2.5. Каким членом предложения является выделенное слово?</w:t>
      </w:r>
    </w:p>
    <w:p w:rsidR="00E71FEC" w:rsidRPr="0094378C" w:rsidRDefault="00E71FEC" w:rsidP="00E71FEC">
      <w:pPr>
        <w:rPr>
          <w:rFonts w:ascii="Times New Roman" w:hAnsi="Times New Roman" w:cs="Times New Roman"/>
        </w:rPr>
      </w:pPr>
      <w:r w:rsidRPr="0094378C">
        <w:rPr>
          <w:rFonts w:ascii="Times New Roman" w:hAnsi="Times New Roman" w:cs="Times New Roman"/>
        </w:rPr>
        <w:t>Знание в юности – это мудрость в старости.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подлежащим;</w:t>
      </w:r>
    </w:p>
    <w:p w:rsidR="00E71FEC" w:rsidRPr="0094378C" w:rsidRDefault="00E71FEC" w:rsidP="00E71FEC">
      <w:pPr>
        <w:rPr>
          <w:rFonts w:ascii="Times New Roman" w:hAnsi="Times New Roman" w:cs="Times New Roman"/>
        </w:rPr>
      </w:pPr>
      <w:r w:rsidRPr="0094378C">
        <w:rPr>
          <w:rFonts w:ascii="Times New Roman" w:hAnsi="Times New Roman" w:cs="Times New Roman"/>
        </w:rPr>
        <w:t>сказуемым;</w:t>
      </w:r>
    </w:p>
    <w:p w:rsidR="00E71FEC" w:rsidRPr="0094378C" w:rsidRDefault="00E71FEC" w:rsidP="00E71FEC">
      <w:pPr>
        <w:rPr>
          <w:rFonts w:ascii="Times New Roman" w:hAnsi="Times New Roman" w:cs="Times New Roman"/>
        </w:rPr>
      </w:pPr>
      <w:r w:rsidRPr="0094378C">
        <w:rPr>
          <w:rFonts w:ascii="Times New Roman" w:hAnsi="Times New Roman" w:cs="Times New Roman"/>
        </w:rPr>
        <w:t>дополнением;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обстоятельством.</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III</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Отвечая на задания 3.1 – 3.3, вставляйте вместо пропусков пропущенные буквы, знаки препинания или цифры, как это требуется в заданиях.</w:t>
      </w:r>
    </w:p>
    <w:p w:rsidR="00E71FEC" w:rsidRPr="0094378C" w:rsidRDefault="00E71FEC" w:rsidP="00E71FEC">
      <w:pPr>
        <w:rPr>
          <w:rFonts w:ascii="Times New Roman" w:hAnsi="Times New Roman" w:cs="Times New Roman"/>
        </w:rPr>
      </w:pPr>
      <w:r w:rsidRPr="0094378C">
        <w:rPr>
          <w:rFonts w:ascii="Times New Roman" w:hAnsi="Times New Roman" w:cs="Times New Roman"/>
        </w:rPr>
        <w:t>3.1. Раскройте скобки, вставьте в тексте пропущенные буквы. В выделенном слове подчеркните верные буквы.</w:t>
      </w:r>
    </w:p>
    <w:p w:rsidR="00E71FEC" w:rsidRPr="0094378C" w:rsidRDefault="00E71FEC" w:rsidP="00E71FEC">
      <w:pPr>
        <w:rPr>
          <w:rFonts w:ascii="Times New Roman" w:hAnsi="Times New Roman" w:cs="Times New Roman"/>
        </w:rPr>
      </w:pPr>
      <w:r w:rsidRPr="0094378C">
        <w:rPr>
          <w:rFonts w:ascii="Times New Roman" w:hAnsi="Times New Roman" w:cs="Times New Roman"/>
        </w:rPr>
        <w:t>Счас…ливая невозр…тимая пора детс…ва! Как не любить как не леле…ть восп…минаний о ней? Восп…минания эти осв…жают возвышают мою душу и служат для меня источником жела…ых насл…ждений.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Наб…гавшись досыта сидиш…, бывало, на те(р, рр)а(сс, с)е за чайным столом на своем высоком кресл…це. Уже поз…но ты давно вып…л свою чашку чая с м…локом сон смыка…т глаза но не трога…ш…ся с места. Сидиш… и слуша…ш… зачарова…о стрекот ц…кад. И как не слушать! Звуки эти так сладки так пр..ветливо заманч…вы!</w:t>
      </w:r>
    </w:p>
    <w:p w:rsidR="00E71FEC" w:rsidRPr="0094378C" w:rsidRDefault="00E71FEC" w:rsidP="00E71FEC">
      <w:pPr>
        <w:rPr>
          <w:rFonts w:ascii="Times New Roman" w:hAnsi="Times New Roman" w:cs="Times New Roman"/>
        </w:rPr>
      </w:pPr>
      <w:r w:rsidRPr="0094378C">
        <w:rPr>
          <w:rFonts w:ascii="Times New Roman" w:hAnsi="Times New Roman" w:cs="Times New Roman"/>
        </w:rPr>
        <w:t>Какой это огромный и необ…ятный мир в котором мы ж…вем! И как хорошо что сущ…ствуют такие уд…вительные места! Где можно пр…даст…ся восп…минаниям где как будто слыш…ш… чей-то голос «Слушай и запоминай!»</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Л. Толстому).</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3.2. Вставьте в тексте (задание 3.1) пропущенные знаки препинания.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по русскому языку («Орфоэпия»)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Вариант №2</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I</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Прочитайте текст и выполните задания 1.1 – 1. 5</w:t>
      </w:r>
    </w:p>
    <w:p w:rsidR="00E71FEC" w:rsidRPr="0094378C" w:rsidRDefault="00E71FEC" w:rsidP="00E71FEC">
      <w:pPr>
        <w:rPr>
          <w:rFonts w:ascii="Times New Roman" w:hAnsi="Times New Roman" w:cs="Times New Roman"/>
        </w:rPr>
      </w:pPr>
      <w:r w:rsidRPr="0094378C">
        <w:rPr>
          <w:rFonts w:ascii="Times New Roman" w:hAnsi="Times New Roman" w:cs="Times New Roman"/>
        </w:rPr>
        <w:t>1)Однажды в чужом городе мне встретился странный человек: он никогда не смеялся и не ругался, говорил тихо, никогда не повышал голоса, он не задавал никаких вопросов и ничего не объяснял. 2) Я подумал: должна же быть причина такого необычного поведения странного человека, поэтому и обратился к главному мудрецу города.</w:t>
      </w:r>
    </w:p>
    <w:p w:rsidR="00E71FEC" w:rsidRPr="0094378C" w:rsidRDefault="00E71FEC" w:rsidP="00E71FEC">
      <w:pPr>
        <w:rPr>
          <w:rFonts w:ascii="Times New Roman" w:hAnsi="Times New Roman" w:cs="Times New Roman"/>
        </w:rPr>
      </w:pPr>
      <w:r w:rsidRPr="0094378C">
        <w:rPr>
          <w:rFonts w:ascii="Times New Roman" w:hAnsi="Times New Roman" w:cs="Times New Roman"/>
        </w:rPr>
        <w:t>3) И вот что поведал мне старец: «Человек потерял запятую, стал бояться сложных предложений, искал фразы попроще. 4) За несложными фразами пришли несложные мысли.</w:t>
      </w:r>
    </w:p>
    <w:p w:rsidR="00E71FEC" w:rsidRPr="0094378C" w:rsidRDefault="00E71FEC" w:rsidP="00E71FEC">
      <w:pPr>
        <w:rPr>
          <w:rFonts w:ascii="Times New Roman" w:hAnsi="Times New Roman" w:cs="Times New Roman"/>
        </w:rPr>
      </w:pPr>
      <w:r w:rsidRPr="0094378C">
        <w:rPr>
          <w:rFonts w:ascii="Times New Roman" w:hAnsi="Times New Roman" w:cs="Times New Roman"/>
        </w:rPr>
        <w:t>5) Потом он потерял знак восклицательный и стал говорить тихо, с одной и той же интонацией.</w:t>
      </w:r>
    </w:p>
    <w:p w:rsidR="00E71FEC" w:rsidRPr="0094378C" w:rsidRDefault="00E71FEC" w:rsidP="00E71FEC">
      <w:pPr>
        <w:rPr>
          <w:rFonts w:ascii="Times New Roman" w:hAnsi="Times New Roman" w:cs="Times New Roman"/>
        </w:rPr>
      </w:pPr>
      <w:r w:rsidRPr="0094378C">
        <w:rPr>
          <w:rFonts w:ascii="Times New Roman" w:hAnsi="Times New Roman" w:cs="Times New Roman"/>
        </w:rPr>
        <w:t>6) Его уже ничто не радовало и ничто не возмущало – он ко всему относился без эмоций.</w:t>
      </w:r>
    </w:p>
    <w:p w:rsidR="00E71FEC" w:rsidRPr="0094378C" w:rsidRDefault="00E71FEC" w:rsidP="00E71FEC">
      <w:pPr>
        <w:rPr>
          <w:rFonts w:ascii="Times New Roman" w:hAnsi="Times New Roman" w:cs="Times New Roman"/>
        </w:rPr>
      </w:pPr>
      <w:r w:rsidRPr="0094378C">
        <w:rPr>
          <w:rFonts w:ascii="Times New Roman" w:hAnsi="Times New Roman" w:cs="Times New Roman"/>
        </w:rPr>
        <w:t>7) Затем он потерял знак вопросительный и перестал задавать всякие вопросы. 8) Никакие события не вызывали его любопытства, где бы они ни происходили: в космосе, на Земле или в собственной квартире.</w:t>
      </w:r>
    </w:p>
    <w:p w:rsidR="00E71FEC" w:rsidRPr="0094378C" w:rsidRDefault="00E71FEC" w:rsidP="00E71FEC">
      <w:pPr>
        <w:rPr>
          <w:rFonts w:ascii="Times New Roman" w:hAnsi="Times New Roman" w:cs="Times New Roman"/>
        </w:rPr>
      </w:pPr>
      <w:r w:rsidRPr="0094378C">
        <w:rPr>
          <w:rFonts w:ascii="Times New Roman" w:hAnsi="Times New Roman" w:cs="Times New Roman"/>
        </w:rPr>
        <w:t>9) Еще через пару лет он потерял двоеточие и перестал объяснять людям свои поступки.</w:t>
      </w:r>
    </w:p>
    <w:p w:rsidR="00E71FEC" w:rsidRPr="0094378C" w:rsidRDefault="00E71FEC" w:rsidP="00E71FEC">
      <w:pPr>
        <w:rPr>
          <w:rFonts w:ascii="Times New Roman" w:hAnsi="Times New Roman" w:cs="Times New Roman"/>
        </w:rPr>
      </w:pPr>
      <w:r w:rsidRPr="0094378C">
        <w:rPr>
          <w:rFonts w:ascii="Times New Roman" w:hAnsi="Times New Roman" w:cs="Times New Roman"/>
        </w:rPr>
        <w:t>10) К концу жизни у него остались только кавычки, и он совсем разучился мыслить и дошел до точки. 11) Берегите…»</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Выразите основную мысль высказывания мудрого старца (предложения 3 –</w:t>
      </w:r>
    </w:p>
    <w:p w:rsidR="00E71FEC" w:rsidRPr="0094378C" w:rsidRDefault="00E71FEC" w:rsidP="00E71FEC">
      <w:pPr>
        <w:rPr>
          <w:rFonts w:ascii="Times New Roman" w:hAnsi="Times New Roman" w:cs="Times New Roman"/>
        </w:rPr>
      </w:pPr>
      <w:r w:rsidRPr="0094378C">
        <w:rPr>
          <w:rFonts w:ascii="Times New Roman" w:hAnsi="Times New Roman" w:cs="Times New Roman"/>
        </w:rPr>
        <w:t>10), дописав последнее предложение.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Берегите…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Какой тип речи использован в предложениях 3 – 10?</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 каком словаре можно найти лексическое значение выражения дойти до точки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(предложение №10)?</w:t>
      </w:r>
    </w:p>
    <w:p w:rsidR="00E71FEC" w:rsidRPr="0094378C" w:rsidRDefault="00E71FEC" w:rsidP="00E71FEC">
      <w:pPr>
        <w:rPr>
          <w:rFonts w:ascii="Times New Roman" w:hAnsi="Times New Roman" w:cs="Times New Roman"/>
        </w:rPr>
      </w:pPr>
      <w:r w:rsidRPr="0094378C">
        <w:rPr>
          <w:rFonts w:ascii="Times New Roman" w:hAnsi="Times New Roman" w:cs="Times New Roman"/>
        </w:rPr>
        <w:t>Этимологический;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орфоэпический;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t>толковый;</w:t>
      </w:r>
    </w:p>
    <w:p w:rsidR="00E71FEC" w:rsidRPr="0094378C" w:rsidRDefault="00E71FEC" w:rsidP="00E71FEC">
      <w:pPr>
        <w:rPr>
          <w:rFonts w:ascii="Times New Roman" w:hAnsi="Times New Roman" w:cs="Times New Roman"/>
        </w:rPr>
      </w:pPr>
      <w:r w:rsidRPr="0094378C">
        <w:rPr>
          <w:rFonts w:ascii="Times New Roman" w:hAnsi="Times New Roman" w:cs="Times New Roman"/>
        </w:rPr>
        <w:t>фразеологический.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Какой раздел науки о языке изучает знаки препинания?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Дайте письменный ответ на вопрос «В чем причина необычного поведения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странного человека?», используя приемы сжатия в предложениях 3 – 8.</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II</w:t>
      </w:r>
    </w:p>
    <w:p w:rsidR="00E71FEC" w:rsidRPr="0094378C" w:rsidRDefault="00E71FEC" w:rsidP="00E71FEC">
      <w:pPr>
        <w:rPr>
          <w:rFonts w:ascii="Times New Roman" w:hAnsi="Times New Roman" w:cs="Times New Roman"/>
        </w:rPr>
      </w:pPr>
      <w:r w:rsidRPr="0094378C">
        <w:rPr>
          <w:rFonts w:ascii="Times New Roman" w:hAnsi="Times New Roman" w:cs="Times New Roman"/>
        </w:rPr>
        <w:t>К каждому заданию 2.1 – 2.7 даны 4 варианта ответа, из которых только один правильный. Обведите кружком номер правильного ответа.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2.1. В каком слове звуков больше, чем букв?</w:t>
      </w:r>
    </w:p>
    <w:p w:rsidR="00E71FEC" w:rsidRPr="0094378C" w:rsidRDefault="00E71FEC" w:rsidP="00E71FEC">
      <w:pPr>
        <w:rPr>
          <w:rFonts w:ascii="Times New Roman" w:hAnsi="Times New Roman" w:cs="Times New Roman"/>
        </w:rPr>
      </w:pPr>
      <w:r w:rsidRPr="0094378C">
        <w:rPr>
          <w:rFonts w:ascii="Times New Roman" w:hAnsi="Times New Roman" w:cs="Times New Roman"/>
        </w:rPr>
        <w:t>1) юг;</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2) объяснил;</w:t>
      </w:r>
    </w:p>
    <w:p w:rsidR="00E71FEC" w:rsidRPr="0094378C" w:rsidRDefault="00E71FEC" w:rsidP="00E71FEC">
      <w:pPr>
        <w:rPr>
          <w:rFonts w:ascii="Times New Roman" w:hAnsi="Times New Roman" w:cs="Times New Roman"/>
        </w:rPr>
      </w:pPr>
      <w:r w:rsidRPr="0094378C">
        <w:rPr>
          <w:rFonts w:ascii="Times New Roman" w:hAnsi="Times New Roman" w:cs="Times New Roman"/>
        </w:rPr>
        <w:t>3) люк;</w:t>
      </w:r>
    </w:p>
    <w:p w:rsidR="00E71FEC" w:rsidRPr="0094378C" w:rsidRDefault="00E71FEC" w:rsidP="00E71FEC">
      <w:pPr>
        <w:rPr>
          <w:rFonts w:ascii="Times New Roman" w:hAnsi="Times New Roman" w:cs="Times New Roman"/>
        </w:rPr>
      </w:pPr>
      <w:r w:rsidRPr="0094378C">
        <w:rPr>
          <w:rFonts w:ascii="Times New Roman" w:hAnsi="Times New Roman" w:cs="Times New Roman"/>
        </w:rPr>
        <w:t>4) съемка.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2.2. Укажите лишнее слово в ряду синонимов</w:t>
      </w:r>
    </w:p>
    <w:p w:rsidR="00E71FEC" w:rsidRPr="0094378C" w:rsidRDefault="00E71FEC" w:rsidP="00E71FEC">
      <w:pPr>
        <w:rPr>
          <w:rFonts w:ascii="Times New Roman" w:hAnsi="Times New Roman" w:cs="Times New Roman"/>
        </w:rPr>
      </w:pPr>
      <w:r w:rsidRPr="0094378C">
        <w:rPr>
          <w:rFonts w:ascii="Times New Roman" w:hAnsi="Times New Roman" w:cs="Times New Roman"/>
        </w:rPr>
        <w:t>1) похвала;</w:t>
      </w:r>
    </w:p>
    <w:p w:rsidR="00E71FEC" w:rsidRPr="0094378C" w:rsidRDefault="00E71FEC" w:rsidP="00E71FEC">
      <w:pPr>
        <w:rPr>
          <w:rFonts w:ascii="Times New Roman" w:hAnsi="Times New Roman" w:cs="Times New Roman"/>
        </w:rPr>
      </w:pPr>
      <w:r w:rsidRPr="0094378C">
        <w:rPr>
          <w:rFonts w:ascii="Times New Roman" w:hAnsi="Times New Roman" w:cs="Times New Roman"/>
        </w:rPr>
        <w:t>2) хвала;</w:t>
      </w:r>
    </w:p>
    <w:p w:rsidR="00E71FEC" w:rsidRPr="0094378C" w:rsidRDefault="00E71FEC" w:rsidP="00E71FEC">
      <w:pPr>
        <w:rPr>
          <w:rFonts w:ascii="Times New Roman" w:hAnsi="Times New Roman" w:cs="Times New Roman"/>
        </w:rPr>
      </w:pPr>
      <w:r w:rsidRPr="0094378C">
        <w:rPr>
          <w:rFonts w:ascii="Times New Roman" w:hAnsi="Times New Roman" w:cs="Times New Roman"/>
        </w:rPr>
        <w:t>3) похвальба;</w:t>
      </w:r>
    </w:p>
    <w:p w:rsidR="00E71FEC" w:rsidRPr="0094378C" w:rsidRDefault="00E71FEC" w:rsidP="00E71FEC">
      <w:pPr>
        <w:rPr>
          <w:rFonts w:ascii="Times New Roman" w:hAnsi="Times New Roman" w:cs="Times New Roman"/>
        </w:rPr>
      </w:pPr>
      <w:r w:rsidRPr="0094378C">
        <w:rPr>
          <w:rFonts w:ascii="Times New Roman" w:hAnsi="Times New Roman" w:cs="Times New Roman"/>
        </w:rPr>
        <w:t>4) одобрение.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2.3. Какое слово образовано приставочно-суффиксальным способом?</w:t>
      </w:r>
    </w:p>
    <w:p w:rsidR="00E71FEC" w:rsidRPr="0094378C" w:rsidRDefault="00E71FEC" w:rsidP="00E71FEC">
      <w:pPr>
        <w:rPr>
          <w:rFonts w:ascii="Times New Roman" w:hAnsi="Times New Roman" w:cs="Times New Roman"/>
        </w:rPr>
      </w:pPr>
      <w:r w:rsidRPr="0094378C">
        <w:rPr>
          <w:rFonts w:ascii="Times New Roman" w:hAnsi="Times New Roman" w:cs="Times New Roman"/>
        </w:rPr>
        <w:t>1) разглядеть;</w:t>
      </w:r>
    </w:p>
    <w:p w:rsidR="00E71FEC" w:rsidRPr="0094378C" w:rsidRDefault="00E71FEC" w:rsidP="00E71FEC">
      <w:pPr>
        <w:rPr>
          <w:rFonts w:ascii="Times New Roman" w:hAnsi="Times New Roman" w:cs="Times New Roman"/>
        </w:rPr>
      </w:pPr>
      <w:r w:rsidRPr="0094378C">
        <w:rPr>
          <w:rFonts w:ascii="Times New Roman" w:hAnsi="Times New Roman" w:cs="Times New Roman"/>
        </w:rPr>
        <w:t>2) сотрудник;</w:t>
      </w:r>
    </w:p>
    <w:p w:rsidR="00E71FEC" w:rsidRPr="0094378C" w:rsidRDefault="00E71FEC" w:rsidP="00E71FEC">
      <w:pPr>
        <w:rPr>
          <w:rFonts w:ascii="Times New Roman" w:hAnsi="Times New Roman" w:cs="Times New Roman"/>
        </w:rPr>
      </w:pPr>
      <w:r w:rsidRPr="0094378C">
        <w:rPr>
          <w:rFonts w:ascii="Times New Roman" w:hAnsi="Times New Roman" w:cs="Times New Roman"/>
        </w:rPr>
        <w:t>3) связка;</w:t>
      </w:r>
    </w:p>
    <w:p w:rsidR="00E71FEC" w:rsidRPr="0094378C" w:rsidRDefault="00E71FEC" w:rsidP="00E71FEC">
      <w:pPr>
        <w:rPr>
          <w:rFonts w:ascii="Times New Roman" w:hAnsi="Times New Roman" w:cs="Times New Roman"/>
        </w:rPr>
      </w:pPr>
      <w:r w:rsidRPr="0094378C">
        <w:rPr>
          <w:rFonts w:ascii="Times New Roman" w:hAnsi="Times New Roman" w:cs="Times New Roman"/>
        </w:rPr>
        <w:t>4) тишь.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2.4. В каком предложении выделенный глагол употреблен в переносном значении?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1) С трудом двигаются усталые лошади.</w:t>
      </w:r>
    </w:p>
    <w:p w:rsidR="00E71FEC" w:rsidRPr="0094378C" w:rsidRDefault="00E71FEC" w:rsidP="00E71FEC">
      <w:pPr>
        <w:rPr>
          <w:rFonts w:ascii="Times New Roman" w:hAnsi="Times New Roman" w:cs="Times New Roman"/>
        </w:rPr>
      </w:pPr>
      <w:r w:rsidRPr="0094378C">
        <w:rPr>
          <w:rFonts w:ascii="Times New Roman" w:hAnsi="Times New Roman" w:cs="Times New Roman"/>
        </w:rPr>
        <w:t>2) Поезд движется со скоростью 60 км. в час.</w:t>
      </w:r>
    </w:p>
    <w:p w:rsidR="00E71FEC" w:rsidRPr="0094378C" w:rsidRDefault="00E71FEC" w:rsidP="00E71FEC">
      <w:pPr>
        <w:rPr>
          <w:rFonts w:ascii="Times New Roman" w:hAnsi="Times New Roman" w:cs="Times New Roman"/>
        </w:rPr>
      </w:pPr>
      <w:r w:rsidRPr="0094378C">
        <w:rPr>
          <w:rFonts w:ascii="Times New Roman" w:hAnsi="Times New Roman" w:cs="Times New Roman"/>
        </w:rPr>
        <w:t>3) Дети постоянно двигают мебель в гостиной.</w:t>
      </w:r>
    </w:p>
    <w:p w:rsidR="00E71FEC" w:rsidRPr="0094378C" w:rsidRDefault="00E71FEC" w:rsidP="00E71FEC">
      <w:pPr>
        <w:rPr>
          <w:rFonts w:ascii="Times New Roman" w:hAnsi="Times New Roman" w:cs="Times New Roman"/>
        </w:rPr>
      </w:pPr>
      <w:r w:rsidRPr="0094378C">
        <w:rPr>
          <w:rFonts w:ascii="Times New Roman" w:hAnsi="Times New Roman" w:cs="Times New Roman"/>
        </w:rPr>
        <w:t>4) Им движет чувство сострадания.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2.5. В каком ряду есть словосочетание существительное + порядковое числительное?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t>1) семеро смелых;</w:t>
      </w:r>
    </w:p>
    <w:p w:rsidR="00E71FEC" w:rsidRPr="0094378C" w:rsidRDefault="00E71FEC" w:rsidP="00E71FEC">
      <w:pPr>
        <w:rPr>
          <w:rFonts w:ascii="Times New Roman" w:hAnsi="Times New Roman" w:cs="Times New Roman"/>
        </w:rPr>
      </w:pPr>
      <w:r w:rsidRPr="0094378C">
        <w:rPr>
          <w:rFonts w:ascii="Times New Roman" w:hAnsi="Times New Roman" w:cs="Times New Roman"/>
        </w:rPr>
        <w:t>2) седьмой ряд;</w:t>
      </w:r>
    </w:p>
    <w:p w:rsidR="00E71FEC" w:rsidRPr="0094378C" w:rsidRDefault="00E71FEC" w:rsidP="00E71FEC">
      <w:pPr>
        <w:rPr>
          <w:rFonts w:ascii="Times New Roman" w:hAnsi="Times New Roman" w:cs="Times New Roman"/>
        </w:rPr>
      </w:pPr>
      <w:r w:rsidRPr="0094378C">
        <w:rPr>
          <w:rFonts w:ascii="Times New Roman" w:hAnsi="Times New Roman" w:cs="Times New Roman"/>
        </w:rPr>
        <w:t>3) семью годами;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4) лет семь.</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2.6. В каком ряду допущена ошибка в образовании формы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1) в две тысячи десятом году;</w:t>
      </w:r>
    </w:p>
    <w:p w:rsidR="00E71FEC" w:rsidRPr="0094378C" w:rsidRDefault="00E71FEC" w:rsidP="00E71FEC">
      <w:pPr>
        <w:rPr>
          <w:rFonts w:ascii="Times New Roman" w:hAnsi="Times New Roman" w:cs="Times New Roman"/>
        </w:rPr>
      </w:pPr>
      <w:r w:rsidRPr="0094378C">
        <w:rPr>
          <w:rFonts w:ascii="Times New Roman" w:hAnsi="Times New Roman" w:cs="Times New Roman"/>
        </w:rPr>
        <w:t>2) нет претензий;</w:t>
      </w:r>
    </w:p>
    <w:p w:rsidR="00E71FEC" w:rsidRPr="0094378C" w:rsidRDefault="00E71FEC" w:rsidP="00E71FEC">
      <w:pPr>
        <w:rPr>
          <w:rFonts w:ascii="Times New Roman" w:hAnsi="Times New Roman" w:cs="Times New Roman"/>
        </w:rPr>
      </w:pPr>
      <w:r w:rsidRPr="0094378C">
        <w:rPr>
          <w:rFonts w:ascii="Times New Roman" w:hAnsi="Times New Roman" w:cs="Times New Roman"/>
        </w:rPr>
        <w:t>3) большие очереди;</w:t>
      </w:r>
    </w:p>
    <w:p w:rsidR="00E71FEC" w:rsidRPr="0094378C" w:rsidRDefault="00E71FEC" w:rsidP="00E71FEC">
      <w:pPr>
        <w:rPr>
          <w:rFonts w:ascii="Times New Roman" w:hAnsi="Times New Roman" w:cs="Times New Roman"/>
        </w:rPr>
      </w:pPr>
      <w:r w:rsidRPr="0094378C">
        <w:rPr>
          <w:rFonts w:ascii="Times New Roman" w:hAnsi="Times New Roman" w:cs="Times New Roman"/>
        </w:rPr>
        <w:t>4) более красивее.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2.7. Каким членом предложения является выделенное слово?</w:t>
      </w:r>
    </w:p>
    <w:p w:rsidR="00E71FEC" w:rsidRPr="0094378C" w:rsidRDefault="00E71FEC" w:rsidP="00E71FEC">
      <w:pPr>
        <w:rPr>
          <w:rFonts w:ascii="Times New Roman" w:hAnsi="Times New Roman" w:cs="Times New Roman"/>
        </w:rPr>
      </w:pPr>
      <w:r w:rsidRPr="0094378C">
        <w:rPr>
          <w:rFonts w:ascii="Times New Roman" w:hAnsi="Times New Roman" w:cs="Times New Roman"/>
        </w:rPr>
        <w:t>Не все люди, к сожалению, осознают глубокий смысл этой пословицы.</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подлежащим;</w:t>
      </w:r>
    </w:p>
    <w:p w:rsidR="00E71FEC" w:rsidRPr="0094378C" w:rsidRDefault="00E71FEC" w:rsidP="00E71FEC">
      <w:pPr>
        <w:rPr>
          <w:rFonts w:ascii="Times New Roman" w:hAnsi="Times New Roman" w:cs="Times New Roman"/>
        </w:rPr>
      </w:pPr>
      <w:r w:rsidRPr="0094378C">
        <w:rPr>
          <w:rFonts w:ascii="Times New Roman" w:hAnsi="Times New Roman" w:cs="Times New Roman"/>
        </w:rPr>
        <w:t>сказуемым;</w:t>
      </w:r>
    </w:p>
    <w:p w:rsidR="00E71FEC" w:rsidRPr="0094378C" w:rsidRDefault="00E71FEC" w:rsidP="00E71FEC">
      <w:pPr>
        <w:rPr>
          <w:rFonts w:ascii="Times New Roman" w:hAnsi="Times New Roman" w:cs="Times New Roman"/>
        </w:rPr>
      </w:pPr>
      <w:r w:rsidRPr="0094378C">
        <w:rPr>
          <w:rFonts w:ascii="Times New Roman" w:hAnsi="Times New Roman" w:cs="Times New Roman"/>
        </w:rPr>
        <w:t>дополнением;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определением.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III</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Отвечая на задания 3.1 – 3.3, вставляйте вместо пропусков пропущенные буквы, знаки препинания или цифры, как это требуется в заданиях.</w:t>
      </w:r>
    </w:p>
    <w:p w:rsidR="00E71FEC" w:rsidRPr="0094378C" w:rsidRDefault="00E71FEC" w:rsidP="00E71FEC">
      <w:pPr>
        <w:rPr>
          <w:rFonts w:ascii="Times New Roman" w:hAnsi="Times New Roman" w:cs="Times New Roman"/>
        </w:rPr>
      </w:pPr>
      <w:r w:rsidRPr="0094378C">
        <w:rPr>
          <w:rFonts w:ascii="Times New Roman" w:hAnsi="Times New Roman" w:cs="Times New Roman"/>
        </w:rPr>
        <w:t>3.1. Раскройте скобки, вставьте в тексте пропущенные буквы. В выделенном слове подчеркните верные буквы.</w:t>
      </w:r>
    </w:p>
    <w:p w:rsidR="00E71FEC" w:rsidRPr="0094378C" w:rsidRDefault="00E71FEC" w:rsidP="00E71FEC">
      <w:pPr>
        <w:rPr>
          <w:rFonts w:ascii="Times New Roman" w:hAnsi="Times New Roman" w:cs="Times New Roman"/>
        </w:rPr>
      </w:pPr>
      <w:r w:rsidRPr="0094378C">
        <w:rPr>
          <w:rFonts w:ascii="Times New Roman" w:hAnsi="Times New Roman" w:cs="Times New Roman"/>
        </w:rPr>
        <w:t>Птичка в клетке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Одна птичка очень долго ж…ла в клетке. Она часто см…трела в окно там виднелись дерев…я и луг. Не раз вид…ла других птиц они весело л…тали на необ…ятном просторе. Часто задумывалась птичка о том, каково это – чу…ствовать, как со…нце пр…гревает спинку, ветер ра…пр...вляет крылья. Как хорошо взмывая и пикируя ловить на л…ту мошек! Когда птичка думала об этом, ее сер…це нач…нало учащё…о бит…ся.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Иногда другая птица садилась на карни... окна немного отдыхала там и ра…матривала птичку сидевшую в клетке. Пут…шестве…ца скл…няла голову набок и как будто произн…сила «Птица в клетке! Немысл…мо!» И в эти моменты птичка чу…ствовала себя совсем од…нокой и несчас…ной. Ее мален…кие плеч…ки понуро опускались в горле стоял к…мок и на сер…це л…жилась печаль.</w:t>
      </w:r>
    </w:p>
    <w:p w:rsidR="00E71FEC" w:rsidRPr="0094378C" w:rsidRDefault="00E71FEC" w:rsidP="00E71FEC">
      <w:pPr>
        <w:rPr>
          <w:rFonts w:ascii="Times New Roman" w:hAnsi="Times New Roman" w:cs="Times New Roman"/>
        </w:rPr>
      </w:pPr>
      <w:r w:rsidRPr="0094378C">
        <w:rPr>
          <w:rFonts w:ascii="Times New Roman" w:hAnsi="Times New Roman" w:cs="Times New Roman"/>
        </w:rPr>
        <w:t>Однажды вл…дел…ц птички вытащил клетку на те(р, рр)а(сс, с)у и оставил ее дверцу открытой. Птица заметила это хотела вып…рхнуть но пр…дпочла безопасность свободе.</w:t>
      </w:r>
    </w:p>
    <w:p w:rsidR="00E71FEC" w:rsidRPr="0094378C" w:rsidRDefault="00E71FEC" w:rsidP="00E71FEC">
      <w:pPr>
        <w:rPr>
          <w:rFonts w:ascii="Times New Roman" w:hAnsi="Times New Roman" w:cs="Times New Roman"/>
        </w:rPr>
      </w:pPr>
      <w:r w:rsidRPr="0094378C">
        <w:rPr>
          <w:rFonts w:ascii="Times New Roman" w:hAnsi="Times New Roman" w:cs="Times New Roman"/>
        </w:rPr>
        <w:t>(Из книги «Притчи мира»)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3.2. Вставьте в тексте (задание 3.1) пропущенные знаки препинания.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3.3. В данном ниже тексте вместо пропусков вставьте цифры.</w:t>
      </w:r>
    </w:p>
    <w:p w:rsidR="00E71FEC" w:rsidRPr="0094378C" w:rsidRDefault="00E71FEC" w:rsidP="00E71FEC">
      <w:pPr>
        <w:rPr>
          <w:rFonts w:ascii="Times New Roman" w:hAnsi="Times New Roman" w:cs="Times New Roman"/>
        </w:rPr>
      </w:pPr>
      <w:r w:rsidRPr="0094378C">
        <w:rPr>
          <w:rFonts w:ascii="Times New Roman" w:hAnsi="Times New Roman" w:cs="Times New Roman"/>
        </w:rPr>
        <w:t>В тексте задания 3.1 использованы: _____ глаголов в неопределенной форме (инфинитивы), _____ притяжательных местоимений.</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№9</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Диктант</w:t>
      </w:r>
    </w:p>
    <w:p w:rsidR="00E71FEC" w:rsidRPr="0094378C" w:rsidRDefault="001F7169" w:rsidP="00E71FEC">
      <w:pPr>
        <w:rPr>
          <w:rFonts w:ascii="Times New Roman" w:hAnsi="Times New Roman" w:cs="Times New Roman"/>
        </w:rPr>
      </w:pPr>
      <w:hyperlink r:id="rId29" w:history="1">
        <w:r w:rsidR="00E71FEC" w:rsidRPr="0094378C">
          <w:rPr>
            <w:rFonts w:ascii="Times New Roman" w:hAnsi="Times New Roman" w:cs="Times New Roman"/>
          </w:rPr>
          <w:br/>
        </w:r>
      </w:hyperlink>
    </w:p>
    <w:p w:rsidR="00E71FEC" w:rsidRPr="0094378C" w:rsidRDefault="00E71FEC" w:rsidP="00E71FEC">
      <w:pPr>
        <w:rPr>
          <w:rFonts w:ascii="Times New Roman" w:hAnsi="Times New Roman" w:cs="Times New Roman"/>
        </w:rPr>
      </w:pPr>
      <w:r w:rsidRPr="0094378C">
        <w:rPr>
          <w:rFonts w:ascii="Times New Roman" w:hAnsi="Times New Roman" w:cs="Times New Roman"/>
        </w:rPr>
        <w:t>Диктант "Необычный стрелок"</w:t>
      </w:r>
    </w:p>
    <w:p w:rsidR="00E71FEC" w:rsidRPr="0094378C" w:rsidRDefault="00E71FEC" w:rsidP="00E71FEC">
      <w:pPr>
        <w:rPr>
          <w:rFonts w:ascii="Times New Roman" w:hAnsi="Times New Roman" w:cs="Times New Roman"/>
        </w:rPr>
      </w:pPr>
      <w:r w:rsidRPr="0094378C">
        <w:rPr>
          <w:rFonts w:ascii="Times New Roman" w:hAnsi="Times New Roman" w:cs="Times New Roman"/>
        </w:rPr>
        <w:t>Одна́жды я гуля́л по песча́ному берегу моря. Был жа́ркий день. Припека́ло со́лнце, и пове́рхность моря сверка́ла сере́бряными и́скрами.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Неширо́кая доро́жка вила́сь среди́ кусто́в с нея́ркими желто́-бе́лыми цвета́ми. Чуть да́льше вы́строились в ряд высо́кие сосны. У меня́ под нога́ми скрипе́ли песчи́нки. Иногда́ ве́тер приноси́л с моря ме́лкие водяны́е бры́зги. Тишину́ наруша́ло то́лько пе́ние ма́леньких белогру́дых пти́чек.</w:t>
      </w:r>
    </w:p>
    <w:p w:rsidR="00E71FEC" w:rsidRPr="0094378C" w:rsidRDefault="00E71FEC" w:rsidP="00E71FEC">
      <w:pPr>
        <w:rPr>
          <w:rFonts w:ascii="Times New Roman" w:hAnsi="Times New Roman" w:cs="Times New Roman"/>
        </w:rPr>
      </w:pPr>
      <w:r w:rsidRPr="0094378C">
        <w:rPr>
          <w:rFonts w:ascii="Times New Roman" w:hAnsi="Times New Roman" w:cs="Times New Roman"/>
        </w:rPr>
        <w:t>Вдруг разда́лся непродолжи́тельный, но ре́зкий шум. Он напомина́л взрыв бума́жной бомбочки. Я останови́лся и осмотре́лся. Все вокру́г дыша́ло тишино́й и споко́йствием.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Я пошёл по тропи́нке и че́рез не́сколько мину́т вновь услы́шал шум. Он исходи́л из земли. Моё Внима́ние привлекли́ ме́лкие тёмно-кори́чневые зёрнышки. Тогда́ я понял, что э́то цвето́к разбра́сывает свои́ семена.</w:t>
      </w:r>
    </w:p>
    <w:p w:rsidR="00E71FEC" w:rsidRPr="0094378C" w:rsidRDefault="00E71FEC" w:rsidP="00E71FEC">
      <w:pPr>
        <w:rPr>
          <w:rFonts w:ascii="Times New Roman" w:hAnsi="Times New Roman" w:cs="Times New Roman"/>
        </w:rPr>
      </w:pPr>
      <w:r w:rsidRPr="0094378C">
        <w:rPr>
          <w:rFonts w:ascii="Times New Roman" w:hAnsi="Times New Roman" w:cs="Times New Roman"/>
        </w:rPr>
        <w:t>Я до́лго рассма́тривал э́то интере́сное расте́ние.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br/>
        <w:t>Контрольная работа №10 по лексике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Небо на востоке зеленеет. 2. Голубым хрусталём загорается на заре Венера. 3.Это лучшее время суток. 4. Ещё всё спит. 5. Спит вода, спят кувшинки, спят, уткнувшись носами в коряги, рыбы, спят птицы, и только совы летают около костра медленно и бесшумно, как комья белого пуха. (К.Паустовский)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Выполните задания по тексту.</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 вариант. 2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1) Определить тему текста. 1) Озаглавьте текст.</w:t>
      </w:r>
    </w:p>
    <w:p w:rsidR="00E71FEC" w:rsidRPr="0094378C" w:rsidRDefault="00E71FEC" w:rsidP="00E71FEC">
      <w:pPr>
        <w:rPr>
          <w:rFonts w:ascii="Times New Roman" w:hAnsi="Times New Roman" w:cs="Times New Roman"/>
        </w:rPr>
      </w:pPr>
      <w:r w:rsidRPr="0094378C">
        <w:rPr>
          <w:rFonts w:ascii="Times New Roman" w:hAnsi="Times New Roman" w:cs="Times New Roman"/>
        </w:rPr>
        <w:t>2) Определить стиль текста. 2) Определить тип речи текста.</w:t>
      </w:r>
    </w:p>
    <w:p w:rsidR="00E71FEC" w:rsidRPr="0094378C" w:rsidRDefault="00E71FEC" w:rsidP="00E71FEC">
      <w:pPr>
        <w:rPr>
          <w:rFonts w:ascii="Times New Roman" w:hAnsi="Times New Roman" w:cs="Times New Roman"/>
        </w:rPr>
      </w:pPr>
      <w:r w:rsidRPr="0094378C">
        <w:rPr>
          <w:rFonts w:ascii="Times New Roman" w:hAnsi="Times New Roman" w:cs="Times New Roman"/>
        </w:rPr>
        <w:t>3) Из предложения №5 3) Из предложения №5 выписать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выпишите слово с орфограммой слово с орфограммой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«Правописание приставок «Разделительные Ь и Ъ».</w:t>
      </w:r>
    </w:p>
    <w:p w:rsidR="00E71FEC" w:rsidRPr="0094378C" w:rsidRDefault="00E71FEC" w:rsidP="00E71FEC">
      <w:pPr>
        <w:rPr>
          <w:rFonts w:ascii="Times New Roman" w:hAnsi="Times New Roman" w:cs="Times New Roman"/>
        </w:rPr>
      </w:pPr>
      <w:r w:rsidRPr="0094378C">
        <w:rPr>
          <w:rFonts w:ascii="Times New Roman" w:hAnsi="Times New Roman" w:cs="Times New Roman"/>
        </w:rPr>
        <w:t>на –З и –С».</w:t>
      </w:r>
    </w:p>
    <w:p w:rsidR="00E71FEC" w:rsidRPr="0094378C" w:rsidRDefault="00E71FEC" w:rsidP="00E71FEC">
      <w:pPr>
        <w:rPr>
          <w:rFonts w:ascii="Times New Roman" w:hAnsi="Times New Roman" w:cs="Times New Roman"/>
        </w:rPr>
      </w:pPr>
      <w:r w:rsidRPr="0094378C">
        <w:rPr>
          <w:rFonts w:ascii="Times New Roman" w:hAnsi="Times New Roman" w:cs="Times New Roman"/>
        </w:rPr>
        <w:t>4) Выпишите грамматическую 4) Сколько грамматических основ</w:t>
      </w:r>
    </w:p>
    <w:p w:rsidR="00E71FEC" w:rsidRPr="0094378C" w:rsidRDefault="00E71FEC" w:rsidP="00E71FEC">
      <w:pPr>
        <w:rPr>
          <w:rFonts w:ascii="Times New Roman" w:hAnsi="Times New Roman" w:cs="Times New Roman"/>
        </w:rPr>
      </w:pPr>
      <w:r w:rsidRPr="0094378C">
        <w:rPr>
          <w:rFonts w:ascii="Times New Roman" w:hAnsi="Times New Roman" w:cs="Times New Roman"/>
        </w:rPr>
        <w:t>основу из предложения №4. в предложении №5? Укажите</w:t>
      </w:r>
    </w:p>
    <w:p w:rsidR="00E71FEC" w:rsidRPr="0094378C" w:rsidRDefault="00E71FEC" w:rsidP="00E71FEC">
      <w:pPr>
        <w:rPr>
          <w:rFonts w:ascii="Times New Roman" w:hAnsi="Times New Roman" w:cs="Times New Roman"/>
        </w:rPr>
      </w:pPr>
      <w:r w:rsidRPr="0094378C">
        <w:rPr>
          <w:rFonts w:ascii="Times New Roman" w:hAnsi="Times New Roman" w:cs="Times New Roman"/>
        </w:rPr>
        <w:t>цифрой.</w:t>
      </w:r>
    </w:p>
    <w:p w:rsidR="00E71FEC" w:rsidRPr="0094378C" w:rsidRDefault="00E71FEC" w:rsidP="00E71FEC">
      <w:pPr>
        <w:rPr>
          <w:rFonts w:ascii="Times New Roman" w:hAnsi="Times New Roman" w:cs="Times New Roman"/>
        </w:rPr>
      </w:pPr>
      <w:r w:rsidRPr="0094378C">
        <w:rPr>
          <w:rFonts w:ascii="Times New Roman" w:hAnsi="Times New Roman" w:cs="Times New Roman"/>
        </w:rPr>
        <w:t>5) Выпишите метафору из 5) Выпишите сравнение из</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предложения №2. предложения №5.</w:t>
      </w:r>
    </w:p>
    <w:p w:rsidR="00E71FEC" w:rsidRPr="0094378C" w:rsidRDefault="00E71FEC" w:rsidP="00E71FEC">
      <w:pPr>
        <w:rPr>
          <w:rFonts w:ascii="Times New Roman" w:hAnsi="Times New Roman" w:cs="Times New Roman"/>
        </w:rPr>
      </w:pPr>
      <w:r w:rsidRPr="0094378C">
        <w:rPr>
          <w:rFonts w:ascii="Times New Roman" w:hAnsi="Times New Roman" w:cs="Times New Roman"/>
        </w:rPr>
        <w:t>6) Подберите синонимы 6) Подберите антоним к глаголу</w:t>
      </w:r>
    </w:p>
    <w:p w:rsidR="00E71FEC" w:rsidRPr="0094378C" w:rsidRDefault="00E71FEC" w:rsidP="00E71FEC">
      <w:pPr>
        <w:rPr>
          <w:rFonts w:ascii="Times New Roman" w:hAnsi="Times New Roman" w:cs="Times New Roman"/>
        </w:rPr>
      </w:pPr>
      <w:r w:rsidRPr="0094378C">
        <w:rPr>
          <w:rFonts w:ascii="Times New Roman" w:hAnsi="Times New Roman" w:cs="Times New Roman"/>
        </w:rPr>
        <w:t>к глаголу «загорается». «спит».</w:t>
      </w:r>
    </w:p>
    <w:p w:rsidR="00E71FEC" w:rsidRPr="0094378C" w:rsidRDefault="00E71FEC" w:rsidP="00E71FEC">
      <w:pPr>
        <w:rPr>
          <w:rFonts w:ascii="Times New Roman" w:hAnsi="Times New Roman" w:cs="Times New Roman"/>
        </w:rPr>
      </w:pPr>
      <w:r w:rsidRPr="0094378C">
        <w:rPr>
          <w:rFonts w:ascii="Times New Roman" w:hAnsi="Times New Roman" w:cs="Times New Roman"/>
        </w:rPr>
        <w:t>7) В предложении "Лунологи 7) В предложении "Художник достал</w:t>
      </w:r>
    </w:p>
    <w:p w:rsidR="00E71FEC" w:rsidRPr="0094378C" w:rsidRDefault="00E71FEC" w:rsidP="00E71FEC">
      <w:pPr>
        <w:rPr>
          <w:rFonts w:ascii="Times New Roman" w:hAnsi="Times New Roman" w:cs="Times New Roman"/>
        </w:rPr>
      </w:pPr>
      <w:r w:rsidRPr="0094378C">
        <w:rPr>
          <w:rFonts w:ascii="Times New Roman" w:hAnsi="Times New Roman" w:cs="Times New Roman"/>
        </w:rPr>
        <w:t>хорошо изучили рельеф Луны" фиксаж» слово "фиксаж" является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слово «лунологи» является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А) диалектным А) неологизмом</w:t>
      </w:r>
    </w:p>
    <w:p w:rsidR="00E71FEC" w:rsidRPr="0094378C" w:rsidRDefault="00E71FEC" w:rsidP="00E71FEC">
      <w:pPr>
        <w:rPr>
          <w:rFonts w:ascii="Times New Roman" w:hAnsi="Times New Roman" w:cs="Times New Roman"/>
        </w:rPr>
      </w:pPr>
      <w:r w:rsidRPr="0094378C">
        <w:rPr>
          <w:rFonts w:ascii="Times New Roman" w:hAnsi="Times New Roman" w:cs="Times New Roman"/>
        </w:rPr>
        <w:t>Б) общеупотребительным Б) профессиональным</w:t>
      </w:r>
    </w:p>
    <w:p w:rsidR="00E71FEC" w:rsidRPr="0094378C" w:rsidRDefault="00E71FEC" w:rsidP="00E71FEC">
      <w:pPr>
        <w:rPr>
          <w:rFonts w:ascii="Times New Roman" w:hAnsi="Times New Roman" w:cs="Times New Roman"/>
        </w:rPr>
      </w:pPr>
      <w:r w:rsidRPr="0094378C">
        <w:rPr>
          <w:rFonts w:ascii="Times New Roman" w:hAnsi="Times New Roman" w:cs="Times New Roman"/>
        </w:rPr>
        <w:t>В) устаревшим В) диалектным</w:t>
      </w:r>
    </w:p>
    <w:p w:rsidR="00E71FEC" w:rsidRPr="0094378C" w:rsidRDefault="00E71FEC" w:rsidP="00E71FEC">
      <w:pPr>
        <w:rPr>
          <w:rFonts w:ascii="Times New Roman" w:hAnsi="Times New Roman" w:cs="Times New Roman"/>
        </w:rPr>
      </w:pPr>
      <w:r w:rsidRPr="0094378C">
        <w:rPr>
          <w:rFonts w:ascii="Times New Roman" w:hAnsi="Times New Roman" w:cs="Times New Roman"/>
        </w:rPr>
        <w:t>Г) неологизмом Г) устаревшим</w:t>
      </w:r>
    </w:p>
    <w:p w:rsidR="00E71FEC" w:rsidRPr="0094378C" w:rsidRDefault="00E71FEC" w:rsidP="00E71FEC">
      <w:pPr>
        <w:rPr>
          <w:rFonts w:ascii="Times New Roman" w:hAnsi="Times New Roman" w:cs="Times New Roman"/>
        </w:rPr>
      </w:pPr>
      <w:r w:rsidRPr="0094378C">
        <w:rPr>
          <w:rFonts w:ascii="Times New Roman" w:hAnsi="Times New Roman" w:cs="Times New Roman"/>
        </w:rPr>
        <w:t>8) Найдите заимствованное слово 8) Найдите заимствованное слово и</w:t>
      </w:r>
    </w:p>
    <w:p w:rsidR="00E71FEC" w:rsidRPr="0094378C" w:rsidRDefault="00E71FEC" w:rsidP="00E71FEC">
      <w:pPr>
        <w:rPr>
          <w:rFonts w:ascii="Times New Roman" w:hAnsi="Times New Roman" w:cs="Times New Roman"/>
        </w:rPr>
      </w:pPr>
      <w:r w:rsidRPr="0094378C">
        <w:rPr>
          <w:rFonts w:ascii="Times New Roman" w:hAnsi="Times New Roman" w:cs="Times New Roman"/>
        </w:rPr>
        <w:t>и замените его русским. замените его русским.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 проверке были выявлены «Автострада поворачивала влево.»</w:t>
      </w:r>
    </w:p>
    <w:p w:rsidR="00E71FEC" w:rsidRPr="0094378C" w:rsidRDefault="00E71FEC" w:rsidP="00E71FEC">
      <w:pPr>
        <w:rPr>
          <w:rFonts w:ascii="Times New Roman" w:hAnsi="Times New Roman" w:cs="Times New Roman"/>
        </w:rPr>
      </w:pPr>
      <w:r w:rsidRPr="0094378C">
        <w:rPr>
          <w:rFonts w:ascii="Times New Roman" w:hAnsi="Times New Roman" w:cs="Times New Roman"/>
        </w:rPr>
        <w:t>дефекты в изделиях.»</w:t>
      </w:r>
    </w:p>
    <w:p w:rsidR="00E71FEC" w:rsidRPr="0094378C" w:rsidRDefault="00E71FEC" w:rsidP="00E71FEC">
      <w:pPr>
        <w:rPr>
          <w:rFonts w:ascii="Times New Roman" w:hAnsi="Times New Roman" w:cs="Times New Roman"/>
        </w:rPr>
      </w:pPr>
      <w:r w:rsidRPr="0094378C">
        <w:rPr>
          <w:rFonts w:ascii="Times New Roman" w:hAnsi="Times New Roman" w:cs="Times New Roman"/>
        </w:rPr>
        <w:t>9) Значение какого фразеологизма 9) Значение какого фразеологизма</w:t>
      </w:r>
    </w:p>
    <w:p w:rsidR="00E71FEC" w:rsidRPr="0094378C" w:rsidRDefault="00E71FEC" w:rsidP="00E71FEC">
      <w:pPr>
        <w:rPr>
          <w:rFonts w:ascii="Times New Roman" w:hAnsi="Times New Roman" w:cs="Times New Roman"/>
        </w:rPr>
      </w:pPr>
      <w:r w:rsidRPr="0094378C">
        <w:rPr>
          <w:rFonts w:ascii="Times New Roman" w:hAnsi="Times New Roman" w:cs="Times New Roman"/>
        </w:rPr>
        <w:t>определено неверно? определено неверно?</w:t>
      </w:r>
    </w:p>
    <w:p w:rsidR="00E71FEC" w:rsidRPr="0094378C" w:rsidRDefault="00E71FEC" w:rsidP="00E71FEC">
      <w:pPr>
        <w:rPr>
          <w:rFonts w:ascii="Times New Roman" w:hAnsi="Times New Roman" w:cs="Times New Roman"/>
        </w:rPr>
      </w:pPr>
      <w:r w:rsidRPr="0094378C">
        <w:rPr>
          <w:rFonts w:ascii="Times New Roman" w:hAnsi="Times New Roman" w:cs="Times New Roman"/>
        </w:rPr>
        <w:t>А) Как в воду канул-утонул А) Затаить дыхание – устать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Б) Камень на душе – тяжёлое, Б) Как в воду опущенный -</w:t>
      </w:r>
    </w:p>
    <w:p w:rsidR="00E71FEC" w:rsidRPr="0094378C" w:rsidRDefault="00E71FEC" w:rsidP="00E71FEC">
      <w:pPr>
        <w:rPr>
          <w:rFonts w:ascii="Times New Roman" w:hAnsi="Times New Roman" w:cs="Times New Roman"/>
        </w:rPr>
      </w:pPr>
      <w:r w:rsidRPr="0094378C">
        <w:rPr>
          <w:rFonts w:ascii="Times New Roman" w:hAnsi="Times New Roman" w:cs="Times New Roman"/>
        </w:rPr>
        <w:t>гнетущее чувство подавленный, угнетённый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В) Отбиться от рук - перестать В) Держать ушки на макушке-</w:t>
      </w:r>
    </w:p>
    <w:p w:rsidR="00E71FEC" w:rsidRPr="0094378C" w:rsidRDefault="00E71FEC" w:rsidP="00E71FEC">
      <w:pPr>
        <w:rPr>
          <w:rFonts w:ascii="Times New Roman" w:hAnsi="Times New Roman" w:cs="Times New Roman"/>
        </w:rPr>
      </w:pPr>
      <w:r w:rsidRPr="0094378C">
        <w:rPr>
          <w:rFonts w:ascii="Times New Roman" w:hAnsi="Times New Roman" w:cs="Times New Roman"/>
        </w:rPr>
        <w:t>слушаться быть очень осмотрительным</w:t>
      </w:r>
    </w:p>
    <w:p w:rsidR="00E71FEC" w:rsidRPr="0094378C" w:rsidRDefault="00E71FEC" w:rsidP="00E71FEC">
      <w:pPr>
        <w:rPr>
          <w:rFonts w:ascii="Times New Roman" w:hAnsi="Times New Roman" w:cs="Times New Roman"/>
        </w:rPr>
      </w:pPr>
      <w:r w:rsidRPr="0094378C">
        <w:rPr>
          <w:rFonts w:ascii="Times New Roman" w:hAnsi="Times New Roman" w:cs="Times New Roman"/>
        </w:rPr>
        <w:t>10) Напишите сочинение (40 слов) 10) Напишите сочинение (40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«Роль синонимов в языке». «Роль устаревших слов в книгах».</w:t>
      </w:r>
    </w:p>
    <w:p w:rsidR="00E71FEC" w:rsidRPr="0094378C" w:rsidRDefault="00E71FEC" w:rsidP="00E71FEC">
      <w:pPr>
        <w:rPr>
          <w:rFonts w:ascii="Times New Roman" w:hAnsi="Times New Roman" w:cs="Times New Roman"/>
        </w:rPr>
      </w:pPr>
      <w:r w:rsidRPr="0094378C">
        <w:rPr>
          <w:rFonts w:ascii="Times New Roman" w:hAnsi="Times New Roman" w:cs="Times New Roman"/>
        </w:rPr>
        <w:t>11) Какие крылатые выражения 11) Какие крылатые выражения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из басен И.А.Крылова вы знаете? из мифов вы знаете?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№11 по теме «Причастие».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Теоретический блок.</w:t>
      </w:r>
    </w:p>
    <w:p w:rsidR="00E71FEC" w:rsidRPr="0094378C" w:rsidRDefault="00E71FEC" w:rsidP="00E71FEC">
      <w:pPr>
        <w:rPr>
          <w:rFonts w:ascii="Times New Roman" w:hAnsi="Times New Roman" w:cs="Times New Roman"/>
        </w:rPr>
      </w:pPr>
      <w:r w:rsidRPr="0094378C">
        <w:rPr>
          <w:rFonts w:ascii="Times New Roman" w:hAnsi="Times New Roman" w:cs="Times New Roman"/>
        </w:rPr>
        <w:t>1.Найти верные утверждения.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 Страдательные причастия обозначают признак того предмета, который подвергается воздействию со стороны.</w:t>
      </w:r>
    </w:p>
    <w:p w:rsidR="00E71FEC" w:rsidRPr="0094378C" w:rsidRDefault="00E71FEC" w:rsidP="00E71FEC">
      <w:pPr>
        <w:rPr>
          <w:rFonts w:ascii="Times New Roman" w:hAnsi="Times New Roman" w:cs="Times New Roman"/>
        </w:rPr>
      </w:pPr>
      <w:r w:rsidRPr="0094378C">
        <w:rPr>
          <w:rFonts w:ascii="Times New Roman" w:hAnsi="Times New Roman" w:cs="Times New Roman"/>
        </w:rPr>
        <w:t>2.Действительные причастия сами выполняют действие.</w:t>
      </w:r>
    </w:p>
    <w:p w:rsidR="00E71FEC" w:rsidRPr="0094378C" w:rsidRDefault="00E71FEC" w:rsidP="00E71FEC">
      <w:pPr>
        <w:rPr>
          <w:rFonts w:ascii="Times New Roman" w:hAnsi="Times New Roman" w:cs="Times New Roman"/>
        </w:rPr>
      </w:pPr>
      <w:r w:rsidRPr="0094378C">
        <w:rPr>
          <w:rFonts w:ascii="Times New Roman" w:hAnsi="Times New Roman" w:cs="Times New Roman"/>
        </w:rPr>
        <w:t>3.Переходные глаголы образуют только страдательные причастия.</w:t>
      </w:r>
    </w:p>
    <w:p w:rsidR="00E71FEC" w:rsidRPr="0094378C" w:rsidRDefault="00E71FEC" w:rsidP="00E71FEC">
      <w:pPr>
        <w:rPr>
          <w:rFonts w:ascii="Times New Roman" w:hAnsi="Times New Roman" w:cs="Times New Roman"/>
        </w:rPr>
      </w:pPr>
      <w:r w:rsidRPr="0094378C">
        <w:rPr>
          <w:rFonts w:ascii="Times New Roman" w:hAnsi="Times New Roman" w:cs="Times New Roman"/>
        </w:rPr>
        <w:t>4 В действительных причастиях прошедшего времени перед суффиксом ВШ пишется та же гласная, что и в неопределенной форме глагола.</w:t>
      </w:r>
    </w:p>
    <w:p w:rsidR="00E71FEC" w:rsidRPr="0094378C" w:rsidRDefault="00E71FEC" w:rsidP="00E71FEC">
      <w:pPr>
        <w:rPr>
          <w:rFonts w:ascii="Times New Roman" w:hAnsi="Times New Roman" w:cs="Times New Roman"/>
        </w:rPr>
      </w:pPr>
      <w:r w:rsidRPr="0094378C">
        <w:rPr>
          <w:rFonts w:ascii="Times New Roman" w:hAnsi="Times New Roman" w:cs="Times New Roman"/>
        </w:rPr>
        <w:t>5. В страдательных причастиях настоящего времени пишется суффикс ЕМ, ОМ, если причастие образовано от глагола 1 спряжения.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6. Действительные причастия имеют полную и краткую форму.</w:t>
      </w:r>
    </w:p>
    <w:p w:rsidR="00E71FEC" w:rsidRPr="0094378C" w:rsidRDefault="00E71FEC" w:rsidP="00E71FEC">
      <w:pPr>
        <w:rPr>
          <w:rFonts w:ascii="Times New Roman" w:hAnsi="Times New Roman" w:cs="Times New Roman"/>
        </w:rPr>
      </w:pPr>
      <w:r w:rsidRPr="0094378C">
        <w:rPr>
          <w:rFonts w:ascii="Times New Roman" w:hAnsi="Times New Roman" w:cs="Times New Roman"/>
        </w:rPr>
        <w:t>7.В современном русском языке слова с суффиксами УЧ, ЮЧ – это причастия.</w:t>
      </w:r>
    </w:p>
    <w:p w:rsidR="00E71FEC" w:rsidRPr="0094378C" w:rsidRDefault="00E71FEC" w:rsidP="00E71FEC">
      <w:pPr>
        <w:rPr>
          <w:rFonts w:ascii="Times New Roman" w:hAnsi="Times New Roman" w:cs="Times New Roman"/>
        </w:rPr>
      </w:pPr>
      <w:r w:rsidRPr="0094378C">
        <w:rPr>
          <w:rFonts w:ascii="Times New Roman" w:hAnsi="Times New Roman" w:cs="Times New Roman"/>
        </w:rPr>
        <w:t>8.Действительные причастия прошедшего времени образуются от основы глаголов прошедшего времени при помощи суффиксов ВШ, Ш.</w:t>
      </w:r>
    </w:p>
    <w:p w:rsidR="00E71FEC" w:rsidRPr="0094378C" w:rsidRDefault="00E71FEC" w:rsidP="00E71FEC">
      <w:pPr>
        <w:rPr>
          <w:rFonts w:ascii="Times New Roman" w:hAnsi="Times New Roman" w:cs="Times New Roman"/>
        </w:rPr>
      </w:pPr>
      <w:r w:rsidRPr="0094378C">
        <w:rPr>
          <w:rFonts w:ascii="Times New Roman" w:hAnsi="Times New Roman" w:cs="Times New Roman"/>
        </w:rPr>
        <w:t>9. В действительных причастиях настоящего времени пишется суффикс УЩ, ЮЩ, если причастие образовано от глагола 1 спряжения. Суффикс АЩ, ЯЩ пишется, если причастие образовано от глагола 2 спряжения.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10. .Непереходные глаголы образуют только действительные причастия.</w:t>
      </w:r>
    </w:p>
    <w:p w:rsidR="00E71FEC" w:rsidRPr="0094378C" w:rsidRDefault="00E71FEC" w:rsidP="00E71FEC">
      <w:pPr>
        <w:rPr>
          <w:rFonts w:ascii="Times New Roman" w:hAnsi="Times New Roman" w:cs="Times New Roman"/>
        </w:rPr>
      </w:pPr>
      <w:r w:rsidRPr="0094378C">
        <w:rPr>
          <w:rFonts w:ascii="Times New Roman" w:hAnsi="Times New Roman" w:cs="Times New Roman"/>
        </w:rPr>
        <w:t>11. Действительные причастия настоящего времени образуются от основы инфинитива при помощи суффиксов УЩ, ЮЩ, АЩ, ЯЩ.</w:t>
      </w:r>
    </w:p>
    <w:p w:rsidR="00E71FEC" w:rsidRPr="0094378C" w:rsidRDefault="00E71FEC" w:rsidP="00E71FEC">
      <w:pPr>
        <w:rPr>
          <w:rFonts w:ascii="Times New Roman" w:hAnsi="Times New Roman" w:cs="Times New Roman"/>
        </w:rPr>
      </w:pPr>
      <w:r w:rsidRPr="0094378C">
        <w:rPr>
          <w:rFonts w:ascii="Times New Roman" w:hAnsi="Times New Roman" w:cs="Times New Roman"/>
        </w:rPr>
        <w:t>12. Страдательные причастия настоящего времени образуются от основы переходных и непереходных глаголов настоящего времени.</w:t>
      </w:r>
    </w:p>
    <w:p w:rsidR="00E71FEC" w:rsidRPr="0094378C" w:rsidRDefault="00E71FEC" w:rsidP="00E71FEC">
      <w:pPr>
        <w:rPr>
          <w:rFonts w:ascii="Times New Roman" w:hAnsi="Times New Roman" w:cs="Times New Roman"/>
        </w:rPr>
      </w:pPr>
      <w:r w:rsidRPr="0094378C">
        <w:rPr>
          <w:rFonts w:ascii="Times New Roman" w:hAnsi="Times New Roman" w:cs="Times New Roman"/>
        </w:rPr>
        <w:t>13.Страдательные причастия прошедшего времени образуются при помощи суффиксов ЕНН, Т, АНН, НН.</w:t>
      </w:r>
    </w:p>
    <w:p w:rsidR="00E71FEC" w:rsidRPr="0094378C" w:rsidRDefault="00E71FEC" w:rsidP="00E71FEC">
      <w:pPr>
        <w:rPr>
          <w:rFonts w:ascii="Times New Roman" w:hAnsi="Times New Roman" w:cs="Times New Roman"/>
        </w:rPr>
      </w:pPr>
      <w:r w:rsidRPr="0094378C">
        <w:rPr>
          <w:rFonts w:ascii="Times New Roman" w:hAnsi="Times New Roman" w:cs="Times New Roman"/>
        </w:rPr>
        <w:t>14. В суффиксе страдательных причастий под ударением пишется О, без ударения пишется Ё.</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15. Если в основу глагола входит суффикс И, то при образовании страдательных причастий прошедшего времени он опускается и присоединяется суффикс ЕНН.</w:t>
      </w:r>
    </w:p>
    <w:p w:rsidR="00E71FEC" w:rsidRPr="0094378C" w:rsidRDefault="00E71FEC" w:rsidP="00E71FEC">
      <w:pPr>
        <w:rPr>
          <w:rFonts w:ascii="Times New Roman" w:hAnsi="Times New Roman" w:cs="Times New Roman"/>
        </w:rPr>
      </w:pPr>
      <w:r w:rsidRPr="0094378C">
        <w:rPr>
          <w:rFonts w:ascii="Times New Roman" w:hAnsi="Times New Roman" w:cs="Times New Roman"/>
        </w:rPr>
        <w:t>16. Если к причастию относятся слова СОВЕРШЕННО, КРАЙНЕ, то причастие с НЕ пишется всегда раздельно.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17. Если причастие краткое, то НЕ с причастием пишется слитно.</w:t>
      </w:r>
    </w:p>
    <w:p w:rsidR="00E71FEC" w:rsidRPr="0094378C" w:rsidRDefault="00E71FEC" w:rsidP="00E71FEC">
      <w:pPr>
        <w:rPr>
          <w:rFonts w:ascii="Times New Roman" w:hAnsi="Times New Roman" w:cs="Times New Roman"/>
        </w:rPr>
      </w:pPr>
      <w:r w:rsidRPr="0094378C">
        <w:rPr>
          <w:rFonts w:ascii="Times New Roman" w:hAnsi="Times New Roman" w:cs="Times New Roman"/>
        </w:rPr>
        <w:t>18. Если к причастию относятся зависимые слова, то НЕ с причастием пишется раздельно.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19.В словах смышле…ый, нежда…ый, ране…ый пишется одна Н.</w:t>
      </w:r>
    </w:p>
    <w:p w:rsidR="00E71FEC" w:rsidRPr="0094378C" w:rsidRDefault="00E71FEC" w:rsidP="00E71FEC">
      <w:pPr>
        <w:rPr>
          <w:rFonts w:ascii="Times New Roman" w:hAnsi="Times New Roman" w:cs="Times New Roman"/>
        </w:rPr>
      </w:pPr>
      <w:r w:rsidRPr="0094378C">
        <w:rPr>
          <w:rFonts w:ascii="Times New Roman" w:hAnsi="Times New Roman" w:cs="Times New Roman"/>
        </w:rPr>
        <w:t>20.В именах существительных, образованных от страдательных причастий, пишется НН.</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2.Выполнить синтаксический разбор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Туристы направились к речке сверкавшей вдали блестящей лентой.</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3.Выполнить морфологический разбор причастия СВЕРКАВШЕЙ из предложения задания № 2.</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Практический блок.</w:t>
      </w:r>
    </w:p>
    <w:p w:rsidR="00E71FEC" w:rsidRPr="0094378C" w:rsidRDefault="00E71FEC" w:rsidP="00E71FEC">
      <w:pPr>
        <w:rPr>
          <w:rFonts w:ascii="Times New Roman" w:hAnsi="Times New Roman" w:cs="Times New Roman"/>
        </w:rPr>
      </w:pPr>
      <w:r w:rsidRPr="0094378C">
        <w:rPr>
          <w:rFonts w:ascii="Times New Roman" w:hAnsi="Times New Roman" w:cs="Times New Roman"/>
        </w:rPr>
        <w:t>1.Вставить пропущенные буквы в суффиксы причастий.</w:t>
      </w:r>
    </w:p>
    <w:p w:rsidR="00E71FEC" w:rsidRPr="0094378C" w:rsidRDefault="00E71FEC" w:rsidP="00E71FEC">
      <w:pPr>
        <w:rPr>
          <w:rFonts w:ascii="Times New Roman" w:hAnsi="Times New Roman" w:cs="Times New Roman"/>
        </w:rPr>
      </w:pPr>
      <w:r w:rsidRPr="0094378C">
        <w:rPr>
          <w:rFonts w:ascii="Times New Roman" w:hAnsi="Times New Roman" w:cs="Times New Roman"/>
        </w:rPr>
        <w:t>Услыш..нный разговор, выкач..нная бочка, подстрел..нные утки, расстрел..нные патроны, разве..нные ветром, постро..нный дом, взлеле..нное дитя.</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Колебл..мый, озаря..мый, слыш..мый, рекоменду..мый, дремл..щий, стел..щийся, ла..щий, бор..щийся, кле..щий, стро..щийся.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2.Раскрыть скобки, выбрав слитное или раздельное написание НЕ с причастиями.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(Не) забываемый подвиг; (не) скошенный луг; (не) выполненное поручение;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задача (не) решенная, а только начатая; неприятель (не) обнаружен; (не) исправленная вовремя ошибка; (не) вспаханное поле; роман (не) дописан; (не) сжатая рожь; телефон (не) отремонтирован; еще (не) доделанная работа; (не) проходимые леса; (не) забываемое впечатление;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(не) проницаемые сумерки; (не) видимое солнце; (не) освещенные солнцем.</w:t>
      </w:r>
    </w:p>
    <w:p w:rsidR="00E71FEC" w:rsidRPr="0094378C" w:rsidRDefault="00E71FEC" w:rsidP="00E71FEC">
      <w:pPr>
        <w:rPr>
          <w:rFonts w:ascii="Times New Roman" w:hAnsi="Times New Roman" w:cs="Times New Roman"/>
        </w:rPr>
      </w:pPr>
      <w:r w:rsidRPr="0094378C">
        <w:rPr>
          <w:rFonts w:ascii="Times New Roman" w:hAnsi="Times New Roman" w:cs="Times New Roman"/>
        </w:rPr>
        <w:t>3.Вставить Н или НН в причастия и отглагольные прилагательные.</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Кова…ый меч, скова…ые движения, зва..ый, смышле…ый, нечая…ый, хвале…ый, реше…ый, неслыха…ый, избалова…ый, стреля…ый, невида…ый, нежда…ый, глаже..ый-переглаже..ый, ломан..ая, сломан..ый, рван..ая, разорван..ая, солен..ый, пересолен..ый, кипячён..ый, некипячен..ый, вскипячён..ый, ранен..ый, изранен..ый, ранен..ый в руку, гружён..ый, перегружён..ый, гружён..ый камнем, тяжело ранен..ый, крашен..ый пол, некраше…ый пол, покрашен..ый пол, пол покраше.., крашен. .ый кистью пол.</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4.Расставить знаки препинания при причастных оборотах. Выделить причастные обороты и определяемые слова.</w:t>
      </w:r>
    </w:p>
    <w:p w:rsidR="00E71FEC" w:rsidRPr="0094378C" w:rsidRDefault="00E71FEC" w:rsidP="00E71FEC">
      <w:pPr>
        <w:rPr>
          <w:rFonts w:ascii="Times New Roman" w:hAnsi="Times New Roman" w:cs="Times New Roman"/>
        </w:rPr>
      </w:pPr>
      <w:r w:rsidRPr="0094378C">
        <w:rPr>
          <w:rFonts w:ascii="Times New Roman" w:hAnsi="Times New Roman" w:cs="Times New Roman"/>
        </w:rPr>
        <w:t>Роняющий на землю спелые желуди он стоит на краю леса.</w:t>
      </w:r>
    </w:p>
    <w:p w:rsidR="00E71FEC" w:rsidRPr="0094378C" w:rsidRDefault="00E71FEC" w:rsidP="00E71FEC">
      <w:pPr>
        <w:rPr>
          <w:rFonts w:ascii="Times New Roman" w:hAnsi="Times New Roman" w:cs="Times New Roman"/>
        </w:rPr>
      </w:pPr>
      <w:r w:rsidRPr="0094378C">
        <w:rPr>
          <w:rFonts w:ascii="Times New Roman" w:hAnsi="Times New Roman" w:cs="Times New Roman"/>
        </w:rPr>
        <w:t>Шелестит под ногами листва опавшая с деревьев.</w:t>
      </w:r>
    </w:p>
    <w:p w:rsidR="00E71FEC" w:rsidRPr="0094378C" w:rsidRDefault="00E71FEC" w:rsidP="00E71FEC">
      <w:pPr>
        <w:rPr>
          <w:rFonts w:ascii="Times New Roman" w:hAnsi="Times New Roman" w:cs="Times New Roman"/>
        </w:rPr>
      </w:pPr>
      <w:r w:rsidRPr="0094378C">
        <w:rPr>
          <w:rFonts w:ascii="Times New Roman" w:hAnsi="Times New Roman" w:cs="Times New Roman"/>
        </w:rPr>
        <w:t>Обед продолжавшийся около трех часов кончился.</w:t>
      </w:r>
    </w:p>
    <w:p w:rsidR="00E71FEC" w:rsidRPr="0094378C" w:rsidRDefault="00E71FEC" w:rsidP="00E71FEC">
      <w:pPr>
        <w:rPr>
          <w:rFonts w:ascii="Times New Roman" w:hAnsi="Times New Roman" w:cs="Times New Roman"/>
        </w:rPr>
      </w:pPr>
      <w:r w:rsidRPr="0094378C">
        <w:rPr>
          <w:rFonts w:ascii="Times New Roman" w:hAnsi="Times New Roman" w:cs="Times New Roman"/>
        </w:rPr>
        <w:t>Появившиеся на деревьях почки говорили о весне наступившей неожиданно.</w:t>
      </w:r>
    </w:p>
    <w:p w:rsidR="00E71FEC" w:rsidRPr="0094378C" w:rsidRDefault="00E71FEC" w:rsidP="00E71FEC">
      <w:pPr>
        <w:rPr>
          <w:rFonts w:ascii="Times New Roman" w:hAnsi="Times New Roman" w:cs="Times New Roman"/>
        </w:rPr>
      </w:pPr>
      <w:r w:rsidRPr="0094378C">
        <w:rPr>
          <w:rFonts w:ascii="Times New Roman" w:hAnsi="Times New Roman" w:cs="Times New Roman"/>
        </w:rPr>
        <w:t>Толстые сосульки свисавшие с крыши оттаивали на солнце.</w:t>
      </w:r>
    </w:p>
    <w:p w:rsidR="00E71FEC" w:rsidRPr="0094378C" w:rsidRDefault="00E71FEC" w:rsidP="00E71FEC">
      <w:pPr>
        <w:rPr>
          <w:rFonts w:ascii="Times New Roman" w:hAnsi="Times New Roman" w:cs="Times New Roman"/>
        </w:rPr>
      </w:pPr>
      <w:r w:rsidRPr="0094378C">
        <w:rPr>
          <w:rFonts w:ascii="Times New Roman" w:hAnsi="Times New Roman" w:cs="Times New Roman"/>
        </w:rPr>
        <w:t>ДОПОЛНИТЕЛЬНО!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В камен..ом брошен..ом, никогда не крашен..ом, небелён..ом, нечищен..ом, дан..ом ей в приданноестарин..ом замке смышлен..ая племян..ица нашла кован..ый сундук, стеклян..ые бусы. На песчан..ом пустын..ом берегу развешан..ы нечинен..ые сети. Сломан..ые деревян..ые лодки и рван..ые снасти брошен..ы без присмотра.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№12. Изложение текста по рассказу Б. Васильева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«Как спасли крысу»</w:t>
      </w:r>
    </w:p>
    <w:p w:rsidR="00E71FEC" w:rsidRPr="0094378C" w:rsidRDefault="00E71FEC" w:rsidP="00E71FEC">
      <w:pPr>
        <w:rPr>
          <w:rFonts w:ascii="Times New Roman" w:hAnsi="Times New Roman" w:cs="Times New Roman"/>
        </w:rPr>
      </w:pPr>
      <w:r w:rsidRPr="0094378C">
        <w:rPr>
          <w:rFonts w:ascii="Times New Roman" w:hAnsi="Times New Roman" w:cs="Times New Roman"/>
        </w:rPr>
        <w:br/>
        <w:t>Мы шли по бульвару, затем свернули на улицу и начали по ней подниматься. И тут моя спутница схватила меня за руку: </w:t>
      </w:r>
      <w:r w:rsidRPr="0094378C">
        <w:rPr>
          <w:rFonts w:ascii="Times New Roman" w:hAnsi="Times New Roman" w:cs="Times New Roman"/>
        </w:rPr>
        <w:br/>
        <w:t>- Крыса! Да смотри же, на рельсы смотри! </w:t>
      </w:r>
      <w:r w:rsidRPr="0094378C">
        <w:rPr>
          <w:rFonts w:ascii="Times New Roman" w:hAnsi="Times New Roman" w:cs="Times New Roman"/>
        </w:rPr>
        <w:br/>
        <w:t>По ложбинке трамвайного рельса в гору деловито спешила омерзительная серая крыса. Я поискал подходящий камень, чтобы шарахнуть им по зверюге. Но попутчица продолжала крепко встряхивать мою руку, горячо убеждая спасти неразумное создание от гибели под колёсами трамвая. Я бросился сгонять проклятую крысу с рельсов. </w:t>
      </w:r>
      <w:r w:rsidRPr="0094378C">
        <w:rPr>
          <w:rFonts w:ascii="Times New Roman" w:hAnsi="Times New Roman" w:cs="Times New Roman"/>
        </w:rPr>
        <w:br/>
        <w:t>Так начался незабываемый бег. Впереди мчалась перепуганная тварь. За крысой, крича что- то в роде «Кыш! » и хлопая в ладоши, летел я. За мной с пронзительным звоном спешил трамвай, а параллельно его по тротуару бежала моя спутница, громко требуя проявить сострадание к несчастному животному. Так мы все четверо – крыса, я, трамвай и моя знакомая – взбежали на подъём. </w:t>
      </w:r>
      <w:r w:rsidRPr="0094378C">
        <w:rPr>
          <w:rFonts w:ascii="Times New Roman" w:hAnsi="Times New Roman" w:cs="Times New Roman"/>
        </w:rPr>
        <w:br/>
        <w:t>Тут крыса лихо метнулась с рельсов. Я умудрился выскользнуть в другую сторону. Мы некоторое время молча отдувались, не в силах произнести ни единого слова. </w:t>
      </w:r>
      <w:r w:rsidRPr="0094378C">
        <w:rPr>
          <w:rFonts w:ascii="Times New Roman" w:hAnsi="Times New Roman" w:cs="Times New Roman"/>
        </w:rPr>
        <w:br/>
        <w:t>- Замечательно, - в два приёма сказала моя знакомая. – Я знала, что ты человек неравнодушный.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№13 Сочинение в жанре рассказа</w:t>
      </w:r>
    </w:p>
    <w:p w:rsidR="00E71FEC" w:rsidRPr="0094378C" w:rsidRDefault="00E71FEC" w:rsidP="00E71FEC">
      <w:pPr>
        <w:rPr>
          <w:rFonts w:ascii="Times New Roman" w:hAnsi="Times New Roman" w:cs="Times New Roman"/>
        </w:rPr>
      </w:pPr>
      <w:r w:rsidRPr="0094378C">
        <w:rPr>
          <w:rFonts w:ascii="Times New Roman" w:hAnsi="Times New Roman" w:cs="Times New Roman"/>
        </w:rPr>
        <w:t>(1. «Как создаётся книга» и «Случай в библиотеке»</w:t>
      </w:r>
    </w:p>
    <w:p w:rsidR="00E71FEC" w:rsidRPr="0094378C" w:rsidRDefault="00E71FEC" w:rsidP="00E71FEC">
      <w:pPr>
        <w:rPr>
          <w:rFonts w:ascii="Times New Roman" w:hAnsi="Times New Roman" w:cs="Times New Roman"/>
        </w:rPr>
      </w:pPr>
      <w:r w:rsidRPr="0094378C">
        <w:rPr>
          <w:rFonts w:ascii="Times New Roman" w:hAnsi="Times New Roman" w:cs="Times New Roman"/>
        </w:rPr>
        <w:t>2. «Неожиданное событие» и «Любимое занятие летом»</w:t>
      </w:r>
    </w:p>
    <w:p w:rsidR="00E71FEC" w:rsidRPr="0094378C" w:rsidRDefault="00E71FEC" w:rsidP="00E71FEC">
      <w:pPr>
        <w:rPr>
          <w:rFonts w:ascii="Times New Roman" w:hAnsi="Times New Roman" w:cs="Times New Roman"/>
        </w:rPr>
      </w:pPr>
      <w:r w:rsidRPr="0094378C">
        <w:rPr>
          <w:rFonts w:ascii="Times New Roman" w:hAnsi="Times New Roman" w:cs="Times New Roman"/>
        </w:rPr>
        <w:t>3. «Как я помогаю маме» и «Как я помог маме»)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Контрольный диктант №14 по теме «Деепричастие»</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В стае в ту зиму ходила молодая волчица, не позабывшая ребячьих своих забав. Днем волки, свернувшись в клубки, дремали, а она вскакивала, кружилась, утаптывая снег, и будила стариков. Волки нехотя поднимались, тыкались в нее холодными носами, а она шутливо огрызалась, кусая их за ноги. Старые волчихи, свернувшись и не поднимая голов, поглядывали на молодую проказницу.</w:t>
      </w:r>
    </w:p>
    <w:p w:rsidR="00E71FEC" w:rsidRPr="0094378C" w:rsidRDefault="00E71FEC" w:rsidP="00E71FEC">
      <w:pPr>
        <w:rPr>
          <w:rFonts w:ascii="Times New Roman" w:hAnsi="Times New Roman" w:cs="Times New Roman"/>
        </w:rPr>
      </w:pPr>
      <w:r w:rsidRPr="0094378C">
        <w:rPr>
          <w:rFonts w:ascii="Times New Roman" w:hAnsi="Times New Roman" w:cs="Times New Roman"/>
        </w:rPr>
        <w:t> Однажды ночью волчица поднялась и побежала в поле, а за ней, высунув языки, затряслись старики. Волчихи оставались лежать, потом и они побежали за стаей.</w:t>
      </w:r>
    </w:p>
    <w:p w:rsidR="00E71FEC" w:rsidRPr="0094378C" w:rsidRDefault="00E71FEC" w:rsidP="00E71FEC">
      <w:pPr>
        <w:rPr>
          <w:rFonts w:ascii="Times New Roman" w:hAnsi="Times New Roman" w:cs="Times New Roman"/>
        </w:rPr>
      </w:pPr>
      <w:r w:rsidRPr="0094378C">
        <w:rPr>
          <w:rFonts w:ascii="Times New Roman" w:hAnsi="Times New Roman" w:cs="Times New Roman"/>
        </w:rPr>
        <w:t> Волки бежали по дороге, а за ними скользили, ломаясь на снегу, тени. Снег в лучах луны блестел алмазами. От деревни послышался звон бубенцов. Казалось, что зазвенели, покатившись по дороге, звезды, упавшие с неба. Волки, завязая по брюхо, отошли в поле и легли, повернувшись мордами к деревне. (125 слов) (По И. Соколову-Микитову)</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по орфоэпии (Глагол, причастие и деепричастие)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А1. Какое из слов является причастием?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Прыгучий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Прыгающий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Прыгает</w:t>
      </w:r>
    </w:p>
    <w:p w:rsidR="00E71FEC" w:rsidRPr="0094378C" w:rsidRDefault="00E71FEC" w:rsidP="00E71FEC">
      <w:pPr>
        <w:rPr>
          <w:rFonts w:ascii="Times New Roman" w:hAnsi="Times New Roman" w:cs="Times New Roman"/>
        </w:rPr>
      </w:pPr>
      <w:r w:rsidRPr="0094378C">
        <w:rPr>
          <w:rFonts w:ascii="Times New Roman" w:hAnsi="Times New Roman" w:cs="Times New Roman"/>
        </w:rPr>
        <w:t>Прыгая</w:t>
      </w:r>
    </w:p>
    <w:p w:rsidR="00E71FEC" w:rsidRPr="0094378C" w:rsidRDefault="00E71FEC" w:rsidP="00E71FEC">
      <w:pPr>
        <w:rPr>
          <w:rFonts w:ascii="Times New Roman" w:hAnsi="Times New Roman" w:cs="Times New Roman"/>
        </w:rPr>
      </w:pPr>
      <w:r w:rsidRPr="0094378C">
        <w:rPr>
          <w:rFonts w:ascii="Times New Roman" w:hAnsi="Times New Roman" w:cs="Times New Roman"/>
        </w:rPr>
        <w:t>А2. Какое из слов является деепричастием?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Созрев</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Созрел</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Созревший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Зрелый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А3. Укажите действительное причастие.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Причёсанная</w:t>
      </w:r>
    </w:p>
    <w:p w:rsidR="00E71FEC" w:rsidRPr="0094378C" w:rsidRDefault="00E71FEC" w:rsidP="00E71FEC">
      <w:pPr>
        <w:rPr>
          <w:rFonts w:ascii="Times New Roman" w:hAnsi="Times New Roman" w:cs="Times New Roman"/>
        </w:rPr>
      </w:pPr>
      <w:r w:rsidRPr="0094378C">
        <w:rPr>
          <w:rFonts w:ascii="Times New Roman" w:hAnsi="Times New Roman" w:cs="Times New Roman"/>
        </w:rPr>
        <w:t>Перегоревший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Оставленный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Надутый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А4. В каком ряду оба слова являются деепричастиями несовершенного вида?</w:t>
      </w:r>
    </w:p>
    <w:p w:rsidR="00E71FEC" w:rsidRPr="0094378C" w:rsidRDefault="00E71FEC" w:rsidP="00E71FEC">
      <w:pPr>
        <w:rPr>
          <w:rFonts w:ascii="Times New Roman" w:hAnsi="Times New Roman" w:cs="Times New Roman"/>
        </w:rPr>
      </w:pPr>
      <w:r w:rsidRPr="0094378C">
        <w:rPr>
          <w:rFonts w:ascii="Times New Roman" w:hAnsi="Times New Roman" w:cs="Times New Roman"/>
        </w:rPr>
        <w:t>Испёкши, давая</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Беря, толкуя</w:t>
      </w:r>
    </w:p>
    <w:p w:rsidR="00E71FEC" w:rsidRPr="0094378C" w:rsidRDefault="00E71FEC" w:rsidP="00E71FEC">
      <w:pPr>
        <w:rPr>
          <w:rFonts w:ascii="Times New Roman" w:hAnsi="Times New Roman" w:cs="Times New Roman"/>
        </w:rPr>
      </w:pPr>
      <w:r w:rsidRPr="0094378C">
        <w:rPr>
          <w:rFonts w:ascii="Times New Roman" w:hAnsi="Times New Roman" w:cs="Times New Roman"/>
        </w:rPr>
        <w:t>Жалея, зайдя</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Замёрзнув, глядя</w:t>
      </w:r>
    </w:p>
    <w:p w:rsidR="00E71FEC" w:rsidRPr="0094378C" w:rsidRDefault="00E71FEC" w:rsidP="00E71FEC">
      <w:pPr>
        <w:rPr>
          <w:rFonts w:ascii="Times New Roman" w:hAnsi="Times New Roman" w:cs="Times New Roman"/>
        </w:rPr>
      </w:pPr>
      <w:r w:rsidRPr="0094378C">
        <w:rPr>
          <w:rFonts w:ascii="Times New Roman" w:hAnsi="Times New Roman" w:cs="Times New Roman"/>
        </w:rPr>
        <w:t>А5. В каком варианте ответа НЕ со словом пишется слитно?</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(не)замечая</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(не)годуя</w:t>
      </w:r>
    </w:p>
    <w:p w:rsidR="00E71FEC" w:rsidRPr="0094378C" w:rsidRDefault="00E71FEC" w:rsidP="00E71FEC">
      <w:pPr>
        <w:rPr>
          <w:rFonts w:ascii="Times New Roman" w:hAnsi="Times New Roman" w:cs="Times New Roman"/>
        </w:rPr>
      </w:pPr>
      <w:r w:rsidRPr="0094378C">
        <w:rPr>
          <w:rFonts w:ascii="Times New Roman" w:hAnsi="Times New Roman" w:cs="Times New Roman"/>
        </w:rPr>
        <w:t>(не)рассмотрел</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(не)ощутив</w:t>
      </w:r>
    </w:p>
    <w:p w:rsidR="00E71FEC" w:rsidRPr="0094378C" w:rsidRDefault="00E71FEC" w:rsidP="00E71FEC">
      <w:pPr>
        <w:rPr>
          <w:rFonts w:ascii="Times New Roman" w:hAnsi="Times New Roman" w:cs="Times New Roman"/>
        </w:rPr>
      </w:pPr>
      <w:r w:rsidRPr="0094378C">
        <w:rPr>
          <w:rFonts w:ascii="Times New Roman" w:hAnsi="Times New Roman" w:cs="Times New Roman"/>
        </w:rPr>
        <w:t>А6. В каком примере НЕ с причастием пишется раздельно?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(не)выключенный утюг</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(не)выученные уроки</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(не)прибранная одежда</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(не)поставленные на место лыжи</w:t>
      </w:r>
    </w:p>
    <w:p w:rsidR="00E71FEC" w:rsidRPr="0094378C" w:rsidRDefault="00E71FEC" w:rsidP="00E71FEC">
      <w:pPr>
        <w:rPr>
          <w:rFonts w:ascii="Times New Roman" w:hAnsi="Times New Roman" w:cs="Times New Roman"/>
        </w:rPr>
      </w:pPr>
      <w:r w:rsidRPr="0094378C">
        <w:rPr>
          <w:rFonts w:ascii="Times New Roman" w:hAnsi="Times New Roman" w:cs="Times New Roman"/>
        </w:rPr>
        <w:t>А7. В каком ряду в обоих словах на месте пропуска пишется буква Е?</w:t>
      </w:r>
    </w:p>
    <w:p w:rsidR="00E71FEC" w:rsidRPr="0094378C" w:rsidRDefault="00E71FEC" w:rsidP="00E71FEC">
      <w:pPr>
        <w:rPr>
          <w:rFonts w:ascii="Times New Roman" w:hAnsi="Times New Roman" w:cs="Times New Roman"/>
        </w:rPr>
      </w:pPr>
      <w:r w:rsidRPr="0094378C">
        <w:rPr>
          <w:rFonts w:ascii="Times New Roman" w:hAnsi="Times New Roman" w:cs="Times New Roman"/>
        </w:rPr>
        <w:t>Встреча..мый, увид..в</w:t>
      </w:r>
    </w:p>
    <w:p w:rsidR="00E71FEC" w:rsidRPr="0094378C" w:rsidRDefault="00E71FEC" w:rsidP="00E71FEC">
      <w:pPr>
        <w:rPr>
          <w:rFonts w:ascii="Times New Roman" w:hAnsi="Times New Roman" w:cs="Times New Roman"/>
        </w:rPr>
      </w:pPr>
      <w:r w:rsidRPr="0094378C">
        <w:rPr>
          <w:rFonts w:ascii="Times New Roman" w:hAnsi="Times New Roman" w:cs="Times New Roman"/>
        </w:rPr>
        <w:t>Выкраш..нный, выкрас..в</w:t>
      </w:r>
    </w:p>
    <w:p w:rsidR="00E71FEC" w:rsidRPr="0094378C" w:rsidRDefault="00E71FEC" w:rsidP="00E71FEC">
      <w:pPr>
        <w:rPr>
          <w:rFonts w:ascii="Times New Roman" w:hAnsi="Times New Roman" w:cs="Times New Roman"/>
        </w:rPr>
      </w:pPr>
      <w:r w:rsidRPr="0094378C">
        <w:rPr>
          <w:rFonts w:ascii="Times New Roman" w:hAnsi="Times New Roman" w:cs="Times New Roman"/>
        </w:rPr>
        <w:t>Отломл..нный, отброс..в</w:t>
      </w:r>
    </w:p>
    <w:p w:rsidR="00E71FEC" w:rsidRPr="0094378C" w:rsidRDefault="00E71FEC" w:rsidP="00E71FEC">
      <w:pPr>
        <w:rPr>
          <w:rFonts w:ascii="Times New Roman" w:hAnsi="Times New Roman" w:cs="Times New Roman"/>
        </w:rPr>
      </w:pPr>
      <w:r w:rsidRPr="0094378C">
        <w:rPr>
          <w:rFonts w:ascii="Times New Roman" w:hAnsi="Times New Roman" w:cs="Times New Roman"/>
        </w:rPr>
        <w:t>Броса..мый, разве..в</w:t>
      </w:r>
    </w:p>
    <w:p w:rsidR="00E71FEC" w:rsidRPr="0094378C" w:rsidRDefault="00E71FEC" w:rsidP="00E71FEC">
      <w:pPr>
        <w:rPr>
          <w:rFonts w:ascii="Times New Roman" w:hAnsi="Times New Roman" w:cs="Times New Roman"/>
        </w:rPr>
      </w:pPr>
      <w:r w:rsidRPr="0094378C">
        <w:rPr>
          <w:rFonts w:ascii="Times New Roman" w:hAnsi="Times New Roman" w:cs="Times New Roman"/>
        </w:rPr>
        <w:t>А8. В каком предложении знаки препинания расставлены неправильно?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t>Используя высказывания об устном народном творчестве, подготовьте сообщение о былинах.</w:t>
      </w:r>
    </w:p>
    <w:p w:rsidR="00E71FEC" w:rsidRPr="0094378C" w:rsidRDefault="00E71FEC" w:rsidP="00E71FEC">
      <w:pPr>
        <w:rPr>
          <w:rFonts w:ascii="Times New Roman" w:hAnsi="Times New Roman" w:cs="Times New Roman"/>
        </w:rPr>
      </w:pPr>
      <w:r w:rsidRPr="0094378C">
        <w:rPr>
          <w:rFonts w:ascii="Times New Roman" w:hAnsi="Times New Roman" w:cs="Times New Roman"/>
        </w:rPr>
        <w:t>Вся музыка, наполнявшая день затихла и сменялась другою.</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 тонкими корнями шныряли куропатки, вытянув свои шеи.</w:t>
      </w:r>
    </w:p>
    <w:p w:rsidR="00E71FEC" w:rsidRPr="0094378C" w:rsidRDefault="00E71FEC" w:rsidP="00E71FEC">
      <w:pPr>
        <w:rPr>
          <w:rFonts w:ascii="Times New Roman" w:hAnsi="Times New Roman" w:cs="Times New Roman"/>
        </w:rPr>
      </w:pPr>
      <w:r w:rsidRPr="0094378C">
        <w:rPr>
          <w:rFonts w:ascii="Times New Roman" w:hAnsi="Times New Roman" w:cs="Times New Roman"/>
        </w:rPr>
        <w:t>Крик двигавшейся в стороне тучи диких гусей отдавался в дальнем озере.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В1. Выпишите из данного предложения причастие (-я).</w:t>
      </w:r>
    </w:p>
    <w:p w:rsidR="00E71FEC" w:rsidRPr="0094378C" w:rsidRDefault="00E71FEC" w:rsidP="00E71FEC">
      <w:pPr>
        <w:rPr>
          <w:rFonts w:ascii="Times New Roman" w:hAnsi="Times New Roman" w:cs="Times New Roman"/>
        </w:rPr>
      </w:pPr>
      <w:r w:rsidRPr="0094378C">
        <w:rPr>
          <w:rFonts w:ascii="Times New Roman" w:hAnsi="Times New Roman" w:cs="Times New Roman"/>
        </w:rPr>
        <w:t>Из всех птиц, живущих обычно вблизи человеческих жилищ и селений, всем хорошо известны грачи.</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В2. Напишите цифрой количество деепричастий в предложении.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Спотыкаясь, цепляясь за лавки и стулья, Яшка стал бродить по избе, разыскивая старые штаны и рубаху.</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С1. Напишите небольшое сочинение о сходстве и различии причастий и деепричастий.</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№16 по морфологии «Причастие и деепричастие»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1.От данных глаголов образуйте все возможные причастия и деепричастия.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Создать, выбросить (I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Продать, выскочить(II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2. Проведите морфемный анализ причастий и деепричастий.</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I вариант II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Искрящегося снега Спетая песня</w:t>
      </w:r>
    </w:p>
    <w:p w:rsidR="00E71FEC" w:rsidRPr="0094378C" w:rsidRDefault="00E71FEC" w:rsidP="00E71FEC">
      <w:pPr>
        <w:rPr>
          <w:rFonts w:ascii="Times New Roman" w:hAnsi="Times New Roman" w:cs="Times New Roman"/>
        </w:rPr>
      </w:pPr>
      <w:r w:rsidRPr="0094378C">
        <w:rPr>
          <w:rFonts w:ascii="Times New Roman" w:hAnsi="Times New Roman" w:cs="Times New Roman"/>
        </w:rPr>
        <w:t>Моросящему дождю посиневшая полоска неба</w:t>
      </w:r>
    </w:p>
    <w:p w:rsidR="00E71FEC" w:rsidRPr="0094378C" w:rsidRDefault="00E71FEC" w:rsidP="00E71FEC">
      <w:pPr>
        <w:rPr>
          <w:rFonts w:ascii="Times New Roman" w:hAnsi="Times New Roman" w:cs="Times New Roman"/>
        </w:rPr>
      </w:pPr>
      <w:r w:rsidRPr="0094378C">
        <w:rPr>
          <w:rFonts w:ascii="Times New Roman" w:hAnsi="Times New Roman" w:cs="Times New Roman"/>
        </w:rPr>
        <w:t>Снизив цену сказав правду</w:t>
      </w:r>
    </w:p>
    <w:p w:rsidR="00E71FEC" w:rsidRPr="0094378C" w:rsidRDefault="00E71FEC" w:rsidP="00E71FEC">
      <w:pPr>
        <w:rPr>
          <w:rFonts w:ascii="Times New Roman" w:hAnsi="Times New Roman" w:cs="Times New Roman"/>
        </w:rPr>
      </w:pPr>
      <w:r w:rsidRPr="0094378C">
        <w:rPr>
          <w:rFonts w:ascii="Times New Roman" w:hAnsi="Times New Roman" w:cs="Times New Roman"/>
        </w:rPr>
        <w:t>Думая о будущем сидя в машине</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Согретый обед согревающий чай</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Пробираться сквозь заросли забравшись в шалаш</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Незатихающей бури негнущихся ног</w:t>
      </w:r>
    </w:p>
    <w:p w:rsidR="00E71FEC" w:rsidRPr="0094378C" w:rsidRDefault="00E71FEC" w:rsidP="00E71FEC">
      <w:pPr>
        <w:rPr>
          <w:rFonts w:ascii="Times New Roman" w:hAnsi="Times New Roman" w:cs="Times New Roman"/>
        </w:rPr>
      </w:pPr>
      <w:r w:rsidRPr="0094378C">
        <w:rPr>
          <w:rFonts w:ascii="Times New Roman" w:hAnsi="Times New Roman" w:cs="Times New Roman"/>
        </w:rPr>
        <w:t>3.Составьте и запишите, расставляя знаки препинания, предложение с причастным оборотом. Причастный оборот выделите как член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4. Составьте и запишите, расставляя знаки препинания, предложение с деепричастным оборотом. Причастный оборот выделите как член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5.Определите в каком словосочетании причастие употреблено в переносном значении.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I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Распущенные волосы - распущенные дети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Бегающие ребята – бегающие глаза</w:t>
      </w:r>
    </w:p>
    <w:p w:rsidR="00E71FEC" w:rsidRPr="0094378C" w:rsidRDefault="00E71FEC" w:rsidP="00E71FEC">
      <w:pPr>
        <w:rPr>
          <w:rFonts w:ascii="Times New Roman" w:hAnsi="Times New Roman" w:cs="Times New Roman"/>
        </w:rPr>
      </w:pPr>
      <w:r w:rsidRPr="0094378C">
        <w:rPr>
          <w:rFonts w:ascii="Times New Roman" w:hAnsi="Times New Roman" w:cs="Times New Roman"/>
        </w:rPr>
        <w:t>Блестящий успех – блестящий предмет</w:t>
      </w:r>
    </w:p>
    <w:p w:rsidR="00E71FEC" w:rsidRPr="0094378C" w:rsidRDefault="00E71FEC" w:rsidP="00E71FEC">
      <w:pPr>
        <w:rPr>
          <w:rFonts w:ascii="Times New Roman" w:hAnsi="Times New Roman" w:cs="Times New Roman"/>
        </w:rPr>
      </w:pPr>
      <w:r w:rsidRPr="0094378C">
        <w:rPr>
          <w:rFonts w:ascii="Times New Roman" w:hAnsi="Times New Roman" w:cs="Times New Roman"/>
        </w:rPr>
        <w:t>II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Открытая дверь – открытая душа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Погасшая лампочка – погасшая улыбка</w:t>
      </w:r>
    </w:p>
    <w:p w:rsidR="00E71FEC" w:rsidRPr="0094378C" w:rsidRDefault="00E71FEC" w:rsidP="00E71FEC">
      <w:pPr>
        <w:rPr>
          <w:rFonts w:ascii="Times New Roman" w:hAnsi="Times New Roman" w:cs="Times New Roman"/>
        </w:rPr>
      </w:pPr>
      <w:r w:rsidRPr="0094378C">
        <w:rPr>
          <w:rFonts w:ascii="Times New Roman" w:hAnsi="Times New Roman" w:cs="Times New Roman"/>
        </w:rPr>
        <w:t>Ограниченный человек – ограниченное движение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6.Найдите ошибки в употреблении выделенных причастий и деепричастий. Запишите предложения в исправленном виде.</w:t>
      </w:r>
    </w:p>
    <w:p w:rsidR="00E71FEC" w:rsidRPr="0094378C" w:rsidRDefault="00E71FEC" w:rsidP="00E71FEC">
      <w:pPr>
        <w:rPr>
          <w:rFonts w:ascii="Times New Roman" w:hAnsi="Times New Roman" w:cs="Times New Roman"/>
        </w:rPr>
      </w:pPr>
      <w:r w:rsidRPr="0094378C">
        <w:rPr>
          <w:rFonts w:ascii="Times New Roman" w:hAnsi="Times New Roman" w:cs="Times New Roman"/>
        </w:rPr>
        <w:t>1) Начавший дождь спутал все планы на отдых за городом. 2) Нам было дадено задание на лето. 3) Заметя волнение собеседника, я остановился. 4) Поевши вволю, ему захотелось спать.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Сочинение №17 по картине "Кабинет А.С. Пушкина"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 Перед нами кабинет Пушкина в доме на набережной реки Мойки в Петербурге. Он небольшой, почти тесный и мало освещённый. Главное здесь — книги. Библиотеку А. С. Пушкина составляют 4 тысячи томов на 14 языках, каждую из книг поэт находил и приобретал лично. </w:t>
      </w:r>
      <w:r w:rsidRPr="0094378C">
        <w:rPr>
          <w:rFonts w:ascii="Times New Roman" w:hAnsi="Times New Roman" w:cs="Times New Roman"/>
        </w:rPr>
        <w:br/>
        <w:t>В самом углу, между стеллажами, стоит кожаный диван, сюда принесли на руках и положили смертельно раненного на дуэли поэта. В углу на подставке — любимые трости Пушкина, он коллекционировал их. В рукоятку одной вделана пуговица, взятая по преданию с камзола Петра Великого. Деревянный дорожный сундучок, подарок деда, поэт всюду возил с собой. Путешествовал он много, проехал почти всю европейскую Россию. Портрет молодого Жуковского, вручённый Пушкину с надписью «Победителю-ученику от побеждённого учителя», тоже всегда сопровождал его в пути. На письменном столе знаменитая чернильница-арапчонок. Рядом лежат остаток гусиного пера, карманное издание «Евгения Онегина», вышедшее за месяц до смерти Пушкина, наброски, рукописи… О рабочем кресле Пушкина следует сказать отдельно. Оно было изготовлено по специальному заказу мебельным мастером Гамбсом в 1835 году. Стоило оно 375 рублей. Спинка кресла могла откидываться, внизу была вмонтирована специальная скамеечка для ног.</w:t>
      </w:r>
    </w:p>
    <w:p w:rsidR="00E71FEC" w:rsidRPr="0094378C" w:rsidRDefault="00E71FEC" w:rsidP="00E71FEC">
      <w:pPr>
        <w:rPr>
          <w:rFonts w:ascii="Times New Roman" w:hAnsi="Times New Roman" w:cs="Times New Roman"/>
        </w:rPr>
      </w:pPr>
      <w:r w:rsidRPr="0094378C">
        <w:rPr>
          <w:rFonts w:ascii="Times New Roman" w:hAnsi="Times New Roman" w:cs="Times New Roman"/>
        </w:rPr>
        <w:t>  Здесь, в своём кабинете, после ранения Пушкин находился в агонии ещё около двух суток. Старинные напольные английские часы с боем были остановлены Жуковским в миг, когда перестало биться сердце поэта, в 2 часа 45 минут пополудни 29 января 1837 года.</w:t>
      </w: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Контрольная работа №18 по морфологии и орфографии. Имя числительное.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t>I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1. Прочитайте. Выпишите числительные, указывая их разряд и состав.</w:t>
      </w:r>
    </w:p>
    <w:p w:rsidR="00E71FEC" w:rsidRPr="0094378C" w:rsidRDefault="00E71FEC" w:rsidP="00E71FEC">
      <w:pPr>
        <w:rPr>
          <w:rFonts w:ascii="Times New Roman" w:hAnsi="Times New Roman" w:cs="Times New Roman"/>
        </w:rPr>
      </w:pPr>
      <w:r w:rsidRPr="0094378C">
        <w:rPr>
          <w:rFonts w:ascii="Times New Roman" w:hAnsi="Times New Roman" w:cs="Times New Roman"/>
        </w:rPr>
        <w:t>В нашей спортивной делегации было двадцать пять человек. В лодке было пятеро мальчиков. Утром было десять градусов мороза. Полёт длился двенадцать часов. Андрей стоял во второй шеренге.</w:t>
      </w:r>
    </w:p>
    <w:p w:rsidR="00E71FEC" w:rsidRPr="0094378C" w:rsidRDefault="00E71FEC" w:rsidP="00E71FEC">
      <w:pPr>
        <w:rPr>
          <w:rFonts w:ascii="Times New Roman" w:hAnsi="Times New Roman" w:cs="Times New Roman"/>
        </w:rPr>
      </w:pPr>
      <w:r w:rsidRPr="0094378C">
        <w:rPr>
          <w:rFonts w:ascii="Times New Roman" w:hAnsi="Times New Roman" w:cs="Times New Roman"/>
        </w:rPr>
        <w:t>2. Спишите, записывая цифры словами.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170 сантиметров, 50 метров, 600 пуговиц, 387 рублей, 249 домов.</w:t>
      </w:r>
    </w:p>
    <w:p w:rsidR="00E71FEC" w:rsidRPr="0094378C" w:rsidRDefault="00E71FEC" w:rsidP="00E71FEC">
      <w:pPr>
        <w:rPr>
          <w:rFonts w:ascii="Times New Roman" w:hAnsi="Times New Roman" w:cs="Times New Roman"/>
        </w:rPr>
      </w:pPr>
      <w:r w:rsidRPr="0094378C">
        <w:rPr>
          <w:rFonts w:ascii="Times New Roman" w:hAnsi="Times New Roman" w:cs="Times New Roman"/>
        </w:rPr>
        <w:t>3. Просклоняйте по падежам.</w:t>
      </w:r>
    </w:p>
    <w:p w:rsidR="00E71FEC" w:rsidRPr="0094378C" w:rsidRDefault="00E71FEC" w:rsidP="00E71FEC">
      <w:pPr>
        <w:rPr>
          <w:rFonts w:ascii="Times New Roman" w:hAnsi="Times New Roman" w:cs="Times New Roman"/>
        </w:rPr>
      </w:pPr>
      <w:r w:rsidRPr="0094378C">
        <w:rPr>
          <w:rFonts w:ascii="Times New Roman" w:hAnsi="Times New Roman" w:cs="Times New Roman"/>
        </w:rPr>
        <w:t>40 книг, 257 стаканов.</w:t>
      </w:r>
    </w:p>
    <w:p w:rsidR="00E71FEC" w:rsidRPr="0094378C" w:rsidRDefault="00E71FEC" w:rsidP="00E71FEC">
      <w:pPr>
        <w:rPr>
          <w:rFonts w:ascii="Times New Roman" w:hAnsi="Times New Roman" w:cs="Times New Roman"/>
        </w:rPr>
      </w:pPr>
      <w:r w:rsidRPr="0094378C">
        <w:rPr>
          <w:rFonts w:ascii="Times New Roman" w:hAnsi="Times New Roman" w:cs="Times New Roman"/>
        </w:rPr>
        <w:t>4. Спишите, употребляя, где можно, собирательные числительные. Объясните свои действия.</w:t>
      </w:r>
    </w:p>
    <w:p w:rsidR="00E71FEC" w:rsidRPr="0094378C" w:rsidRDefault="00E71FEC" w:rsidP="00E71FEC">
      <w:pPr>
        <w:rPr>
          <w:rFonts w:ascii="Times New Roman" w:hAnsi="Times New Roman" w:cs="Times New Roman"/>
        </w:rPr>
      </w:pPr>
      <w:r w:rsidRPr="0094378C">
        <w:rPr>
          <w:rFonts w:ascii="Times New Roman" w:hAnsi="Times New Roman" w:cs="Times New Roman"/>
        </w:rPr>
        <w:t>3 (мужчина), 4 (девушка), 2 (очки), 7 (школьник), 6 (зайчонок).</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5. Найдите ошибки в предложениях. Отредактируйте и запишите их.</w:t>
      </w:r>
    </w:p>
    <w:p w:rsidR="00E71FEC" w:rsidRPr="0094378C" w:rsidRDefault="00E71FEC" w:rsidP="00E71FEC">
      <w:pPr>
        <w:rPr>
          <w:rFonts w:ascii="Times New Roman" w:hAnsi="Times New Roman" w:cs="Times New Roman"/>
        </w:rPr>
      </w:pPr>
      <w:r w:rsidRPr="0094378C">
        <w:rPr>
          <w:rFonts w:ascii="Times New Roman" w:hAnsi="Times New Roman" w:cs="Times New Roman"/>
        </w:rPr>
        <w:t>На обеих деревьях лопнули почки. В нашем заповеднике обитают около двести лосей и примерно около девяносто кабанов. В ураган ветер достигал сорок метров в минуту.</w:t>
      </w:r>
    </w:p>
    <w:p w:rsidR="00E71FEC" w:rsidRPr="0094378C" w:rsidRDefault="00E71FEC" w:rsidP="00E71FEC">
      <w:pPr>
        <w:rPr>
          <w:rFonts w:ascii="Times New Roman" w:hAnsi="Times New Roman" w:cs="Times New Roman"/>
        </w:rPr>
      </w:pPr>
      <w:r w:rsidRPr="0094378C">
        <w:rPr>
          <w:rFonts w:ascii="Times New Roman" w:hAnsi="Times New Roman" w:cs="Times New Roman"/>
        </w:rPr>
        <w:t>6. Спишите. Обозначьте орфограмму «Ь в числительных».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пят(?)надцат(?), шест(?)десят, восем(?)десят, сем(?)надцать, девят(?)надцать, пят(?)сот.</w:t>
      </w:r>
    </w:p>
    <w:p w:rsidR="00E71FEC" w:rsidRPr="0094378C" w:rsidRDefault="00E71FEC" w:rsidP="00E71FEC">
      <w:pPr>
        <w:rPr>
          <w:rFonts w:ascii="Times New Roman" w:hAnsi="Times New Roman" w:cs="Times New Roman"/>
        </w:rPr>
      </w:pPr>
      <w:r w:rsidRPr="0094378C">
        <w:rPr>
          <w:rFonts w:ascii="Times New Roman" w:hAnsi="Times New Roman" w:cs="Times New Roman"/>
        </w:rPr>
        <w:t>7. Спишите, заменяя цифры словами.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к 2/9 прибавить 4/6,</w:t>
      </w:r>
    </w:p>
    <w:p w:rsidR="00E71FEC" w:rsidRPr="0094378C" w:rsidRDefault="00E71FEC" w:rsidP="00E71FEC">
      <w:pPr>
        <w:rPr>
          <w:rFonts w:ascii="Times New Roman" w:hAnsi="Times New Roman" w:cs="Times New Roman"/>
        </w:rPr>
      </w:pPr>
      <w:r w:rsidRPr="0094378C">
        <w:rPr>
          <w:rFonts w:ascii="Times New Roman" w:hAnsi="Times New Roman" w:cs="Times New Roman"/>
        </w:rPr>
        <w:t>от 8/9 отнять 3/8,</w:t>
      </w:r>
    </w:p>
    <w:p w:rsidR="00E71FEC" w:rsidRPr="0094378C" w:rsidRDefault="00E71FEC" w:rsidP="00E71FEC">
      <w:pPr>
        <w:rPr>
          <w:rFonts w:ascii="Times New Roman" w:hAnsi="Times New Roman" w:cs="Times New Roman"/>
        </w:rPr>
      </w:pPr>
      <w:r w:rsidRPr="0094378C">
        <w:rPr>
          <w:rFonts w:ascii="Times New Roman" w:hAnsi="Times New Roman" w:cs="Times New Roman"/>
        </w:rPr>
        <w:t>0/6 сложить с 9.2.</w:t>
      </w:r>
    </w:p>
    <w:p w:rsidR="00E71FEC" w:rsidRPr="0094378C" w:rsidRDefault="00E71FEC" w:rsidP="00E71FEC">
      <w:pPr>
        <w:rPr>
          <w:rFonts w:ascii="Times New Roman" w:hAnsi="Times New Roman" w:cs="Times New Roman"/>
        </w:rPr>
      </w:pPr>
      <w:r w:rsidRPr="0094378C">
        <w:rPr>
          <w:rFonts w:ascii="Times New Roman" w:hAnsi="Times New Roman" w:cs="Times New Roman"/>
        </w:rPr>
        <w:t>8. Синтаксический и морфологический разборы.</w:t>
      </w:r>
    </w:p>
    <w:p w:rsidR="00E71FEC" w:rsidRPr="0094378C" w:rsidRDefault="00E71FEC" w:rsidP="00E71FEC">
      <w:pPr>
        <w:rPr>
          <w:rFonts w:ascii="Times New Roman" w:hAnsi="Times New Roman" w:cs="Times New Roman"/>
        </w:rPr>
      </w:pPr>
      <w:r w:rsidRPr="0094378C">
        <w:rPr>
          <w:rFonts w:ascii="Times New Roman" w:hAnsi="Times New Roman" w:cs="Times New Roman"/>
        </w:rPr>
        <w:t>Мой друг учится в седьмом классе.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II Вариант.</w:t>
      </w:r>
    </w:p>
    <w:p w:rsidR="00E71FEC" w:rsidRPr="0094378C" w:rsidRDefault="00E71FEC" w:rsidP="00E71FEC">
      <w:pPr>
        <w:rPr>
          <w:rFonts w:ascii="Times New Roman" w:hAnsi="Times New Roman" w:cs="Times New Roman"/>
        </w:rPr>
      </w:pPr>
      <w:r w:rsidRPr="0094378C">
        <w:rPr>
          <w:rFonts w:ascii="Times New Roman" w:hAnsi="Times New Roman" w:cs="Times New Roman"/>
        </w:rPr>
        <w:t>1. Прочитайте. Выпишите числительные, указывая их разряд и состав.</w:t>
      </w:r>
    </w:p>
    <w:p w:rsidR="00E71FEC" w:rsidRPr="0094378C" w:rsidRDefault="00E71FEC" w:rsidP="00E71FEC">
      <w:pPr>
        <w:rPr>
          <w:rFonts w:ascii="Times New Roman" w:hAnsi="Times New Roman" w:cs="Times New Roman"/>
        </w:rPr>
      </w:pPr>
      <w:r w:rsidRPr="0094378C">
        <w:rPr>
          <w:rFonts w:ascii="Times New Roman" w:hAnsi="Times New Roman" w:cs="Times New Roman"/>
        </w:rPr>
        <w:t>Мы учимся в шестом классе. Восемь делится на два и на четыре. Нашему городу исполнилось двести семьдесят пять лет. Это был его пятнадцатый прыжок с парашютом.</w:t>
      </w:r>
    </w:p>
    <w:p w:rsidR="00E71FEC" w:rsidRPr="0094378C" w:rsidRDefault="00E71FEC" w:rsidP="00E71FEC">
      <w:pPr>
        <w:rPr>
          <w:rFonts w:ascii="Times New Roman" w:hAnsi="Times New Roman" w:cs="Times New Roman"/>
        </w:rPr>
      </w:pPr>
      <w:r w:rsidRPr="0094378C">
        <w:rPr>
          <w:rFonts w:ascii="Times New Roman" w:hAnsi="Times New Roman" w:cs="Times New Roman"/>
        </w:rPr>
        <w:t>2. Спишите, записывая цифры словами.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25 килограммов, 60 метров, 700 граммов, 816 рублей, 321 ручка.</w:t>
      </w:r>
    </w:p>
    <w:p w:rsidR="00E71FEC" w:rsidRPr="0094378C" w:rsidRDefault="00E71FEC" w:rsidP="00E71FEC">
      <w:pPr>
        <w:rPr>
          <w:rFonts w:ascii="Times New Roman" w:hAnsi="Times New Roman" w:cs="Times New Roman"/>
        </w:rPr>
      </w:pPr>
      <w:r w:rsidRPr="0094378C">
        <w:rPr>
          <w:rFonts w:ascii="Times New Roman" w:hAnsi="Times New Roman" w:cs="Times New Roman"/>
        </w:rPr>
        <w:t>3. Просклоняйте по падежам.</w:t>
      </w:r>
    </w:p>
    <w:p w:rsidR="00E71FEC" w:rsidRPr="0094378C" w:rsidRDefault="00E71FEC" w:rsidP="00E71FEC">
      <w:pPr>
        <w:rPr>
          <w:rFonts w:ascii="Times New Roman" w:hAnsi="Times New Roman" w:cs="Times New Roman"/>
        </w:rPr>
      </w:pPr>
      <w:r w:rsidRPr="0094378C">
        <w:rPr>
          <w:rFonts w:ascii="Times New Roman" w:hAnsi="Times New Roman" w:cs="Times New Roman"/>
        </w:rPr>
        <w:t>40 книг, 257 стаканов.</w:t>
      </w:r>
    </w:p>
    <w:p w:rsidR="00E71FEC" w:rsidRPr="0094378C" w:rsidRDefault="00E71FEC" w:rsidP="00E71FEC">
      <w:pPr>
        <w:rPr>
          <w:rFonts w:ascii="Times New Roman" w:hAnsi="Times New Roman" w:cs="Times New Roman"/>
        </w:rPr>
      </w:pPr>
      <w:r w:rsidRPr="0094378C">
        <w:rPr>
          <w:rFonts w:ascii="Times New Roman" w:hAnsi="Times New Roman" w:cs="Times New Roman"/>
        </w:rPr>
        <w:t>4. Спишите, употребляя, где можно, собирательные числительные. Объясните свои действия.</w:t>
      </w:r>
    </w:p>
    <w:p w:rsidR="00E71FEC" w:rsidRPr="0094378C" w:rsidRDefault="00E71FEC" w:rsidP="00E71FEC">
      <w:pPr>
        <w:rPr>
          <w:rFonts w:ascii="Times New Roman" w:hAnsi="Times New Roman" w:cs="Times New Roman"/>
        </w:rPr>
      </w:pPr>
      <w:r w:rsidRPr="0094378C">
        <w:rPr>
          <w:rFonts w:ascii="Times New Roman" w:hAnsi="Times New Roman" w:cs="Times New Roman"/>
        </w:rPr>
        <w:t>5 (котёнок), 4 (львёнок), 2 (ножницы),6 (ученик), 3 (женщина).</w:t>
      </w:r>
    </w:p>
    <w:p w:rsidR="00E71FEC" w:rsidRPr="0094378C" w:rsidRDefault="00E71FEC" w:rsidP="00E71FEC">
      <w:pPr>
        <w:rPr>
          <w:rFonts w:ascii="Times New Roman" w:hAnsi="Times New Roman" w:cs="Times New Roman"/>
        </w:rPr>
      </w:pPr>
      <w:r w:rsidRPr="0094378C">
        <w:rPr>
          <w:rFonts w:ascii="Times New Roman" w:hAnsi="Times New Roman" w:cs="Times New Roman"/>
        </w:rPr>
        <w:t>5. Найдите ошибки в предложениях. Отредактируйте и запишите их.</w:t>
      </w:r>
    </w:p>
    <w:p w:rsidR="00E71FEC" w:rsidRPr="0094378C" w:rsidRDefault="00E71FEC" w:rsidP="00E71FEC">
      <w:pPr>
        <w:rPr>
          <w:rFonts w:ascii="Times New Roman" w:hAnsi="Times New Roman" w:cs="Times New Roman"/>
        </w:rPr>
      </w:pPr>
      <w:r w:rsidRPr="0094378C">
        <w:rPr>
          <w:rFonts w:ascii="Times New Roman" w:hAnsi="Times New Roman" w:cs="Times New Roman"/>
        </w:rPr>
        <w:t>Это дерево достигает высоты пять – шесть метров. На обоих полках стояли книги. Наш микроскоп даёт увеличение до двести пятьдесят раз.</w:t>
      </w:r>
    </w:p>
    <w:p w:rsidR="00E71FEC" w:rsidRPr="0094378C" w:rsidRDefault="00E71FEC" w:rsidP="00E71FEC">
      <w:pPr>
        <w:rPr>
          <w:rFonts w:ascii="Times New Roman" w:hAnsi="Times New Roman" w:cs="Times New Roman"/>
        </w:rPr>
      </w:pPr>
      <w:r w:rsidRPr="0094378C">
        <w:rPr>
          <w:rFonts w:ascii="Times New Roman" w:hAnsi="Times New Roman" w:cs="Times New Roman"/>
        </w:rPr>
        <w:t>6. Спишите. Обозначьте орфограмму «Ь в числительных».</w:t>
      </w:r>
    </w:p>
    <w:p w:rsidR="00E71FEC" w:rsidRPr="0094378C" w:rsidRDefault="00E71FEC" w:rsidP="00E71FEC">
      <w:pPr>
        <w:rPr>
          <w:rFonts w:ascii="Times New Roman" w:hAnsi="Times New Roman" w:cs="Times New Roman"/>
        </w:rPr>
      </w:pPr>
      <w:r w:rsidRPr="0094378C">
        <w:rPr>
          <w:rFonts w:ascii="Times New Roman" w:hAnsi="Times New Roman" w:cs="Times New Roman"/>
        </w:rPr>
        <w:t>шест(?)надцат(?), пят(?)десят, сем(?)десят, восем(?)надцат(?), девят(?)сот, восем(?)сот.</w:t>
      </w:r>
    </w:p>
    <w:p w:rsidR="00E71FEC" w:rsidRPr="0094378C" w:rsidRDefault="00E71FEC" w:rsidP="00E71FEC">
      <w:pPr>
        <w:rPr>
          <w:rFonts w:ascii="Times New Roman" w:hAnsi="Times New Roman" w:cs="Times New Roman"/>
        </w:rPr>
      </w:pPr>
      <w:r w:rsidRPr="0094378C">
        <w:rPr>
          <w:rFonts w:ascii="Times New Roman" w:hAnsi="Times New Roman" w:cs="Times New Roman"/>
        </w:rPr>
        <w:t>7. Спишите, заменяя цифры словами.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4/10 сложить с 7/8,</w:t>
      </w:r>
    </w:p>
    <w:p w:rsidR="00E71FEC" w:rsidRPr="0094378C" w:rsidRDefault="00E71FEC" w:rsidP="00E71FEC">
      <w:pPr>
        <w:rPr>
          <w:rFonts w:ascii="Times New Roman" w:hAnsi="Times New Roman" w:cs="Times New Roman"/>
        </w:rPr>
      </w:pPr>
      <w:r w:rsidRPr="0094378C">
        <w:rPr>
          <w:rFonts w:ascii="Times New Roman" w:hAnsi="Times New Roman" w:cs="Times New Roman"/>
        </w:rPr>
        <w:t>к 0.7 прибавить 2.3,</w:t>
      </w:r>
    </w:p>
    <w:p w:rsidR="00E71FEC" w:rsidRPr="0094378C" w:rsidRDefault="00E71FEC" w:rsidP="00E71FEC">
      <w:pPr>
        <w:rPr>
          <w:rFonts w:ascii="Times New Roman" w:hAnsi="Times New Roman" w:cs="Times New Roman"/>
        </w:rPr>
      </w:pPr>
      <w:r w:rsidRPr="0094378C">
        <w:rPr>
          <w:rFonts w:ascii="Times New Roman" w:hAnsi="Times New Roman" w:cs="Times New Roman"/>
        </w:rPr>
        <w:t>от 6/9 отнять 3/4.</w:t>
      </w:r>
    </w:p>
    <w:p w:rsidR="00E71FEC" w:rsidRPr="0094378C" w:rsidRDefault="00E71FEC" w:rsidP="00E71FEC">
      <w:pPr>
        <w:rPr>
          <w:rFonts w:ascii="Times New Roman" w:hAnsi="Times New Roman" w:cs="Times New Roman"/>
        </w:rPr>
      </w:pPr>
      <w:r w:rsidRPr="0094378C">
        <w:rPr>
          <w:rFonts w:ascii="Times New Roman" w:hAnsi="Times New Roman" w:cs="Times New Roman"/>
        </w:rPr>
        <w:t>8. Синтаксический и морфологический разборы.</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Наше путешествие длилось пятнадцать дней.</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Сочинение№19 по картине Левитана "Лесистый берег"</w:t>
      </w:r>
    </w:p>
    <w:p w:rsidR="00E71FEC" w:rsidRPr="0094378C" w:rsidRDefault="00E71FEC" w:rsidP="00E71FEC">
      <w:pPr>
        <w:rPr>
          <w:rFonts w:ascii="Times New Roman" w:hAnsi="Times New Roman" w:cs="Times New Roman"/>
        </w:rPr>
      </w:pPr>
      <w:r w:rsidRPr="0094378C">
        <w:rPr>
          <w:rFonts w:ascii="Times New Roman" w:hAnsi="Times New Roman" w:cs="Times New Roman"/>
        </w:rPr>
        <w:t>Картина Левитана "Лесистый берег", как и другие шедевры этого автора, трогает своей безграничной простотой.</w:t>
      </w:r>
      <w:r w:rsidRPr="0094378C">
        <w:rPr>
          <w:rFonts w:ascii="Times New Roman" w:hAnsi="Times New Roman" w:cs="Times New Roman"/>
        </w:rPr>
        <w:br/>
        <w:t>Кажется, ничего в этом полотне сверхъестественного нет, но оно способно забраться в самую душу.</w:t>
      </w:r>
      <w:r w:rsidRPr="0094378C">
        <w:rPr>
          <w:rFonts w:ascii="Times New Roman" w:hAnsi="Times New Roman" w:cs="Times New Roman"/>
        </w:rPr>
        <w:br/>
        <w:t>На картине показана глубокая и широкая река, которая, петляя между высокими песчаными берегами, убегает вдаль, за край горизонта. Вода в ней темная, с легким зеленоватым оттенком. Берега у реки песчаные и довольно высокие. Они прорисованы желтыми красками так четко, что создается ощущение осыпающегося берега. </w:t>
      </w:r>
      <w:r w:rsidRPr="0094378C">
        <w:rPr>
          <w:rFonts w:ascii="Times New Roman" w:hAnsi="Times New Roman" w:cs="Times New Roman"/>
        </w:rPr>
        <w:br/>
        <w:t>С одной стороны реки раскинулся уютный песчаный пляж, который идет широкой полосой и местами глубоко врезается в реку. Второй берег реки, крутой и обрывистый, весь покрыт деревьями, которые похожи на густой зеленый шатер. На переднем плане видны коряги, которые остались после того, как кто-то срубил вековые деревья. На заднем плане виднеются старые сосны и стройные березы, которые стеной окружили реку - и охраняют ее не одно столетие.</w:t>
      </w:r>
      <w:r w:rsidRPr="0094378C">
        <w:rPr>
          <w:rFonts w:ascii="Times New Roman" w:hAnsi="Times New Roman" w:cs="Times New Roman"/>
        </w:rPr>
        <w:br/>
        <w:t>Река, затерявшаяся среди вековых деревьев, всегда выглядит трогательно и прекрасно. В такие места хочется возвращаться снова и снова - и Левитан нам подарил эту удивительную возможность, за что ему благодарны многие люди.</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Контрольный диктант №20. Местоимение.</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История Каштанки</w:t>
      </w:r>
    </w:p>
    <w:p w:rsidR="00E71FEC" w:rsidRPr="0094378C" w:rsidRDefault="00E71FEC" w:rsidP="00E71FEC">
      <w:pPr>
        <w:rPr>
          <w:rFonts w:ascii="Times New Roman" w:hAnsi="Times New Roman" w:cs="Times New Roman"/>
        </w:rPr>
      </w:pPr>
      <w:r w:rsidRPr="0094378C">
        <w:rPr>
          <w:rFonts w:ascii="Times New Roman" w:hAnsi="Times New Roman" w:cs="Times New Roman"/>
        </w:rPr>
        <w:t>Стояла зима. Снег падал пушистыми хлопьями, приятно касался лица.</w:t>
      </w:r>
    </w:p>
    <w:p w:rsidR="00E71FEC" w:rsidRPr="0094378C" w:rsidRDefault="00E71FEC" w:rsidP="00E71FEC">
      <w:pPr>
        <w:rPr>
          <w:rFonts w:ascii="Times New Roman" w:hAnsi="Times New Roman" w:cs="Times New Roman"/>
        </w:rPr>
      </w:pPr>
      <w:r w:rsidRPr="0094378C">
        <w:rPr>
          <w:rFonts w:ascii="Times New Roman" w:hAnsi="Times New Roman" w:cs="Times New Roman"/>
        </w:rPr>
        <w:t>Рыжая собачка прижалась к двери подъезда, беспомощно повизгивала и дрожала от холода. Ей хотелось обогреться, но никто не спешил ей на помощь.</w:t>
      </w:r>
    </w:p>
    <w:p w:rsidR="00E71FEC" w:rsidRPr="0094378C" w:rsidRDefault="00E71FEC" w:rsidP="00E71FEC">
      <w:pPr>
        <w:rPr>
          <w:rFonts w:ascii="Times New Roman" w:hAnsi="Times New Roman" w:cs="Times New Roman"/>
        </w:rPr>
      </w:pPr>
      <w:r w:rsidRPr="0094378C">
        <w:rPr>
          <w:rFonts w:ascii="Times New Roman" w:hAnsi="Times New Roman" w:cs="Times New Roman"/>
        </w:rPr>
        <w:t>Вдруг кто-то толкнул дверь. Собачка вскочила, увидела незнакомца в кожаном пальто. Доверчиво прикоснулась она к его руке. Он отряхнул снег с ее спины и поманил за собой.....</w:t>
      </w:r>
    </w:p>
    <w:p w:rsidR="00E71FEC" w:rsidRPr="0094378C" w:rsidRDefault="00E71FEC" w:rsidP="00E71FEC">
      <w:pPr>
        <w:rPr>
          <w:rFonts w:ascii="Times New Roman" w:hAnsi="Times New Roman" w:cs="Times New Roman"/>
        </w:rPr>
      </w:pPr>
      <w:r w:rsidRPr="0094378C">
        <w:rPr>
          <w:rFonts w:ascii="Times New Roman" w:hAnsi="Times New Roman" w:cs="Times New Roman"/>
        </w:rPr>
        <w:t>Дома он выделил ей тарелку, блюдце, и собака осталась жить у него.</w:t>
      </w:r>
    </w:p>
    <w:p w:rsidR="00E71FEC" w:rsidRPr="0094378C" w:rsidRDefault="00E71FEC" w:rsidP="00E71FEC">
      <w:pPr>
        <w:rPr>
          <w:rFonts w:ascii="Times New Roman" w:hAnsi="Times New Roman" w:cs="Times New Roman"/>
        </w:rPr>
      </w:pPr>
      <w:r w:rsidRPr="0094378C">
        <w:rPr>
          <w:rFonts w:ascii="Times New Roman" w:hAnsi="Times New Roman" w:cs="Times New Roman"/>
        </w:rPr>
        <w:t>Незнакомец оказался знаменитым артистом цирка Дуровым. История Каштанки описана в известном рассказе Чехова. Но не все знают, что столяр судился с Дуровым, чтобы вернуть собачку. Дуров предложил хозяину большие деньги, и столяр начал колебаться. Судья почувствовал, что столяр не так уж привязан к собаке. И Каштанка осталась у артиста. (121 слово)</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Изложение №21 «Речкино имя»</w:t>
      </w:r>
    </w:p>
    <w:p w:rsidR="00E71FEC" w:rsidRPr="0094378C" w:rsidRDefault="00E71FEC" w:rsidP="00E71FEC">
      <w:pPr>
        <w:rPr>
          <w:rFonts w:ascii="Times New Roman" w:hAnsi="Times New Roman" w:cs="Times New Roman"/>
        </w:rPr>
      </w:pPr>
      <w:r w:rsidRPr="0094378C">
        <w:rPr>
          <w:rFonts w:ascii="Times New Roman" w:hAnsi="Times New Roman" w:cs="Times New Roman"/>
        </w:rPr>
        <w:t>Текст изложения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Работали у нас топографы. Вымеряли дороги, ручьи, озера, а потом расспрашивали, что и как называется, чтобы поставить на карте верные названия. Услыхали, что наша речка Хрустальной зовется, усмехнулись:</w:t>
      </w:r>
    </w:p>
    <w:p w:rsidR="00E71FEC" w:rsidRPr="0094378C" w:rsidRDefault="00E71FEC" w:rsidP="00E71FEC">
      <w:pPr>
        <w:rPr>
          <w:rFonts w:ascii="Times New Roman" w:hAnsi="Times New Roman" w:cs="Times New Roman"/>
        </w:rPr>
      </w:pPr>
      <w:r w:rsidRPr="0094378C">
        <w:rPr>
          <w:rFonts w:ascii="Times New Roman" w:hAnsi="Times New Roman" w:cs="Times New Roman"/>
        </w:rPr>
        <w:t>- Хрустальная! Откуда ж такое название? Ведь ее переплюнуть можно! И тиной она поросла.</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Сказали и ушли. А мы забеспокоились. Вдруг да и правда изменят у нашей речки имя? Возьмут да и назовут её Петлянкой, Мелководной или вовсе Болотным ручьем…Обидно!</w:t>
      </w:r>
    </w:p>
    <w:p w:rsidR="00E71FEC" w:rsidRPr="0094378C" w:rsidRDefault="00E71FEC" w:rsidP="00E71FEC">
      <w:pPr>
        <w:rPr>
          <w:rFonts w:ascii="Times New Roman" w:hAnsi="Times New Roman" w:cs="Times New Roman"/>
        </w:rPr>
      </w:pPr>
      <w:r w:rsidRPr="0094378C">
        <w:rPr>
          <w:rFonts w:ascii="Times New Roman" w:hAnsi="Times New Roman" w:cs="Times New Roman"/>
        </w:rPr>
        <w:t>Любят у нас эту речку. Она ведь на самом деле бывает хрустальной.</w:t>
      </w:r>
    </w:p>
    <w:p w:rsidR="00E71FEC" w:rsidRPr="0094378C" w:rsidRDefault="00E71FEC" w:rsidP="00E71FEC">
      <w:pPr>
        <w:rPr>
          <w:rFonts w:ascii="Times New Roman" w:hAnsi="Times New Roman" w:cs="Times New Roman"/>
        </w:rPr>
      </w:pPr>
      <w:r w:rsidRPr="0094378C">
        <w:rPr>
          <w:rFonts w:ascii="Times New Roman" w:hAnsi="Times New Roman" w:cs="Times New Roman"/>
        </w:rPr>
        <w:t>Весною, после половодья, ранним студеным утром берега речки вдруг покрываются ледяными кораллами. На каждой травинке, на каждом стебле осоки и даже на нижних ветках кустов рождаются прозрачные ледяные столбики. Они большие – величиной с палец.</w:t>
      </w:r>
    </w:p>
    <w:p w:rsidR="00E71FEC" w:rsidRPr="0094378C" w:rsidRDefault="00E71FEC" w:rsidP="00E71FEC">
      <w:pPr>
        <w:rPr>
          <w:rFonts w:ascii="Times New Roman" w:hAnsi="Times New Roman" w:cs="Times New Roman"/>
        </w:rPr>
      </w:pPr>
      <w:r w:rsidRPr="0094378C">
        <w:rPr>
          <w:rFonts w:ascii="Times New Roman" w:hAnsi="Times New Roman" w:cs="Times New Roman"/>
        </w:rPr>
        <w:t>Набежит ветер, качнет кусты и траву – над рекой перезвон. Тонкий, стеклянный.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А взойдет солнце – каждый столбик вспыхнет темным, фиолетовым, зеленым огнем. Так заискрится, будто внутри него лампочку зажгли.</w:t>
      </w:r>
    </w:p>
    <w:p w:rsidR="00E71FEC" w:rsidRPr="0094378C" w:rsidRDefault="00E71FEC" w:rsidP="00E71FEC">
      <w:pPr>
        <w:rPr>
          <w:rFonts w:ascii="Times New Roman" w:hAnsi="Times New Roman" w:cs="Times New Roman"/>
        </w:rPr>
      </w:pPr>
      <w:r w:rsidRPr="0094378C">
        <w:rPr>
          <w:rFonts w:ascii="Times New Roman" w:hAnsi="Times New Roman" w:cs="Times New Roman"/>
        </w:rPr>
        <w:t>Не видать тогда ни топких берегов, ни зарослей рыжей тресты. Бежит светлая речка в хрустальных сияющих берегах.</w:t>
      </w:r>
    </w:p>
    <w:p w:rsidR="00E71FEC" w:rsidRPr="0094378C" w:rsidRDefault="00E71FEC" w:rsidP="00E71FEC">
      <w:pPr>
        <w:rPr>
          <w:rFonts w:ascii="Times New Roman" w:hAnsi="Times New Roman" w:cs="Times New Roman"/>
        </w:rPr>
      </w:pPr>
      <w:r w:rsidRPr="0094378C">
        <w:rPr>
          <w:rFonts w:ascii="Times New Roman" w:hAnsi="Times New Roman" w:cs="Times New Roman"/>
        </w:rPr>
        <w:t>Вот какой у нас она бывает! Разве можно ее «Болотным ручьём» обозвать?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t>( По Э. Шиму)</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Тест №22. Итоговый годовой контроль</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Вариант 1</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А</w:t>
      </w:r>
    </w:p>
    <w:p w:rsidR="00E71FEC" w:rsidRPr="0094378C" w:rsidRDefault="00E71FEC" w:rsidP="00E71FEC">
      <w:pPr>
        <w:rPr>
          <w:rFonts w:ascii="Times New Roman" w:hAnsi="Times New Roman" w:cs="Times New Roman"/>
        </w:rPr>
      </w:pPr>
      <w:r w:rsidRPr="0094378C">
        <w:rPr>
          <w:rFonts w:ascii="Times New Roman" w:hAnsi="Times New Roman" w:cs="Times New Roman"/>
        </w:rPr>
        <w:t>А 1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к..снуться, заг..рать, р..стение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р..сточек, прик..сновение, сл..гаемое</w:t>
      </w:r>
    </w:p>
    <w:p w:rsidR="00E71FEC" w:rsidRPr="0094378C" w:rsidRDefault="00E71FEC" w:rsidP="00E71FEC">
      <w:pPr>
        <w:rPr>
          <w:rFonts w:ascii="Times New Roman" w:hAnsi="Times New Roman" w:cs="Times New Roman"/>
        </w:rPr>
      </w:pPr>
      <w:r w:rsidRPr="0094378C">
        <w:rPr>
          <w:rFonts w:ascii="Times New Roman" w:hAnsi="Times New Roman" w:cs="Times New Roman"/>
        </w:rPr>
        <w:t>изл..жение, подг..реть, к..снуться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прил..гательное, подр..стать, выр..сла</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А 2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без..гольный, сверх..нтересный, пред..стория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пр..одолеть, пр..красный, пр..увеличить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во..ход, ..делать, ра..бить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по..писать, о..бежать, на..строить</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А 3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кумач..вый, деш..вый, пятач..к</w:t>
      </w:r>
    </w:p>
    <w:p w:rsidR="00E71FEC" w:rsidRPr="0094378C" w:rsidRDefault="00E71FEC" w:rsidP="00E71FEC">
      <w:pPr>
        <w:rPr>
          <w:rFonts w:ascii="Times New Roman" w:hAnsi="Times New Roman" w:cs="Times New Roman"/>
        </w:rPr>
      </w:pPr>
      <w:r w:rsidRPr="0094378C">
        <w:rPr>
          <w:rFonts w:ascii="Times New Roman" w:hAnsi="Times New Roman" w:cs="Times New Roman"/>
        </w:rPr>
        <w:t>груш..вый, кулёч..к, кирпич..к</w:t>
      </w:r>
    </w:p>
    <w:p w:rsidR="00E71FEC" w:rsidRPr="0094378C" w:rsidRDefault="00E71FEC" w:rsidP="00E71FEC">
      <w:pPr>
        <w:rPr>
          <w:rFonts w:ascii="Times New Roman" w:hAnsi="Times New Roman" w:cs="Times New Roman"/>
        </w:rPr>
      </w:pPr>
      <w:r w:rsidRPr="0094378C">
        <w:rPr>
          <w:rFonts w:ascii="Times New Roman" w:hAnsi="Times New Roman" w:cs="Times New Roman"/>
        </w:rPr>
        <w:t>рус..кий, француз..кий, сентябрь..кий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завид..вать, опад..вать,испыт..вать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4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 тетрад.., в тетрадк.., на опушк..</w:t>
      </w:r>
    </w:p>
    <w:p w:rsidR="00E71FEC" w:rsidRPr="0094378C" w:rsidRDefault="00E71FEC" w:rsidP="00E71FEC">
      <w:pPr>
        <w:rPr>
          <w:rFonts w:ascii="Times New Roman" w:hAnsi="Times New Roman" w:cs="Times New Roman"/>
        </w:rPr>
      </w:pPr>
      <w:r w:rsidRPr="0094378C">
        <w:rPr>
          <w:rFonts w:ascii="Times New Roman" w:hAnsi="Times New Roman" w:cs="Times New Roman"/>
        </w:rPr>
        <w:t>на ветк.., с ветк.., по алле..</w:t>
      </w:r>
    </w:p>
    <w:p w:rsidR="00E71FEC" w:rsidRPr="0094378C" w:rsidRDefault="00E71FEC" w:rsidP="00E71FEC">
      <w:pPr>
        <w:rPr>
          <w:rFonts w:ascii="Times New Roman" w:hAnsi="Times New Roman" w:cs="Times New Roman"/>
        </w:rPr>
      </w:pPr>
      <w:r w:rsidRPr="0094378C">
        <w:rPr>
          <w:rFonts w:ascii="Times New Roman" w:hAnsi="Times New Roman" w:cs="Times New Roman"/>
        </w:rPr>
        <w:t>он смотр..т, кле..т обои, стро..т дом</w:t>
      </w:r>
    </w:p>
    <w:p w:rsidR="00E71FEC" w:rsidRPr="0094378C" w:rsidRDefault="00E71FEC" w:rsidP="00E71FEC">
      <w:pPr>
        <w:rPr>
          <w:rFonts w:ascii="Times New Roman" w:hAnsi="Times New Roman" w:cs="Times New Roman"/>
        </w:rPr>
      </w:pPr>
      <w:r w:rsidRPr="0094378C">
        <w:rPr>
          <w:rFonts w:ascii="Times New Roman" w:hAnsi="Times New Roman" w:cs="Times New Roman"/>
        </w:rPr>
        <w:t>в хорош..м настроении, утренн..м туманом, ярк..м светом</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А 5Укажите, в каком варианте ответа указаны цифры, на месте которых нужно писать НН</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Ра(1)им утром пришли школьники и обнесли родничок деревя(2)ым срубом, обложили булыжником, рядом поставили скамеечку и привязали к колышку берестя(3)ой черпачок.</w:t>
      </w:r>
    </w:p>
    <w:p w:rsidR="00E71FEC" w:rsidRPr="0094378C" w:rsidRDefault="00E71FEC" w:rsidP="00E71FEC">
      <w:pPr>
        <w:rPr>
          <w:rFonts w:ascii="Times New Roman" w:hAnsi="Times New Roman" w:cs="Times New Roman"/>
        </w:rPr>
      </w:pPr>
      <w:r w:rsidRPr="0094378C">
        <w:rPr>
          <w:rFonts w:ascii="Times New Roman" w:hAnsi="Times New Roman" w:cs="Times New Roman"/>
        </w:rPr>
        <w:t>1) 1,3 2) 3 3) 1,2,3 4) 1,2</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6 Укажите, в каком предложении НЕ со словом пишется раздельно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(Не)доброе слово больнее огня жжёт.</w:t>
      </w:r>
    </w:p>
    <w:p w:rsidR="00E71FEC" w:rsidRPr="0094378C" w:rsidRDefault="00E71FEC" w:rsidP="00E71FEC">
      <w:pPr>
        <w:rPr>
          <w:rFonts w:ascii="Times New Roman" w:hAnsi="Times New Roman" w:cs="Times New Roman"/>
        </w:rPr>
      </w:pPr>
      <w:r w:rsidRPr="0094378C">
        <w:rPr>
          <w:rFonts w:ascii="Times New Roman" w:hAnsi="Times New Roman" w:cs="Times New Roman"/>
        </w:rPr>
        <w:t>В (не)дружной семье добра не бывает.</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(Не)решительному не знать удачи.</w:t>
      </w:r>
    </w:p>
    <w:p w:rsidR="00E71FEC" w:rsidRPr="0094378C" w:rsidRDefault="00E71FEC" w:rsidP="00E71FEC">
      <w:pPr>
        <w:rPr>
          <w:rFonts w:ascii="Times New Roman" w:hAnsi="Times New Roman" w:cs="Times New Roman"/>
        </w:rPr>
      </w:pPr>
      <w:r w:rsidRPr="0094378C">
        <w:rPr>
          <w:rFonts w:ascii="Times New Roman" w:hAnsi="Times New Roman" w:cs="Times New Roman"/>
        </w:rPr>
        <w:t>Честна (не)кудрявая речь, а правдивая.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7Укажите предложение с ошибкой в употреблении имени числительного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Я дружу с обеими девочками.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Пятеро волчат грелись на солнышке.</w:t>
      </w:r>
    </w:p>
    <w:p w:rsidR="00E71FEC" w:rsidRPr="0094378C" w:rsidRDefault="00E71FEC" w:rsidP="00E71FEC">
      <w:pPr>
        <w:rPr>
          <w:rFonts w:ascii="Times New Roman" w:hAnsi="Times New Roman" w:cs="Times New Roman"/>
        </w:rPr>
      </w:pPr>
      <w:r w:rsidRPr="0094378C">
        <w:rPr>
          <w:rFonts w:ascii="Times New Roman" w:hAnsi="Times New Roman" w:cs="Times New Roman"/>
        </w:rPr>
        <w:t>Двое учениц отвечали у доски.</w:t>
      </w:r>
    </w:p>
    <w:p w:rsidR="00E71FEC" w:rsidRPr="0094378C" w:rsidRDefault="00E71FEC" w:rsidP="00E71FEC">
      <w:pPr>
        <w:rPr>
          <w:rFonts w:ascii="Times New Roman" w:hAnsi="Times New Roman" w:cs="Times New Roman"/>
        </w:rPr>
      </w:pPr>
      <w:r w:rsidRPr="0094378C">
        <w:rPr>
          <w:rFonts w:ascii="Times New Roman" w:hAnsi="Times New Roman" w:cs="Times New Roman"/>
        </w:rPr>
        <w:t>Двое учеников работали в саду.</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8 Укажите предложение с ошибкой в употреблении местоимения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 ихнем саду</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пришли к нему</w:t>
      </w:r>
    </w:p>
    <w:p w:rsidR="00E71FEC" w:rsidRPr="0094378C" w:rsidRDefault="00E71FEC" w:rsidP="00E71FEC">
      <w:pPr>
        <w:rPr>
          <w:rFonts w:ascii="Times New Roman" w:hAnsi="Times New Roman" w:cs="Times New Roman"/>
        </w:rPr>
      </w:pPr>
      <w:r w:rsidRPr="0094378C">
        <w:rPr>
          <w:rFonts w:ascii="Times New Roman" w:hAnsi="Times New Roman" w:cs="Times New Roman"/>
        </w:rPr>
        <w:t>возле него</w:t>
      </w:r>
    </w:p>
    <w:p w:rsidR="00E71FEC" w:rsidRPr="0094378C" w:rsidRDefault="00E71FEC" w:rsidP="00E71FEC">
      <w:pPr>
        <w:rPr>
          <w:rFonts w:ascii="Times New Roman" w:hAnsi="Times New Roman" w:cs="Times New Roman"/>
        </w:rPr>
      </w:pPr>
      <w:r w:rsidRPr="0094378C">
        <w:rPr>
          <w:rFonts w:ascii="Times New Roman" w:hAnsi="Times New Roman" w:cs="Times New Roman"/>
        </w:rPr>
        <w:t>увидели его</w:t>
      </w:r>
    </w:p>
    <w:p w:rsidR="00E71FEC" w:rsidRPr="0094378C" w:rsidRDefault="00E71FEC" w:rsidP="00E71FEC">
      <w:pPr>
        <w:rPr>
          <w:rFonts w:ascii="Times New Roman" w:hAnsi="Times New Roman" w:cs="Times New Roman"/>
        </w:rPr>
      </w:pPr>
      <w:r w:rsidRPr="0094378C">
        <w:rPr>
          <w:rFonts w:ascii="Times New Roman" w:hAnsi="Times New Roman" w:cs="Times New Roman"/>
        </w:rPr>
        <w:t>А 9 Укажите слово со слитным написанием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(иссиня)чёрный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(северо)западный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(древне)русская</w:t>
      </w:r>
    </w:p>
    <w:p w:rsidR="00E71FEC" w:rsidRPr="0094378C" w:rsidRDefault="00E71FEC" w:rsidP="00E71FEC">
      <w:pPr>
        <w:rPr>
          <w:rFonts w:ascii="Times New Roman" w:hAnsi="Times New Roman" w:cs="Times New Roman"/>
        </w:rPr>
      </w:pPr>
      <w:r w:rsidRPr="0094378C">
        <w:rPr>
          <w:rFonts w:ascii="Times New Roman" w:hAnsi="Times New Roman" w:cs="Times New Roman"/>
        </w:rPr>
        <w:t>(русско)немецкий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10 Укажите, на месте каких цифр в предложениях должны стоять запятые</w:t>
      </w:r>
    </w:p>
    <w:p w:rsidR="00E71FEC" w:rsidRPr="0094378C" w:rsidRDefault="00E71FEC" w:rsidP="00E71FEC">
      <w:pPr>
        <w:rPr>
          <w:rFonts w:ascii="Times New Roman" w:hAnsi="Times New Roman" w:cs="Times New Roman"/>
        </w:rPr>
      </w:pPr>
      <w:r w:rsidRPr="0094378C">
        <w:rPr>
          <w:rFonts w:ascii="Times New Roman" w:hAnsi="Times New Roman" w:cs="Times New Roman"/>
        </w:rPr>
        <w:t>Серая лента дороги выгибалась га пригорке (1) и пропадала в сумеречной дали. Горизонт вокруг тоже утонул в сумерках (2) и вечерней дымкой покрылись поля. Небо над дорогой совсем померкло (3) только закатный краешек его за нашими спинами ещё сочился далёким отсветом зашедшего солнца.</w:t>
      </w:r>
    </w:p>
    <w:p w:rsidR="00E71FEC" w:rsidRPr="0094378C" w:rsidRDefault="00E71FEC" w:rsidP="00E71FEC">
      <w:pPr>
        <w:rPr>
          <w:rFonts w:ascii="Times New Roman" w:hAnsi="Times New Roman" w:cs="Times New Roman"/>
        </w:rPr>
      </w:pPr>
      <w:r w:rsidRPr="0094378C">
        <w:rPr>
          <w:rFonts w:ascii="Times New Roman" w:hAnsi="Times New Roman" w:cs="Times New Roman"/>
        </w:rPr>
        <w:t>1) 1,2,3 2) 1,2 3) 2,3 4) 1,3</w:t>
      </w:r>
    </w:p>
    <w:p w:rsidR="00E71FEC" w:rsidRPr="00E71FEC" w:rsidRDefault="00E71FEC" w:rsidP="00E71FEC">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В</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Прочитайте текст и выполните задания В1-В4</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 Поколения народа проходят одно за другим, но результаты жизни каждого поколения остаются в языке - в наследие потомкам. (2) В сокровищницу родного слова складывает одно поколение за другим плоды глубоких сердечных движений, плоды исторических событий, верования, воззрения, следы прожитого горя и прожитой радости. (3) Словом, весь след духовной жизни народ бережно сохраняет в народном слове.</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К.Д. Ушинскому)</w:t>
      </w:r>
    </w:p>
    <w:p w:rsidR="00E71FEC" w:rsidRPr="0094378C" w:rsidRDefault="00E71FEC" w:rsidP="00E71FEC">
      <w:pPr>
        <w:rPr>
          <w:rFonts w:ascii="Times New Roman" w:hAnsi="Times New Roman" w:cs="Times New Roman"/>
        </w:rPr>
      </w:pPr>
      <w:r w:rsidRPr="0094378C">
        <w:rPr>
          <w:rFonts w:ascii="Times New Roman" w:hAnsi="Times New Roman" w:cs="Times New Roman"/>
        </w:rPr>
        <w:t>В 1 Определите спряжение глагола проходят (предложение 1).</w:t>
      </w:r>
    </w:p>
    <w:p w:rsidR="00E71FEC" w:rsidRPr="0094378C" w:rsidRDefault="00E71FEC" w:rsidP="00E71FEC">
      <w:pPr>
        <w:rPr>
          <w:rFonts w:ascii="Times New Roman" w:hAnsi="Times New Roman" w:cs="Times New Roman"/>
        </w:rPr>
      </w:pPr>
      <w:r w:rsidRPr="0094378C">
        <w:rPr>
          <w:rFonts w:ascii="Times New Roman" w:hAnsi="Times New Roman" w:cs="Times New Roman"/>
        </w:rPr>
        <w:t>В 2 Выпишите из предложения 3 местоимения, определите их разряд.</w:t>
      </w:r>
    </w:p>
    <w:p w:rsidR="00E71FEC" w:rsidRPr="0094378C" w:rsidRDefault="00E71FEC" w:rsidP="00E71FEC">
      <w:pPr>
        <w:rPr>
          <w:rFonts w:ascii="Times New Roman" w:hAnsi="Times New Roman" w:cs="Times New Roman"/>
        </w:rPr>
      </w:pPr>
      <w:r w:rsidRPr="0094378C">
        <w:rPr>
          <w:rFonts w:ascii="Times New Roman" w:hAnsi="Times New Roman" w:cs="Times New Roman"/>
        </w:rPr>
        <w:t>В 3 Выпишите из текста одно качественное прилагательное, образуйте от него простую форму сравнительной степени.</w:t>
      </w:r>
    </w:p>
    <w:p w:rsidR="00E71FEC" w:rsidRPr="0094378C" w:rsidRDefault="00E71FEC" w:rsidP="00E71FEC">
      <w:pPr>
        <w:rPr>
          <w:rFonts w:ascii="Times New Roman" w:hAnsi="Times New Roman" w:cs="Times New Roman"/>
        </w:rPr>
      </w:pPr>
      <w:r w:rsidRPr="0094378C">
        <w:rPr>
          <w:rFonts w:ascii="Times New Roman" w:hAnsi="Times New Roman" w:cs="Times New Roman"/>
        </w:rPr>
        <w:t>В 4 Выпишите одно относительное прилагательное.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С</w:t>
      </w:r>
    </w:p>
    <w:p w:rsidR="00E71FEC" w:rsidRPr="0094378C" w:rsidRDefault="00E71FEC" w:rsidP="00E71FEC">
      <w:pPr>
        <w:rPr>
          <w:rFonts w:ascii="Times New Roman" w:hAnsi="Times New Roman" w:cs="Times New Roman"/>
        </w:rPr>
      </w:pPr>
      <w:r w:rsidRPr="0094378C">
        <w:rPr>
          <w:rFonts w:ascii="Times New Roman" w:hAnsi="Times New Roman" w:cs="Times New Roman"/>
        </w:rPr>
        <w:t>С 1 Напишите, как вы понимаете слова К.Д. Ушинского: "...Весь след духовной жизни народ бережно сохраняет в народном слове ".</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Вариант II</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А</w:t>
      </w:r>
    </w:p>
    <w:p w:rsidR="00E71FEC" w:rsidRPr="0094378C" w:rsidRDefault="00E71FEC" w:rsidP="00E71FEC">
      <w:pPr>
        <w:rPr>
          <w:rFonts w:ascii="Times New Roman" w:hAnsi="Times New Roman" w:cs="Times New Roman"/>
        </w:rPr>
      </w:pPr>
      <w:r w:rsidRPr="0094378C">
        <w:rPr>
          <w:rFonts w:ascii="Times New Roman" w:hAnsi="Times New Roman" w:cs="Times New Roman"/>
        </w:rPr>
        <w:t>А 1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предл..жение, прик..снулась, заг..рал</w:t>
      </w:r>
    </w:p>
    <w:p w:rsidR="00E71FEC" w:rsidRPr="0094378C" w:rsidRDefault="00E71FEC" w:rsidP="00E71FEC">
      <w:pPr>
        <w:rPr>
          <w:rFonts w:ascii="Times New Roman" w:hAnsi="Times New Roman" w:cs="Times New Roman"/>
        </w:rPr>
      </w:pPr>
      <w:r w:rsidRPr="0094378C">
        <w:rPr>
          <w:rFonts w:ascii="Times New Roman" w:hAnsi="Times New Roman" w:cs="Times New Roman"/>
        </w:rPr>
        <w:t>подр..сла, р..стение, прил..гать (усилия)</w:t>
      </w:r>
    </w:p>
    <w:p w:rsidR="00E71FEC" w:rsidRPr="0094378C" w:rsidRDefault="00E71FEC" w:rsidP="00E71FEC">
      <w:pPr>
        <w:rPr>
          <w:rFonts w:ascii="Times New Roman" w:hAnsi="Times New Roman" w:cs="Times New Roman"/>
        </w:rPr>
      </w:pPr>
      <w:r w:rsidRPr="0094378C">
        <w:rPr>
          <w:rFonts w:ascii="Times New Roman" w:hAnsi="Times New Roman" w:cs="Times New Roman"/>
        </w:rPr>
        <w:t>соб..рать, зам..реть, ст..раьб</w:t>
      </w:r>
    </w:p>
    <w:p w:rsidR="00E71FEC" w:rsidRPr="0094378C" w:rsidRDefault="00E71FEC" w:rsidP="00E71FEC">
      <w:pPr>
        <w:rPr>
          <w:rFonts w:ascii="Times New Roman" w:hAnsi="Times New Roman" w:cs="Times New Roman"/>
        </w:rPr>
      </w:pPr>
      <w:r w:rsidRPr="0094378C">
        <w:rPr>
          <w:rFonts w:ascii="Times New Roman" w:hAnsi="Times New Roman" w:cs="Times New Roman"/>
        </w:rPr>
        <w:t>соч..тать, изб..рать, заж..гать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2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об..единять, сош..ю, с..езд</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пр..ключение, пр..украсить, пр..школьный</w:t>
      </w:r>
    </w:p>
    <w:p w:rsidR="00E71FEC" w:rsidRPr="0094378C" w:rsidRDefault="00E71FEC" w:rsidP="00E71FEC">
      <w:pPr>
        <w:rPr>
          <w:rFonts w:ascii="Times New Roman" w:hAnsi="Times New Roman" w:cs="Times New Roman"/>
        </w:rPr>
      </w:pPr>
      <w:r w:rsidRPr="0094378C">
        <w:rPr>
          <w:rFonts w:ascii="Times New Roman" w:hAnsi="Times New Roman" w:cs="Times New Roman"/>
        </w:rPr>
        <w:t>..жечь, ни..падать, ни..вергнуть</w:t>
      </w:r>
    </w:p>
    <w:p w:rsidR="00E71FEC" w:rsidRPr="0094378C" w:rsidRDefault="00E71FEC" w:rsidP="00E71FEC">
      <w:pPr>
        <w:rPr>
          <w:rFonts w:ascii="Times New Roman" w:hAnsi="Times New Roman" w:cs="Times New Roman"/>
        </w:rPr>
      </w:pPr>
      <w:r w:rsidRPr="0094378C">
        <w:rPr>
          <w:rFonts w:ascii="Times New Roman" w:hAnsi="Times New Roman" w:cs="Times New Roman"/>
        </w:rPr>
        <w:t>по..шутить, о..бежать, на..писать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3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сверч..к, ш..рох, кумач..вый</w:t>
      </w:r>
    </w:p>
    <w:p w:rsidR="00E71FEC" w:rsidRPr="0094378C" w:rsidRDefault="00E71FEC" w:rsidP="00E71FEC">
      <w:pPr>
        <w:rPr>
          <w:rFonts w:ascii="Times New Roman" w:hAnsi="Times New Roman" w:cs="Times New Roman"/>
        </w:rPr>
      </w:pPr>
      <w:r w:rsidRPr="0094378C">
        <w:rPr>
          <w:rFonts w:ascii="Times New Roman" w:hAnsi="Times New Roman" w:cs="Times New Roman"/>
        </w:rPr>
        <w:t>ш..пот, тяж..лый, ш..колад</w:t>
      </w:r>
    </w:p>
    <w:p w:rsidR="00E71FEC" w:rsidRPr="0094378C" w:rsidRDefault="00E71FEC" w:rsidP="00E71FEC">
      <w:pPr>
        <w:rPr>
          <w:rFonts w:ascii="Times New Roman" w:hAnsi="Times New Roman" w:cs="Times New Roman"/>
        </w:rPr>
      </w:pPr>
      <w:r w:rsidRPr="0094378C">
        <w:rPr>
          <w:rFonts w:ascii="Times New Roman" w:hAnsi="Times New Roman" w:cs="Times New Roman"/>
        </w:rPr>
        <w:t>смаз..ик, груз..ик, болель..ик</w:t>
      </w:r>
    </w:p>
    <w:p w:rsidR="00E71FEC" w:rsidRPr="0094378C" w:rsidRDefault="00E71FEC" w:rsidP="00E71FEC">
      <w:pPr>
        <w:rPr>
          <w:rFonts w:ascii="Times New Roman" w:hAnsi="Times New Roman" w:cs="Times New Roman"/>
        </w:rPr>
      </w:pPr>
      <w:r w:rsidRPr="0094378C">
        <w:rPr>
          <w:rFonts w:ascii="Times New Roman" w:hAnsi="Times New Roman" w:cs="Times New Roman"/>
        </w:rPr>
        <w:t>чувств..вать, завед..вать, отгад..вать</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4 Укажите ряд, в котором на месте пропуска во всех словах пишется одна и та же буква</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в деревн.., на лекци.., по алле..</w:t>
      </w:r>
    </w:p>
    <w:p w:rsidR="00E71FEC" w:rsidRPr="0094378C" w:rsidRDefault="00E71FEC" w:rsidP="00E71FEC">
      <w:pPr>
        <w:rPr>
          <w:rFonts w:ascii="Times New Roman" w:hAnsi="Times New Roman" w:cs="Times New Roman"/>
        </w:rPr>
      </w:pPr>
      <w:r w:rsidRPr="0094378C">
        <w:rPr>
          <w:rFonts w:ascii="Times New Roman" w:hAnsi="Times New Roman" w:cs="Times New Roman"/>
        </w:rPr>
        <w:t>в имен.., по тропинк.., из рощ..</w:t>
      </w:r>
    </w:p>
    <w:p w:rsidR="00E71FEC" w:rsidRPr="0094378C" w:rsidRDefault="00E71FEC" w:rsidP="00E71FEC">
      <w:pPr>
        <w:rPr>
          <w:rFonts w:ascii="Times New Roman" w:hAnsi="Times New Roman" w:cs="Times New Roman"/>
        </w:rPr>
      </w:pPr>
      <w:r w:rsidRPr="0094378C">
        <w:rPr>
          <w:rFonts w:ascii="Times New Roman" w:hAnsi="Times New Roman" w:cs="Times New Roman"/>
        </w:rPr>
        <w:t>мел..т (кофе), бре..т (бороду), леч..т</w:t>
      </w:r>
    </w:p>
    <w:p w:rsidR="00E71FEC" w:rsidRPr="0094378C" w:rsidRDefault="00E71FEC" w:rsidP="00E71FEC">
      <w:pPr>
        <w:rPr>
          <w:rFonts w:ascii="Times New Roman" w:hAnsi="Times New Roman" w:cs="Times New Roman"/>
        </w:rPr>
      </w:pPr>
      <w:r w:rsidRPr="0094378C">
        <w:rPr>
          <w:rFonts w:ascii="Times New Roman" w:hAnsi="Times New Roman" w:cs="Times New Roman"/>
        </w:rPr>
        <w:t>в осенн..м пальто, на зимн..м морозце, в свеж..м воздухе</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5 Укажите, в каком варианте ответа указаны цифры, на месте которых нужно писать НН</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Погода была ветре(1)ая, но мы надели кожа(2)ые куртки и пошли на площадь, чтобы участвовать в торжестве(3)ом параде.</w:t>
      </w:r>
    </w:p>
    <w:p w:rsidR="00E71FEC" w:rsidRPr="0094378C" w:rsidRDefault="00E71FEC" w:rsidP="00E71FEC">
      <w:pPr>
        <w:rPr>
          <w:rFonts w:ascii="Times New Roman" w:hAnsi="Times New Roman" w:cs="Times New Roman"/>
        </w:rPr>
      </w:pPr>
      <w:r w:rsidRPr="0094378C">
        <w:rPr>
          <w:rFonts w:ascii="Times New Roman" w:hAnsi="Times New Roman" w:cs="Times New Roman"/>
        </w:rPr>
        <w:t>1) 1,3 2) 1,2 3) 1,2,3 4) 2</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6 Укажите, в каком предложении НЕ со словом пишется раздельно</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br/>
      </w:r>
    </w:p>
    <w:p w:rsidR="00E71FEC" w:rsidRPr="0094378C" w:rsidRDefault="00E71FEC" w:rsidP="00E71FEC">
      <w:pPr>
        <w:rPr>
          <w:rFonts w:ascii="Times New Roman" w:hAnsi="Times New Roman" w:cs="Times New Roman"/>
        </w:rPr>
      </w:pPr>
      <w:r w:rsidRPr="0094378C">
        <w:rPr>
          <w:rFonts w:ascii="Times New Roman" w:hAnsi="Times New Roman" w:cs="Times New Roman"/>
        </w:rPr>
        <w:t>Речка (не)большая, но глубокая.</w:t>
      </w:r>
    </w:p>
    <w:p w:rsidR="00E71FEC" w:rsidRPr="0094378C" w:rsidRDefault="00E71FEC" w:rsidP="00E71FEC">
      <w:pPr>
        <w:rPr>
          <w:rFonts w:ascii="Times New Roman" w:hAnsi="Times New Roman" w:cs="Times New Roman"/>
        </w:rPr>
      </w:pPr>
      <w:r w:rsidRPr="0094378C">
        <w:rPr>
          <w:rFonts w:ascii="Times New Roman" w:hAnsi="Times New Roman" w:cs="Times New Roman"/>
        </w:rPr>
        <w:t>Он сказал (не)правду.</w:t>
      </w:r>
    </w:p>
    <w:p w:rsidR="00E71FEC" w:rsidRPr="0094378C" w:rsidRDefault="00E71FEC" w:rsidP="00E71FEC">
      <w:pPr>
        <w:rPr>
          <w:rFonts w:ascii="Times New Roman" w:hAnsi="Times New Roman" w:cs="Times New Roman"/>
        </w:rPr>
      </w:pPr>
      <w:r w:rsidRPr="0094378C">
        <w:rPr>
          <w:rFonts w:ascii="Times New Roman" w:hAnsi="Times New Roman" w:cs="Times New Roman"/>
        </w:rPr>
        <w:t>Мы (не)были знакомы.</w:t>
      </w:r>
    </w:p>
    <w:p w:rsidR="00E71FEC" w:rsidRPr="0094378C" w:rsidRDefault="00E71FEC" w:rsidP="00E71FEC">
      <w:pPr>
        <w:rPr>
          <w:rFonts w:ascii="Times New Roman" w:hAnsi="Times New Roman" w:cs="Times New Roman"/>
        </w:rPr>
      </w:pPr>
      <w:r w:rsidRPr="0094378C">
        <w:rPr>
          <w:rFonts w:ascii="Times New Roman" w:hAnsi="Times New Roman" w:cs="Times New Roman"/>
        </w:rPr>
        <w:t>Мы (не)доумевали.</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7 Укажите предложение с ошибкой в употреблении имени числительного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у двухстам пятидесяти пяти</w:t>
      </w:r>
    </w:p>
    <w:p w:rsidR="00E71FEC" w:rsidRPr="0094378C" w:rsidRDefault="00E71FEC" w:rsidP="00E71FEC">
      <w:pPr>
        <w:rPr>
          <w:rFonts w:ascii="Times New Roman" w:hAnsi="Times New Roman" w:cs="Times New Roman"/>
        </w:rPr>
      </w:pPr>
      <w:r w:rsidRPr="0094378C">
        <w:rPr>
          <w:rFonts w:ascii="Times New Roman" w:hAnsi="Times New Roman" w:cs="Times New Roman"/>
        </w:rPr>
        <w:t>в две тысячи двадцать третьем году</w:t>
      </w:r>
    </w:p>
    <w:p w:rsidR="00E71FEC" w:rsidRPr="0094378C" w:rsidRDefault="00E71FEC" w:rsidP="00E71FEC">
      <w:pPr>
        <w:rPr>
          <w:rFonts w:ascii="Times New Roman" w:hAnsi="Times New Roman" w:cs="Times New Roman"/>
        </w:rPr>
      </w:pPr>
      <w:r w:rsidRPr="0094378C">
        <w:rPr>
          <w:rFonts w:ascii="Times New Roman" w:hAnsi="Times New Roman" w:cs="Times New Roman"/>
        </w:rPr>
        <w:t>с четверыми медвежатами</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обеим сторонам</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А 8 Укажите предложение с ошибкой в употреблении местоимения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подошли к нему</w:t>
      </w:r>
    </w:p>
    <w:p w:rsidR="00E71FEC" w:rsidRPr="0094378C" w:rsidRDefault="00E71FEC" w:rsidP="00E71FEC">
      <w:pPr>
        <w:rPr>
          <w:rFonts w:ascii="Times New Roman" w:hAnsi="Times New Roman" w:cs="Times New Roman"/>
        </w:rPr>
      </w:pPr>
      <w:r w:rsidRPr="0094378C">
        <w:rPr>
          <w:rFonts w:ascii="Times New Roman" w:hAnsi="Times New Roman" w:cs="Times New Roman"/>
        </w:rPr>
        <w:t>в их классе</w:t>
      </w:r>
    </w:p>
    <w:p w:rsidR="00E71FEC" w:rsidRPr="0094378C" w:rsidRDefault="00E71FEC" w:rsidP="00E71FEC">
      <w:pPr>
        <w:rPr>
          <w:rFonts w:ascii="Times New Roman" w:hAnsi="Times New Roman" w:cs="Times New Roman"/>
        </w:rPr>
      </w:pPr>
      <w:r w:rsidRPr="0094378C">
        <w:rPr>
          <w:rFonts w:ascii="Times New Roman" w:hAnsi="Times New Roman" w:cs="Times New Roman"/>
        </w:rPr>
        <w:t>возле его</w:t>
      </w:r>
    </w:p>
    <w:p w:rsidR="00E71FEC" w:rsidRPr="0094378C" w:rsidRDefault="00E71FEC" w:rsidP="00E71FEC">
      <w:pPr>
        <w:rPr>
          <w:rFonts w:ascii="Times New Roman" w:hAnsi="Times New Roman" w:cs="Times New Roman"/>
        </w:rPr>
      </w:pPr>
      <w:r w:rsidRPr="0094378C">
        <w:rPr>
          <w:rFonts w:ascii="Times New Roman" w:hAnsi="Times New Roman" w:cs="Times New Roman"/>
        </w:rPr>
        <w:t>увидели её</w:t>
      </w:r>
    </w:p>
    <w:p w:rsidR="00E71FEC" w:rsidRPr="0094378C" w:rsidRDefault="00E71FEC" w:rsidP="00E71FEC">
      <w:pPr>
        <w:rPr>
          <w:rFonts w:ascii="Times New Roman" w:hAnsi="Times New Roman" w:cs="Times New Roman"/>
        </w:rPr>
      </w:pPr>
      <w:r w:rsidRPr="0094378C">
        <w:rPr>
          <w:rFonts w:ascii="Times New Roman" w:hAnsi="Times New Roman" w:cs="Times New Roman"/>
        </w:rPr>
        <w:t>А 9 Укажите слово со слитным написанием</w:t>
      </w:r>
    </w:p>
    <w:p w:rsidR="00E71FEC" w:rsidRPr="0094378C" w:rsidRDefault="00E71FEC" w:rsidP="00E71FEC">
      <w:pPr>
        <w:rPr>
          <w:rFonts w:ascii="Times New Roman" w:hAnsi="Times New Roman" w:cs="Times New Roman"/>
        </w:rPr>
      </w:pPr>
      <w:r w:rsidRPr="0094378C">
        <w:rPr>
          <w:rFonts w:ascii="Times New Roman" w:hAnsi="Times New Roman" w:cs="Times New Roman"/>
        </w:rPr>
        <w:t>(светло)голубой</w:t>
      </w:r>
    </w:p>
    <w:p w:rsidR="00E71FEC" w:rsidRPr="0094378C" w:rsidRDefault="00E71FEC" w:rsidP="00E71FEC">
      <w:pPr>
        <w:rPr>
          <w:rFonts w:ascii="Times New Roman" w:hAnsi="Times New Roman" w:cs="Times New Roman"/>
        </w:rPr>
      </w:pPr>
      <w:r w:rsidRPr="0094378C">
        <w:rPr>
          <w:rFonts w:ascii="Times New Roman" w:hAnsi="Times New Roman" w:cs="Times New Roman"/>
        </w:rPr>
        <w:t>(Байкало)Амурская (магистраль)</w:t>
      </w:r>
    </w:p>
    <w:p w:rsidR="00E71FEC" w:rsidRPr="0094378C" w:rsidRDefault="00E71FEC" w:rsidP="00E71FEC">
      <w:pPr>
        <w:rPr>
          <w:rFonts w:ascii="Times New Roman" w:hAnsi="Times New Roman" w:cs="Times New Roman"/>
        </w:rPr>
      </w:pPr>
      <w:r w:rsidRPr="0094378C">
        <w:rPr>
          <w:rFonts w:ascii="Times New Roman" w:hAnsi="Times New Roman" w:cs="Times New Roman"/>
        </w:rPr>
        <w:t>(старо)славянский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t>(русско)английский</w:t>
      </w:r>
    </w:p>
    <w:p w:rsidR="00E71FEC" w:rsidRPr="0094378C" w:rsidRDefault="00E71FEC" w:rsidP="00E71FEC">
      <w:pPr>
        <w:rPr>
          <w:rFonts w:ascii="Times New Roman" w:hAnsi="Times New Roman" w:cs="Times New Roman"/>
        </w:rPr>
      </w:pPr>
      <w:r w:rsidRPr="0094378C">
        <w:rPr>
          <w:rFonts w:ascii="Times New Roman" w:hAnsi="Times New Roman" w:cs="Times New Roman"/>
        </w:rPr>
        <w:t>А 10 Укажите, сложное предложение</w:t>
      </w:r>
    </w:p>
    <w:p w:rsidR="00E71FEC" w:rsidRPr="0094378C" w:rsidRDefault="00E71FEC" w:rsidP="00E71FEC">
      <w:pPr>
        <w:rPr>
          <w:rFonts w:ascii="Times New Roman" w:hAnsi="Times New Roman" w:cs="Times New Roman"/>
        </w:rPr>
      </w:pPr>
      <w:r w:rsidRPr="0094378C">
        <w:rPr>
          <w:rFonts w:ascii="Times New Roman" w:hAnsi="Times New Roman" w:cs="Times New Roman"/>
        </w:rPr>
        <w:t>Знание и ремесло человека красят.</w:t>
      </w:r>
    </w:p>
    <w:p w:rsidR="00E71FEC" w:rsidRPr="0094378C" w:rsidRDefault="00E71FEC" w:rsidP="00E71FEC">
      <w:pPr>
        <w:rPr>
          <w:rFonts w:ascii="Times New Roman" w:hAnsi="Times New Roman" w:cs="Times New Roman"/>
        </w:rPr>
      </w:pPr>
      <w:r w:rsidRPr="0094378C">
        <w:rPr>
          <w:rFonts w:ascii="Times New Roman" w:hAnsi="Times New Roman" w:cs="Times New Roman"/>
        </w:rPr>
        <w:t>Дело учит, и мучит, и кормит.</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Дружба крепка не лестью, а правдой и честью.</w:t>
      </w:r>
    </w:p>
    <w:p w:rsidR="00E71FEC" w:rsidRPr="0094378C" w:rsidRDefault="00E71FEC" w:rsidP="00E71FEC">
      <w:pPr>
        <w:rPr>
          <w:rFonts w:ascii="Times New Roman" w:hAnsi="Times New Roman" w:cs="Times New Roman"/>
        </w:rPr>
      </w:pPr>
      <w:r w:rsidRPr="0094378C">
        <w:rPr>
          <w:rFonts w:ascii="Times New Roman" w:hAnsi="Times New Roman" w:cs="Times New Roman"/>
        </w:rPr>
        <w:t>И волки сыты, и овцы целы.</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В</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Прочитайте текст и выполните задания В1-В4</w:t>
      </w:r>
    </w:p>
    <w:p w:rsidR="00E71FEC" w:rsidRPr="0094378C" w:rsidRDefault="00E71FEC" w:rsidP="00E71FEC">
      <w:pPr>
        <w:rPr>
          <w:rFonts w:ascii="Times New Roman" w:hAnsi="Times New Roman" w:cs="Times New Roman"/>
        </w:rPr>
      </w:pPr>
      <w:r w:rsidRPr="0094378C">
        <w:rPr>
          <w:rFonts w:ascii="Times New Roman" w:hAnsi="Times New Roman" w:cs="Times New Roman"/>
        </w:rPr>
        <w:br/>
      </w:r>
    </w:p>
    <w:p w:rsidR="00E71FEC" w:rsidRPr="0094378C" w:rsidRDefault="00E71FEC" w:rsidP="00E71FEC">
      <w:pPr>
        <w:rPr>
          <w:rFonts w:ascii="Times New Roman" w:hAnsi="Times New Roman" w:cs="Times New Roman"/>
        </w:rPr>
      </w:pPr>
      <w:r w:rsidRPr="0094378C">
        <w:rPr>
          <w:rFonts w:ascii="Times New Roman" w:hAnsi="Times New Roman" w:cs="Times New Roman"/>
        </w:rPr>
        <w:t>(1) Наше слово - не просто слово. (2) Произнесите его - и оно заживёт отдельной жизнью, потянет за собой, как снежная лавина, цепь поступков, которую ты уже не властен разорвать. (3) Воздух, которым мы дышим, соткан из слов, и за каждое ядовитое слово мы расплачиваемся кусочками своих лёгких.</w:t>
      </w:r>
    </w:p>
    <w:p w:rsidR="00E71FEC" w:rsidRPr="0094378C" w:rsidRDefault="00E71FEC" w:rsidP="00E71FEC">
      <w:pPr>
        <w:rPr>
          <w:rFonts w:ascii="Times New Roman" w:hAnsi="Times New Roman" w:cs="Times New Roman"/>
        </w:rPr>
      </w:pPr>
      <w:r w:rsidRPr="0094378C">
        <w:rPr>
          <w:rFonts w:ascii="Times New Roman" w:hAnsi="Times New Roman" w:cs="Times New Roman"/>
        </w:rPr>
        <w:t>(По А.А. Тарковскому)</w:t>
      </w:r>
    </w:p>
    <w:p w:rsidR="00E71FEC" w:rsidRPr="0094378C" w:rsidRDefault="00E71FEC" w:rsidP="00E71FEC">
      <w:pPr>
        <w:rPr>
          <w:rFonts w:ascii="Times New Roman" w:hAnsi="Times New Roman" w:cs="Times New Roman"/>
        </w:rPr>
      </w:pPr>
      <w:r w:rsidRPr="0094378C">
        <w:rPr>
          <w:rFonts w:ascii="Times New Roman" w:hAnsi="Times New Roman" w:cs="Times New Roman"/>
        </w:rPr>
        <w:t>В 1Выпишите из предложения 2 глагол в повелительном наклонении.</w:t>
      </w:r>
    </w:p>
    <w:p w:rsidR="00E71FEC" w:rsidRPr="0094378C" w:rsidRDefault="00E71FEC" w:rsidP="00E71FEC">
      <w:pPr>
        <w:rPr>
          <w:rFonts w:ascii="Times New Roman" w:hAnsi="Times New Roman" w:cs="Times New Roman"/>
        </w:rPr>
      </w:pPr>
      <w:r w:rsidRPr="0094378C">
        <w:rPr>
          <w:rFonts w:ascii="Times New Roman" w:hAnsi="Times New Roman" w:cs="Times New Roman"/>
        </w:rPr>
        <w:t>В 2Определите разряд прилагательного снежная (лавина).</w:t>
      </w:r>
    </w:p>
    <w:p w:rsidR="00E71FEC" w:rsidRPr="0094378C" w:rsidRDefault="00E71FEC" w:rsidP="00E71FEC">
      <w:pPr>
        <w:rPr>
          <w:rFonts w:ascii="Times New Roman" w:hAnsi="Times New Roman" w:cs="Times New Roman"/>
        </w:rPr>
      </w:pPr>
      <w:r w:rsidRPr="0094378C">
        <w:rPr>
          <w:rFonts w:ascii="Times New Roman" w:hAnsi="Times New Roman" w:cs="Times New Roman"/>
        </w:rPr>
        <w:t>В 3 Выпишите из предложения любые 2 местоимения, определите их разряд.</w:t>
      </w:r>
    </w:p>
    <w:p w:rsidR="00E71FEC" w:rsidRPr="0094378C" w:rsidRDefault="00E71FEC" w:rsidP="00E71FEC">
      <w:pPr>
        <w:rPr>
          <w:rFonts w:ascii="Times New Roman" w:hAnsi="Times New Roman" w:cs="Times New Roman"/>
        </w:rPr>
      </w:pPr>
      <w:r w:rsidRPr="0094378C">
        <w:rPr>
          <w:rFonts w:ascii="Times New Roman" w:hAnsi="Times New Roman" w:cs="Times New Roman"/>
        </w:rPr>
        <w:t>В 4 Выпишите качественное прилагательное.</w:t>
      </w:r>
    </w:p>
    <w:p w:rsidR="00E71FEC" w:rsidRPr="0094378C" w:rsidRDefault="00E71FEC" w:rsidP="00E71FEC">
      <w:pPr>
        <w:rPr>
          <w:rFonts w:ascii="Times New Roman" w:hAnsi="Times New Roman" w:cs="Times New Roman"/>
        </w:rPr>
      </w:pPr>
      <w:r w:rsidRPr="0094378C">
        <w:rPr>
          <w:rFonts w:ascii="Times New Roman" w:hAnsi="Times New Roman" w:cs="Times New Roman"/>
        </w:rPr>
        <w:t>Часть С</w:t>
      </w:r>
    </w:p>
    <w:p w:rsidR="00E71FEC" w:rsidRPr="0094378C" w:rsidRDefault="00E71FEC" w:rsidP="00E71FEC">
      <w:pPr>
        <w:rPr>
          <w:rFonts w:ascii="Times New Roman" w:hAnsi="Times New Roman" w:cs="Times New Roman"/>
        </w:rPr>
      </w:pPr>
      <w:r w:rsidRPr="0094378C">
        <w:rPr>
          <w:rFonts w:ascii="Times New Roman" w:hAnsi="Times New Roman" w:cs="Times New Roman"/>
        </w:rPr>
        <w:t>С 1Напишите, как вы понимаете слова А.А. Тарковского: "...За каждое ядовитое слово мы расплачиваемся кусочками своих лёгких ".</w:t>
      </w: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p>
    <w:p w:rsidR="00E71FEC" w:rsidRPr="0094378C" w:rsidRDefault="00E71FEC" w:rsidP="00E71FEC">
      <w:pPr>
        <w:rPr>
          <w:rFonts w:ascii="Times New Roman" w:hAnsi="Times New Roman" w:cs="Times New Roman"/>
        </w:rPr>
      </w:pPr>
      <w:r w:rsidRPr="0094378C">
        <w:rPr>
          <w:rFonts w:ascii="Times New Roman" w:hAnsi="Times New Roman" w:cs="Times New Roman"/>
        </w:rPr>
        <w:t>Итоговый диктант за курс 6 класса</w:t>
      </w:r>
    </w:p>
    <w:p w:rsidR="00E71FEC" w:rsidRPr="0094378C" w:rsidRDefault="00E71FEC" w:rsidP="00E71FEC">
      <w:pPr>
        <w:rPr>
          <w:rFonts w:ascii="Times New Roman" w:hAnsi="Times New Roman" w:cs="Times New Roman"/>
        </w:rPr>
      </w:pPr>
      <w:r w:rsidRPr="0094378C">
        <w:rPr>
          <w:rFonts w:ascii="Times New Roman" w:hAnsi="Times New Roman" w:cs="Times New Roman"/>
        </w:rPr>
        <w:t> В отсветах вечерней зари виднеется зубчатый частокол елей. Сгущаются сумерки, и все исчезает во мраке ночи.</w:t>
      </w:r>
    </w:p>
    <w:p w:rsidR="00E71FEC" w:rsidRPr="0094378C" w:rsidRDefault="00E71FEC" w:rsidP="00E71FEC">
      <w:pPr>
        <w:rPr>
          <w:rFonts w:ascii="Times New Roman" w:hAnsi="Times New Roman" w:cs="Times New Roman"/>
        </w:rPr>
      </w:pPr>
      <w:r w:rsidRPr="0094378C">
        <w:rPr>
          <w:rFonts w:ascii="Times New Roman" w:hAnsi="Times New Roman" w:cs="Times New Roman"/>
        </w:rPr>
        <w:t>Но вот выглядывает месяц и мягким светом загоняет потемки в лесную чащу, серебряным сиянием заливает небольшую поляну. Ничто не нарушает тишины.</w:t>
      </w:r>
    </w:p>
    <w:p w:rsidR="00E71FEC" w:rsidRPr="0094378C" w:rsidRDefault="00E71FEC" w:rsidP="00E71FEC">
      <w:pPr>
        <w:rPr>
          <w:rFonts w:ascii="Times New Roman" w:hAnsi="Times New Roman" w:cs="Times New Roman"/>
        </w:rPr>
      </w:pPr>
      <w:r w:rsidRPr="0094378C">
        <w:rPr>
          <w:rFonts w:ascii="Times New Roman" w:hAnsi="Times New Roman" w:cs="Times New Roman"/>
        </w:rPr>
        <w:t>Вдруг хрустнул снег под чьими-то тяжелыми ногами. Это вышагивает дымчато-серый лось. Преспокойно пробирается к осинке и белогубой пастью хватает пахучую хвою, отфыркивается.</w:t>
      </w:r>
    </w:p>
    <w:p w:rsidR="00E71FEC" w:rsidRPr="0094378C" w:rsidRDefault="00E71FEC" w:rsidP="00E71FEC">
      <w:pPr>
        <w:rPr>
          <w:rFonts w:ascii="Times New Roman" w:hAnsi="Times New Roman" w:cs="Times New Roman"/>
        </w:rPr>
      </w:pPr>
      <w:r w:rsidRPr="0094378C">
        <w:rPr>
          <w:rFonts w:ascii="Times New Roman" w:hAnsi="Times New Roman" w:cs="Times New Roman"/>
        </w:rPr>
        <w:t>Прискакал беляк, пристроился под невысокой, но ветвистой елкой. Осинка помешала лосю, он махнул головой, и с треском обломилась ветка. Зайчик оживился, грациозно приподнялся на задних лапках. Аппетитная веточка притягивает его. Зайцы всегда подбирают за лосями побеги осин.</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Лось стоит среди блестящих от лунного света снегов, жует хвою, а рядом зайчонок грызет лосиный подарок. Горечь осинки косому слаще сахара. </w:t>
      </w:r>
    </w:p>
    <w:p w:rsidR="00E71FEC" w:rsidRPr="0094378C" w:rsidRDefault="00E71FEC" w:rsidP="00E71FEC">
      <w:pPr>
        <w:rPr>
          <w:rFonts w:ascii="Times New Roman" w:hAnsi="Times New Roman" w:cs="Times New Roman"/>
        </w:rPr>
      </w:pPr>
      <w:r w:rsidRPr="0094378C">
        <w:rPr>
          <w:rFonts w:ascii="Times New Roman" w:hAnsi="Times New Roman" w:cs="Times New Roman"/>
        </w:rPr>
        <w:lastRenderedPageBreak/>
        <w:t>(117 слов)(По Д. Зуеву.)</w:t>
      </w:r>
    </w:p>
    <w:p w:rsidR="00E71FEC" w:rsidRPr="0094378C" w:rsidRDefault="00E71FEC" w:rsidP="00E71FEC">
      <w:pPr>
        <w:rPr>
          <w:rFonts w:ascii="Times New Roman" w:hAnsi="Times New Roman" w:cs="Times New Roman"/>
        </w:rPr>
      </w:pPr>
      <w:r w:rsidRPr="0094378C">
        <w:rPr>
          <w:rFonts w:ascii="Times New Roman" w:hAnsi="Times New Roman" w:cs="Times New Roman"/>
        </w:rPr>
        <w:t>Задания.1) Озаглавьте текст.2)  Произведите фонетический анализ слов:</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1 вариант – елей;</w:t>
      </w:r>
    </w:p>
    <w:p w:rsidR="00E71FEC" w:rsidRPr="0094378C" w:rsidRDefault="00E71FEC" w:rsidP="00E71FEC">
      <w:pPr>
        <w:rPr>
          <w:rFonts w:ascii="Times New Roman" w:hAnsi="Times New Roman" w:cs="Times New Roman"/>
        </w:rPr>
      </w:pPr>
      <w:r w:rsidRPr="0094378C">
        <w:rPr>
          <w:rFonts w:ascii="Times New Roman" w:hAnsi="Times New Roman" w:cs="Times New Roman"/>
        </w:rPr>
        <w:t xml:space="preserve">      2 вариант – осинке.</w:t>
      </w:r>
    </w:p>
    <w:p w:rsidR="00E71FEC" w:rsidRPr="0094378C" w:rsidRDefault="00E71FEC" w:rsidP="00E71FEC">
      <w:pPr>
        <w:rPr>
          <w:rFonts w:ascii="Times New Roman" w:hAnsi="Times New Roman" w:cs="Times New Roman"/>
        </w:rPr>
      </w:pPr>
      <w:r w:rsidRPr="0094378C">
        <w:rPr>
          <w:rFonts w:ascii="Times New Roman" w:hAnsi="Times New Roman" w:cs="Times New Roman"/>
        </w:rPr>
        <w:t>3) Произведите морфологический анализ</w:t>
      </w:r>
    </w:p>
    <w:p w:rsidR="00E71FEC" w:rsidRPr="0094378C" w:rsidRDefault="00E71FEC" w:rsidP="00E71FEC">
      <w:pPr>
        <w:rPr>
          <w:rFonts w:ascii="Times New Roman" w:hAnsi="Times New Roman" w:cs="Times New Roman"/>
        </w:rPr>
      </w:pPr>
      <w:r w:rsidRPr="0094378C">
        <w:rPr>
          <w:rFonts w:ascii="Times New Roman" w:hAnsi="Times New Roman" w:cs="Times New Roman"/>
        </w:rPr>
        <w:t>1 вариант – любого существительного;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2 вариант – любого прилагательного.</w:t>
      </w:r>
    </w:p>
    <w:p w:rsidR="00E71FEC" w:rsidRPr="0094378C" w:rsidRDefault="00E71FEC" w:rsidP="00E71FEC">
      <w:pPr>
        <w:rPr>
          <w:rFonts w:ascii="Times New Roman" w:hAnsi="Times New Roman" w:cs="Times New Roman"/>
        </w:rPr>
      </w:pPr>
      <w:r w:rsidRPr="0094378C">
        <w:rPr>
          <w:rFonts w:ascii="Times New Roman" w:hAnsi="Times New Roman" w:cs="Times New Roman"/>
        </w:rPr>
        <w:t>4) Произведите синтаксический разбор</w:t>
      </w:r>
    </w:p>
    <w:p w:rsidR="00E71FEC" w:rsidRPr="0094378C" w:rsidRDefault="00E71FEC" w:rsidP="00E71FEC">
      <w:pPr>
        <w:rPr>
          <w:rFonts w:ascii="Times New Roman" w:hAnsi="Times New Roman" w:cs="Times New Roman"/>
        </w:rPr>
      </w:pPr>
      <w:r w:rsidRPr="0094378C">
        <w:rPr>
          <w:rFonts w:ascii="Times New Roman" w:hAnsi="Times New Roman" w:cs="Times New Roman"/>
        </w:rPr>
        <w:t>1 вариант – любого сложносочиненного предложения;</w:t>
      </w:r>
    </w:p>
    <w:p w:rsidR="00E71FEC" w:rsidRPr="0094378C" w:rsidRDefault="00E71FEC" w:rsidP="00E71FEC">
      <w:pPr>
        <w:rPr>
          <w:rFonts w:ascii="Times New Roman" w:hAnsi="Times New Roman" w:cs="Times New Roman"/>
        </w:rPr>
      </w:pPr>
      <w:r w:rsidRPr="0094378C">
        <w:rPr>
          <w:rFonts w:ascii="Times New Roman" w:hAnsi="Times New Roman" w:cs="Times New Roman"/>
        </w:rPr>
        <w:t>2 вариант – любого осложненного предложения</w:t>
      </w:r>
    </w:p>
    <w:p w:rsidR="00B113B7" w:rsidRPr="0094378C" w:rsidRDefault="00B113B7" w:rsidP="00B113B7">
      <w:pPr>
        <w:spacing w:line="240" w:lineRule="auto"/>
        <w:rPr>
          <w:rFonts w:ascii="Times New Roman" w:eastAsia="Times New Roman" w:hAnsi="Times New Roman" w:cs="Times New Roman"/>
          <w:sz w:val="24"/>
          <w:szCs w:val="24"/>
        </w:rPr>
      </w:pPr>
    </w:p>
    <w:p w:rsidR="00B113B7" w:rsidRPr="0094378C" w:rsidRDefault="00B113B7" w:rsidP="00B113B7">
      <w:pPr>
        <w:shd w:val="clear" w:color="auto" w:fill="FFFFFF"/>
        <w:spacing w:before="100" w:beforeAutospacing="1" w:after="100" w:afterAutospacing="1"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t>7 класс</w:t>
      </w:r>
    </w:p>
    <w:p w:rsidR="00B113B7" w:rsidRPr="0094378C" w:rsidRDefault="00B113B7" w:rsidP="00B113B7">
      <w:pPr>
        <w:shd w:val="clear" w:color="auto" w:fill="FFFFFF"/>
        <w:spacing w:before="100" w:beforeAutospacing="1" w:after="100" w:afterAutospacing="1"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t>ПОЯСНИТЕЛЬНАЯ ЗАПИСКА</w:t>
      </w:r>
    </w:p>
    <w:p w:rsidR="00B113B7" w:rsidRPr="0094378C" w:rsidRDefault="00B113B7" w:rsidP="00B113B7">
      <w:pPr>
        <w:spacing w:line="240" w:lineRule="auto"/>
        <w:ind w:left="-142"/>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Интегрированная программа составлена на основе приказа Министерства образования и науки Российской федерации от 31 декабря 2015г. №1576 «О внесении изменений в федеральный государственный стандарт,утверждённый приказом Министерства образования и науки РФ от 6 октября 2009 №373.</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Times New Roman"/>
          <w:sz w:val="24"/>
          <w:szCs w:val="24"/>
        </w:rPr>
        <w:t>Закон «Об образовании»</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Times New Roman"/>
          <w:sz w:val="24"/>
          <w:szCs w:val="24"/>
        </w:rPr>
        <w:t xml:space="preserve">Приказ Минобразования России от 05.03.2004 г. №1089 «Об утверждении федерального компонента государственных стандартов начального общего, основного общего и среднего (полного) общего образования»; с изменениями и дополнениями, внесенными приказами  Минобразования России от 09.03.2004 г.№1312, от 20.08.2008 №241, от 30.08.2010 г. №889, от 03.06.2011г. № 1994, от 31.01.2012г. № 69, от 01.02.2012 г.№7 (вступил в силу с 01.09.2012г.). </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Times New Roman"/>
          <w:sz w:val="24"/>
          <w:szCs w:val="24"/>
        </w:rPr>
        <w:t>Приказ МО и науки РФ от 17.12.2010г. « Об утверждении федерального государственного образовательного стандарта основного общего образования»</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Times New Roman"/>
          <w:sz w:val="24"/>
          <w:szCs w:val="24"/>
        </w:rPr>
        <w:t>ФГОС ООО (второго поколения), утвержденного приказом МО и науки РФ от 06.10.2009г. №373</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Times New Roman"/>
          <w:sz w:val="24"/>
          <w:szCs w:val="24"/>
        </w:rPr>
        <w:t>Федеральный перечень учебников, утвержденный и рекомендованный к использованию в образовательном процессе ООО.</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Calibri"/>
          <w:sz w:val="24"/>
          <w:szCs w:val="24"/>
        </w:rPr>
        <w:t>Примерная рабочая программа по учебным предметам. Русский язык. 5-9 класс: авт.-сост. М.М.Разумовская, С.И.Львова, В.И.Капинос, В.В.Львов, Г.А.Богданова- 2-е изд.стереотипное,- М: Дрофа 2013 г.</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Times New Roman"/>
          <w:sz w:val="24"/>
          <w:szCs w:val="24"/>
        </w:rPr>
        <w:t>Региональный базисный учебный план, утвержденный МО Оренбургской области (Приказ №01-21/1450 от 31.07.2018 г. «О формировании учебных планов образовательных учреждений Оренбургской области в 2018/-2019 учебном году»)</w:t>
      </w:r>
    </w:p>
    <w:p w:rsidR="00B113B7" w:rsidRPr="0094378C" w:rsidRDefault="00B113B7" w:rsidP="00B113B7">
      <w:pPr>
        <w:pStyle w:val="af"/>
        <w:widowControl/>
        <w:numPr>
          <w:ilvl w:val="0"/>
          <w:numId w:val="54"/>
        </w:numPr>
        <w:suppressAutoHyphens w:val="0"/>
        <w:autoSpaceDN/>
        <w:spacing w:line="240" w:lineRule="auto"/>
        <w:contextualSpacing/>
        <w:textAlignment w:val="auto"/>
        <w:rPr>
          <w:rFonts w:eastAsia="Times New Roman"/>
          <w:sz w:val="24"/>
          <w:szCs w:val="24"/>
        </w:rPr>
      </w:pPr>
      <w:r w:rsidRPr="0094378C">
        <w:rPr>
          <w:rFonts w:eastAsia="Times New Roman"/>
          <w:sz w:val="24"/>
          <w:szCs w:val="24"/>
        </w:rPr>
        <w:t xml:space="preserve"> Учебный план МАОУ «Уртазымская СОШ» на 2018-2019 учебный год (Приказ №134 от 30.08.2018/ г.).</w:t>
      </w:r>
    </w:p>
    <w:p w:rsidR="00B113B7" w:rsidRPr="0094378C" w:rsidRDefault="00B113B7" w:rsidP="00B113B7">
      <w:pPr>
        <w:spacing w:line="240" w:lineRule="auto"/>
        <w:ind w:left="-993"/>
        <w:rPr>
          <w:rFonts w:ascii="Times New Roman" w:eastAsia="Times New Roman" w:hAnsi="Times New Roman" w:cs="Times New Roman"/>
          <w:sz w:val="24"/>
          <w:szCs w:val="24"/>
        </w:rPr>
      </w:pPr>
    </w:p>
    <w:p w:rsidR="00B113B7" w:rsidRPr="0094378C" w:rsidRDefault="00B113B7" w:rsidP="00B113B7">
      <w:pPr>
        <w:spacing w:line="240" w:lineRule="auto"/>
        <w:ind w:left="-142" w:firstLine="567"/>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 </w:t>
      </w:r>
    </w:p>
    <w:p w:rsidR="00B113B7" w:rsidRPr="0094378C" w:rsidRDefault="00B113B7" w:rsidP="00B113B7">
      <w:pPr>
        <w:spacing w:line="240" w:lineRule="auto"/>
        <w:ind w:left="-142" w:firstLine="567"/>
        <w:rPr>
          <w:rFonts w:ascii="Times New Roman" w:eastAsia="Times New Roman" w:hAnsi="Times New Roman" w:cs="Times New Roman"/>
          <w:sz w:val="24"/>
          <w:szCs w:val="24"/>
        </w:rPr>
      </w:pPr>
    </w:p>
    <w:p w:rsidR="00B113B7" w:rsidRPr="0094378C" w:rsidRDefault="00B113B7" w:rsidP="00B113B7">
      <w:pPr>
        <w:spacing w:line="240" w:lineRule="auto"/>
        <w:ind w:left="-142" w:firstLine="540"/>
        <w:jc w:val="center"/>
        <w:rPr>
          <w:rFonts w:ascii="Times New Roman" w:eastAsia="MS Mincho" w:hAnsi="Times New Roman" w:cs="Times New Roman"/>
          <w:b/>
          <w:sz w:val="24"/>
          <w:szCs w:val="24"/>
          <w:lang w:eastAsia="ja-JP"/>
        </w:rPr>
      </w:pPr>
      <w:r w:rsidRPr="0094378C">
        <w:rPr>
          <w:rFonts w:ascii="Times New Roman" w:eastAsia="MS Mincho" w:hAnsi="Times New Roman" w:cs="Times New Roman"/>
          <w:b/>
          <w:sz w:val="24"/>
          <w:szCs w:val="24"/>
          <w:lang w:eastAsia="ja-JP"/>
        </w:rPr>
        <w:t>ОБЩАЯ ХАРАКТЕРИСТИКА УЧЕБНОГО ПРЕДМЕТА</w:t>
      </w:r>
    </w:p>
    <w:p w:rsidR="00B113B7" w:rsidRPr="0094378C" w:rsidRDefault="00B113B7" w:rsidP="00B113B7">
      <w:pPr>
        <w:spacing w:line="240" w:lineRule="auto"/>
        <w:ind w:left="-142" w:firstLine="567"/>
        <w:rPr>
          <w:rFonts w:ascii="Times New Roman" w:hAnsi="Times New Roman" w:cs="Times New Roman"/>
          <w:sz w:val="24"/>
          <w:szCs w:val="24"/>
        </w:rPr>
      </w:pPr>
      <w:r w:rsidRPr="0094378C">
        <w:rPr>
          <w:rFonts w:ascii="Times New Roman" w:hAnsi="Times New Roman" w:cs="Times New Roman"/>
          <w:sz w:val="24"/>
          <w:szCs w:val="24"/>
        </w:rPr>
        <w:t>Целями и задачами изучения русского (родного) языка в основной школе являются:</w:t>
      </w:r>
    </w:p>
    <w:p w:rsidR="00B113B7" w:rsidRPr="0094378C" w:rsidRDefault="00B113B7" w:rsidP="00B113B7">
      <w:pPr>
        <w:pStyle w:val="af"/>
        <w:widowControl/>
        <w:numPr>
          <w:ilvl w:val="0"/>
          <w:numId w:val="55"/>
        </w:numPr>
        <w:suppressAutoHyphens w:val="0"/>
        <w:autoSpaceDN/>
        <w:spacing w:line="240" w:lineRule="auto"/>
        <w:ind w:left="-142" w:firstLine="567"/>
        <w:contextualSpacing/>
        <w:textAlignment w:val="auto"/>
        <w:rPr>
          <w:sz w:val="24"/>
          <w:szCs w:val="24"/>
        </w:rPr>
      </w:pPr>
      <w:r w:rsidRPr="0094378C">
        <w:rPr>
          <w:sz w:val="24"/>
          <w:szCs w:val="24"/>
        </w:rPr>
        <w:t>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как основное средство общения, средство получения знаний в различных сферах человеческой деятельности, средство освоения морально-этических норм, принятых в обществе;</w:t>
      </w:r>
    </w:p>
    <w:p w:rsidR="00B113B7" w:rsidRPr="0094378C" w:rsidRDefault="00B113B7" w:rsidP="00B113B7">
      <w:pPr>
        <w:pStyle w:val="af"/>
        <w:widowControl/>
        <w:numPr>
          <w:ilvl w:val="0"/>
          <w:numId w:val="55"/>
        </w:numPr>
        <w:suppressAutoHyphens w:val="0"/>
        <w:autoSpaceDN/>
        <w:spacing w:line="240" w:lineRule="auto"/>
        <w:ind w:left="-142" w:firstLine="567"/>
        <w:contextualSpacing/>
        <w:textAlignment w:val="auto"/>
        <w:rPr>
          <w:sz w:val="24"/>
          <w:szCs w:val="24"/>
        </w:rPr>
      </w:pPr>
      <w:r w:rsidRPr="0094378C">
        <w:rPr>
          <w:sz w:val="24"/>
          <w:szCs w:val="24"/>
        </w:rPr>
        <w:t>овладение системой знаний, языковыми и речевыми умениями и навыками, овладение важнейшими общеучебными умениями и универсальными учебными действиями, формирование навыков самостоятельной учебной деятельности, самообразования;</w:t>
      </w:r>
    </w:p>
    <w:p w:rsidR="00B113B7" w:rsidRPr="0094378C" w:rsidRDefault="00B113B7" w:rsidP="00B113B7">
      <w:pPr>
        <w:pStyle w:val="af"/>
        <w:widowControl/>
        <w:numPr>
          <w:ilvl w:val="0"/>
          <w:numId w:val="55"/>
        </w:numPr>
        <w:suppressAutoHyphens w:val="0"/>
        <w:autoSpaceDN/>
        <w:spacing w:line="240" w:lineRule="auto"/>
        <w:ind w:left="-142" w:firstLine="142"/>
        <w:contextualSpacing/>
        <w:textAlignment w:val="auto"/>
        <w:rPr>
          <w:sz w:val="24"/>
          <w:szCs w:val="24"/>
        </w:rPr>
      </w:pPr>
      <w:r w:rsidRPr="0094378C">
        <w:rPr>
          <w:sz w:val="24"/>
          <w:szCs w:val="24"/>
        </w:rPr>
        <w:t>освоение знаний об устройстве языковой системы и закономерности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объёма используемых в речи грамматических средств, совершенствование орфографической и пунктуационной грамотности;</w:t>
      </w:r>
    </w:p>
    <w:p w:rsidR="00B113B7" w:rsidRPr="0094378C" w:rsidRDefault="00B113B7" w:rsidP="00B113B7">
      <w:pPr>
        <w:pStyle w:val="af"/>
        <w:widowControl/>
        <w:numPr>
          <w:ilvl w:val="0"/>
          <w:numId w:val="55"/>
        </w:numPr>
        <w:suppressAutoHyphens w:val="0"/>
        <w:autoSpaceDN/>
        <w:spacing w:line="240" w:lineRule="auto"/>
        <w:ind w:left="-142" w:firstLine="567"/>
        <w:contextualSpacing/>
        <w:textAlignment w:val="auto"/>
        <w:rPr>
          <w:sz w:val="24"/>
          <w:szCs w:val="24"/>
        </w:rPr>
      </w:pPr>
      <w:r w:rsidRPr="0094378C">
        <w:rPr>
          <w:sz w:val="24"/>
          <w:szCs w:val="24"/>
        </w:rPr>
        <w:t>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воспитание стремления к речевому самосовершенствованию, осознание эстетической ценности родного языка;</w:t>
      </w:r>
    </w:p>
    <w:p w:rsidR="00B113B7" w:rsidRPr="0094378C" w:rsidRDefault="00B113B7" w:rsidP="00B113B7">
      <w:pPr>
        <w:pStyle w:val="af"/>
        <w:widowControl/>
        <w:numPr>
          <w:ilvl w:val="0"/>
          <w:numId w:val="55"/>
        </w:numPr>
        <w:suppressAutoHyphens w:val="0"/>
        <w:autoSpaceDN/>
        <w:spacing w:line="240" w:lineRule="auto"/>
        <w:ind w:left="-142" w:firstLine="567"/>
        <w:contextualSpacing/>
        <w:textAlignment w:val="auto"/>
        <w:rPr>
          <w:sz w:val="24"/>
          <w:szCs w:val="24"/>
        </w:rPr>
      </w:pPr>
      <w:r w:rsidRPr="0094378C">
        <w:rPr>
          <w:sz w:val="24"/>
          <w:szCs w:val="24"/>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B113B7" w:rsidRPr="0094378C" w:rsidRDefault="00B113B7" w:rsidP="00B113B7">
      <w:pPr>
        <w:pStyle w:val="af"/>
        <w:spacing w:line="240" w:lineRule="auto"/>
        <w:ind w:left="-142"/>
        <w:rPr>
          <w:sz w:val="24"/>
          <w:szCs w:val="24"/>
        </w:rPr>
      </w:pPr>
    </w:p>
    <w:p w:rsidR="00B113B7" w:rsidRPr="0094378C" w:rsidRDefault="00B113B7" w:rsidP="00B113B7">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sz w:val="24"/>
          <w:szCs w:val="24"/>
        </w:rPr>
        <w:t xml:space="preserve">                          Направленность курса  русского языка на формирование коммуникативной,  языковой и лингвистической и  культуроведческой компетенции нашла отражение в структуре предметной программы. В ней выделяются три сквозные содержательные линии, обеспечивающие формирование указанных компетенций:  </w:t>
      </w:r>
    </w:p>
    <w:p w:rsidR="00B113B7" w:rsidRPr="0094378C" w:rsidRDefault="00B113B7" w:rsidP="00B113B7">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sz w:val="24"/>
          <w:szCs w:val="24"/>
        </w:rPr>
        <w:t xml:space="preserve">           -содержание, обеспечивающее формирование коммуникативной компетенции. Линия представлена в примерной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B113B7" w:rsidRPr="0094378C" w:rsidRDefault="00B113B7" w:rsidP="00B113B7">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sz w:val="24"/>
          <w:szCs w:val="24"/>
        </w:rPr>
        <w:t xml:space="preserve">            -содержание, обеспечивающее формирование языковой и лингвистической компетенции. Линия включает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w:t>
      </w:r>
    </w:p>
    <w:p w:rsidR="00B113B7" w:rsidRPr="0094378C" w:rsidRDefault="00B113B7" w:rsidP="00B113B7">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sz w:val="24"/>
          <w:szCs w:val="24"/>
        </w:rPr>
        <w:t xml:space="preserve">            -содержание, обеспечивающее формирование культуроведческой компетенции.</w:t>
      </w:r>
    </w:p>
    <w:p w:rsidR="00B113B7" w:rsidRPr="0094378C" w:rsidRDefault="00B113B7" w:rsidP="00B113B7">
      <w:pPr>
        <w:autoSpaceDE w:val="0"/>
        <w:adjustRightInd w:val="0"/>
        <w:spacing w:line="240" w:lineRule="auto"/>
        <w:ind w:left="-142" w:hanging="708"/>
        <w:rPr>
          <w:rFonts w:ascii="Times New Roman" w:hAnsi="Times New Roman" w:cs="Times New Roman"/>
          <w:sz w:val="24"/>
          <w:szCs w:val="24"/>
        </w:rPr>
      </w:pPr>
      <w:r w:rsidRPr="0094378C">
        <w:rPr>
          <w:rFonts w:ascii="Times New Roman" w:hAnsi="Times New Roman" w:cs="Times New Roman"/>
          <w:sz w:val="24"/>
          <w:szCs w:val="24"/>
        </w:rPr>
        <w:t xml:space="preserve">           Линия представлена в примерной программе разделом « Язык и культура», изучение которого позволит раскрыть связь языка с историей и культурой народа. </w:t>
      </w:r>
    </w:p>
    <w:p w:rsidR="00B113B7" w:rsidRPr="0094378C" w:rsidRDefault="00B113B7" w:rsidP="00B113B7">
      <w:pPr>
        <w:autoSpaceDE w:val="0"/>
        <w:adjustRightInd w:val="0"/>
        <w:spacing w:line="240" w:lineRule="auto"/>
        <w:ind w:left="-142"/>
        <w:rPr>
          <w:rFonts w:ascii="Times New Roman" w:eastAsia="MS Mincho" w:hAnsi="Times New Roman" w:cs="Times New Roman"/>
          <w:sz w:val="24"/>
          <w:szCs w:val="24"/>
          <w:lang w:eastAsia="ja-JP"/>
        </w:rPr>
      </w:pPr>
      <w:r w:rsidRPr="0094378C">
        <w:rPr>
          <w:rFonts w:ascii="Times New Roman" w:hAnsi="Times New Roman" w:cs="Times New Roman"/>
          <w:sz w:val="24"/>
          <w:szCs w:val="24"/>
        </w:rPr>
        <w:t xml:space="preserve">           Содержание обучения ориентировано на развитие личности ученика, воспитание культурного человека, владеющего нормами литературного языка,  способного выражать свои мысли и чувства в устной и  письменной форме, соблюдать этические нормы общения.  Реализация календарно-тематического плана обеспечивает освоение общеучебных умений и компетенций в рамках информационно- коммуникативной деятельности, в том числе способностей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создавать письменные </w:t>
      </w:r>
      <w:r w:rsidRPr="0094378C">
        <w:rPr>
          <w:rFonts w:ascii="Times New Roman" w:hAnsi="Times New Roman" w:cs="Times New Roman"/>
          <w:sz w:val="24"/>
          <w:szCs w:val="24"/>
        </w:rPr>
        <w:lastRenderedPageBreak/>
        <w:t>высказывания, адекватно передающие  прослушанную и прочитанную информацию с заданной степенью свернутости ( кратко, выборочно, полно), составлять план.</w:t>
      </w:r>
      <w:r w:rsidRPr="0094378C">
        <w:rPr>
          <w:rFonts w:ascii="Times New Roman" w:eastAsia="MS Mincho" w:hAnsi="Times New Roman" w:cs="Times New Roman"/>
          <w:sz w:val="24"/>
          <w:szCs w:val="24"/>
          <w:lang w:eastAsia="ja-JP"/>
        </w:rPr>
        <w:t xml:space="preserve"> Программа предполагает организацию проектной деятельности, которая способствует включению учащихся в активный познавательный процесс.</w:t>
      </w:r>
    </w:p>
    <w:p w:rsidR="00B113B7" w:rsidRPr="0094378C" w:rsidRDefault="00B113B7" w:rsidP="00B113B7">
      <w:pPr>
        <w:autoSpaceDE w:val="0"/>
        <w:adjustRightInd w:val="0"/>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 xml:space="preserve">         Предмет  играет важную роль в реализации основных целевых установок образования, так:</w:t>
      </w:r>
    </w:p>
    <w:p w:rsidR="00B113B7" w:rsidRPr="0094378C" w:rsidRDefault="00B113B7" w:rsidP="00B113B7">
      <w:pPr>
        <w:autoSpaceDE w:val="0"/>
        <w:adjustRightInd w:val="0"/>
        <w:spacing w:line="240" w:lineRule="auto"/>
        <w:ind w:left="-142"/>
        <w:rPr>
          <w:rFonts w:ascii="Times New Roman" w:eastAsia="Calibri" w:hAnsi="Times New Roman" w:cs="Times New Roman"/>
          <w:sz w:val="24"/>
          <w:szCs w:val="24"/>
        </w:rPr>
      </w:pPr>
      <w:r w:rsidRPr="0094378C">
        <w:rPr>
          <w:rFonts w:ascii="Times New Roman" w:hAnsi="Times New Roman" w:cs="Times New Roman"/>
          <w:sz w:val="24"/>
          <w:szCs w:val="24"/>
        </w:rPr>
        <w:t xml:space="preserve">-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rsidR="00B113B7" w:rsidRPr="0094378C" w:rsidRDefault="00B113B7" w:rsidP="00B113B7">
      <w:pPr>
        <w:tabs>
          <w:tab w:val="left" w:pos="2040"/>
        </w:tabs>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xml:space="preserve">     -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w:t>
      </w:r>
    </w:p>
    <w:p w:rsidR="00B113B7" w:rsidRPr="0094378C" w:rsidRDefault="00B113B7" w:rsidP="00B113B7">
      <w:pPr>
        <w:tabs>
          <w:tab w:val="left" w:pos="2040"/>
        </w:tabs>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xml:space="preserve">  - обогащение словарного запаса и грамматического строя речи учащихся; </w:t>
      </w:r>
    </w:p>
    <w:p w:rsidR="00B113B7" w:rsidRPr="0094378C" w:rsidRDefault="00B113B7" w:rsidP="00B113B7">
      <w:pPr>
        <w:tabs>
          <w:tab w:val="left" w:pos="2040"/>
        </w:tabs>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развитие готовности и способности к речевому взаимодействию и взаимопониманию, потребности к речевому самосовершенствованию;</w:t>
      </w:r>
      <w:r w:rsidRPr="0094378C">
        <w:rPr>
          <w:rFonts w:ascii="Times New Roman" w:hAnsi="Times New Roman" w:cs="Times New Roman"/>
          <w:sz w:val="24"/>
          <w:szCs w:val="24"/>
        </w:rPr>
        <w:br/>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sidRPr="0094378C">
        <w:rPr>
          <w:rFonts w:ascii="Times New Roman" w:hAnsi="Times New Roman" w:cs="Times New Roman"/>
          <w:sz w:val="24"/>
          <w:szCs w:val="24"/>
        </w:rPr>
        <w:br/>
        <w:t>-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r w:rsidRPr="0094378C">
        <w:rPr>
          <w:rFonts w:ascii="Times New Roman" w:hAnsi="Times New Roman" w:cs="Times New Roman"/>
          <w:sz w:val="24"/>
          <w:szCs w:val="24"/>
        </w:rPr>
        <w:br/>
        <w:t xml:space="preserve">        Как видно, рабочая программа нацелена на формирование и развитие речемыслительных способностей учащихся на основе деятельностно-системного подхода в обучении русскому  языку и позволит сформировать у учащихся школы языковую, лингвистическую и литературоведческую компетенцию и решить ряд дидактических:</w:t>
      </w:r>
    </w:p>
    <w:p w:rsidR="00B113B7" w:rsidRPr="0094378C" w:rsidRDefault="00B113B7" w:rsidP="00B113B7">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привить учащимся навыки самостоятельной работы с текстом художественного произведения, развить у них умение научно-исследовательской деятельности;</w:t>
      </w:r>
    </w:p>
    <w:p w:rsidR="00B113B7" w:rsidRPr="0094378C" w:rsidRDefault="00B113B7" w:rsidP="00B113B7">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формировать у учащихся умения чувствовать слово и владеть им, используя средства выразительности языка, стилистические приёмы;</w:t>
      </w:r>
    </w:p>
    <w:p w:rsidR="00B113B7" w:rsidRPr="0094378C" w:rsidRDefault="00B113B7" w:rsidP="00B113B7">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xml:space="preserve">-совершенствовать умение использовать в соответствии с учебной задачей различные виды чтения: </w:t>
      </w:r>
      <w:r w:rsidRPr="0094378C">
        <w:rPr>
          <w:rFonts w:ascii="Times New Roman" w:hAnsi="Times New Roman" w:cs="Times New Roman"/>
          <w:i/>
          <w:sz w:val="24"/>
          <w:szCs w:val="24"/>
        </w:rPr>
        <w:t>просмотровое</w:t>
      </w:r>
      <w:r w:rsidRPr="0094378C">
        <w:rPr>
          <w:rFonts w:ascii="Times New Roman" w:hAnsi="Times New Roman" w:cs="Times New Roman"/>
          <w:sz w:val="24"/>
          <w:szCs w:val="24"/>
        </w:rPr>
        <w:t xml:space="preserve">, </w:t>
      </w:r>
      <w:r w:rsidRPr="0094378C">
        <w:rPr>
          <w:rFonts w:ascii="Times New Roman" w:hAnsi="Times New Roman" w:cs="Times New Roman"/>
          <w:i/>
          <w:sz w:val="24"/>
          <w:szCs w:val="24"/>
        </w:rPr>
        <w:t>ознакомительное</w:t>
      </w:r>
      <w:r w:rsidRPr="0094378C">
        <w:rPr>
          <w:rFonts w:ascii="Times New Roman" w:hAnsi="Times New Roman" w:cs="Times New Roman"/>
          <w:sz w:val="24"/>
          <w:szCs w:val="24"/>
        </w:rPr>
        <w:t xml:space="preserve">, </w:t>
      </w:r>
      <w:r w:rsidRPr="0094378C">
        <w:rPr>
          <w:rFonts w:ascii="Times New Roman" w:hAnsi="Times New Roman" w:cs="Times New Roman"/>
          <w:i/>
          <w:sz w:val="24"/>
          <w:szCs w:val="24"/>
        </w:rPr>
        <w:t>изучающее</w:t>
      </w:r>
      <w:r w:rsidRPr="0094378C">
        <w:rPr>
          <w:rFonts w:ascii="Times New Roman" w:hAnsi="Times New Roman" w:cs="Times New Roman"/>
          <w:sz w:val="24"/>
          <w:szCs w:val="24"/>
        </w:rPr>
        <w:t xml:space="preserve">, </w:t>
      </w:r>
      <w:r w:rsidRPr="0094378C">
        <w:rPr>
          <w:rFonts w:ascii="Times New Roman" w:hAnsi="Times New Roman" w:cs="Times New Roman"/>
          <w:i/>
          <w:sz w:val="24"/>
          <w:szCs w:val="24"/>
        </w:rPr>
        <w:t>поисковое</w:t>
      </w:r>
      <w:r w:rsidRPr="0094378C">
        <w:rPr>
          <w:rFonts w:ascii="Times New Roman" w:hAnsi="Times New Roman" w:cs="Times New Roman"/>
          <w:sz w:val="24"/>
          <w:szCs w:val="24"/>
        </w:rPr>
        <w:t>;</w:t>
      </w:r>
    </w:p>
    <w:p w:rsidR="00B113B7" w:rsidRPr="0094378C" w:rsidRDefault="00B113B7" w:rsidP="00B113B7">
      <w:pPr>
        <w:spacing w:line="240" w:lineRule="auto"/>
        <w:ind w:left="-142"/>
        <w:contextualSpacing/>
        <w:rPr>
          <w:rFonts w:ascii="Times New Roman" w:hAnsi="Times New Roman" w:cs="Times New Roman"/>
          <w:sz w:val="24"/>
          <w:szCs w:val="24"/>
        </w:rPr>
      </w:pPr>
      <w:r w:rsidRPr="0094378C">
        <w:rPr>
          <w:rFonts w:ascii="Times New Roman" w:hAnsi="Times New Roman" w:cs="Times New Roman"/>
          <w:sz w:val="24"/>
          <w:szCs w:val="24"/>
        </w:rPr>
        <w:t>- способствовать созданию положительной мотивации учеников к изучению русского языка.</w:t>
      </w:r>
    </w:p>
    <w:p w:rsidR="00B113B7" w:rsidRPr="0094378C" w:rsidRDefault="00B113B7" w:rsidP="00B113B7">
      <w:pPr>
        <w:tabs>
          <w:tab w:val="left" w:pos="1155"/>
        </w:tabs>
        <w:spacing w:line="240" w:lineRule="auto"/>
        <w:ind w:left="-142"/>
        <w:rPr>
          <w:rFonts w:ascii="Times New Roman" w:hAnsi="Times New Roman" w:cs="Times New Roman"/>
          <w:b/>
          <w:sz w:val="24"/>
          <w:szCs w:val="24"/>
        </w:rPr>
      </w:pPr>
    </w:p>
    <w:p w:rsidR="00B113B7" w:rsidRPr="0094378C" w:rsidRDefault="00B113B7" w:rsidP="00B113B7">
      <w:pPr>
        <w:spacing w:line="240" w:lineRule="auto"/>
        <w:ind w:left="-142"/>
        <w:jc w:val="center"/>
        <w:rPr>
          <w:rFonts w:ascii="Times New Roman" w:eastAsia="MS Mincho" w:hAnsi="Times New Roman" w:cs="Times New Roman"/>
          <w:b/>
          <w:sz w:val="24"/>
          <w:szCs w:val="24"/>
          <w:lang w:eastAsia="ja-JP"/>
        </w:rPr>
      </w:pPr>
      <w:r w:rsidRPr="0094378C">
        <w:rPr>
          <w:rFonts w:ascii="Times New Roman" w:eastAsia="MS Mincho" w:hAnsi="Times New Roman" w:cs="Times New Roman"/>
          <w:b/>
          <w:sz w:val="24"/>
          <w:szCs w:val="24"/>
          <w:lang w:eastAsia="ja-JP"/>
        </w:rPr>
        <w:t>МЕСТО КУРСА «РУССКИЙ ЯЗЫК» В УЧЕБНОМ ПЛАНЕ</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Федеральный компонент государственного стандарта основного общего образования второго поколения отводит в год 136 часов из расчёта 4-х часов в неделю для изучения учебного предмета «Русский язык» в 7 классе согласно региональному базисному плану,</w:t>
      </w:r>
      <w:r w:rsidRPr="0094378C">
        <w:rPr>
          <w:rFonts w:ascii="Times New Roman" w:eastAsia="Times New Roman" w:hAnsi="Times New Roman" w:cs="Times New Roman"/>
          <w:sz w:val="24"/>
          <w:szCs w:val="24"/>
        </w:rPr>
        <w:t xml:space="preserve"> утверждённому МО Оренбургской области </w:t>
      </w:r>
      <w:r w:rsidRPr="0094378C">
        <w:rPr>
          <w:rFonts w:ascii="Times New Roman" w:hAnsi="Times New Roman" w:cs="Times New Roman"/>
          <w:sz w:val="24"/>
          <w:szCs w:val="24"/>
        </w:rPr>
        <w:t xml:space="preserve">(Приказ № 01-21/1450 от 31.07.2018 г. «О формировании учебных планов образовательных организаций  Оренбургской области в 2018-2019 учебном году») и </w:t>
      </w:r>
      <w:r w:rsidRPr="0094378C">
        <w:rPr>
          <w:rFonts w:ascii="Times New Roman" w:eastAsia="Times New Roman" w:hAnsi="Times New Roman" w:cs="Times New Roman"/>
          <w:sz w:val="24"/>
          <w:szCs w:val="24"/>
        </w:rPr>
        <w:t>учебному плану МАОУ «Уртазымская СОШ» на 2018-2019учебный год (Приказ №134 от 30.08.2018 г.).</w:t>
      </w:r>
    </w:p>
    <w:p w:rsidR="00B113B7" w:rsidRPr="0094378C" w:rsidRDefault="00B113B7" w:rsidP="00B113B7">
      <w:pPr>
        <w:spacing w:line="240" w:lineRule="auto"/>
        <w:ind w:left="-142"/>
        <w:contextualSpacing/>
        <w:rPr>
          <w:rFonts w:ascii="Times New Roman" w:hAnsi="Times New Roman" w:cs="Times New Roman"/>
          <w:b/>
          <w:sz w:val="24"/>
          <w:szCs w:val="24"/>
        </w:rPr>
      </w:pPr>
    </w:p>
    <w:p w:rsidR="00B113B7" w:rsidRPr="0094378C" w:rsidRDefault="00B113B7" w:rsidP="00B113B7">
      <w:pPr>
        <w:spacing w:line="240" w:lineRule="auto"/>
        <w:ind w:left="-142"/>
        <w:contextualSpacing/>
        <w:jc w:val="center"/>
        <w:rPr>
          <w:rFonts w:ascii="Times New Roman" w:hAnsi="Times New Roman" w:cs="Times New Roman"/>
          <w:b/>
          <w:spacing w:val="-3"/>
          <w:sz w:val="24"/>
          <w:szCs w:val="24"/>
        </w:rPr>
      </w:pPr>
      <w:r w:rsidRPr="0094378C">
        <w:rPr>
          <w:rFonts w:ascii="Times New Roman" w:hAnsi="Times New Roman" w:cs="Times New Roman"/>
          <w:b/>
          <w:sz w:val="24"/>
          <w:szCs w:val="24"/>
        </w:rPr>
        <w:t>ЛИЧНОСТНЫЕ, МЕТАПРЕДМЕТНЫЕ И ПРЕДМЕТНЫЕ РЕЗУЛЬТАТЫ ОСВОЕНИЯ УЧЕБНОГО ПРЕДМЕТА</w:t>
      </w:r>
    </w:p>
    <w:p w:rsidR="00B113B7" w:rsidRPr="0094378C" w:rsidRDefault="00B113B7" w:rsidP="00B113B7">
      <w:pPr>
        <w:spacing w:line="240" w:lineRule="auto"/>
        <w:ind w:left="-142"/>
        <w:contextualSpacing/>
        <w:rPr>
          <w:rFonts w:ascii="Times New Roman" w:hAnsi="Times New Roman" w:cs="Times New Roman"/>
          <w:bCs/>
          <w:spacing w:val="-4"/>
          <w:sz w:val="24"/>
          <w:szCs w:val="24"/>
        </w:rPr>
      </w:pPr>
    </w:p>
    <w:p w:rsidR="00B113B7" w:rsidRPr="0094378C" w:rsidRDefault="00B113B7" w:rsidP="00B113B7">
      <w:pPr>
        <w:spacing w:line="240" w:lineRule="auto"/>
        <w:ind w:left="-142"/>
        <w:contextualSpacing/>
        <w:rPr>
          <w:rFonts w:ascii="Times New Roman" w:hAnsi="Times New Roman" w:cs="Times New Roman"/>
          <w:bCs/>
          <w:spacing w:val="-4"/>
          <w:sz w:val="24"/>
          <w:szCs w:val="24"/>
        </w:rPr>
      </w:pPr>
      <w:r w:rsidRPr="0094378C">
        <w:rPr>
          <w:rFonts w:ascii="Times New Roman" w:hAnsi="Times New Roman" w:cs="Times New Roman"/>
          <w:sz w:val="24"/>
          <w:szCs w:val="24"/>
        </w:rPr>
        <w:t>Личностными результатами освоения программы по русскому (родному) языку являются:</w:t>
      </w:r>
    </w:p>
    <w:p w:rsidR="00B113B7" w:rsidRPr="0094378C" w:rsidRDefault="00B113B7" w:rsidP="00B113B7">
      <w:pPr>
        <w:numPr>
          <w:ilvl w:val="0"/>
          <w:numId w:val="56"/>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B113B7" w:rsidRPr="0094378C" w:rsidRDefault="00B113B7" w:rsidP="00B113B7">
      <w:pPr>
        <w:numPr>
          <w:ilvl w:val="0"/>
          <w:numId w:val="56"/>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lastRenderedPageBreak/>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113B7" w:rsidRPr="0094378C" w:rsidRDefault="00B113B7" w:rsidP="00B113B7">
      <w:pPr>
        <w:numPr>
          <w:ilvl w:val="0"/>
          <w:numId w:val="56"/>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B113B7" w:rsidRPr="0094378C" w:rsidRDefault="00B113B7" w:rsidP="00B113B7">
      <w:pPr>
        <w:numPr>
          <w:ilvl w:val="0"/>
          <w:numId w:val="56"/>
        </w:numPr>
        <w:spacing w:after="0" w:line="240" w:lineRule="auto"/>
        <w:ind w:left="-142" w:firstLine="0"/>
        <w:jc w:val="both"/>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Формирование чувства гордости за свою Родину, россий</w:t>
      </w:r>
      <w:r w:rsidRPr="0094378C">
        <w:rPr>
          <w:rFonts w:ascii="Times New Roman" w:eastAsia="MS Mincho" w:hAnsi="Times New Roman" w:cs="Times New Roman"/>
          <w:sz w:val="24"/>
          <w:szCs w:val="24"/>
          <w:lang w:eastAsia="ja-JP"/>
        </w:rPr>
        <w:softHyphen/>
        <w:t>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w:t>
      </w:r>
      <w:r w:rsidRPr="0094378C">
        <w:rPr>
          <w:rFonts w:ascii="Times New Roman" w:eastAsia="MS Mincho" w:hAnsi="Times New Roman" w:cs="Times New Roman"/>
          <w:sz w:val="24"/>
          <w:szCs w:val="24"/>
          <w:lang w:eastAsia="ja-JP"/>
        </w:rPr>
        <w:softHyphen/>
        <w:t>манистических и демократических ценностных ориентации.</w:t>
      </w:r>
    </w:p>
    <w:p w:rsidR="00B113B7" w:rsidRPr="0094378C" w:rsidRDefault="00B113B7" w:rsidP="00B113B7">
      <w:pPr>
        <w:numPr>
          <w:ilvl w:val="0"/>
          <w:numId w:val="56"/>
        </w:numPr>
        <w:spacing w:after="0" w:line="240" w:lineRule="auto"/>
        <w:ind w:left="-142" w:firstLine="0"/>
        <w:jc w:val="both"/>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Принятие и освоение социальной роли обучающегося, развитие мотивов учебной деятельности и формирование лич</w:t>
      </w:r>
      <w:r w:rsidRPr="0094378C">
        <w:rPr>
          <w:rFonts w:ascii="Times New Roman" w:eastAsia="MS Mincho" w:hAnsi="Times New Roman" w:cs="Times New Roman"/>
          <w:sz w:val="24"/>
          <w:szCs w:val="24"/>
          <w:lang w:eastAsia="ja-JP"/>
        </w:rPr>
        <w:softHyphen/>
        <w:t>ностного смысла учения.</w:t>
      </w:r>
    </w:p>
    <w:p w:rsidR="00B113B7" w:rsidRPr="0094378C" w:rsidRDefault="00B113B7" w:rsidP="00B113B7">
      <w:pPr>
        <w:numPr>
          <w:ilvl w:val="0"/>
          <w:numId w:val="56"/>
        </w:numPr>
        <w:spacing w:after="0" w:line="240" w:lineRule="auto"/>
        <w:ind w:left="-142" w:firstLine="0"/>
        <w:jc w:val="both"/>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113B7" w:rsidRPr="0094378C" w:rsidRDefault="00B113B7" w:rsidP="00B113B7">
      <w:pPr>
        <w:numPr>
          <w:ilvl w:val="0"/>
          <w:numId w:val="56"/>
        </w:numPr>
        <w:spacing w:after="0" w:line="240" w:lineRule="auto"/>
        <w:ind w:left="-142" w:firstLine="0"/>
        <w:jc w:val="both"/>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Развитие навыков сотрудничества со взрослыми и сверст</w:t>
      </w:r>
      <w:r w:rsidRPr="0094378C">
        <w:rPr>
          <w:rFonts w:ascii="Times New Roman" w:eastAsia="MS Mincho" w:hAnsi="Times New Roman" w:cs="Times New Roman"/>
          <w:sz w:val="24"/>
          <w:szCs w:val="24"/>
          <w:lang w:eastAsia="ja-JP"/>
        </w:rPr>
        <w:softHyphen/>
        <w:t>никами в различных социальных ситуациях, умения не созда</w:t>
      </w:r>
      <w:r w:rsidRPr="0094378C">
        <w:rPr>
          <w:rFonts w:ascii="Times New Roman" w:eastAsia="MS Mincho" w:hAnsi="Times New Roman" w:cs="Times New Roman"/>
          <w:sz w:val="24"/>
          <w:szCs w:val="24"/>
          <w:lang w:eastAsia="ja-JP"/>
        </w:rPr>
        <w:softHyphen/>
        <w:t>вать конфликтов и находить выходы из спорных ситуаций.</w:t>
      </w:r>
    </w:p>
    <w:p w:rsidR="00B113B7" w:rsidRPr="0094378C" w:rsidRDefault="00B113B7" w:rsidP="00B113B7">
      <w:pPr>
        <w:numPr>
          <w:ilvl w:val="0"/>
          <w:numId w:val="56"/>
        </w:numPr>
        <w:spacing w:after="0" w:line="240" w:lineRule="auto"/>
        <w:ind w:left="-142" w:firstLine="0"/>
        <w:rPr>
          <w:rFonts w:ascii="Times New Roman" w:eastAsia="MS Mincho" w:hAnsi="Times New Roman" w:cs="Times New Roman"/>
          <w:sz w:val="24"/>
          <w:szCs w:val="24"/>
          <w:lang w:eastAsia="ja-JP"/>
        </w:rPr>
      </w:pPr>
      <w:r w:rsidRPr="0094378C">
        <w:rPr>
          <w:rFonts w:ascii="Times New Roman" w:eastAsia="MS Mincho" w:hAnsi="Times New Roman" w:cs="Times New Roman"/>
          <w:sz w:val="24"/>
          <w:szCs w:val="24"/>
          <w:lang w:eastAsia="ja-JP"/>
        </w:rPr>
        <w:t>Формирование установки на безопасный, здоровый</w:t>
      </w:r>
      <w:r w:rsidRPr="0094378C">
        <w:rPr>
          <w:rFonts w:ascii="Times New Roman" w:eastAsia="MS Mincho" w:hAnsi="Times New Roman" w:cs="Times New Roman"/>
          <w:sz w:val="24"/>
          <w:szCs w:val="24"/>
          <w:lang w:eastAsia="ja-JP"/>
        </w:rPr>
        <w:br/>
        <w:t>образ жизни, мотивации к творческому труду, к работе на</w:t>
      </w:r>
      <w:r w:rsidRPr="0094378C">
        <w:rPr>
          <w:rFonts w:ascii="Times New Roman" w:eastAsia="MS Mincho" w:hAnsi="Times New Roman" w:cs="Times New Roman"/>
          <w:sz w:val="24"/>
          <w:szCs w:val="24"/>
          <w:lang w:eastAsia="ja-JP"/>
        </w:rPr>
        <w:br/>
        <w:t>результат, бережному отношению к материальным и духовным ценностям.</w:t>
      </w:r>
    </w:p>
    <w:p w:rsidR="00B113B7" w:rsidRPr="0094378C" w:rsidRDefault="00B113B7" w:rsidP="00B113B7">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Метапредметными результатами освоения программы по русскому (родному) языку являются:</w:t>
      </w:r>
    </w:p>
    <w:p w:rsidR="00B113B7" w:rsidRPr="0094378C" w:rsidRDefault="00B113B7" w:rsidP="00B113B7">
      <w:pPr>
        <w:numPr>
          <w:ilvl w:val="0"/>
          <w:numId w:val="57"/>
        </w:numPr>
        <w:spacing w:after="0" w:line="240" w:lineRule="auto"/>
        <w:ind w:left="-142" w:firstLine="0"/>
        <w:rPr>
          <w:rFonts w:ascii="Times New Roman" w:hAnsi="Times New Roman" w:cs="Times New Roman"/>
          <w:sz w:val="24"/>
          <w:szCs w:val="24"/>
        </w:rPr>
      </w:pPr>
      <w:r w:rsidRPr="0094378C">
        <w:rPr>
          <w:rFonts w:ascii="Times New Roman" w:hAnsi="Times New Roman" w:cs="Times New Roman"/>
          <w:sz w:val="24"/>
          <w:szCs w:val="24"/>
        </w:rPr>
        <w:t>владение всеми видами речевой деятельности:</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адекватное понимание информации устного и письменного сообщения;</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владение разными видами чтения;</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овладение приёмами отбора и систематизации материала на определённую тему;</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умение воспроизводить прослушанный или прочитанный текст с разной степенью свёрнутости;</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способность свободно, правильно излагать свои мысли в устной и письменной форме;</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B113B7" w:rsidRPr="0094378C" w:rsidRDefault="00B113B7" w:rsidP="00B113B7">
      <w:pPr>
        <w:numPr>
          <w:ilvl w:val="0"/>
          <w:numId w:val="58"/>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B113B7" w:rsidRPr="0094378C" w:rsidRDefault="00B113B7" w:rsidP="00B113B7">
      <w:pPr>
        <w:numPr>
          <w:ilvl w:val="0"/>
          <w:numId w:val="57"/>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B113B7" w:rsidRPr="0094378C" w:rsidRDefault="00B113B7" w:rsidP="00B113B7">
      <w:pPr>
        <w:numPr>
          <w:ilvl w:val="0"/>
          <w:numId w:val="57"/>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113B7" w:rsidRPr="0094378C" w:rsidRDefault="00B113B7" w:rsidP="00B113B7">
      <w:pPr>
        <w:spacing w:line="240" w:lineRule="auto"/>
        <w:ind w:left="-142"/>
        <w:rPr>
          <w:rFonts w:ascii="Times New Roman" w:hAnsi="Times New Roman" w:cs="Times New Roman"/>
          <w:sz w:val="24"/>
          <w:szCs w:val="24"/>
        </w:rPr>
      </w:pPr>
    </w:p>
    <w:p w:rsidR="00B113B7" w:rsidRPr="0094378C" w:rsidRDefault="00B113B7" w:rsidP="00B113B7">
      <w:pPr>
        <w:spacing w:line="240" w:lineRule="auto"/>
        <w:ind w:left="-142"/>
        <w:rPr>
          <w:rFonts w:ascii="Times New Roman" w:hAnsi="Times New Roman" w:cs="Times New Roman"/>
          <w:sz w:val="24"/>
          <w:szCs w:val="24"/>
        </w:rPr>
      </w:pPr>
      <w:r w:rsidRPr="0094378C">
        <w:rPr>
          <w:rFonts w:ascii="Times New Roman" w:hAnsi="Times New Roman" w:cs="Times New Roman"/>
          <w:sz w:val="24"/>
          <w:szCs w:val="24"/>
        </w:rPr>
        <w:t>Предметными результатами освоения программы по русскому (родному) языку являются:</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понимание места родного языка в системе гуманитарных наук и его роли в образовании в целом;</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lastRenderedPageBreak/>
        <w:t>усвоение основ научных знаний о родном языке; понимание взаимосвязи его уровней и единиц;</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освоение базовых основ лингвистики;</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опознавание и анализ основных единиц языка, грамматических категорий языка;</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проведение различных видов анализа слова, словосочетания, предложения и текста;</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B113B7" w:rsidRPr="0094378C" w:rsidRDefault="00B113B7" w:rsidP="00B113B7">
      <w:pPr>
        <w:numPr>
          <w:ilvl w:val="0"/>
          <w:numId w:val="59"/>
        </w:numPr>
        <w:spacing w:after="0" w:line="240" w:lineRule="auto"/>
        <w:ind w:left="-142" w:firstLine="0"/>
        <w:jc w:val="both"/>
        <w:rPr>
          <w:rFonts w:ascii="Times New Roman" w:hAnsi="Times New Roman" w:cs="Times New Roman"/>
          <w:sz w:val="24"/>
          <w:szCs w:val="24"/>
        </w:rPr>
      </w:pPr>
      <w:r w:rsidRPr="0094378C">
        <w:rPr>
          <w:rFonts w:ascii="Times New Roman" w:hAnsi="Times New Roman" w:cs="Times New Roman"/>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B113B7" w:rsidRPr="0094378C" w:rsidRDefault="00B113B7" w:rsidP="00B113B7">
      <w:pPr>
        <w:spacing w:line="240" w:lineRule="auto"/>
        <w:rPr>
          <w:rFonts w:ascii="Times New Roman" w:hAnsi="Times New Roman" w:cs="Times New Roman"/>
          <w:sz w:val="24"/>
          <w:szCs w:val="24"/>
        </w:rPr>
      </w:pPr>
    </w:p>
    <w:p w:rsidR="00B113B7" w:rsidRPr="0094378C" w:rsidRDefault="00B113B7" w:rsidP="00B113B7">
      <w:pPr>
        <w:spacing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t>СОДЕРЖАНИЕ УЧЕБНОГО ПРЕДМЕТА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О языке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Русский язык как развивающееся явление. Этимология как раздел лингвистики. Лексические и фразеологические новации последних лет.</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Цель: систематизировать и обобщить сведения о языке, элементарные сведения об исторических изменениях в разных областях русского языка; находить справочный материал в учебнике, читать и анализировать лингвистический текст</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Повторение изученного в 5-6 классах</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Фонетика и орфоэпия как разделы науки о языке. Связь фонетики с графикой и орфографией. Словообразование знаменательных изменяемых частей. Основные способы образования слов. Образование слов с помощью морфем. Сложение как способ словообразования. Виды сложения. Переход слова из одной части речи в другую как один из способов образования слов. Сращение сочетания слов в слово. Словообразовательное гнездо. Словообразовательные словари. Правописание: орфография и пунктуация. Правила употребления букв. Употребление ъ и ь в речи.ь для обозначения мягкости согласных, и ь как показатель грамм. формы. О-Ё после шипящих и Ц. Правописание приставок. Орфограммы в корнях слов. Правописание суффиксов. Правописание окончаний. Слитное и раздельное написание НЕ с разными частями речи. Не и ни в отрицательных местоиме</w:t>
      </w:r>
      <w:r w:rsidRPr="0094378C">
        <w:rPr>
          <w:rFonts w:ascii="Times New Roman" w:eastAsia="Times New Roman" w:hAnsi="Times New Roman" w:cs="Times New Roman"/>
          <w:sz w:val="24"/>
          <w:szCs w:val="24"/>
        </w:rPr>
        <w:softHyphen/>
        <w:t>ниях. Употребление дефиса. Грамматика: морфология и синтак</w:t>
      </w:r>
      <w:r w:rsidRPr="0094378C">
        <w:rPr>
          <w:rFonts w:ascii="Times New Roman" w:eastAsia="Times New Roman" w:hAnsi="Times New Roman" w:cs="Times New Roman"/>
          <w:sz w:val="24"/>
          <w:szCs w:val="24"/>
        </w:rPr>
        <w:softHyphen/>
        <w:t>сис. Диффе</w:t>
      </w:r>
      <w:r w:rsidRPr="0094378C">
        <w:rPr>
          <w:rFonts w:ascii="Times New Roman" w:eastAsia="Times New Roman" w:hAnsi="Times New Roman" w:cs="Times New Roman"/>
          <w:sz w:val="24"/>
          <w:szCs w:val="24"/>
        </w:rPr>
        <w:softHyphen/>
        <w:t>ренциация постоянных и непостоянных признаков самостоятельных частей речи. Контрольный диктант.</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Цель: закрепить и развить навыки производить фонетический и орфоэпический анализ слова, характеризовать звуки; определять способ образования слов, производить словообразовательный разбор; В данной теме повторяются сведения о частях речи и их морфологических признаках, понятия, что обозначают термины «орфография», «орфограмма», «пунктуация», «знаки препинания».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Наречие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Наречие как часть речи. Разряды наречий по значению. Степени сравнения наречий. Словообразование наречий. Правописание наречий на -о, -е. НЕ в наречия на -о,-е. Буквы Н-НН в наречиях на -о, -е. Буквы О, Е на конце наречий после шипящих. Буквы А-О на конце наречий. Дефис в наречиях. Не и ни</w:t>
      </w:r>
      <w:r w:rsidRPr="0094378C">
        <w:rPr>
          <w:rFonts w:ascii="Times New Roman" w:eastAsia="Times New Roman" w:hAnsi="Times New Roman" w:cs="Times New Roman"/>
          <w:i/>
          <w:iCs/>
          <w:sz w:val="24"/>
          <w:szCs w:val="24"/>
        </w:rPr>
        <w:t> </w:t>
      </w:r>
      <w:r w:rsidRPr="0094378C">
        <w:rPr>
          <w:rFonts w:ascii="Times New Roman" w:eastAsia="Times New Roman" w:hAnsi="Times New Roman" w:cs="Times New Roman"/>
          <w:sz w:val="24"/>
          <w:szCs w:val="24"/>
        </w:rPr>
        <w:t>в отрицательных наречиях. Буква на конце нареч. после шипящих. Употребление наречий в речи. Произношение наречий. Контрольная работа по теме «Наречие». Контрольный диктант с заданиями.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Цель: расширить представление учащихся о понятии наречия; формировать умение узнавать наречие, доказывать свое мнение; отличать от других словоформ; объяснять грамматическое значение наречия, владеть знанием, чем отличается наречие от других частей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Служебные части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Предлог. Предлог как часть речи. Разряды предлогов. Правописание, употребление.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Союз. Союз как часть речи. Разряды. Правописание союзов. Употребление союзов в простых и сложных предложениях. Произношение союзов. Контрольный диктант.</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Частица. Частица как часть речи. Разряды частиц по значению и употреблению. Правописание частиц. Контрольный диктант.</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Междометие. Междометия. Звукоподражательные слова. Омонимия слов разных частей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Цель: расширить представление учащихся о служебных частях речи; формировать умение правильно писать составные союзы, различать союзы и омонимичные слова; умения раздельно-дефисного написания частиц; упражнять в правильном произношении предлогов, союзов, частиц. Познакомить учащихся с междометием как частью речи, назначением в языке, употреблением в роли других частей речи. Формировать умение отличать междометия от знаменательных и служебных частей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Повторение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Фонетика. Орфоэпия. Состав слова и словообразование. Лексика и фразеология. Грамматика: морфология и синтаксис. Орфография. Пунктуация. Повторение и обобщение изученного по основным разделам науки о языке. Итоговый контрольный диктант.</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Цель: повторить и систематизировать знания учащихся по основным разделам русского языка.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Речь</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Повторение и обобщение изученного о стилях и типах речи. Способы и</w:t>
      </w:r>
      <w:r w:rsidRPr="0094378C">
        <w:rPr>
          <w:rFonts w:ascii="Times New Roman" w:eastAsia="Times New Roman" w:hAnsi="Times New Roman" w:cs="Times New Roman"/>
          <w:bCs/>
          <w:sz w:val="24"/>
          <w:szCs w:val="24"/>
        </w:rPr>
        <w:t> </w:t>
      </w:r>
      <w:r w:rsidRPr="0094378C">
        <w:rPr>
          <w:rFonts w:ascii="Times New Roman" w:eastAsia="Times New Roman" w:hAnsi="Times New Roman" w:cs="Times New Roman"/>
          <w:sz w:val="24"/>
          <w:szCs w:val="24"/>
        </w:rPr>
        <w:t>средства связи предложений в тек</w:t>
      </w:r>
      <w:r w:rsidRPr="0094378C">
        <w:rPr>
          <w:rFonts w:ascii="Times New Roman" w:eastAsia="Times New Roman" w:hAnsi="Times New Roman" w:cs="Times New Roman"/>
          <w:sz w:val="24"/>
          <w:szCs w:val="24"/>
        </w:rPr>
        <w:softHyphen/>
        <w:t>сте. Стили речи. Публицистический стиль. Заметка в газету. Типы речи. Рассуждение-размышление. Описание состояния человека. Текст. Порядок слов в спокойной монологической речи. Обратный порядок слов, усиливающий эмоциональность речи. Описание внешности человека. Характеристика человека. Повторение изученного и обобщение. Изложение «Лёнь</w:t>
      </w:r>
      <w:r w:rsidRPr="0094378C">
        <w:rPr>
          <w:rFonts w:ascii="Times New Roman" w:eastAsia="Times New Roman" w:hAnsi="Times New Roman" w:cs="Times New Roman"/>
          <w:sz w:val="24"/>
          <w:szCs w:val="24"/>
        </w:rPr>
        <w:softHyphen/>
        <w:t>ка, любимец ребят». Сочинение-рассуждение публицистического стиля. Соч.-описание сост. человека. Контрольное изложение «Поговорим о бабушках». Соч. «Описание внешности чел.» Сжатое изложение по тексту К. Чуковского «О Чехове». Сочинение «Что за человек был(а)…?» или «Я».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Цель: повторить и обобщить изученное о стилях и типах речи, способах и средства х связи предложений в тек</w:t>
      </w:r>
      <w:r w:rsidRPr="0094378C">
        <w:rPr>
          <w:rFonts w:ascii="Times New Roman" w:eastAsia="Times New Roman" w:hAnsi="Times New Roman" w:cs="Times New Roman"/>
          <w:bCs/>
          <w:sz w:val="24"/>
          <w:szCs w:val="24"/>
        </w:rPr>
        <w:softHyphen/>
      </w:r>
      <w:r w:rsidRPr="0094378C">
        <w:rPr>
          <w:rFonts w:ascii="Times New Roman" w:eastAsia="Times New Roman" w:hAnsi="Times New Roman" w:cs="Times New Roman"/>
          <w:sz w:val="24"/>
          <w:szCs w:val="24"/>
        </w:rPr>
        <w:t>сте, о стилях речи; дать представление о характеристике; формировать умения различать характеристики полные и краткие, определять роль характеристики персонажа в художественном произведении; выработать умение составлять собственные тексты подобного типа.</w:t>
      </w:r>
    </w:p>
    <w:p w:rsidR="00B113B7" w:rsidRPr="0094378C" w:rsidRDefault="00B113B7" w:rsidP="00B113B7">
      <w:pPr>
        <w:spacing w:line="240" w:lineRule="auto"/>
        <w:rPr>
          <w:rFonts w:ascii="Times New Roman" w:hAnsi="Times New Roman" w:cs="Times New Roman"/>
          <w:sz w:val="24"/>
          <w:szCs w:val="24"/>
        </w:rPr>
      </w:pP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ab/>
      </w:r>
      <w:r w:rsidRPr="0094378C">
        <w:rPr>
          <w:rFonts w:ascii="Times New Roman" w:hAnsi="Times New Roman" w:cs="Times New Roman"/>
          <w:sz w:val="24"/>
          <w:szCs w:val="24"/>
        </w:rPr>
        <w:tab/>
      </w:r>
    </w:p>
    <w:p w:rsidR="00B113B7" w:rsidRPr="0094378C" w:rsidRDefault="00B113B7" w:rsidP="00B113B7">
      <w:pPr>
        <w:spacing w:line="240" w:lineRule="auto"/>
        <w:rPr>
          <w:rFonts w:ascii="Times New Roman" w:hAnsi="Times New Roman" w:cs="Times New Roman"/>
          <w:sz w:val="28"/>
          <w:szCs w:val="28"/>
        </w:rPr>
      </w:pPr>
    </w:p>
    <w:p w:rsidR="00B113B7" w:rsidRPr="0094378C" w:rsidRDefault="00B113B7" w:rsidP="00B113B7">
      <w:pPr>
        <w:spacing w:line="240" w:lineRule="auto"/>
        <w:rPr>
          <w:rFonts w:ascii="Times New Roman" w:hAnsi="Times New Roman" w:cs="Times New Roman"/>
          <w:sz w:val="28"/>
          <w:szCs w:val="28"/>
        </w:rPr>
      </w:pPr>
    </w:p>
    <w:p w:rsidR="00B113B7" w:rsidRPr="0094378C" w:rsidRDefault="00B113B7" w:rsidP="00B113B7">
      <w:pPr>
        <w:spacing w:line="240" w:lineRule="auto"/>
        <w:rPr>
          <w:rFonts w:ascii="Times New Roman" w:hAnsi="Times New Roman" w:cs="Times New Roman"/>
          <w:sz w:val="28"/>
          <w:szCs w:val="28"/>
        </w:rPr>
      </w:pPr>
      <w:r w:rsidRPr="0094378C">
        <w:rPr>
          <w:rFonts w:ascii="Times New Roman" w:hAnsi="Times New Roman" w:cs="Times New Roman"/>
          <w:sz w:val="28"/>
          <w:szCs w:val="28"/>
        </w:rPr>
        <w:t>Тематическое планирование уроков русского (родного) языка в 7 классе</w:t>
      </w:r>
    </w:p>
    <w:p w:rsidR="00B113B7" w:rsidRPr="0094378C" w:rsidRDefault="00B113B7" w:rsidP="00B113B7">
      <w:pPr>
        <w:spacing w:line="240" w:lineRule="auto"/>
        <w:rPr>
          <w:rFonts w:ascii="Times New Roman" w:hAnsi="Times New Roman" w:cs="Times New Roman"/>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4820"/>
        <w:gridCol w:w="1683"/>
        <w:gridCol w:w="2393"/>
      </w:tblGrid>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Тема урока</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Кол-во часов</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Дата</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Стиль художественной литературы</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5.09</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Морфология</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13..09</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Простое предложение</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25.09</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4</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Синтаксис</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26.09</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5</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Орфография</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1.10</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lastRenderedPageBreak/>
              <w:t>6</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Буквы  ь и ъ как разделительные</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2.10</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7-8</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Морфология</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4.10, 10.10</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9-10</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Синтаксис</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23.10, 25.10</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11</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Лексика</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19.11</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12</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Публицистический стиль речи</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27.11</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13</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Анализ текста</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5.12</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14</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Слова категории состояния</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12.12</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15</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Морфологический разбор наречий</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20.12</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16</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Правописание наречий</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17.01</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17</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Правописание о-е в наречиях на шипящую</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24.01</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18</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Буквы о-а на конце наречий</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30.01</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19</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Наречия с не и ни</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5.02</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20</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Употребление наречий в речи</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11.02</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21</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Правописание предлогов</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4.03</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22</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Монологическая речь</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7.03</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23</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Выражение эмоций в речи</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12.03</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24</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Разряды союзов</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20.03</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25</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Употребление союзов в предложении</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4.04</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26</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Портрет человека</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15.04</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27</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РАЗРЯДЫ ЧАСТИЦ</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16.04</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28</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ЧАСТИЦЫ В НАШЕЙ РЕЧИ</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29.04</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29</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Орфоэпия</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3.05</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30</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Что такое междометие</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8.05</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31</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Омонимы</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15.05</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32</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Описание характера человека</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16.05</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33</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Комплексный анализ текста</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21.05</w:t>
            </w:r>
          </w:p>
        </w:tc>
      </w:tr>
      <w:tr w:rsidR="00B113B7" w:rsidRPr="0094378C" w:rsidTr="00A531E0">
        <w:tc>
          <w:tcPr>
            <w:tcW w:w="992"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34</w:t>
            </w:r>
          </w:p>
        </w:tc>
        <w:tc>
          <w:tcPr>
            <w:tcW w:w="4820"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Комплексный анализ текста</w:t>
            </w:r>
          </w:p>
        </w:tc>
        <w:tc>
          <w:tcPr>
            <w:tcW w:w="168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1</w:t>
            </w:r>
          </w:p>
        </w:tc>
        <w:tc>
          <w:tcPr>
            <w:tcW w:w="2393" w:type="dxa"/>
          </w:tcPr>
          <w:p w:rsidR="00B113B7" w:rsidRPr="0094378C" w:rsidRDefault="00B113B7" w:rsidP="00A531E0">
            <w:pPr>
              <w:spacing w:line="240" w:lineRule="auto"/>
              <w:rPr>
                <w:rFonts w:ascii="Times New Roman" w:hAnsi="Times New Roman" w:cs="Times New Roman"/>
              </w:rPr>
            </w:pPr>
            <w:r w:rsidRPr="0094378C">
              <w:rPr>
                <w:rFonts w:ascii="Times New Roman" w:hAnsi="Times New Roman" w:cs="Times New Roman"/>
              </w:rPr>
              <w:t>28.05</w:t>
            </w:r>
          </w:p>
        </w:tc>
      </w:tr>
    </w:tbl>
    <w:p w:rsidR="00B113B7" w:rsidRPr="0094378C" w:rsidRDefault="00B113B7" w:rsidP="00B113B7">
      <w:pPr>
        <w:pStyle w:val="2"/>
        <w:tabs>
          <w:tab w:val="left" w:pos="939"/>
        </w:tabs>
        <w:spacing w:line="240" w:lineRule="auto"/>
        <w:ind w:left="360" w:hanging="360"/>
        <w:rPr>
          <w:rFonts w:ascii="Times New Roman" w:hAnsi="Times New Roman"/>
          <w:sz w:val="24"/>
          <w:szCs w:val="24"/>
        </w:rPr>
      </w:pPr>
    </w:p>
    <w:p w:rsidR="00B113B7" w:rsidRPr="0094378C" w:rsidRDefault="00B113B7" w:rsidP="00B113B7">
      <w:pPr>
        <w:pStyle w:val="2"/>
        <w:tabs>
          <w:tab w:val="left" w:pos="939"/>
        </w:tabs>
        <w:spacing w:line="240" w:lineRule="auto"/>
        <w:ind w:left="360" w:hanging="360"/>
        <w:rPr>
          <w:rFonts w:ascii="Times New Roman" w:hAnsi="Times New Roman"/>
          <w:sz w:val="24"/>
          <w:szCs w:val="24"/>
        </w:rPr>
      </w:pPr>
    </w:p>
    <w:p w:rsidR="00B113B7" w:rsidRPr="0094378C" w:rsidRDefault="00B113B7" w:rsidP="00B113B7">
      <w:pPr>
        <w:rPr>
          <w:rFonts w:ascii="Times New Roman" w:hAnsi="Times New Roman" w:cs="Times New Roman"/>
        </w:rPr>
      </w:pPr>
    </w:p>
    <w:p w:rsidR="00B113B7" w:rsidRPr="0094378C" w:rsidRDefault="00B113B7" w:rsidP="00B113B7">
      <w:pPr>
        <w:rPr>
          <w:rFonts w:ascii="Times New Roman" w:hAnsi="Times New Roman" w:cs="Times New Roman"/>
        </w:rPr>
      </w:pPr>
    </w:p>
    <w:p w:rsidR="00B113B7" w:rsidRPr="0094378C" w:rsidRDefault="00B113B7" w:rsidP="00B113B7">
      <w:pPr>
        <w:pStyle w:val="2"/>
        <w:tabs>
          <w:tab w:val="left" w:pos="939"/>
        </w:tabs>
        <w:spacing w:line="240" w:lineRule="auto"/>
        <w:ind w:left="360" w:hanging="360"/>
        <w:rPr>
          <w:rFonts w:ascii="Times New Roman" w:hAnsi="Times New Roman"/>
          <w:sz w:val="24"/>
          <w:szCs w:val="24"/>
        </w:rPr>
      </w:pPr>
      <w:r w:rsidRPr="0094378C">
        <w:rPr>
          <w:rFonts w:ascii="Times New Roman" w:hAnsi="Times New Roman"/>
          <w:sz w:val="24"/>
          <w:szCs w:val="24"/>
        </w:rPr>
        <w:t xml:space="preserve">УЧЕБНО-МЕТОДИЧЕСКОЕ И МАТЕРИАЛЬНО-ТЕХНИЧЕСКОЕ ОБЕСПЕЧЕНИЕ </w:t>
      </w:r>
      <w:r w:rsidRPr="0094378C">
        <w:rPr>
          <w:rFonts w:ascii="Times New Roman" w:hAnsi="Times New Roman"/>
          <w:sz w:val="24"/>
          <w:szCs w:val="24"/>
        </w:rPr>
        <w:lastRenderedPageBreak/>
        <w:t>ОБРАЗОВАТЕЛЬНОГО ПРОЦЕССА</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bCs/>
          <w:i/>
          <w:iCs/>
          <w:sz w:val="27"/>
          <w:u w:val="single"/>
        </w:rPr>
        <w:t>Для учителя:</w:t>
      </w:r>
    </w:p>
    <w:p w:rsidR="00B113B7" w:rsidRPr="0094378C" w:rsidRDefault="00B113B7" w:rsidP="00B113B7">
      <w:pPr>
        <w:numPr>
          <w:ilvl w:val="0"/>
          <w:numId w:val="60"/>
        </w:numPr>
        <w:spacing w:before="100" w:beforeAutospacing="1" w:after="100" w:afterAutospacing="1" w:line="240" w:lineRule="auto"/>
        <w:ind w:left="-568" w:firstLine="0"/>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Программа для общеобразоват. учреждений: Русский язык. 5-9 классы / М.М. Разумовская, С.И. Львова, В.И. Капинос и др.- М.: Дрофа, 2014.</w:t>
      </w:r>
    </w:p>
    <w:p w:rsidR="00B113B7" w:rsidRPr="0094378C" w:rsidRDefault="00B113B7" w:rsidP="00B113B7">
      <w:pPr>
        <w:numPr>
          <w:ilvl w:val="0"/>
          <w:numId w:val="60"/>
        </w:numPr>
        <w:spacing w:before="100" w:beforeAutospacing="1" w:after="100" w:afterAutospacing="1" w:line="240" w:lineRule="auto"/>
        <w:ind w:left="-568" w:firstLine="0"/>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Русский язык: Учебник для 7 класса общеобразоват. учреждений/М.М. Разумовская, С.И. Львова, В.И. Капинос и др.; Под ред. М.М. Разумовской, П.А. Леканта.- М.: Дрофа, 2017.</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Уроки русского языка в 7 классе: поурочные планы  по учебнику под редакцией М.М.Разумовской, П.А. Леканта/ авт.-сост. О.А. Финтисова. – Изд. 2-е, испр. – Волгоград: Учитель 2015.</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Русский язык. 7 класс. Поурочные планы по учебнику М.П.Баранова и др. /Сост. Н.В. Сиденко – Волгоград: ИТД «Корифей», 2007</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Внеклассная работа по русскому языку. 7 класс. /Сост. Колчанова С.С. – Волгоград: ИТД «Корифей», 2012.</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Занимательные материалы по русскому языку. 7 класс. /Сост. Г.В.Цветкова. – Волгоград: ИТД «Корифей», 2006.</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Е.А.Еремина. Виды разбора на уроках русского языка.- М.: «Просвещение», 2001.</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Н.В.Егорова. Поурочные разработки по русскому языку. 7 класс. – М.: «ВАКО»,2014.</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Методические рекомендации к учебнику «Русский язык. 7 класс» / М.М. Разумовская, С.И. Львова, В.И. Капинос; под ред. М.М. Разумовской. – М.: Дрофа, 2009.</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Никулина М.Ю. Контрольные и проверочные работы по русскому языку. 7 класс: к учебнику М.М.Разумовской и др. «Русский язык. 7 кл.: учеб.дляобщеобразоват. учреждений»/ М.Ю. Никулина. - М.: Экзамен, 2010.</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Новикова Л.И. Поурочные разработки по русскому языку: 7 класс: к учебнику М.М.Разумовской и др. «Русский язык. 7 класс»/ Л.И. Новикова. – М.: Экзамен, 2013.</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Сборник тестовых зданий для тематического и итогового контроля. 7 класс. Русский язык. Основная школа./ В.И. Капинос, М.Н. Махонина, Л.Н. Пучкова – М.: «Интеллект-Центр», 2009.</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2. </w:t>
      </w:r>
      <w:r w:rsidRPr="0094378C">
        <w:rPr>
          <w:rFonts w:ascii="Times New Roman" w:eastAsia="Times New Roman" w:hAnsi="Times New Roman" w:cs="Times New Roman"/>
          <w:i/>
          <w:iCs/>
          <w:sz w:val="24"/>
          <w:szCs w:val="24"/>
        </w:rPr>
        <w:t>Лебедев, Н. М</w:t>
      </w:r>
      <w:r w:rsidRPr="0094378C">
        <w:rPr>
          <w:rFonts w:ascii="Times New Roman" w:eastAsia="Times New Roman" w:hAnsi="Times New Roman" w:cs="Times New Roman"/>
          <w:sz w:val="24"/>
          <w:szCs w:val="24"/>
        </w:rPr>
        <w:t>. Обобщающие таблицы и упражнения по русскому языку : книга для учителя / Н. М. Лебедев. – 2-е изд., дораб. – М. : Просвещение, 2000. – 160 с.</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3. </w:t>
      </w:r>
      <w:r w:rsidRPr="0094378C">
        <w:rPr>
          <w:rFonts w:ascii="Times New Roman" w:eastAsia="Times New Roman" w:hAnsi="Times New Roman" w:cs="Times New Roman"/>
          <w:i/>
          <w:iCs/>
          <w:sz w:val="24"/>
          <w:szCs w:val="24"/>
        </w:rPr>
        <w:t>Львов, В. В.</w:t>
      </w:r>
      <w:r w:rsidRPr="0094378C">
        <w:rPr>
          <w:rFonts w:ascii="Times New Roman" w:eastAsia="Times New Roman" w:hAnsi="Times New Roman" w:cs="Times New Roman"/>
          <w:sz w:val="24"/>
          <w:szCs w:val="24"/>
        </w:rPr>
        <w:t> Тетрадь для оценки качества знаний по русскому языку. 7 класс / В. В. Львов. – М. : Дрофа, 2009. – 48 с.</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4. </w:t>
      </w:r>
      <w:r w:rsidRPr="0094378C">
        <w:rPr>
          <w:rFonts w:ascii="Times New Roman" w:eastAsia="Times New Roman" w:hAnsi="Times New Roman" w:cs="Times New Roman"/>
          <w:i/>
          <w:iCs/>
          <w:sz w:val="24"/>
          <w:szCs w:val="24"/>
        </w:rPr>
        <w:t>Львова, С. И.</w:t>
      </w:r>
      <w:r w:rsidRPr="0094378C">
        <w:rPr>
          <w:rFonts w:ascii="Times New Roman" w:eastAsia="Times New Roman" w:hAnsi="Times New Roman" w:cs="Times New Roman"/>
          <w:sz w:val="24"/>
          <w:szCs w:val="24"/>
        </w:rPr>
        <w:t> Самоучитель по орфографии и пунктуации. 5–11 кл. : пособие для учащихся. Ч. 1 : Орфография / С. И. Львова. – М. : Мнемозина, 2002.</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5. </w:t>
      </w:r>
      <w:r w:rsidRPr="0094378C">
        <w:rPr>
          <w:rFonts w:ascii="Times New Roman" w:eastAsia="Times New Roman" w:hAnsi="Times New Roman" w:cs="Times New Roman"/>
          <w:i/>
          <w:iCs/>
          <w:sz w:val="24"/>
          <w:szCs w:val="24"/>
        </w:rPr>
        <w:t>Львова, С. И.</w:t>
      </w:r>
      <w:r w:rsidRPr="0094378C">
        <w:rPr>
          <w:rFonts w:ascii="Times New Roman" w:eastAsia="Times New Roman" w:hAnsi="Times New Roman" w:cs="Times New Roman"/>
          <w:sz w:val="24"/>
          <w:szCs w:val="24"/>
        </w:rPr>
        <w:t> Самоучитель по орфографии и пунктуации. 5–11 кл. : пособие для учащихся. Ч. 2 : Пунктуация / С. И. Львова. – М. : Мнемозина, 2002.</w:t>
      </w:r>
    </w:p>
    <w:p w:rsidR="00B113B7" w:rsidRPr="0094378C" w:rsidRDefault="00B113B7" w:rsidP="00B113B7">
      <w:pPr>
        <w:numPr>
          <w:ilvl w:val="0"/>
          <w:numId w:val="60"/>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6. </w:t>
      </w:r>
      <w:r w:rsidRPr="0094378C">
        <w:rPr>
          <w:rFonts w:ascii="Times New Roman" w:eastAsia="Times New Roman" w:hAnsi="Times New Roman" w:cs="Times New Roman"/>
          <w:i/>
          <w:iCs/>
          <w:sz w:val="24"/>
          <w:szCs w:val="24"/>
        </w:rPr>
        <w:t>Шапиро, Н. А.</w:t>
      </w:r>
      <w:r w:rsidRPr="0094378C">
        <w:rPr>
          <w:rFonts w:ascii="Times New Roman" w:eastAsia="Times New Roman" w:hAnsi="Times New Roman" w:cs="Times New Roman"/>
          <w:sz w:val="24"/>
          <w:szCs w:val="24"/>
        </w:rPr>
        <w:t> Учимся понимать и строить текст. 5–9 кл. / Н. А. Шапиро. – М. : Первое сентября, 2002. – 160 с.</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bCs/>
          <w:i/>
          <w:iCs/>
          <w:sz w:val="27"/>
          <w:u w:val="single"/>
        </w:rPr>
        <w:t>Интернет-ресурсы:</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1. Культура письменной речи   </w:t>
      </w:r>
      <w:hyperlink r:id="rId30" w:history="1">
        <w:r w:rsidRPr="0094378C">
          <w:rPr>
            <w:rFonts w:ascii="Times New Roman" w:eastAsia="Times New Roman" w:hAnsi="Times New Roman" w:cs="Times New Roman"/>
            <w:sz w:val="24"/>
            <w:szCs w:val="24"/>
            <w:u w:val="single"/>
          </w:rPr>
          <w:t>http://www.gramma.ru</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2. Имена.org – популярно об именах и фамилиях   </w:t>
      </w:r>
      <w:hyperlink r:id="rId31" w:history="1">
        <w:r w:rsidRPr="0094378C">
          <w:rPr>
            <w:rFonts w:ascii="Times New Roman" w:eastAsia="Times New Roman" w:hAnsi="Times New Roman" w:cs="Times New Roman"/>
            <w:sz w:val="24"/>
            <w:szCs w:val="24"/>
            <w:u w:val="single"/>
          </w:rPr>
          <w:t>http://www.imena.org</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3. Крылатые слова и выражения   </w:t>
      </w:r>
      <w:hyperlink r:id="rId32" w:history="1">
        <w:r w:rsidRPr="0094378C">
          <w:rPr>
            <w:rFonts w:ascii="Times New Roman" w:eastAsia="Times New Roman" w:hAnsi="Times New Roman" w:cs="Times New Roman"/>
            <w:sz w:val="24"/>
            <w:szCs w:val="24"/>
            <w:u w:val="single"/>
          </w:rPr>
          <w:t>http://slova.ndo.ru</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4. Мир слова русского   </w:t>
      </w:r>
      <w:hyperlink r:id="rId33" w:history="1">
        <w:r w:rsidRPr="0094378C">
          <w:rPr>
            <w:rFonts w:ascii="Times New Roman" w:eastAsia="Times New Roman" w:hAnsi="Times New Roman" w:cs="Times New Roman"/>
            <w:sz w:val="24"/>
            <w:szCs w:val="24"/>
            <w:u w:val="single"/>
          </w:rPr>
          <w:t>http://www.rusword.org</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5. Рукописные памятники Древней Руси  </w:t>
      </w:r>
      <w:hyperlink r:id="rId34" w:history="1">
        <w:r w:rsidRPr="0094378C">
          <w:rPr>
            <w:rFonts w:ascii="Times New Roman" w:eastAsia="Times New Roman" w:hAnsi="Times New Roman" w:cs="Times New Roman"/>
            <w:sz w:val="24"/>
            <w:szCs w:val="24"/>
            <w:u w:val="single"/>
          </w:rPr>
          <w:t>http://www.lrc-lib.ru</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6. Русская фонетика: мультимедийный Интернет – учебник </w:t>
      </w:r>
      <w:hyperlink r:id="rId35" w:history="1">
        <w:r w:rsidRPr="0094378C">
          <w:rPr>
            <w:rFonts w:ascii="Times New Roman" w:eastAsia="Times New Roman" w:hAnsi="Times New Roman" w:cs="Times New Roman"/>
            <w:sz w:val="24"/>
            <w:szCs w:val="24"/>
            <w:u w:val="single"/>
          </w:rPr>
          <w:t>http://www.philol.msu.ru/rus/galva-1/</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7. Русское письмо: происхождение письменности, рукописи, шрифты </w:t>
      </w:r>
      <w:hyperlink r:id="rId36" w:history="1">
        <w:r w:rsidRPr="0094378C">
          <w:rPr>
            <w:rFonts w:ascii="Times New Roman" w:eastAsia="Times New Roman" w:hAnsi="Times New Roman" w:cs="Times New Roman"/>
            <w:sz w:val="24"/>
            <w:szCs w:val="24"/>
            <w:u w:val="single"/>
          </w:rPr>
          <w:t>http://character.webzone.ru</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8. Светозар: Открытая международная олимпиада школьников по русскому языку  </w:t>
      </w:r>
      <w:hyperlink r:id="rId37" w:history="1">
        <w:r w:rsidRPr="0094378C">
          <w:rPr>
            <w:rFonts w:ascii="Times New Roman" w:eastAsia="Times New Roman" w:hAnsi="Times New Roman" w:cs="Times New Roman"/>
            <w:sz w:val="24"/>
            <w:szCs w:val="24"/>
            <w:u w:val="single"/>
          </w:rPr>
          <w:t>http://www.svetozar.ru</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lastRenderedPageBreak/>
        <w:t>9. Электронные пособия по русскому языку для школьников    </w:t>
      </w:r>
      <w:hyperlink r:id="rId38" w:history="1">
        <w:r w:rsidRPr="0094378C">
          <w:rPr>
            <w:rFonts w:ascii="Times New Roman" w:eastAsia="Times New Roman" w:hAnsi="Times New Roman" w:cs="Times New Roman"/>
            <w:sz w:val="24"/>
            <w:szCs w:val="24"/>
            <w:u w:val="single"/>
          </w:rPr>
          <w:t>http://learning-russian.gramota.ru</w:t>
        </w:r>
      </w:hyperlink>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10. </w:t>
      </w:r>
      <w:hyperlink r:id="rId39" w:history="1">
        <w:r w:rsidRPr="0094378C">
          <w:rPr>
            <w:rFonts w:ascii="Times New Roman" w:eastAsia="Times New Roman" w:hAnsi="Times New Roman" w:cs="Times New Roman"/>
            <w:sz w:val="24"/>
            <w:szCs w:val="24"/>
            <w:u w:val="single"/>
          </w:rPr>
          <w:t>http://rusolimp.kopeisk.ru/</w:t>
        </w:r>
      </w:hyperlink>
      <w:r w:rsidRPr="0094378C">
        <w:rPr>
          <w:rFonts w:ascii="Times New Roman" w:eastAsia="Times New Roman" w:hAnsi="Times New Roman" w:cs="Times New Roman"/>
          <w:sz w:val="24"/>
          <w:szCs w:val="24"/>
        </w:rPr>
        <w:t> </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11. </w:t>
      </w:r>
      <w:hyperlink r:id="rId40" w:history="1">
        <w:r w:rsidRPr="0094378C">
          <w:rPr>
            <w:rFonts w:ascii="Times New Roman" w:eastAsia="Times New Roman" w:hAnsi="Times New Roman" w:cs="Times New Roman"/>
            <w:sz w:val="24"/>
            <w:szCs w:val="24"/>
            <w:u w:val="single"/>
          </w:rPr>
          <w:t>http://www.svetozar.ru/</w:t>
        </w:r>
      </w:hyperlink>
    </w:p>
    <w:p w:rsidR="00B113B7" w:rsidRPr="0094378C" w:rsidRDefault="00B113B7" w:rsidP="00B113B7">
      <w:pPr>
        <w:spacing w:line="240" w:lineRule="auto"/>
        <w:ind w:left="-284" w:firstLine="360"/>
        <w:rPr>
          <w:rFonts w:ascii="Times New Roman" w:eastAsia="Times New Roman" w:hAnsi="Times New Roman" w:cs="Times New Roman"/>
          <w:sz w:val="27"/>
          <w:szCs w:val="27"/>
        </w:rPr>
      </w:pPr>
      <w:r w:rsidRPr="0094378C">
        <w:rPr>
          <w:rFonts w:ascii="Times New Roman" w:eastAsia="Times New Roman" w:hAnsi="Times New Roman" w:cs="Times New Roman"/>
          <w:bCs/>
          <w:i/>
          <w:iCs/>
          <w:sz w:val="24"/>
          <w:szCs w:val="24"/>
        </w:rPr>
        <w:t>Для информационно-компьютерной поддержки учебного процесса предполагается использование следующих программно-педагогических средств, реализуемых с помощью компьютера:</w:t>
      </w:r>
    </w:p>
    <w:p w:rsidR="00B113B7" w:rsidRPr="0094378C" w:rsidRDefault="00B113B7" w:rsidP="00B113B7">
      <w:pPr>
        <w:spacing w:line="240" w:lineRule="auto"/>
        <w:ind w:left="-284" w:firstLine="360"/>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i/>
          <w:iCs/>
          <w:sz w:val="24"/>
          <w:szCs w:val="24"/>
        </w:rPr>
        <w:t>Русский</w:t>
      </w:r>
      <w:r w:rsidRPr="0094378C">
        <w:rPr>
          <w:rFonts w:ascii="Times New Roman" w:eastAsia="Times New Roman" w:hAnsi="Times New Roman" w:cs="Times New Roman"/>
          <w:sz w:val="24"/>
          <w:szCs w:val="24"/>
        </w:rPr>
        <w:t> язык. 7 кл. Мультимедийное приложение к учебнику под редакцией М. М. Разумовской и П. А. Леканта. – М.: Дрофа, 2013.– (Электронное учебное издание).</w:t>
      </w:r>
    </w:p>
    <w:p w:rsidR="00B113B7" w:rsidRPr="0094378C" w:rsidRDefault="00B113B7" w:rsidP="00B113B7">
      <w:pPr>
        <w:spacing w:line="240" w:lineRule="auto"/>
        <w:ind w:left="-284" w:firstLine="360"/>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i/>
          <w:iCs/>
          <w:sz w:val="24"/>
          <w:szCs w:val="24"/>
        </w:rPr>
        <w:t>Интерактивные</w:t>
      </w:r>
      <w:r w:rsidRPr="0094378C">
        <w:rPr>
          <w:rFonts w:ascii="Times New Roman" w:eastAsia="Times New Roman" w:hAnsi="Times New Roman" w:cs="Times New Roman"/>
          <w:sz w:val="24"/>
          <w:szCs w:val="24"/>
        </w:rPr>
        <w:t> тесты. Русский язык. Части речи. Морфология современного русского языка и культура речи. – М.: Новый Диск, 2010. – (Интерактивные тесты).</w:t>
      </w:r>
    </w:p>
    <w:p w:rsidR="00B113B7" w:rsidRPr="0094378C" w:rsidRDefault="00B113B7" w:rsidP="00B113B7">
      <w:pPr>
        <w:spacing w:line="240" w:lineRule="auto"/>
        <w:ind w:left="-284" w:firstLine="360"/>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i/>
          <w:iCs/>
          <w:sz w:val="24"/>
          <w:szCs w:val="24"/>
        </w:rPr>
        <w:t>Крушинская, Т. Ф.</w:t>
      </w:r>
      <w:r w:rsidRPr="0094378C">
        <w:rPr>
          <w:rFonts w:ascii="Times New Roman" w:eastAsia="Times New Roman" w:hAnsi="Times New Roman" w:cs="Times New Roman"/>
          <w:sz w:val="24"/>
          <w:szCs w:val="24"/>
        </w:rPr>
        <w:t> Интерактивные плакаты. Русский язык. Части речи. Морфология современного русского языка и культура речи. Программно-методический комплекс / Т. Ф. Крушинская. – М.: Новый Диск, 2008. – (Интерактивные плакаты).</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bCs/>
          <w:i/>
          <w:iCs/>
          <w:sz w:val="24"/>
          <w:szCs w:val="24"/>
          <w:u w:val="single"/>
        </w:rPr>
        <w:t>Для учащихся</w:t>
      </w:r>
    </w:p>
    <w:p w:rsidR="00B113B7" w:rsidRPr="0094378C" w:rsidRDefault="00B113B7" w:rsidP="00B113B7">
      <w:pPr>
        <w:numPr>
          <w:ilvl w:val="0"/>
          <w:numId w:val="61"/>
        </w:numPr>
        <w:spacing w:before="100" w:beforeAutospacing="1" w:after="100" w:afterAutospacing="1" w:line="240" w:lineRule="auto"/>
        <w:ind w:left="-284"/>
        <w:jc w:val="both"/>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Разумовская М.М., Львова С.И., Капинос В.И. Русский̆ язык. Учебник для 7 класса общеобразовательных учреждений. – М., 2017.</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bCs/>
          <w:sz w:val="24"/>
          <w:szCs w:val="24"/>
        </w:rPr>
        <w:t>Школьные словари русского языка</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1. Быстрова Е. А., Окунева А.П., Карашева Н.Б. Школьный̆ толковый̆ словарь русского языка. – М.,1998.</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2. Жуков В.Л., Жуков А.В. Школьный фразеологический ̆словарь русского языка.-3-е изд.–М.,1994.</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3. Лапатухин М.С., Скорлуповская Е.Б., Снетова Г.П. Школьный̆ толковый̆ словарь русского языка. - 2-е изд. – М., 1998.</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4. Львов М.Р. Школьный̆ словарь антонимов русского языка.-3-еизд.–М.,1998.</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5. Орфографический̆ словарь русского языка. Для учащихся средней̆ школы.-41-еизд.–М.,1990.</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6. Рогожникова Р.П., Карская Т. С. Школьный̆ словарь устаревших слов русского языка (по произведениям русских писателей̆ ХVIII - ХХ вв.) – М., 1996.</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7. Тихонов А.Н. Школьный̆ словообразовательный̆ словарь русского языка.-2-еизд.–М.,1991.</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8. Шанский Н.М., Боброва Т. А. Школьный̆ этимологический̆ словарь русского языка: Значение и происхождение слов. – М.,1997.</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9. Школьный словарь иностранных слов(под ред.В.В. Иванова).-4-еизд.–М.,1999.</w:t>
      </w:r>
    </w:p>
    <w:p w:rsidR="00B113B7" w:rsidRPr="0094378C" w:rsidRDefault="00B113B7" w:rsidP="00B113B7">
      <w:pPr>
        <w:spacing w:line="240" w:lineRule="auto"/>
        <w:ind w:left="-284"/>
        <w:rPr>
          <w:rFonts w:ascii="Times New Roman" w:eastAsia="Times New Roman" w:hAnsi="Times New Roman" w:cs="Times New Roman"/>
          <w:sz w:val="27"/>
          <w:szCs w:val="27"/>
        </w:rPr>
      </w:pPr>
      <w:r w:rsidRPr="0094378C">
        <w:rPr>
          <w:rFonts w:ascii="Times New Roman" w:eastAsia="Times New Roman" w:hAnsi="Times New Roman" w:cs="Times New Roman"/>
          <w:sz w:val="24"/>
          <w:szCs w:val="24"/>
        </w:rPr>
        <w:t>10.Энциклопедический словарь юного филолога.</w:t>
      </w:r>
    </w:p>
    <w:p w:rsidR="00B113B7" w:rsidRPr="0094378C" w:rsidRDefault="00B113B7" w:rsidP="00B113B7">
      <w:pPr>
        <w:pStyle w:val="2"/>
        <w:spacing w:line="240" w:lineRule="auto"/>
        <w:ind w:left="360" w:hanging="360"/>
        <w:jc w:val="center"/>
        <w:rPr>
          <w:rFonts w:ascii="Times New Roman" w:hAnsi="Times New Roman"/>
          <w:sz w:val="24"/>
          <w:szCs w:val="24"/>
        </w:rPr>
      </w:pPr>
      <w:r w:rsidRPr="0094378C">
        <w:rPr>
          <w:rFonts w:ascii="Times New Roman" w:hAnsi="Times New Roman"/>
          <w:sz w:val="24"/>
          <w:szCs w:val="24"/>
        </w:rPr>
        <w:t>ПЛАНИРУЕМЫЕ РЕЗУЛЬТАТЫ ИЗУЧЕНИЯ УЧЕБНОГО ПРЕДМЕТА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О языке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научится: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 оценивать использование основных изобразительных средств языка.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получит возможность научиться: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характеризовать вклад выдающихся лингвистов в развитие русистики.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Повторение изученного в 5-6 классах</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научится: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строить связное научное высказывание с опорой на обобщающую схему («читать» схемы), относить текст к тому или иному типу речи, выделять в тексте смешанного типа изученные типовые фрагменты, а в них — опорные слова («данное» и «новое»);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опознавать звукопись в поэтических текстах; понимать роль этого приёма в создании художественного образа;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выполнять комплексный анализ текста: определять тему, основную мысль текста, устанавливать стиль речи, находить характерные языковые средства, определять ведущий тип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строить словообразовательную цепочку однокоренных слов и на её основе определять морфемное строение слова;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 задачей;</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владеть изученными сведениями из области лексики;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применять морфологические знания и умения в практике правописания, в различных видах анализа;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применять синтаксические знания и умения в практике правописания, в различных видах анализа;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проверить усвоение правил пунктуационного оформления сложных предложений;</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предложений с причастными и деепричастными оборотами, с однородными членами;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свободно владеть орфографическим словарём, извлекать полную информацию из его словарной статьи;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объяснять значение слова, его написание и грамматические признаки,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получит возможность научиться: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записывать, фиксировать информацию о русском языке с помощью инструментов ИКТ;</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создавать и преобразовывать модели и схемы по заданиям учителя;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строить логическое рассуждение как связь суждений об объекте (явлении).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Наречие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научится: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опознавать самостоятельные (знаменательные) части речи и их формы (наречия);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анализировать слово с точки зрения его принадлежности к той или иной части речи (неизменяемость, вопросы, разряды);</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употреблять формы слов различных частей речи в соответствии с нормами современного русского литературного языка;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применять морфологические знания и умения в практике правописания, в различных видах анализа;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проводить семантико-грамматический анализ наречий, на основе семантико-грамматических особенностей слов опознавать наречия в предложении, в тексте; доказывать принадлежность слова к классу наречий;</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проводить морфемный разбор наречия на основе семантико-словообразовательного анализа;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отличать наречия от форм кратких страдательных причастий и на этой основе верно писать слова с н и нн в суффиксах данных групп слов;</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распознавать явления грамматической омонимии, существенные для решения орфографических и пунктуационных задач;</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понимать роль наречий в художественном и научном тексте; разницу между обстоятельственными и определительными наречиями;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правильно произносить наиболее употребительные наречия, применяя известные правила произношения и ударения.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получит возможность научиться: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анализировать синонимические средства морфологии;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различать грамматические омонимы;</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Служебные части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научится: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опознавать служебные части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 владеть сведениями о предлоге, проводить морфологический разбор предлога как части речи; уметь опознавать предлоги в речи; различать разряды предлогов: производные — непроизводные; простые — составные;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употреблять предлоги в составе глагольных и именных словосочетаний, соблюдая современные нормы русского литературного языка;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правильно употреблять предлоги с нужным падежом, существительные с предлогами благодаря, согласно, вопреки.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опознавать звукоподражательные слова, наблюдать за их использованием в разговорной речи и в художественных произведениях;</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объяснить смысловую роль частицы в анализируемом высказывании;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наблюдать за использованием частиц в отрывках из художественных текстов.</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получит возможность научиться: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•создавать текст типа характеристики или сами характеристики, где чередуются фрагменты со значением описания предмета и рассуждения-доказательства;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•различать грамматические омонимы на основе семантико-грамматического анализа;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•пользоваться орфоэпическим словарём.</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Повторение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научится: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строить связное высказывание научного стиля на основе обобщающих схем, опорных языковых конструкций, выполнять стилистический разбор текста по предложенному плану;</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•на программном уровне владеть основными сведениями из области фонетики и орфоэпии;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демонстрировать роль орфографии и пунктуации в передаче смысловой стороны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повторить изученный материал по фонетике и орфоэпии, морфемике и словообразованию, лексике и фразеологии, грамматике, орфографии и пунктуации, развитию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применять морфологические знания и умения в практике правописания, в различных видах анализа;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распознавать явления грамматической омонимии, существенные для решения орфографических и пунктуационных задач;</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применять синтаксические знания и умения в практике правописания, в различных видах анализа.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получит возможность научиться: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анализировать синонимические средства синтаксиса;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Cs/>
          <w:sz w:val="24"/>
          <w:szCs w:val="24"/>
        </w:rPr>
        <w:t>Речь</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научится: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выразительно читать текст публицистического стиля;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определять стиль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подробно, сжато и выборочно (устно и письменно) пересказывать тексты, содержащие описание состояния человека, его оценку и другие изученные типы речи;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сохранять в изложении, близком к тексту, типологическую структуру текста и выразительные языковые и речевые средства;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Ученик получит возможность научиться:</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писать заметки в газету, рекламные аннотации;</w:t>
      </w:r>
    </w:p>
    <w:p w:rsidR="00B113B7" w:rsidRPr="0094378C" w:rsidRDefault="00B113B7" w:rsidP="00B113B7">
      <w:pPr>
        <w:shd w:val="clear" w:color="auto" w:fill="FFFFFF"/>
        <w:spacing w:after="92"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w:t>
      </w:r>
    </w:p>
    <w:p w:rsidR="00B113B7" w:rsidRPr="0094378C" w:rsidRDefault="00B113B7" w:rsidP="00B113B7">
      <w:pPr>
        <w:shd w:val="clear" w:color="auto" w:fill="FFFFFF"/>
        <w:spacing w:after="92" w:line="240" w:lineRule="auto"/>
        <w:rPr>
          <w:rFonts w:ascii="Times New Roman" w:hAnsi="Times New Roman" w:cs="Times New Roman"/>
          <w:sz w:val="24"/>
          <w:szCs w:val="24"/>
        </w:rPr>
      </w:pP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eastAsia="Times New Roman" w:hAnsi="Times New Roman" w:cs="Times New Roman"/>
          <w:color w:val="333333"/>
          <w:sz w:val="24"/>
          <w:szCs w:val="24"/>
        </w:rPr>
        <w:t>,</w:t>
      </w:r>
    </w:p>
    <w:p w:rsidR="00B113B7" w:rsidRPr="0094378C" w:rsidRDefault="00B113B7" w:rsidP="00B113B7">
      <w:pPr>
        <w:spacing w:line="262" w:lineRule="exact"/>
        <w:rPr>
          <w:rFonts w:ascii="Times New Roman" w:hAnsi="Times New Roman" w:cs="Times New Roman"/>
          <w:sz w:val="24"/>
          <w:szCs w:val="24"/>
        </w:rPr>
      </w:pPr>
    </w:p>
    <w:tbl>
      <w:tblPr>
        <w:tblpPr w:leftFromText="180" w:rightFromText="180" w:vertAnchor="text" w:tblpY="1"/>
        <w:tblOverlap w:val="never"/>
        <w:tblW w:w="30" w:type="dxa"/>
        <w:tblInd w:w="-567" w:type="dxa"/>
        <w:tblLayout w:type="fixed"/>
        <w:tblCellMar>
          <w:left w:w="0" w:type="dxa"/>
          <w:right w:w="0" w:type="dxa"/>
        </w:tblCellMar>
        <w:tblLook w:val="04A0"/>
      </w:tblPr>
      <w:tblGrid>
        <w:gridCol w:w="30"/>
      </w:tblGrid>
      <w:tr w:rsidR="00B113B7" w:rsidRPr="0094378C" w:rsidTr="00A531E0">
        <w:trPr>
          <w:trHeight w:val="40"/>
        </w:trPr>
        <w:tc>
          <w:tcPr>
            <w:tcW w:w="30" w:type="dxa"/>
            <w:vAlign w:val="bottom"/>
          </w:tcPr>
          <w:p w:rsidR="00B113B7" w:rsidRPr="0094378C" w:rsidRDefault="00B113B7" w:rsidP="00A531E0">
            <w:pPr>
              <w:spacing w:line="20" w:lineRule="exact"/>
              <w:rPr>
                <w:rFonts w:ascii="Times New Roman" w:hAnsi="Times New Roman" w:cs="Times New Roman"/>
                <w:sz w:val="1"/>
                <w:szCs w:val="1"/>
              </w:rPr>
            </w:pPr>
          </w:p>
        </w:tc>
      </w:tr>
      <w:tr w:rsidR="00B113B7" w:rsidRPr="0094378C" w:rsidTr="00A531E0">
        <w:trPr>
          <w:trHeight w:val="262"/>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36"/>
        </w:trPr>
        <w:tc>
          <w:tcPr>
            <w:tcW w:w="30" w:type="dxa"/>
            <w:vAlign w:val="bottom"/>
          </w:tcPr>
          <w:p w:rsidR="00B113B7" w:rsidRPr="0094378C" w:rsidRDefault="00B113B7" w:rsidP="00A531E0">
            <w:pPr>
              <w:rPr>
                <w:rFonts w:ascii="Times New Roman" w:hAnsi="Times New Roman" w:cs="Times New Roman"/>
                <w:sz w:val="1"/>
                <w:szCs w:val="1"/>
              </w:rPr>
            </w:pPr>
            <w:r w:rsidRPr="0094378C">
              <w:rPr>
                <w:rFonts w:ascii="Times New Roman" w:hAnsi="Times New Roman" w:cs="Times New Roman"/>
                <w:sz w:val="1"/>
                <w:szCs w:val="1"/>
              </w:rPr>
              <w:t>Неперсонифицированная</w:t>
            </w: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2"/>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74"/>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7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37"/>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3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94"/>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36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98"/>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68"/>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72"/>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4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79"/>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3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7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3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140"/>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22"/>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306"/>
        </w:trPr>
        <w:tc>
          <w:tcPr>
            <w:tcW w:w="30" w:type="dxa"/>
            <w:vAlign w:val="bottom"/>
          </w:tcPr>
          <w:p w:rsidR="00B113B7" w:rsidRPr="0094378C" w:rsidRDefault="00B113B7" w:rsidP="00A531E0">
            <w:pPr>
              <w:rPr>
                <w:rFonts w:ascii="Times New Roman" w:hAnsi="Times New Roman" w:cs="Times New Roman"/>
                <w:sz w:val="1"/>
                <w:szCs w:val="1"/>
              </w:rPr>
            </w:pPr>
          </w:p>
        </w:tc>
      </w:tr>
      <w:tr w:rsidR="00B113B7" w:rsidRPr="0094378C" w:rsidTr="00A531E0">
        <w:trPr>
          <w:trHeight w:val="306"/>
        </w:trPr>
        <w:tc>
          <w:tcPr>
            <w:tcW w:w="30" w:type="dxa"/>
            <w:vAlign w:val="bottom"/>
          </w:tcPr>
          <w:p w:rsidR="00B113B7" w:rsidRPr="0094378C" w:rsidRDefault="00B113B7" w:rsidP="00A531E0">
            <w:pPr>
              <w:rPr>
                <w:rFonts w:ascii="Times New Roman" w:hAnsi="Times New Roman" w:cs="Times New Roman"/>
                <w:sz w:val="1"/>
                <w:szCs w:val="1"/>
              </w:rPr>
            </w:pPr>
          </w:p>
          <w:p w:rsidR="00B113B7" w:rsidRPr="0094378C" w:rsidRDefault="00B113B7" w:rsidP="00A531E0">
            <w:pPr>
              <w:rPr>
                <w:rFonts w:ascii="Times New Roman" w:hAnsi="Times New Roman" w:cs="Times New Roman"/>
                <w:sz w:val="1"/>
                <w:szCs w:val="1"/>
              </w:rPr>
            </w:pPr>
          </w:p>
          <w:p w:rsidR="00B113B7" w:rsidRPr="0094378C" w:rsidRDefault="00B113B7" w:rsidP="00A531E0">
            <w:pPr>
              <w:rPr>
                <w:rFonts w:ascii="Times New Roman" w:hAnsi="Times New Roman" w:cs="Times New Roman"/>
                <w:sz w:val="1"/>
                <w:szCs w:val="1"/>
              </w:rPr>
            </w:pPr>
          </w:p>
        </w:tc>
      </w:tr>
      <w:tr w:rsidR="00B113B7" w:rsidRPr="0094378C" w:rsidTr="00A531E0">
        <w:trPr>
          <w:trHeight w:val="306"/>
        </w:trPr>
        <w:tc>
          <w:tcPr>
            <w:tcW w:w="30" w:type="dxa"/>
            <w:vAlign w:val="bottom"/>
          </w:tcPr>
          <w:p w:rsidR="00B113B7" w:rsidRPr="0094378C" w:rsidRDefault="00B113B7" w:rsidP="00A531E0">
            <w:pPr>
              <w:rPr>
                <w:rFonts w:ascii="Times New Roman" w:hAnsi="Times New Roman" w:cs="Times New Roman"/>
                <w:sz w:val="1"/>
                <w:szCs w:val="1"/>
              </w:rPr>
            </w:pPr>
          </w:p>
          <w:p w:rsidR="00B113B7" w:rsidRPr="0094378C" w:rsidRDefault="00B113B7" w:rsidP="00A531E0">
            <w:pPr>
              <w:rPr>
                <w:rFonts w:ascii="Times New Roman" w:hAnsi="Times New Roman" w:cs="Times New Roman"/>
                <w:sz w:val="1"/>
                <w:szCs w:val="1"/>
              </w:rPr>
            </w:pPr>
          </w:p>
          <w:p w:rsidR="00B113B7" w:rsidRPr="0094378C" w:rsidRDefault="00B113B7" w:rsidP="00A531E0">
            <w:pPr>
              <w:rPr>
                <w:rFonts w:ascii="Times New Roman" w:hAnsi="Times New Roman" w:cs="Times New Roman"/>
                <w:sz w:val="1"/>
                <w:szCs w:val="1"/>
              </w:rPr>
            </w:pPr>
          </w:p>
          <w:p w:rsidR="00B113B7" w:rsidRPr="0094378C" w:rsidRDefault="00B113B7" w:rsidP="00A531E0">
            <w:pPr>
              <w:rPr>
                <w:rFonts w:ascii="Times New Roman" w:hAnsi="Times New Roman" w:cs="Times New Roman"/>
                <w:sz w:val="1"/>
                <w:szCs w:val="1"/>
              </w:rPr>
            </w:pPr>
          </w:p>
          <w:p w:rsidR="00B113B7" w:rsidRPr="0094378C" w:rsidRDefault="00B113B7" w:rsidP="00A531E0">
            <w:pPr>
              <w:rPr>
                <w:rFonts w:ascii="Times New Roman" w:hAnsi="Times New Roman" w:cs="Times New Roman"/>
                <w:sz w:val="1"/>
                <w:szCs w:val="1"/>
              </w:rPr>
            </w:pPr>
          </w:p>
        </w:tc>
      </w:tr>
      <w:tr w:rsidR="00B113B7" w:rsidRPr="0094378C" w:rsidTr="00A531E0">
        <w:trPr>
          <w:trHeight w:val="306"/>
        </w:trPr>
        <w:tc>
          <w:tcPr>
            <w:tcW w:w="30" w:type="dxa"/>
            <w:vAlign w:val="bottom"/>
          </w:tcPr>
          <w:p w:rsidR="00B113B7" w:rsidRPr="0094378C" w:rsidRDefault="00B113B7" w:rsidP="00A531E0">
            <w:pPr>
              <w:rPr>
                <w:rFonts w:ascii="Times New Roman" w:hAnsi="Times New Roman" w:cs="Times New Roman"/>
                <w:sz w:val="1"/>
                <w:szCs w:val="1"/>
              </w:rPr>
            </w:pPr>
          </w:p>
        </w:tc>
      </w:tr>
    </w:tbl>
    <w:p w:rsidR="00B113B7" w:rsidRPr="0094378C" w:rsidRDefault="00B113B7" w:rsidP="00B113B7">
      <w:pPr>
        <w:shd w:val="clear" w:color="auto" w:fill="FFFFFF"/>
        <w:spacing w:line="240" w:lineRule="auto"/>
        <w:ind w:left="240"/>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КРИТЕРИИ ОЦЕНИВАНИЯ ЗНАНИЙ ПО РУССКОМУ ЯЗЫКУ</w:t>
      </w:r>
    </w:p>
    <w:p w:rsidR="00B113B7" w:rsidRPr="0094378C" w:rsidRDefault="00B113B7" w:rsidP="00B113B7">
      <w:pPr>
        <w:shd w:val="clear" w:color="auto" w:fill="FFFFFF"/>
        <w:spacing w:line="240" w:lineRule="auto"/>
        <w:ind w:left="240"/>
        <w:rPr>
          <w:rFonts w:ascii="Times New Roman" w:eastAsia="Times New Roman" w:hAnsi="Times New Roman" w:cs="Times New Roman"/>
          <w:sz w:val="24"/>
          <w:szCs w:val="24"/>
        </w:rPr>
      </w:pPr>
    </w:p>
    <w:p w:rsidR="00B113B7" w:rsidRPr="0094378C" w:rsidRDefault="00B113B7" w:rsidP="00B113B7">
      <w:pPr>
        <w:widowControl w:val="0"/>
        <w:numPr>
          <w:ilvl w:val="0"/>
          <w:numId w:val="45"/>
        </w:numPr>
        <w:autoSpaceDE w:val="0"/>
        <w:spacing w:after="0" w:line="240" w:lineRule="auto"/>
        <w:ind w:firstLine="850"/>
        <w:jc w:val="both"/>
        <w:rPr>
          <w:rFonts w:ascii="Times New Roman" w:hAnsi="Times New Roman" w:cs="Times New Roman"/>
          <w:bCs/>
          <w:sz w:val="24"/>
          <w:szCs w:val="24"/>
        </w:rPr>
      </w:pPr>
      <w:r w:rsidRPr="0094378C">
        <w:rPr>
          <w:rFonts w:ascii="Times New Roman" w:hAnsi="Times New Roman" w:cs="Times New Roman"/>
          <w:bCs/>
          <w:sz w:val="24"/>
          <w:szCs w:val="24"/>
        </w:rPr>
        <w:t>Оценка устных ответов учащихся</w:t>
      </w:r>
    </w:p>
    <w:p w:rsidR="00B113B7" w:rsidRPr="0094378C" w:rsidRDefault="00B113B7" w:rsidP="00B113B7">
      <w:pPr>
        <w:autoSpaceDE w:val="0"/>
        <w:spacing w:line="240" w:lineRule="auto"/>
        <w:ind w:left="2060"/>
        <w:rPr>
          <w:rFonts w:ascii="Times New Roman" w:hAnsi="Times New Roman" w:cs="Times New Roman"/>
          <w:bCs/>
          <w:sz w:val="24"/>
          <w:szCs w:val="24"/>
        </w:rPr>
      </w:pP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Устный опрос является одним из основных способов учёта знаний учащихся по русскому языку. Развёрнутый ответ ученика должен пред</w:t>
      </w:r>
      <w:r w:rsidRPr="0094378C">
        <w:rPr>
          <w:rFonts w:ascii="Times New Roman" w:hAnsi="Times New Roman" w:cs="Times New Roman"/>
          <w:sz w:val="24"/>
          <w:szCs w:val="24"/>
        </w:rPr>
        <w:softHyphen/>
        <w:t>ставлять собой связное, логически последовательное сообщение на задан</w:t>
      </w:r>
      <w:r w:rsidRPr="0094378C">
        <w:rPr>
          <w:rFonts w:ascii="Times New Roman" w:hAnsi="Times New Roman" w:cs="Times New Roman"/>
          <w:sz w:val="24"/>
          <w:szCs w:val="24"/>
        </w:rPr>
        <w:softHyphen/>
        <w:t>ную тему, показывать его умение применять определения, правила в кон</w:t>
      </w:r>
      <w:r w:rsidRPr="0094378C">
        <w:rPr>
          <w:rFonts w:ascii="Times New Roman" w:hAnsi="Times New Roman" w:cs="Times New Roman"/>
          <w:sz w:val="24"/>
          <w:szCs w:val="24"/>
        </w:rPr>
        <w:softHyphen/>
        <w:t>кретных случаях.</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"5"</w:t>
      </w:r>
      <w:r w:rsidRPr="0094378C">
        <w:rPr>
          <w:rFonts w:ascii="Times New Roman" w:hAnsi="Times New Roman" w:cs="Times New Roman"/>
          <w:sz w:val="24"/>
          <w:szCs w:val="24"/>
        </w:rPr>
        <w:t xml:space="preserve"> ставится, если ученик: 1) полно излагает изученный ма</w:t>
      </w:r>
      <w:r w:rsidRPr="0094378C">
        <w:rPr>
          <w:rFonts w:ascii="Times New Roman" w:hAnsi="Times New Roman" w:cs="Times New Roman"/>
          <w:sz w:val="24"/>
          <w:szCs w:val="24"/>
        </w:rPr>
        <w:softHyphen/>
        <w:t>териал, даёт правильное определенное языковых понятий; 2) обнаружива</w:t>
      </w:r>
      <w:r w:rsidRPr="0094378C">
        <w:rPr>
          <w:rFonts w:ascii="Times New Roman" w:hAnsi="Times New Roman" w:cs="Times New Roman"/>
          <w:sz w:val="24"/>
          <w:szCs w:val="24"/>
        </w:rPr>
        <w:softHyphen/>
        <w:t>ет понимание материала, может обосновать свои суждения, применить знания на практике, привести необходимые примеры не только по учеб</w:t>
      </w:r>
      <w:r w:rsidRPr="0094378C">
        <w:rPr>
          <w:rFonts w:ascii="Times New Roman" w:hAnsi="Times New Roman" w:cs="Times New Roman"/>
          <w:sz w:val="24"/>
          <w:szCs w:val="24"/>
        </w:rPr>
        <w:softHyphen/>
        <w:t>нику, но и самостоятельно составленные; 3) излагает материал последова</w:t>
      </w:r>
      <w:r w:rsidRPr="0094378C">
        <w:rPr>
          <w:rFonts w:ascii="Times New Roman" w:hAnsi="Times New Roman" w:cs="Times New Roman"/>
          <w:sz w:val="24"/>
          <w:szCs w:val="24"/>
        </w:rPr>
        <w:softHyphen/>
        <w:t>тельно и правильно с точки зрения норм литературного языка.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"4"</w:t>
      </w:r>
      <w:r w:rsidRPr="0094378C">
        <w:rPr>
          <w:rFonts w:ascii="Times New Roman" w:hAnsi="Times New Roman" w:cs="Times New Roman"/>
          <w:sz w:val="24"/>
          <w:szCs w:val="24"/>
        </w:rPr>
        <w:t xml:space="preserve">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"3"</w:t>
      </w:r>
      <w:r w:rsidRPr="0094378C">
        <w:rPr>
          <w:rFonts w:ascii="Times New Roman" w:hAnsi="Times New Roman" w:cs="Times New Roman"/>
          <w:sz w:val="24"/>
          <w:szCs w:val="24"/>
        </w:rPr>
        <w:t xml:space="preserve"> ставится, если ученик обнаруживает знание и понима</w:t>
      </w:r>
      <w:r w:rsidRPr="0094378C">
        <w:rPr>
          <w:rFonts w:ascii="Times New Roman" w:hAnsi="Times New Roman" w:cs="Times New Roman"/>
          <w:sz w:val="24"/>
          <w:szCs w:val="24"/>
        </w:rPr>
        <w:softHyphen/>
        <w:t>ние основных положений данной темы, но: 1) излагает материал неполно и допускает неточности в определении понятий или формулировке пра</w:t>
      </w:r>
      <w:r w:rsidRPr="0094378C">
        <w:rPr>
          <w:rFonts w:ascii="Times New Roman" w:hAnsi="Times New Roman" w:cs="Times New Roman"/>
          <w:sz w:val="24"/>
          <w:szCs w:val="24"/>
        </w:rPr>
        <w:softHyphen/>
        <w:t>вил; 2) не умеет достаточно глубоко и доказательно обосновать свои суж</w:t>
      </w:r>
      <w:r w:rsidRPr="0094378C">
        <w:rPr>
          <w:rFonts w:ascii="Times New Roman" w:hAnsi="Times New Roman" w:cs="Times New Roman"/>
          <w:sz w:val="24"/>
          <w:szCs w:val="24"/>
        </w:rPr>
        <w:softHyphen/>
        <w:t>дения и привести свои примеры; 3) излагает материал непоследовательно и допускает ошибки в языковом оформлении излагаемого.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"2"</w:t>
      </w:r>
      <w:r w:rsidRPr="0094378C">
        <w:rPr>
          <w:rFonts w:ascii="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w:t>
      </w:r>
      <w:r w:rsidRPr="0094378C">
        <w:rPr>
          <w:rFonts w:ascii="Times New Roman" w:hAnsi="Times New Roman" w:cs="Times New Roman"/>
          <w:sz w:val="24"/>
          <w:szCs w:val="24"/>
        </w:rPr>
        <w:softHyphen/>
        <w:t>ки в формулировке определений и правил, искажающие их смысл, беспо</w:t>
      </w:r>
      <w:r w:rsidRPr="0094378C">
        <w:rPr>
          <w:rFonts w:ascii="Times New Roman" w:hAnsi="Times New Roman" w:cs="Times New Roman"/>
          <w:sz w:val="24"/>
          <w:szCs w:val="24"/>
        </w:rPr>
        <w:softHyphen/>
        <w:t>рядочно и неуверенно излагает материал. Оценка "2" отмечает такие не</w:t>
      </w:r>
      <w:r w:rsidRPr="0094378C">
        <w:rPr>
          <w:rFonts w:ascii="Times New Roman" w:hAnsi="Times New Roman" w:cs="Times New Roman"/>
          <w:sz w:val="24"/>
          <w:szCs w:val="24"/>
        </w:rPr>
        <w:softHyphen/>
        <w:t>достатки в подготовке ученика, которые являются серьёзным препятстви</w:t>
      </w:r>
      <w:r w:rsidRPr="0094378C">
        <w:rPr>
          <w:rFonts w:ascii="Times New Roman" w:hAnsi="Times New Roman" w:cs="Times New Roman"/>
          <w:sz w:val="24"/>
          <w:szCs w:val="24"/>
        </w:rPr>
        <w:softHyphen/>
        <w:t>ем к успешному овладению последующим материалом.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Отметка ("5", "4", "3") может ставиться не только за единовремен</w:t>
      </w:r>
      <w:r w:rsidRPr="0094378C">
        <w:rPr>
          <w:rFonts w:ascii="Times New Roman" w:hAnsi="Times New Roman" w:cs="Times New Roman"/>
          <w:sz w:val="24"/>
          <w:szCs w:val="24"/>
        </w:rPr>
        <w:softHyphen/>
        <w:t>ный ответ (когда на проверку подготовки ученика отводится определен</w:t>
      </w:r>
      <w:r w:rsidRPr="0094378C">
        <w:rPr>
          <w:rFonts w:ascii="Times New Roman" w:hAnsi="Times New Roman" w:cs="Times New Roman"/>
          <w:sz w:val="24"/>
          <w:szCs w:val="24"/>
        </w:rPr>
        <w:softHyphen/>
        <w:t xml:space="preserve">ное время), но и за рассредоточенный во времени, т.е. за сумму ответов, данных учеником на протяжении урока (выводится </w:t>
      </w:r>
      <w:r w:rsidRPr="0094378C">
        <w:rPr>
          <w:rFonts w:ascii="Times New Roman" w:hAnsi="Times New Roman" w:cs="Times New Roman"/>
          <w:i/>
          <w:iCs/>
          <w:sz w:val="24"/>
          <w:szCs w:val="24"/>
        </w:rPr>
        <w:t>поурочный</w:t>
      </w:r>
      <w:r w:rsidRPr="0094378C">
        <w:rPr>
          <w:rFonts w:ascii="Times New Roman" w:hAnsi="Times New Roman" w:cs="Times New Roman"/>
          <w:sz w:val="24"/>
          <w:szCs w:val="24"/>
        </w:rPr>
        <w:t xml:space="preserve"> балл), при условии, если в процессе урока не только заслушивались ответы учащего</w:t>
      </w:r>
      <w:r w:rsidRPr="0094378C">
        <w:rPr>
          <w:rFonts w:ascii="Times New Roman" w:hAnsi="Times New Roman" w:cs="Times New Roman"/>
          <w:sz w:val="24"/>
          <w:szCs w:val="24"/>
        </w:rPr>
        <w:softHyphen/>
        <w:t>ся, но и осуществлялась проверка его умения применять знания на прак</w:t>
      </w:r>
      <w:r w:rsidRPr="0094378C">
        <w:rPr>
          <w:rFonts w:ascii="Times New Roman" w:hAnsi="Times New Roman" w:cs="Times New Roman"/>
          <w:sz w:val="24"/>
          <w:szCs w:val="24"/>
        </w:rPr>
        <w:softHyphen/>
        <w:t>тике.</w:t>
      </w:r>
    </w:p>
    <w:p w:rsidR="00B113B7" w:rsidRPr="0094378C" w:rsidRDefault="00B113B7" w:rsidP="00B113B7">
      <w:pPr>
        <w:autoSpaceDE w:val="0"/>
        <w:spacing w:line="240" w:lineRule="auto"/>
        <w:ind w:firstLine="850"/>
        <w:rPr>
          <w:rFonts w:ascii="Times New Roman" w:hAnsi="Times New Roman" w:cs="Times New Roman"/>
          <w:sz w:val="24"/>
          <w:szCs w:val="24"/>
        </w:rPr>
      </w:pPr>
    </w:p>
    <w:p w:rsidR="00B113B7" w:rsidRPr="0094378C" w:rsidRDefault="00B113B7" w:rsidP="00B113B7">
      <w:pPr>
        <w:autoSpaceDE w:val="0"/>
        <w:spacing w:line="240" w:lineRule="auto"/>
        <w:ind w:firstLine="850"/>
        <w:rPr>
          <w:rFonts w:ascii="Times New Roman" w:hAnsi="Times New Roman" w:cs="Times New Roman"/>
          <w:bCs/>
          <w:sz w:val="24"/>
          <w:szCs w:val="24"/>
        </w:rPr>
      </w:pPr>
      <w:r w:rsidRPr="0094378C">
        <w:rPr>
          <w:rFonts w:ascii="Times New Roman" w:hAnsi="Times New Roman" w:cs="Times New Roman"/>
          <w:bCs/>
          <w:sz w:val="24"/>
          <w:szCs w:val="24"/>
        </w:rPr>
        <w:t>2. Оценка диктантов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Диктант - одна из основных форм проверки орфографической и пунктуационной грамотности.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w:t>
      </w:r>
      <w:r w:rsidRPr="0094378C">
        <w:rPr>
          <w:rFonts w:ascii="Times New Roman" w:hAnsi="Times New Roman" w:cs="Times New Roman"/>
          <w:sz w:val="24"/>
          <w:szCs w:val="24"/>
        </w:rPr>
        <w:softHyphen/>
        <w:t>тупными по содержанию учащимся данного класса.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 xml:space="preserve">Объём диктанта устанавливается: для 5 класса – 90-100 слов, для 6 класса –  100-110 слов, для 7 – 110-120, для 8 –  120-150, для 9 класса – 150-170 слов. (При подсчёте слов учитываются как самостоятельные, так и служебные слова).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К о н т р о л ь н ы й   с л о в а р н ы й   д и к т а н т проверят усвоение слов с непроверяемыми и труднопроверяемыми орфограммами. Он может состоять из следующего количества слов: для 5 класса – 15-20, для 6 класса  –  20-25, для 7 класса – 25-30, для 8 класса – 30-35, для 9 клас</w:t>
      </w:r>
      <w:r w:rsidRPr="0094378C">
        <w:rPr>
          <w:rFonts w:ascii="Times New Roman" w:hAnsi="Times New Roman" w:cs="Times New Roman"/>
          <w:sz w:val="24"/>
          <w:szCs w:val="24"/>
        </w:rPr>
        <w:softHyphen/>
        <w:t>са  – 35-40.</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Диктант, имеющий целью проверку подготовки учащихся по опре</w:t>
      </w:r>
      <w:r w:rsidRPr="0094378C">
        <w:rPr>
          <w:rFonts w:ascii="Times New Roman" w:hAnsi="Times New Roman" w:cs="Times New Roman"/>
          <w:sz w:val="24"/>
          <w:szCs w:val="24"/>
        </w:rPr>
        <w:softHyphen/>
        <w:t>деленной теме, должен включать основные орфограммы или пунктограммы этой темы, а также обеспечивать выявление прочности ранее приобре</w:t>
      </w:r>
      <w:r w:rsidRPr="0094378C">
        <w:rPr>
          <w:rFonts w:ascii="Times New Roman" w:hAnsi="Times New Roman" w:cs="Times New Roman"/>
          <w:sz w:val="24"/>
          <w:szCs w:val="24"/>
        </w:rPr>
        <w:softHyphen/>
        <w:t xml:space="preserve">тенных навыков. И т о г о в ы е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 д и к т а н т ы, проводимые в конце четверти и года, проверяют подготовку учащихся, как правило, по всем изученным темам.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Для к о н т р о л ь н ы х   д и к т а н т о в следует подбирать та</w:t>
      </w:r>
      <w:r w:rsidRPr="0094378C">
        <w:rPr>
          <w:rFonts w:ascii="Times New Roman" w:hAnsi="Times New Roman" w:cs="Times New Roman"/>
          <w:sz w:val="24"/>
          <w:szCs w:val="24"/>
        </w:rPr>
        <w:softHyphen/>
        <w:t>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w:t>
      </w:r>
      <w:r w:rsidRPr="0094378C">
        <w:rPr>
          <w:rFonts w:ascii="Times New Roman" w:hAnsi="Times New Roman" w:cs="Times New Roman"/>
          <w:sz w:val="24"/>
          <w:szCs w:val="24"/>
        </w:rPr>
        <w:softHyphen/>
        <w:t>лены 1-3 случаями. В целом количество проверяемых орфограмм и пунк</w:t>
      </w:r>
      <w:r w:rsidRPr="0094378C">
        <w:rPr>
          <w:rFonts w:ascii="Times New Roman" w:hAnsi="Times New Roman" w:cs="Times New Roman"/>
          <w:sz w:val="24"/>
          <w:szCs w:val="24"/>
        </w:rPr>
        <w:softHyphen/>
        <w:t>тограмм не должно превышать в 5 классе  – 12 различных орфограмм и 2-3 пунктограмм, в 6 классе  – 16 различных орфограмм и 3-4 пунктограмм, в 7 классе  –  20 различных орфограмм и 4-5 пунктограмм, в 8 классе  – 24 различных орфограмм и 10 пунктограмм, в 9 классе – 24 различных орфо</w:t>
      </w:r>
      <w:r w:rsidRPr="0094378C">
        <w:rPr>
          <w:rFonts w:ascii="Times New Roman" w:hAnsi="Times New Roman" w:cs="Times New Roman"/>
          <w:sz w:val="24"/>
          <w:szCs w:val="24"/>
        </w:rPr>
        <w:softHyphen/>
        <w:t>грамм и 15 пунктограмм.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В диктантах должно быть: в 5 классе – не более 5 слов, в 6-7 классах  – не более 7 слов, в 8-9 классах  – не более 10 различных слов с непрове</w:t>
      </w:r>
      <w:r w:rsidRPr="0094378C">
        <w:rPr>
          <w:rFonts w:ascii="Times New Roman" w:hAnsi="Times New Roman" w:cs="Times New Roman"/>
          <w:sz w:val="24"/>
          <w:szCs w:val="24"/>
        </w:rPr>
        <w:softHyphen/>
        <w:t>ряемыми и труднопроверяемыми написаниями, правописанию которых ученики специально обучались.</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До конца первой четверти (а в 5 классе  –  до конца первого полуго</w:t>
      </w:r>
      <w:r w:rsidRPr="0094378C">
        <w:rPr>
          <w:rFonts w:ascii="Times New Roman" w:hAnsi="Times New Roman" w:cs="Times New Roman"/>
          <w:sz w:val="24"/>
          <w:szCs w:val="24"/>
        </w:rPr>
        <w:softHyphen/>
        <w:t>дия) сохраняется объём текста, рекомендованный для предыдущего клас</w:t>
      </w:r>
      <w:r w:rsidRPr="0094378C">
        <w:rPr>
          <w:rFonts w:ascii="Times New Roman" w:hAnsi="Times New Roman" w:cs="Times New Roman"/>
          <w:sz w:val="24"/>
          <w:szCs w:val="24"/>
        </w:rPr>
        <w:softHyphen/>
        <w:t>са.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диктанта исправляются, но не учитываются орфографи</w:t>
      </w:r>
      <w:r w:rsidRPr="0094378C">
        <w:rPr>
          <w:rFonts w:ascii="Times New Roman" w:hAnsi="Times New Roman" w:cs="Times New Roman"/>
          <w:sz w:val="24"/>
          <w:szCs w:val="24"/>
        </w:rPr>
        <w:softHyphen/>
        <w:t>ческие и пунктуационные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1) в переносе слов;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2) на правила, которые не включены в школьную программу;</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3) на еще не изученные правила;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4) в словах с непроверяемыми написаниями, над которыми не про</w:t>
      </w:r>
      <w:r w:rsidRPr="0094378C">
        <w:rPr>
          <w:rFonts w:ascii="Times New Roman" w:hAnsi="Times New Roman" w:cs="Times New Roman"/>
          <w:sz w:val="24"/>
          <w:szCs w:val="24"/>
        </w:rPr>
        <w:softHyphen/>
        <w:t>водилась специальная работа;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5) в передаче авторской пунктуации.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Исправляются, но не учитываются описки, неправильные написания, искажающие звуковой облик слова, например: "рапотает" (вместо</w:t>
      </w:r>
      <w:r w:rsidRPr="0094378C">
        <w:rPr>
          <w:rFonts w:ascii="Times New Roman" w:hAnsi="Times New Roman" w:cs="Times New Roman"/>
          <w:i/>
          <w:iCs/>
          <w:sz w:val="24"/>
          <w:szCs w:val="24"/>
        </w:rPr>
        <w:t>рабо</w:t>
      </w:r>
      <w:r w:rsidRPr="0094378C">
        <w:rPr>
          <w:rFonts w:ascii="Times New Roman" w:hAnsi="Times New Roman" w:cs="Times New Roman"/>
          <w:i/>
          <w:iCs/>
          <w:sz w:val="24"/>
          <w:szCs w:val="24"/>
        </w:rPr>
        <w:softHyphen/>
        <w:t>тает</w:t>
      </w:r>
      <w:r w:rsidRPr="0094378C">
        <w:rPr>
          <w:rFonts w:ascii="Times New Roman" w:hAnsi="Times New Roman" w:cs="Times New Roman"/>
          <w:sz w:val="24"/>
          <w:szCs w:val="24"/>
        </w:rPr>
        <w:t>), "дулпо" (вместо</w:t>
      </w:r>
      <w:r w:rsidRPr="0094378C">
        <w:rPr>
          <w:rFonts w:ascii="Times New Roman" w:hAnsi="Times New Roman" w:cs="Times New Roman"/>
          <w:i/>
          <w:iCs/>
          <w:sz w:val="24"/>
          <w:szCs w:val="24"/>
        </w:rPr>
        <w:t>дупло</w:t>
      </w:r>
      <w:r w:rsidRPr="0094378C">
        <w:rPr>
          <w:rFonts w:ascii="Times New Roman" w:hAnsi="Times New Roman" w:cs="Times New Roman"/>
          <w:sz w:val="24"/>
          <w:szCs w:val="24"/>
        </w:rPr>
        <w:t xml:space="preserve">), "мемля" (вместо </w:t>
      </w:r>
      <w:r w:rsidRPr="0094378C">
        <w:rPr>
          <w:rFonts w:ascii="Times New Roman" w:hAnsi="Times New Roman" w:cs="Times New Roman"/>
          <w:i/>
          <w:iCs/>
          <w:sz w:val="24"/>
          <w:szCs w:val="24"/>
        </w:rPr>
        <w:t>земля</w:t>
      </w:r>
      <w:r w:rsidRPr="0094378C">
        <w:rPr>
          <w:rFonts w:ascii="Times New Roman" w:hAnsi="Times New Roman" w:cs="Times New Roman"/>
          <w:sz w:val="24"/>
          <w:szCs w:val="24"/>
        </w:rPr>
        <w:t>).</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При оценке диктантов важно также учитывать характер ошибки. Среди ошибок следует выделять </w:t>
      </w:r>
      <w:r w:rsidRPr="0094378C">
        <w:rPr>
          <w:rFonts w:ascii="Times New Roman" w:hAnsi="Times New Roman" w:cs="Times New Roman"/>
          <w:i/>
          <w:iCs/>
          <w:sz w:val="24"/>
          <w:szCs w:val="24"/>
        </w:rPr>
        <w:t>негрубые</w:t>
      </w:r>
      <w:r w:rsidRPr="0094378C">
        <w:rPr>
          <w:rFonts w:ascii="Times New Roman" w:hAnsi="Times New Roman" w:cs="Times New Roman"/>
          <w:sz w:val="24"/>
          <w:szCs w:val="24"/>
        </w:rPr>
        <w:t>, т.е. не имеющие существенно</w:t>
      </w:r>
      <w:r w:rsidRPr="0094378C">
        <w:rPr>
          <w:rFonts w:ascii="Times New Roman" w:hAnsi="Times New Roman" w:cs="Times New Roman"/>
          <w:sz w:val="24"/>
          <w:szCs w:val="24"/>
        </w:rPr>
        <w:softHyphen/>
        <w:t>го значения для характеристики грамотности. При подсчёте ошибок две негрубые считаются за одну. К негрубым относятся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1) в исключениях из правил;</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2) в написании большой буквы в составных собственных наименова</w:t>
      </w:r>
      <w:r w:rsidRPr="0094378C">
        <w:rPr>
          <w:rFonts w:ascii="Times New Roman" w:hAnsi="Times New Roman" w:cs="Times New Roman"/>
          <w:sz w:val="24"/>
          <w:szCs w:val="24"/>
        </w:rPr>
        <w:softHyphen/>
        <w:t>ниях;</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3) в случаях слитного и раздельного написания приставок в наречи</w:t>
      </w:r>
      <w:r w:rsidRPr="0094378C">
        <w:rPr>
          <w:rFonts w:ascii="Times New Roman" w:hAnsi="Times New Roman" w:cs="Times New Roman"/>
          <w:sz w:val="24"/>
          <w:szCs w:val="24"/>
        </w:rPr>
        <w:softHyphen/>
        <w:t>ях, образованных от существительных с предлогами, правописание кото</w:t>
      </w:r>
      <w:r w:rsidRPr="0094378C">
        <w:rPr>
          <w:rFonts w:ascii="Times New Roman" w:hAnsi="Times New Roman" w:cs="Times New Roman"/>
          <w:sz w:val="24"/>
          <w:szCs w:val="24"/>
        </w:rPr>
        <w:softHyphen/>
        <w:t>рых не регулируется правилами;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4) в случаях слитного и раздельного написания </w:t>
      </w:r>
      <w:r w:rsidRPr="0094378C">
        <w:rPr>
          <w:rFonts w:ascii="Times New Roman" w:hAnsi="Times New Roman" w:cs="Times New Roman"/>
          <w:i/>
          <w:iCs/>
          <w:sz w:val="24"/>
          <w:szCs w:val="24"/>
        </w:rPr>
        <w:t>не</w:t>
      </w:r>
      <w:r w:rsidRPr="0094378C">
        <w:rPr>
          <w:rFonts w:ascii="Times New Roman" w:hAnsi="Times New Roman" w:cs="Times New Roman"/>
          <w:sz w:val="24"/>
          <w:szCs w:val="24"/>
        </w:rPr>
        <w:t xml:space="preserve"> с прилагательны</w:t>
      </w:r>
      <w:r w:rsidRPr="0094378C">
        <w:rPr>
          <w:rFonts w:ascii="Times New Roman" w:hAnsi="Times New Roman" w:cs="Times New Roman"/>
          <w:sz w:val="24"/>
          <w:szCs w:val="24"/>
        </w:rPr>
        <w:softHyphen/>
        <w:t>ми и причастиями, выступающими в роли сказуемого;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5) в написании </w:t>
      </w:r>
      <w:r w:rsidRPr="0094378C">
        <w:rPr>
          <w:rFonts w:ascii="Times New Roman" w:hAnsi="Times New Roman" w:cs="Times New Roman"/>
          <w:i/>
          <w:iCs/>
          <w:sz w:val="24"/>
          <w:szCs w:val="24"/>
        </w:rPr>
        <w:t>ы</w:t>
      </w:r>
      <w:r w:rsidRPr="0094378C">
        <w:rPr>
          <w:rFonts w:ascii="Times New Roman" w:hAnsi="Times New Roman" w:cs="Times New Roman"/>
          <w:sz w:val="24"/>
          <w:szCs w:val="24"/>
        </w:rPr>
        <w:t xml:space="preserve"> и </w:t>
      </w:r>
      <w:r w:rsidRPr="0094378C">
        <w:rPr>
          <w:rFonts w:ascii="Times New Roman" w:hAnsi="Times New Roman" w:cs="Times New Roman"/>
          <w:i/>
          <w:iCs/>
          <w:sz w:val="24"/>
          <w:szCs w:val="24"/>
        </w:rPr>
        <w:t>и</w:t>
      </w:r>
      <w:r w:rsidRPr="0094378C">
        <w:rPr>
          <w:rFonts w:ascii="Times New Roman" w:hAnsi="Times New Roman" w:cs="Times New Roman"/>
          <w:sz w:val="24"/>
          <w:szCs w:val="24"/>
        </w:rPr>
        <w:t xml:space="preserve"> после приставок;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6) в случаях трудного различия </w:t>
      </w:r>
      <w:r w:rsidRPr="0094378C">
        <w:rPr>
          <w:rFonts w:ascii="Times New Roman" w:hAnsi="Times New Roman" w:cs="Times New Roman"/>
          <w:i/>
          <w:iCs/>
          <w:sz w:val="24"/>
          <w:szCs w:val="24"/>
        </w:rPr>
        <w:t>не</w:t>
      </w:r>
      <w:r w:rsidRPr="0094378C">
        <w:rPr>
          <w:rFonts w:ascii="Times New Roman" w:hAnsi="Times New Roman" w:cs="Times New Roman"/>
          <w:sz w:val="24"/>
          <w:szCs w:val="24"/>
        </w:rPr>
        <w:t xml:space="preserve"> и </w:t>
      </w:r>
      <w:r w:rsidRPr="0094378C">
        <w:rPr>
          <w:rFonts w:ascii="Times New Roman" w:hAnsi="Times New Roman" w:cs="Times New Roman"/>
          <w:i/>
          <w:iCs/>
          <w:sz w:val="24"/>
          <w:szCs w:val="24"/>
        </w:rPr>
        <w:t>ни</w:t>
      </w:r>
      <w:r w:rsidRPr="0094378C">
        <w:rPr>
          <w:rFonts w:ascii="Times New Roman" w:hAnsi="Times New Roman" w:cs="Times New Roman"/>
          <w:sz w:val="24"/>
          <w:szCs w:val="24"/>
        </w:rPr>
        <w:t xml:space="preserve"> (</w:t>
      </w:r>
      <w:r w:rsidRPr="0094378C">
        <w:rPr>
          <w:rFonts w:ascii="Times New Roman" w:hAnsi="Times New Roman" w:cs="Times New Roman"/>
          <w:i/>
          <w:iCs/>
          <w:sz w:val="24"/>
          <w:szCs w:val="24"/>
        </w:rPr>
        <w:t>Куда он только не обращал</w:t>
      </w:r>
      <w:r w:rsidRPr="0094378C">
        <w:rPr>
          <w:rFonts w:ascii="Times New Roman" w:hAnsi="Times New Roman" w:cs="Times New Roman"/>
          <w:i/>
          <w:iCs/>
          <w:sz w:val="24"/>
          <w:szCs w:val="24"/>
        </w:rPr>
        <w:softHyphen/>
        <w:t>ся! Куда он ни обращался, никто не мог дать ему ответ. Никто иной не ...; не кто иной, как; ничто иное не, не что иное,</w:t>
      </w:r>
      <w:r w:rsidRPr="0094378C">
        <w:rPr>
          <w:rFonts w:ascii="Times New Roman" w:hAnsi="Times New Roman" w:cs="Times New Roman"/>
          <w:i/>
          <w:sz w:val="24"/>
          <w:szCs w:val="24"/>
        </w:rPr>
        <w:t xml:space="preserve">как </w:t>
      </w:r>
      <w:r w:rsidRPr="0094378C">
        <w:rPr>
          <w:rFonts w:ascii="Times New Roman" w:hAnsi="Times New Roman" w:cs="Times New Roman"/>
          <w:sz w:val="24"/>
          <w:szCs w:val="24"/>
        </w:rPr>
        <w:t>и др.);</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7) в собственных именах нерусского происхождения;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8) в случаях, когда вместо одного знака препинания поставлен дру</w:t>
      </w:r>
      <w:r w:rsidRPr="0094378C">
        <w:rPr>
          <w:rFonts w:ascii="Times New Roman" w:hAnsi="Times New Roman" w:cs="Times New Roman"/>
          <w:sz w:val="24"/>
          <w:szCs w:val="24"/>
        </w:rPr>
        <w:softHyphen/>
        <w:t>гой;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9) в пропуске одного из сочетающихся знаков препинания или в на</w:t>
      </w:r>
      <w:r w:rsidRPr="0094378C">
        <w:rPr>
          <w:rFonts w:ascii="Times New Roman" w:hAnsi="Times New Roman" w:cs="Times New Roman"/>
          <w:sz w:val="24"/>
          <w:szCs w:val="24"/>
        </w:rPr>
        <w:softHyphen/>
        <w:t>рушении их последовательности.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Необходимо учитывать также </w:t>
      </w:r>
      <w:r w:rsidRPr="0094378C">
        <w:rPr>
          <w:rFonts w:ascii="Times New Roman" w:hAnsi="Times New Roman" w:cs="Times New Roman"/>
          <w:i/>
          <w:iCs/>
          <w:sz w:val="24"/>
          <w:szCs w:val="24"/>
        </w:rPr>
        <w:t>повторяемость</w:t>
      </w:r>
      <w:r w:rsidRPr="0094378C">
        <w:rPr>
          <w:rFonts w:ascii="Times New Roman" w:hAnsi="Times New Roman" w:cs="Times New Roman"/>
          <w:sz w:val="24"/>
          <w:szCs w:val="24"/>
        </w:rPr>
        <w:t xml:space="preserve"> и </w:t>
      </w:r>
      <w:r w:rsidRPr="0094378C">
        <w:rPr>
          <w:rFonts w:ascii="Times New Roman" w:hAnsi="Times New Roman" w:cs="Times New Roman"/>
          <w:i/>
          <w:iCs/>
          <w:sz w:val="24"/>
          <w:szCs w:val="24"/>
        </w:rPr>
        <w:t>однотипность</w:t>
      </w:r>
      <w:r w:rsidRPr="0094378C">
        <w:rPr>
          <w:rFonts w:ascii="Times New Roman" w:hAnsi="Times New Roman" w:cs="Times New Roman"/>
          <w:sz w:val="24"/>
          <w:szCs w:val="24"/>
        </w:rPr>
        <w:t xml:space="preserve">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Если ошибка повторяется в одном и том же слове или в корне одно-коренных слов, то она считается за одну ошибку.</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i/>
          <w:iCs/>
          <w:sz w:val="24"/>
          <w:szCs w:val="24"/>
        </w:rPr>
        <w:t xml:space="preserve">Однотипными </w:t>
      </w:r>
      <w:r w:rsidRPr="0094378C">
        <w:rPr>
          <w:rFonts w:ascii="Times New Roman" w:hAnsi="Times New Roman" w:cs="Times New Roman"/>
          <w:sz w:val="24"/>
          <w:szCs w:val="24"/>
        </w:rPr>
        <w:t>считаются ошибки  на одно правило, если условия выбора правильного написания заключены в грамматических (</w:t>
      </w:r>
      <w:r w:rsidRPr="0094378C">
        <w:rPr>
          <w:rFonts w:ascii="Times New Roman" w:hAnsi="Times New Roman" w:cs="Times New Roman"/>
          <w:i/>
          <w:iCs/>
          <w:sz w:val="24"/>
          <w:szCs w:val="24"/>
        </w:rPr>
        <w:t>в армии, в роще; колют, борются</w:t>
      </w:r>
      <w:r w:rsidRPr="0094378C">
        <w:rPr>
          <w:rFonts w:ascii="Times New Roman" w:hAnsi="Times New Roman" w:cs="Times New Roman"/>
          <w:sz w:val="24"/>
          <w:szCs w:val="24"/>
        </w:rPr>
        <w:t>) и фонетических (</w:t>
      </w:r>
      <w:r w:rsidRPr="0094378C">
        <w:rPr>
          <w:rFonts w:ascii="Times New Roman" w:hAnsi="Times New Roman" w:cs="Times New Roman"/>
          <w:i/>
          <w:iCs/>
          <w:sz w:val="24"/>
          <w:szCs w:val="24"/>
        </w:rPr>
        <w:t>пирожок, сверчок</w:t>
      </w:r>
      <w:r w:rsidRPr="0094378C">
        <w:rPr>
          <w:rFonts w:ascii="Times New Roman" w:hAnsi="Times New Roman" w:cs="Times New Roman"/>
          <w:sz w:val="24"/>
          <w:szCs w:val="24"/>
        </w:rPr>
        <w:t>) особенностях данного слова.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Не считаются однотипными ошибки на такое правило, в котором для выяснения правильного написания одного слова требуется подобрать дру</w:t>
      </w:r>
      <w:r w:rsidRPr="0094378C">
        <w:rPr>
          <w:rFonts w:ascii="Times New Roman" w:hAnsi="Times New Roman" w:cs="Times New Roman"/>
          <w:sz w:val="24"/>
          <w:szCs w:val="24"/>
        </w:rPr>
        <w:softHyphen/>
        <w:t>гое (однокоренное) слово или его форму (</w:t>
      </w:r>
      <w:r w:rsidRPr="0094378C">
        <w:rPr>
          <w:rFonts w:ascii="Times New Roman" w:hAnsi="Times New Roman" w:cs="Times New Roman"/>
          <w:i/>
          <w:iCs/>
          <w:sz w:val="24"/>
          <w:szCs w:val="24"/>
        </w:rPr>
        <w:t>вода - воды, плоты  - плот, грустный - грустить, резкий - резок</w:t>
      </w:r>
      <w:r w:rsidRPr="0094378C">
        <w:rPr>
          <w:rFonts w:ascii="Times New Roman" w:hAnsi="Times New Roman" w:cs="Times New Roman"/>
          <w:sz w:val="24"/>
          <w:szCs w:val="24"/>
        </w:rPr>
        <w:t>).</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Первые три однотипные ошибки считаются за одну, каждая следую</w:t>
      </w:r>
      <w:r w:rsidRPr="0094378C">
        <w:rPr>
          <w:rFonts w:ascii="Times New Roman" w:hAnsi="Times New Roman" w:cs="Times New Roman"/>
          <w:sz w:val="24"/>
          <w:szCs w:val="24"/>
        </w:rPr>
        <w:softHyphen/>
        <w:t>щая подобная ошибка учитывается как самостоятельная.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 р и м е ч а н и е. Если в одном слове с непроверяемыми орфограммами допущены 2 ошибки и более, то все они считаются за одну ошибку.</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Диктант оценивается одной отметкой.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"5"</w:t>
      </w:r>
      <w:r w:rsidRPr="0094378C">
        <w:rPr>
          <w:rFonts w:ascii="Times New Roman" w:hAnsi="Times New Roman" w:cs="Times New Roman"/>
          <w:sz w:val="24"/>
          <w:szCs w:val="24"/>
        </w:rPr>
        <w:t xml:space="preserve"> выставляется за безошибочную работу, а так</w:t>
      </w:r>
      <w:r w:rsidRPr="0094378C">
        <w:rPr>
          <w:rFonts w:ascii="Times New Roman" w:hAnsi="Times New Roman" w:cs="Times New Roman"/>
          <w:sz w:val="24"/>
          <w:szCs w:val="24"/>
        </w:rPr>
        <w:softHyphen/>
        <w:t>же при наличии в ней 1 негрубой орфографической, 1 негрубой пунк</w:t>
      </w:r>
      <w:r w:rsidRPr="0094378C">
        <w:rPr>
          <w:rFonts w:ascii="Times New Roman" w:hAnsi="Times New Roman" w:cs="Times New Roman"/>
          <w:sz w:val="24"/>
          <w:szCs w:val="24"/>
        </w:rPr>
        <w:softHyphen/>
        <w:t>туационной или 1 негрубой грамматической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"4"</w:t>
      </w:r>
      <w:r w:rsidRPr="0094378C">
        <w:rPr>
          <w:rFonts w:ascii="Times New Roman" w:hAnsi="Times New Roman" w:cs="Times New Roman"/>
          <w:sz w:val="24"/>
          <w:szCs w:val="24"/>
        </w:rPr>
        <w:t xml:space="preserve"> выставляется при наличии в диктанте 2 орфо</w:t>
      </w:r>
      <w:r w:rsidRPr="0094378C">
        <w:rPr>
          <w:rFonts w:ascii="Times New Roman" w:hAnsi="Times New Roman" w:cs="Times New Roman"/>
          <w:sz w:val="24"/>
          <w:szCs w:val="24"/>
        </w:rPr>
        <w:softHyphen/>
        <w:t>графических и 2 пунктуационных, или 1 орфографической и 3 пунктуационных ошибок, или 4 пунктуационных при отсутствии орфо</w:t>
      </w:r>
      <w:r w:rsidRPr="0094378C">
        <w:rPr>
          <w:rFonts w:ascii="Times New Roman" w:hAnsi="Times New Roman" w:cs="Times New Roman"/>
          <w:sz w:val="24"/>
          <w:szCs w:val="24"/>
        </w:rPr>
        <w:softHyphen/>
        <w:t>графических ошибок. Отметка "4" может выставляться при трёх орфогра</w:t>
      </w:r>
      <w:r w:rsidRPr="0094378C">
        <w:rPr>
          <w:rFonts w:ascii="Times New Roman" w:hAnsi="Times New Roman" w:cs="Times New Roman"/>
          <w:sz w:val="24"/>
          <w:szCs w:val="24"/>
        </w:rPr>
        <w:softHyphen/>
        <w:t>фических ошибках, если среди них есть однотипные. Также допускаются 2 грамматические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"3"</w:t>
      </w:r>
      <w:r w:rsidRPr="0094378C">
        <w:rPr>
          <w:rFonts w:ascii="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w:t>
      </w:r>
      <w:r w:rsidRPr="0094378C">
        <w:rPr>
          <w:rFonts w:ascii="Times New Roman" w:hAnsi="Times New Roman" w:cs="Times New Roman"/>
          <w:sz w:val="24"/>
          <w:szCs w:val="24"/>
        </w:rPr>
        <w:softHyphen/>
        <w:t>вии орфографических ошибок. В 5 классе допускается выставление отмет</w:t>
      </w:r>
      <w:r w:rsidRPr="0094378C">
        <w:rPr>
          <w:rFonts w:ascii="Times New Roman" w:hAnsi="Times New Roman" w:cs="Times New Roman"/>
          <w:sz w:val="24"/>
          <w:szCs w:val="24"/>
        </w:rPr>
        <w:softHyphen/>
        <w:t>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"2"</w:t>
      </w:r>
      <w:r w:rsidRPr="0094378C">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w:t>
      </w:r>
      <w:r w:rsidRPr="0094378C">
        <w:rPr>
          <w:rFonts w:ascii="Times New Roman" w:hAnsi="Times New Roman" w:cs="Times New Roman"/>
          <w:sz w:val="24"/>
          <w:szCs w:val="24"/>
        </w:rPr>
        <w:softHyphen/>
        <w:t xml:space="preserve">ских и 8 пунктуационных ошибок, 5 орфографических </w:t>
      </w:r>
      <w:r w:rsidRPr="0094378C">
        <w:rPr>
          <w:rFonts w:ascii="Times New Roman" w:hAnsi="Times New Roman" w:cs="Times New Roman"/>
          <w:sz w:val="24"/>
          <w:szCs w:val="24"/>
        </w:rPr>
        <w:lastRenderedPageBreak/>
        <w:t>и 9 пунктуацион</w:t>
      </w:r>
      <w:r w:rsidRPr="0094378C">
        <w:rPr>
          <w:rFonts w:ascii="Times New Roman" w:hAnsi="Times New Roman" w:cs="Times New Roman"/>
          <w:sz w:val="24"/>
          <w:szCs w:val="24"/>
        </w:rPr>
        <w:softHyphen/>
        <w:t>ных ошибок, 8 орфографических и 6 пунктуационных ошибок. Кроме этого,  допущено более 4 грамматических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большем количестве ошибок диктант оценивается б а л л о м "1"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В контрольной работе, состоящей из диктанта и дополнительного (фонетического, лексического, орфографического, грамматического) зада</w:t>
      </w:r>
      <w:r w:rsidRPr="0094378C">
        <w:rPr>
          <w:rFonts w:ascii="Times New Roman" w:hAnsi="Times New Roman" w:cs="Times New Roman"/>
          <w:sz w:val="24"/>
          <w:szCs w:val="24"/>
        </w:rPr>
        <w:softHyphen/>
        <w:t xml:space="preserve">ния, выставляются две оценки за каждый вид работы.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выполнения дополнительных заданий рекомендуется ру</w:t>
      </w:r>
      <w:r w:rsidRPr="0094378C">
        <w:rPr>
          <w:rFonts w:ascii="Times New Roman" w:hAnsi="Times New Roman" w:cs="Times New Roman"/>
          <w:sz w:val="24"/>
          <w:szCs w:val="24"/>
        </w:rPr>
        <w:softHyphen/>
        <w:t>ководствоваться следующим: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"5"</w:t>
      </w:r>
      <w:r w:rsidRPr="0094378C">
        <w:rPr>
          <w:rFonts w:ascii="Times New Roman" w:hAnsi="Times New Roman" w:cs="Times New Roman"/>
          <w:sz w:val="24"/>
          <w:szCs w:val="24"/>
        </w:rPr>
        <w:t xml:space="preserve"> ставится, если ученик выполнил все задания верно.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"4"</w:t>
      </w:r>
      <w:r w:rsidRPr="0094378C">
        <w:rPr>
          <w:rFonts w:ascii="Times New Roman" w:hAnsi="Times New Roman" w:cs="Times New Roman"/>
          <w:sz w:val="24"/>
          <w:szCs w:val="24"/>
        </w:rPr>
        <w:t xml:space="preserve"> ставится, если ученик выполнил правильно не менее 3/4 заданий.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"3"</w:t>
      </w:r>
      <w:r w:rsidRPr="0094378C">
        <w:rPr>
          <w:rFonts w:ascii="Times New Roman" w:hAnsi="Times New Roman" w:cs="Times New Roman"/>
          <w:sz w:val="24"/>
          <w:szCs w:val="24"/>
        </w:rPr>
        <w:t xml:space="preserve"> ставится за работу, в которой правильно вы</w:t>
      </w:r>
      <w:r w:rsidRPr="0094378C">
        <w:rPr>
          <w:rFonts w:ascii="Times New Roman" w:hAnsi="Times New Roman" w:cs="Times New Roman"/>
          <w:sz w:val="24"/>
          <w:szCs w:val="24"/>
        </w:rPr>
        <w:softHyphen/>
        <w:t>полнено не менее половины заданий.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"2"</w:t>
      </w:r>
      <w:r w:rsidRPr="0094378C">
        <w:rPr>
          <w:rFonts w:ascii="Times New Roman" w:hAnsi="Times New Roman" w:cs="Times New Roman"/>
          <w:sz w:val="24"/>
          <w:szCs w:val="24"/>
        </w:rPr>
        <w:t xml:space="preserve"> ставится за работу, в которой не выполнено более половины заданий.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"1"</w:t>
      </w:r>
      <w:r w:rsidRPr="0094378C">
        <w:rPr>
          <w:rFonts w:ascii="Times New Roman" w:hAnsi="Times New Roman" w:cs="Times New Roman"/>
          <w:sz w:val="24"/>
          <w:szCs w:val="24"/>
        </w:rPr>
        <w:t xml:space="preserve"> ставится, если ученик не выполнил ни одного задания.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контрольного с л о в а р н о г о диктанта рекоменду</w:t>
      </w:r>
      <w:r w:rsidRPr="0094378C">
        <w:rPr>
          <w:rFonts w:ascii="Times New Roman" w:hAnsi="Times New Roman" w:cs="Times New Roman"/>
          <w:sz w:val="24"/>
          <w:szCs w:val="24"/>
        </w:rPr>
        <w:softHyphen/>
        <w:t>ется руководствоваться следующим: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 xml:space="preserve">О т м е т к а   "5" </w:t>
      </w:r>
      <w:r w:rsidRPr="0094378C">
        <w:rPr>
          <w:rFonts w:ascii="Times New Roman" w:hAnsi="Times New Roman" w:cs="Times New Roman"/>
          <w:sz w:val="24"/>
          <w:szCs w:val="24"/>
        </w:rPr>
        <w:t xml:space="preserve">  ставится за диктант, в котором нет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"4"</w:t>
      </w:r>
      <w:r w:rsidRPr="0094378C">
        <w:rPr>
          <w:rFonts w:ascii="Times New Roman" w:hAnsi="Times New Roman" w:cs="Times New Roman"/>
          <w:sz w:val="24"/>
          <w:szCs w:val="24"/>
        </w:rPr>
        <w:t xml:space="preserve"> ставится за диктант, в котором ученик допустил 1 -2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 xml:space="preserve">О т м е т к а "3" </w:t>
      </w:r>
      <w:r w:rsidRPr="0094378C">
        <w:rPr>
          <w:rFonts w:ascii="Times New Roman" w:hAnsi="Times New Roman" w:cs="Times New Roman"/>
          <w:sz w:val="24"/>
          <w:szCs w:val="24"/>
        </w:rPr>
        <w:t>ставится за диктант, в котором допущено 3-4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"2"</w:t>
      </w:r>
      <w:r w:rsidRPr="0094378C">
        <w:rPr>
          <w:rFonts w:ascii="Times New Roman" w:hAnsi="Times New Roman" w:cs="Times New Roman"/>
          <w:sz w:val="24"/>
          <w:szCs w:val="24"/>
        </w:rPr>
        <w:t xml:space="preserve"> ставится за диктант, в котором допущено до 7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При большем количестве ошибок диктант оценивается б а л </w:t>
      </w:r>
      <w:r w:rsidRPr="0094378C">
        <w:rPr>
          <w:rFonts w:ascii="Times New Roman" w:hAnsi="Times New Roman" w:cs="Times New Roman"/>
          <w:sz w:val="24"/>
          <w:szCs w:val="24"/>
        </w:rPr>
        <w:softHyphen/>
        <w:t>л о м "1".</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Обстоятельства, которые необходимо учитывать при проверке и оценке диктанта</w:t>
      </w:r>
    </w:p>
    <w:p w:rsidR="00B113B7" w:rsidRPr="0094378C" w:rsidRDefault="00B113B7" w:rsidP="00B113B7">
      <w:pPr>
        <w:shd w:val="clear" w:color="auto" w:fill="FFFFFF"/>
        <w:tabs>
          <w:tab w:val="left" w:pos="226"/>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1.</w:t>
      </w:r>
      <w:r w:rsidRPr="0094378C">
        <w:rPr>
          <w:rFonts w:ascii="Times New Roman" w:hAnsi="Times New Roman" w:cs="Times New Roman"/>
          <w:bCs/>
          <w:sz w:val="24"/>
          <w:szCs w:val="24"/>
        </w:rPr>
        <w:tab/>
        <w:t xml:space="preserve">Неверные написания не считаются ошибками. Они исправляются, но не влияют на снижение оценки. </w:t>
      </w:r>
    </w:p>
    <w:p w:rsidR="00B113B7" w:rsidRPr="0094378C" w:rsidRDefault="00B113B7" w:rsidP="00B113B7">
      <w:pPr>
        <w:shd w:val="clear" w:color="auto" w:fill="FFFFFF"/>
        <w:tabs>
          <w:tab w:val="left" w:pos="226"/>
        </w:tabs>
        <w:spacing w:line="240" w:lineRule="auto"/>
        <w:rPr>
          <w:rFonts w:ascii="Times New Roman" w:hAnsi="Times New Roman" w:cs="Times New Roman"/>
          <w:sz w:val="24"/>
          <w:szCs w:val="24"/>
        </w:rPr>
      </w:pPr>
      <w:r w:rsidRPr="0094378C">
        <w:rPr>
          <w:rFonts w:ascii="Times New Roman" w:hAnsi="Times New Roman" w:cs="Times New Roman"/>
          <w:bCs/>
          <w:sz w:val="24"/>
          <w:szCs w:val="24"/>
        </w:rPr>
        <w:t>К неверным написаниям относятся:</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описка (искажение звукобуквенного состава слова: чаплявместо цапля);</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ошибка на правило, не изучаемое в школе;</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ошибка в переносе слова;</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ошибка в авторском написании (в том числе и пунктуационная);</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ошибка в слове с непроверяемым написанием, над которым не проводилась специальная работа.</w:t>
      </w:r>
    </w:p>
    <w:p w:rsidR="00B113B7" w:rsidRPr="0094378C" w:rsidRDefault="00B113B7" w:rsidP="00B113B7">
      <w:pPr>
        <w:shd w:val="clear" w:color="auto" w:fill="FFFFFF"/>
        <w:tabs>
          <w:tab w:val="left" w:pos="226"/>
        </w:tabs>
        <w:spacing w:line="240" w:lineRule="auto"/>
        <w:rPr>
          <w:rFonts w:ascii="Times New Roman" w:hAnsi="Times New Roman" w:cs="Times New Roman"/>
          <w:sz w:val="24"/>
          <w:szCs w:val="24"/>
        </w:rPr>
      </w:pPr>
      <w:r w:rsidRPr="0094378C">
        <w:rPr>
          <w:rFonts w:ascii="Times New Roman" w:hAnsi="Times New Roman" w:cs="Times New Roman"/>
          <w:bCs/>
          <w:sz w:val="24"/>
          <w:szCs w:val="24"/>
        </w:rPr>
        <w:t>2.</w:t>
      </w:r>
      <w:r w:rsidRPr="0094378C">
        <w:rPr>
          <w:rFonts w:ascii="Times New Roman" w:hAnsi="Times New Roman" w:cs="Times New Roman"/>
          <w:bCs/>
          <w:sz w:val="24"/>
          <w:szCs w:val="24"/>
        </w:rPr>
        <w:tab/>
        <w:t>Характер допущенной учеником ошибки (грубая или негрубая). К негрубым орфографическим относятся ошибки:</w:t>
      </w:r>
    </w:p>
    <w:p w:rsidR="00B113B7" w:rsidRPr="0094378C" w:rsidRDefault="00B113B7" w:rsidP="00B113B7">
      <w:pPr>
        <w:shd w:val="clear" w:color="auto" w:fill="FFFFFF"/>
        <w:tabs>
          <w:tab w:val="left" w:pos="192"/>
        </w:tabs>
        <w:spacing w:line="240" w:lineRule="auto"/>
        <w:rPr>
          <w:rFonts w:ascii="Times New Roman" w:hAnsi="Times New Roman" w:cs="Times New Roman"/>
          <w:sz w:val="24"/>
          <w:szCs w:val="24"/>
        </w:rPr>
      </w:pPr>
      <w:r w:rsidRPr="0094378C">
        <w:rPr>
          <w:rFonts w:ascii="Times New Roman" w:hAnsi="Times New Roman" w:cs="Times New Roman"/>
          <w:bCs/>
          <w:sz w:val="24"/>
          <w:szCs w:val="24"/>
        </w:rPr>
        <w:t>•</w:t>
      </w:r>
      <w:r w:rsidRPr="0094378C">
        <w:rPr>
          <w:rFonts w:ascii="Times New Roman" w:hAnsi="Times New Roman" w:cs="Times New Roman"/>
          <w:bCs/>
          <w:sz w:val="24"/>
          <w:szCs w:val="24"/>
        </w:rPr>
        <w:tab/>
        <w:t>в исключениях из правил;</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в выборе прописной или строчной буквы в составных собственных наименованиях;</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lastRenderedPageBreak/>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в случаях раздельного и слитного написания </w:t>
      </w:r>
      <w:r w:rsidRPr="0094378C">
        <w:rPr>
          <w:rFonts w:ascii="Times New Roman" w:hAnsi="Times New Roman" w:cs="Times New Roman"/>
          <w:bCs/>
          <w:iCs/>
          <w:sz w:val="24"/>
          <w:szCs w:val="24"/>
        </w:rPr>
        <w:t xml:space="preserve">не </w:t>
      </w:r>
      <w:r w:rsidRPr="0094378C">
        <w:rPr>
          <w:rFonts w:ascii="Times New Roman" w:hAnsi="Times New Roman" w:cs="Times New Roman"/>
          <w:bCs/>
          <w:sz w:val="24"/>
          <w:szCs w:val="24"/>
        </w:rPr>
        <w:t>с прилагательными и причастиями в роли сказуемого;</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в написании </w:t>
      </w:r>
      <w:r w:rsidRPr="0094378C">
        <w:rPr>
          <w:rFonts w:ascii="Times New Roman" w:hAnsi="Times New Roman" w:cs="Times New Roman"/>
          <w:bCs/>
          <w:iCs/>
          <w:sz w:val="24"/>
          <w:szCs w:val="24"/>
        </w:rPr>
        <w:t xml:space="preserve">ы </w:t>
      </w:r>
      <w:r w:rsidRPr="0094378C">
        <w:rPr>
          <w:rFonts w:ascii="Times New Roman" w:hAnsi="Times New Roman" w:cs="Times New Roman"/>
          <w:bCs/>
          <w:sz w:val="24"/>
          <w:szCs w:val="24"/>
        </w:rPr>
        <w:t xml:space="preserve">и </w:t>
      </w:r>
      <w:r w:rsidRPr="0094378C">
        <w:rPr>
          <w:rFonts w:ascii="Times New Roman" w:hAnsi="Times New Roman" w:cs="Times New Roman"/>
          <w:bCs/>
          <w:iCs/>
          <w:sz w:val="24"/>
          <w:szCs w:val="24"/>
        </w:rPr>
        <w:t>и</w:t>
      </w:r>
      <w:r w:rsidRPr="0094378C">
        <w:rPr>
          <w:rFonts w:ascii="Times New Roman" w:hAnsi="Times New Roman" w:cs="Times New Roman"/>
          <w:bCs/>
          <w:sz w:val="24"/>
          <w:szCs w:val="24"/>
        </w:rPr>
        <w:t>после приставок;</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в случаях трудного различения </w:t>
      </w:r>
      <w:r w:rsidRPr="0094378C">
        <w:rPr>
          <w:rFonts w:ascii="Times New Roman" w:hAnsi="Times New Roman" w:cs="Times New Roman"/>
          <w:bCs/>
          <w:iCs/>
          <w:sz w:val="24"/>
          <w:szCs w:val="24"/>
        </w:rPr>
        <w:t xml:space="preserve">не </w:t>
      </w:r>
      <w:r w:rsidRPr="0094378C">
        <w:rPr>
          <w:rFonts w:ascii="Times New Roman" w:hAnsi="Times New Roman" w:cs="Times New Roman"/>
          <w:bCs/>
          <w:sz w:val="24"/>
          <w:szCs w:val="24"/>
        </w:rPr>
        <w:t xml:space="preserve">и </w:t>
      </w:r>
      <w:r w:rsidRPr="0094378C">
        <w:rPr>
          <w:rFonts w:ascii="Times New Roman" w:hAnsi="Times New Roman" w:cs="Times New Roman"/>
          <w:bCs/>
          <w:iCs/>
          <w:sz w:val="24"/>
          <w:szCs w:val="24"/>
        </w:rPr>
        <w:t>ни;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в собственных именах нерусского происхождения. </w:t>
      </w:r>
    </w:p>
    <w:p w:rsidR="00B113B7" w:rsidRPr="0094378C" w:rsidRDefault="00B113B7" w:rsidP="00B113B7">
      <w:pPr>
        <w:shd w:val="clear" w:color="auto" w:fill="FFFFFF"/>
        <w:tabs>
          <w:tab w:val="left" w:pos="173"/>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К негрубым пунктуационным относятся ошибки: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в случаях, когда вместо одного знака препинания поставлен другой;</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в пропуске одного из сочетающихся знаков препинания или в нарушении их последовательности;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при применении правил, уточняющих или ограничивающих действие основного правила (пунктуация при общем второстепенном члене или общем вводном слое, на стыке союзов).</w:t>
      </w:r>
    </w:p>
    <w:p w:rsidR="00B113B7" w:rsidRPr="0094378C" w:rsidRDefault="00B113B7" w:rsidP="00B113B7">
      <w:pPr>
        <w:shd w:val="clear" w:color="auto" w:fill="FFFFFF"/>
        <w:spacing w:line="240" w:lineRule="auto"/>
        <w:ind w:firstLine="709"/>
        <w:rPr>
          <w:rFonts w:ascii="Times New Roman" w:hAnsi="Times New Roman" w:cs="Times New Roman"/>
          <w:bCs/>
          <w:sz w:val="24"/>
          <w:szCs w:val="24"/>
        </w:rPr>
      </w:pPr>
      <w:r w:rsidRPr="0094378C">
        <w:rPr>
          <w:rFonts w:ascii="Times New Roman" w:hAnsi="Times New Roman" w:cs="Times New Roman"/>
          <w:bCs/>
          <w:sz w:val="24"/>
          <w:szCs w:val="24"/>
        </w:rPr>
        <w:t xml:space="preserve">При подсчете ошибок две негрубые ошибки принимаются за одну грубую; одна негрубая ошибка не позволяет снизить оценку на балл. На полях тетради ставится помета: негруб, или 1/2, т.е. пол-ошибки. </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t>3. Повторяющиеся и однотипные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bCs/>
          <w:iCs/>
          <w:sz w:val="24"/>
          <w:szCs w:val="24"/>
        </w:rPr>
        <w:t>Повторяющиеся -</w:t>
      </w:r>
      <w:r w:rsidRPr="0094378C">
        <w:rPr>
          <w:rFonts w:ascii="Times New Roman" w:hAnsi="Times New Roman" w:cs="Times New Roman"/>
          <w:bCs/>
          <w:sz w:val="24"/>
          <w:szCs w:val="24"/>
        </w:rPr>
        <w:t xml:space="preserve"> это ошибки в одном и том же слове или морфеме, на одно и то же правило (например: </w:t>
      </w:r>
      <w:r w:rsidRPr="0094378C">
        <w:rPr>
          <w:rFonts w:ascii="Times New Roman" w:hAnsi="Times New Roman" w:cs="Times New Roman"/>
          <w:bCs/>
          <w:iCs/>
          <w:sz w:val="24"/>
          <w:szCs w:val="24"/>
        </w:rPr>
        <w:t xml:space="preserve">выращенный, возраст), </w:t>
      </w:r>
      <w:r w:rsidRPr="0094378C">
        <w:rPr>
          <w:rFonts w:ascii="Times New Roman" w:hAnsi="Times New Roman" w:cs="Times New Roman"/>
          <w:bCs/>
          <w:sz w:val="24"/>
          <w:szCs w:val="24"/>
        </w:rPr>
        <w:t xml:space="preserve">а в пунктуации, например, выделение или невыделение причастных оборотов в одинаковой позиции. Такие ошибки замечаются, исправляются, однако три такие ошибки считаются за одну. </w:t>
      </w:r>
      <w:r w:rsidRPr="0094378C">
        <w:rPr>
          <w:rFonts w:ascii="Times New Roman" w:hAnsi="Times New Roman" w:cs="Times New Roman"/>
          <w:bCs/>
          <w:iCs/>
          <w:sz w:val="24"/>
          <w:szCs w:val="24"/>
        </w:rPr>
        <w:t xml:space="preserve">Однотипные - </w:t>
      </w:r>
      <w:r w:rsidRPr="0094378C">
        <w:rPr>
          <w:rFonts w:ascii="Times New Roman" w:hAnsi="Times New Roman" w:cs="Times New Roman"/>
          <w:bCs/>
          <w:sz w:val="24"/>
          <w:szCs w:val="24"/>
        </w:rPr>
        <w:t xml:space="preserve">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сверчек) особенностях данного слова. Первые три однотипных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Если в одном слове с непроверяемыми орфограммами (типа </w:t>
      </w:r>
      <w:r w:rsidRPr="0094378C">
        <w:rPr>
          <w:rFonts w:ascii="Times New Roman" w:hAnsi="Times New Roman" w:cs="Times New Roman"/>
          <w:bCs/>
          <w:iCs/>
          <w:sz w:val="24"/>
          <w:szCs w:val="24"/>
        </w:rPr>
        <w:t xml:space="preserve">привилегия, интеллигенция) </w:t>
      </w:r>
      <w:r w:rsidRPr="0094378C">
        <w:rPr>
          <w:rFonts w:ascii="Times New Roman" w:hAnsi="Times New Roman" w:cs="Times New Roman"/>
          <w:bCs/>
          <w:sz w:val="24"/>
          <w:szCs w:val="24"/>
        </w:rPr>
        <w:t>допущены две и более ошибок, то все они считаются за одну</w:t>
      </w:r>
    </w:p>
    <w:p w:rsidR="00B113B7" w:rsidRPr="0094378C" w:rsidRDefault="00B113B7" w:rsidP="00B113B7">
      <w:pPr>
        <w:rPr>
          <w:rFonts w:ascii="Times New Roman" w:hAnsi="Times New Roman" w:cs="Times New Roman"/>
          <w:i/>
        </w:rPr>
      </w:pPr>
    </w:p>
    <w:p w:rsidR="00B113B7" w:rsidRPr="0094378C" w:rsidRDefault="00B113B7" w:rsidP="00B113B7">
      <w:pPr>
        <w:autoSpaceDE w:val="0"/>
        <w:spacing w:line="240" w:lineRule="auto"/>
        <w:ind w:firstLine="850"/>
        <w:rPr>
          <w:rFonts w:ascii="Times New Roman" w:hAnsi="Times New Roman" w:cs="Times New Roman"/>
          <w:bCs/>
          <w:sz w:val="24"/>
          <w:szCs w:val="24"/>
        </w:rPr>
      </w:pPr>
      <w:r w:rsidRPr="0094378C">
        <w:rPr>
          <w:rFonts w:ascii="Times New Roman" w:hAnsi="Times New Roman" w:cs="Times New Roman"/>
          <w:bCs/>
          <w:sz w:val="24"/>
          <w:szCs w:val="24"/>
        </w:rPr>
        <w:t>3. Оценка сочинений и изложений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 о ч и н е н и я  и  и з л о ж е н и я  – основные формы провер</w:t>
      </w:r>
      <w:r w:rsidRPr="0094378C">
        <w:rPr>
          <w:rFonts w:ascii="Times New Roman" w:hAnsi="Times New Roman" w:cs="Times New Roman"/>
          <w:sz w:val="24"/>
          <w:szCs w:val="24"/>
        </w:rPr>
        <w:softHyphen/>
        <w:t>ки умения правильно и последовательно излагать мысли, уровня речевой подготовки учащихся.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Сочинения и изложения в 5-9 классах проводятся в соответствии с требованиями раздела программы "Развитие навыков связной речи".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Примерный объем текста для подробного изложения: в 5 классе  – 100-150 слов, в 6 классе  –  150-200, в 7 классе – 200-250, в 8 классе – 250-350, в 9 классе – 350-450 слов.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Объём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 помощью сочинений и изложений проверяются: 1) умение рас</w:t>
      </w:r>
      <w:r w:rsidRPr="0094378C">
        <w:rPr>
          <w:rFonts w:ascii="Times New Roman" w:hAnsi="Times New Roman" w:cs="Times New Roman"/>
          <w:sz w:val="24"/>
          <w:szCs w:val="24"/>
        </w:rPr>
        <w:softHyphen/>
        <w:t>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Обе отметки считаются отметками по русскому языку, за исключением случаев, когда проводится работа, проверяющая знания учащихся по ли</w:t>
      </w:r>
      <w:r w:rsidRPr="0094378C">
        <w:rPr>
          <w:rFonts w:ascii="Times New Roman" w:hAnsi="Times New Roman" w:cs="Times New Roman"/>
          <w:sz w:val="24"/>
          <w:szCs w:val="24"/>
        </w:rPr>
        <w:softHyphen/>
        <w:t>тературе. В этом случае первая отметка (за содержание и речь) считается отметкой по литературе.</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Содержание сочинения и изложения оценивается по следующим критериям: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соответствие работы ученика теме и основной мысли;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полнота раскрытия темы;</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правильность фактического материала;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последовательность изложения.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речевого оформления сочинений и изложений учитыва</w:t>
      </w:r>
      <w:r w:rsidRPr="0094378C">
        <w:rPr>
          <w:rFonts w:ascii="Times New Roman" w:hAnsi="Times New Roman" w:cs="Times New Roman"/>
          <w:sz w:val="24"/>
          <w:szCs w:val="24"/>
        </w:rPr>
        <w:softHyphen/>
        <w:t>ется: разнообразие словаря и грамматического строя речи, стилевое един</w:t>
      </w:r>
      <w:r w:rsidRPr="0094378C">
        <w:rPr>
          <w:rFonts w:ascii="Times New Roman" w:hAnsi="Times New Roman" w:cs="Times New Roman"/>
          <w:sz w:val="24"/>
          <w:szCs w:val="24"/>
        </w:rPr>
        <w:softHyphen/>
        <w:t>ство и выразительность речи, число языковых ошибок и стилистических недочетов.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Орфографическая и пунктуационная грамотность оценивается по числу допущенных учеником ошибок (см. Нормативы для оценки кон</w:t>
      </w:r>
      <w:r w:rsidRPr="0094378C">
        <w:rPr>
          <w:rFonts w:ascii="Times New Roman" w:hAnsi="Times New Roman" w:cs="Times New Roman"/>
          <w:sz w:val="24"/>
          <w:szCs w:val="24"/>
        </w:rPr>
        <w:softHyphen/>
        <w:t>трольных диктантов).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ab/>
      </w:r>
    </w:p>
    <w:p w:rsidR="00B113B7" w:rsidRPr="0094378C" w:rsidRDefault="00B113B7" w:rsidP="00B113B7">
      <w:pPr>
        <w:autoSpaceDE w:val="0"/>
        <w:spacing w:line="240" w:lineRule="auto"/>
        <w:ind w:firstLine="850"/>
        <w:rPr>
          <w:rFonts w:ascii="Times New Roman" w:hAnsi="Times New Roman" w:cs="Times New Roman"/>
          <w:sz w:val="24"/>
          <w:szCs w:val="24"/>
        </w:rPr>
      </w:pP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Содержание и речевое оформление оценивается по следующим нор</w:t>
      </w:r>
      <w:r w:rsidRPr="0094378C">
        <w:rPr>
          <w:rFonts w:ascii="Times New Roman" w:hAnsi="Times New Roman" w:cs="Times New Roman"/>
          <w:sz w:val="24"/>
          <w:szCs w:val="24"/>
        </w:rPr>
        <w:softHyphen/>
        <w:t>мативам:</w:t>
      </w:r>
    </w:p>
    <w:tbl>
      <w:tblPr>
        <w:tblpPr w:leftFromText="180" w:rightFromText="180" w:vertAnchor="text" w:horzAnchor="margin" w:tblpXSpec="center" w:tblpY="113"/>
        <w:tblW w:w="0" w:type="auto"/>
        <w:tblLayout w:type="fixed"/>
        <w:tblCellMar>
          <w:left w:w="40" w:type="dxa"/>
          <w:right w:w="40" w:type="dxa"/>
        </w:tblCellMar>
        <w:tblLook w:val="04A0"/>
      </w:tblPr>
      <w:tblGrid>
        <w:gridCol w:w="586"/>
        <w:gridCol w:w="9"/>
        <w:gridCol w:w="5541"/>
        <w:gridCol w:w="3969"/>
      </w:tblGrid>
      <w:tr w:rsidR="00B113B7" w:rsidRPr="0094378C" w:rsidTr="00A531E0">
        <w:tc>
          <w:tcPr>
            <w:tcW w:w="595" w:type="dxa"/>
            <w:gridSpan w:val="2"/>
            <w:tcBorders>
              <w:top w:val="single" w:sz="6" w:space="0" w:color="auto"/>
              <w:left w:val="single" w:sz="6" w:space="0" w:color="auto"/>
              <w:bottom w:val="nil"/>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Оценка</w:t>
            </w:r>
          </w:p>
        </w:tc>
        <w:tc>
          <w:tcPr>
            <w:tcW w:w="95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sz w:val="24"/>
                <w:szCs w:val="24"/>
              </w:rPr>
              <w:t>Основные критерии оценки</w:t>
            </w:r>
          </w:p>
        </w:tc>
      </w:tr>
      <w:tr w:rsidR="00B113B7" w:rsidRPr="0094378C" w:rsidTr="00A531E0">
        <w:tc>
          <w:tcPr>
            <w:tcW w:w="595" w:type="dxa"/>
            <w:gridSpan w:val="2"/>
            <w:tcBorders>
              <w:top w:val="nil"/>
              <w:left w:val="single" w:sz="6" w:space="0" w:color="auto"/>
              <w:bottom w:val="single" w:sz="6" w:space="0" w:color="auto"/>
              <w:right w:val="single" w:sz="6" w:space="0" w:color="auto"/>
            </w:tcBorders>
            <w:shd w:val="clear" w:color="auto" w:fill="FFFFFF"/>
          </w:tcPr>
          <w:p w:rsidR="00B113B7" w:rsidRPr="0094378C" w:rsidRDefault="00B113B7" w:rsidP="00A531E0">
            <w:pPr>
              <w:spacing w:line="240" w:lineRule="auto"/>
              <w:rPr>
                <w:rFonts w:ascii="Times New Roman" w:hAnsi="Times New Roman" w:cs="Times New Roman"/>
                <w:sz w:val="24"/>
                <w:szCs w:val="24"/>
              </w:rPr>
            </w:pPr>
          </w:p>
          <w:p w:rsidR="00B113B7" w:rsidRPr="0094378C" w:rsidRDefault="00B113B7" w:rsidP="00A531E0">
            <w:pPr>
              <w:spacing w:line="240" w:lineRule="auto"/>
              <w:rPr>
                <w:rFonts w:ascii="Times New Roman" w:hAnsi="Times New Roman" w:cs="Times New Roman"/>
                <w:sz w:val="24"/>
                <w:szCs w:val="24"/>
              </w:rPr>
            </w:pP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sz w:val="24"/>
                <w:szCs w:val="24"/>
              </w:rPr>
              <w:t>Содержание и речь</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sz w:val="24"/>
                <w:szCs w:val="24"/>
              </w:rPr>
              <w:t>Грамотность</w:t>
            </w:r>
          </w:p>
        </w:tc>
      </w:tr>
      <w:tr w:rsidR="00B113B7" w:rsidRPr="0094378C" w:rsidTr="00A531E0">
        <w:tc>
          <w:tcPr>
            <w:tcW w:w="59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sz w:val="24"/>
                <w:szCs w:val="24"/>
              </w:rPr>
              <w:t>1</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sz w:val="24"/>
                <w:szCs w:val="24"/>
              </w:rPr>
              <w:t>2</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sz w:val="24"/>
                <w:szCs w:val="24"/>
              </w:rPr>
              <w:t>3</w:t>
            </w:r>
          </w:p>
        </w:tc>
      </w:tr>
      <w:tr w:rsidR="00B113B7" w:rsidRPr="0094378C" w:rsidTr="00A531E0">
        <w:trPr>
          <w:trHeight w:val="3119"/>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«5»</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1. Содержание работы полностью соответствует теме.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2. Фактические ошибки отсутствуют; в изложении сохранено не менее 70% исходного текста.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3. Содержание работы излагается последовательно.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4. Текст отличается богатством лексики, точностью употребле</w:t>
            </w:r>
            <w:r w:rsidRPr="0094378C">
              <w:rPr>
                <w:rFonts w:ascii="Times New Roman" w:hAnsi="Times New Roman" w:cs="Times New Roman"/>
                <w:bCs/>
                <w:sz w:val="24"/>
                <w:szCs w:val="24"/>
              </w:rPr>
              <w:softHyphen/>
              <w:t xml:space="preserve">ния слов, разнообразием синтаксических конструкций. 5. Достигнуты стилевое единство и выразительность текста.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6. Допускается 1 недочет в содержании и 1-2 речевых недочета</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Допускается 1 негрубая орфографическая или 1 пунктуационная или 1 грамматическая ошибка</w:t>
            </w:r>
          </w:p>
        </w:tc>
      </w:tr>
      <w:tr w:rsidR="00B113B7" w:rsidRPr="0094378C" w:rsidTr="00A531E0">
        <w:tc>
          <w:tcPr>
            <w:tcW w:w="59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«4»</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1. Содержание работы в основном соответствует теме, имеются незначительные отклонения от темы.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2. Содержание изложения в основном достоверно, но имеются единичные фактические неточности; при этом в работе сохранено не менее 70% </w:t>
            </w:r>
            <w:r w:rsidRPr="0094378C">
              <w:rPr>
                <w:rFonts w:ascii="Times New Roman" w:hAnsi="Times New Roman" w:cs="Times New Roman"/>
                <w:bCs/>
                <w:sz w:val="24"/>
                <w:szCs w:val="24"/>
              </w:rPr>
              <w:lastRenderedPageBreak/>
              <w:t xml:space="preserve">исходного текста.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3. Имеются незначительные нарушения последовательности в изложении мыслей.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4. Лексический и грамматический строй речи достаточно разнообразен.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5. Стиль работы отличается единством и достаточной выразительностью.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6. Допускается не более 2 недочетов в содержании и не более 3-4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lastRenderedPageBreak/>
              <w:t xml:space="preserve">Допускаются: •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2 орфографические +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2 пунктуационные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lastRenderedPageBreak/>
              <w:t>3 грамматические ошибки;</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 • 1 орфографическая +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3 пунктуационные +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3 грамматические ошибки;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 0 орфографических +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4 пунктуационные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 3 грамматические ошибки.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В любом случае количество грамматических ошибок не должно превышать трех, а орфографических - двух, однако, если из трех орфографических ошибок одна является негрубой, то допускается выставление отметки «4»</w:t>
            </w:r>
          </w:p>
        </w:tc>
      </w:tr>
      <w:tr w:rsidR="00B113B7" w:rsidRPr="0094378C" w:rsidTr="00A531E0">
        <w:trPr>
          <w:trHeight w:val="4038"/>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lastRenderedPageBreak/>
              <w:t>«3»</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1. Имеются существенные отклонения от заявленной темы.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 xml:space="preserve">2. Работа достоверна в основном своем содержании, но </w:t>
            </w:r>
            <w:r w:rsidRPr="0094378C">
              <w:rPr>
                <w:rFonts w:ascii="Times New Roman" w:hAnsi="Times New Roman" w:cs="Times New Roman"/>
                <w:bCs/>
                <w:iCs/>
                <w:sz w:val="24"/>
                <w:szCs w:val="24"/>
              </w:rPr>
              <w:t xml:space="preserve">в </w:t>
            </w:r>
            <w:r w:rsidRPr="0094378C">
              <w:rPr>
                <w:rFonts w:ascii="Times New Roman" w:hAnsi="Times New Roman" w:cs="Times New Roman"/>
                <w:bCs/>
                <w:sz w:val="24"/>
                <w:szCs w:val="24"/>
              </w:rPr>
              <w:t>ней допущены 3-4 фактические ошибки. Объем изложения составляет менее 70% исходного текста.</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3. Допущено нарушение последовательности изложения.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4. Лексика бедна, употребляемые синтаксические конструкции однообразны. 5. Встречается неправильное употребление слов.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6. Стиль работы не отличается единством, речь недостаточно выразительна.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7. Допускается не более 4 недочетов в содержании и 5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Допускаются: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0 орфографических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5-7 пунктуационных (с учетом повторяющихся и негрубых);</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 1 орфографическая + 4-7 пунктуационных + 4 грамматические ошибки; • 2 орфографические + 3-6 пунктуационных + 4 грамматические ошибки; • 3 орфографические + 5 пунктуационных + 4 грамматические ошибки; • 4 орфографические + 4 пунктуационные + 4 грамматические ошибки</w:t>
            </w:r>
          </w:p>
        </w:tc>
      </w:tr>
      <w:tr w:rsidR="00B113B7" w:rsidRPr="0094378C" w:rsidTr="00A531E0">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«2»</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1. Работа не соответствует заявленной теме. 2. Допущено много фактических неточностей; объем изложения составляет менее 50% исходного текста.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3. Нарушена последовательность изложения мыслей во всех частях работы, отсутствует связь между ними. Текст сочинения (изложения) не соответствует заявленному плану.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 </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lastRenderedPageBreak/>
              <w:t>5. Нарушено стилевое единство текста.</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 xml:space="preserve"> 6. Допущено 6 недочетов в содержании и до 7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lastRenderedPageBreak/>
              <w:t>Допускаются: - 5 и более грубых орфографических ошибок независимо от количества пунктуационных;</w:t>
            </w:r>
          </w:p>
          <w:p w:rsidR="00B113B7" w:rsidRPr="0094378C" w:rsidRDefault="00B113B7" w:rsidP="00A531E0">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8 и более пунктуационных ошибок (с учетом повторяющихся и негрубых) независимо от количества орфографических.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Общее количество орфографических и пунктуационных ошибок более 8 при наличии более 5 грамматических.</w:t>
            </w:r>
          </w:p>
        </w:tc>
      </w:tr>
      <w:tr w:rsidR="00B113B7" w:rsidRPr="0094378C" w:rsidTr="00A531E0">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lastRenderedPageBreak/>
              <w:t>«1»</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Допущено более 6 недочетов в содержании и более 7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Имеется по 7 и более орфографических, пунктуационных и грамматических ошибок</w:t>
            </w:r>
          </w:p>
        </w:tc>
      </w:tr>
    </w:tbl>
    <w:p w:rsidR="00B113B7" w:rsidRPr="0094378C" w:rsidRDefault="00B113B7" w:rsidP="00B113B7">
      <w:pPr>
        <w:autoSpaceDE w:val="0"/>
        <w:spacing w:line="240" w:lineRule="auto"/>
        <w:ind w:firstLine="850"/>
        <w:rPr>
          <w:rFonts w:ascii="Times New Roman" w:hAnsi="Times New Roman" w:cs="Times New Roman"/>
          <w:sz w:val="24"/>
          <w:szCs w:val="24"/>
        </w:rPr>
      </w:pP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Данные нормы оценок даны для среднего объема сочинения в 4-5 страниц.</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сочинения учитывается самостоятельность, оригиналь</w:t>
      </w:r>
      <w:r w:rsidRPr="0094378C">
        <w:rPr>
          <w:rFonts w:ascii="Times New Roman" w:hAnsi="Times New Roman" w:cs="Times New Roman"/>
          <w:sz w:val="24"/>
          <w:szCs w:val="24"/>
        </w:rPr>
        <w:softHyphen/>
        <w:t>ность замысла ученического сочинения, уровень его композиционного и речевого оформления. На</w:t>
      </w:r>
      <w:r w:rsidRPr="0094378C">
        <w:rPr>
          <w:rFonts w:ascii="Times New Roman" w:hAnsi="Times New Roman" w:cs="Times New Roman"/>
          <w:sz w:val="24"/>
          <w:szCs w:val="24"/>
        </w:rPr>
        <w:softHyphen/>
        <w:t>личие оригинального замысла, его хорошая реализация позволяют повы</w:t>
      </w:r>
      <w:r w:rsidRPr="0094378C">
        <w:rPr>
          <w:rFonts w:ascii="Times New Roman" w:hAnsi="Times New Roman" w:cs="Times New Roman"/>
          <w:sz w:val="24"/>
          <w:szCs w:val="24"/>
        </w:rPr>
        <w:softHyphen/>
        <w:t>сить оценку на 1 балл.</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Отличная отметка не выставляется при наличии более 3 исправлений.</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При наличии в тексте более 5 поправок (исправлений неверного на</w:t>
      </w:r>
      <w:r w:rsidRPr="0094378C">
        <w:rPr>
          <w:rFonts w:ascii="Times New Roman" w:hAnsi="Times New Roman" w:cs="Times New Roman"/>
          <w:sz w:val="24"/>
          <w:szCs w:val="24"/>
        </w:rPr>
        <w:softHyphen/>
        <w:t xml:space="preserve">писания на верное) оценка снижается на 1 балл.    </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Если объем сочинения в полтора –два раза больше указанного в настоящих «Нормах оценки…», при оценке работ следует исходить     из нормативов, увеличенных для отметки «4»на ,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 4-4-6. При выставлении  оценки  «5» превышение объема сочинения не принимается во внимание.</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Первая оценка (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Ошибки и недочеты в сочинениях и изложениях</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 xml:space="preserve">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w:t>
      </w:r>
      <w:r w:rsidRPr="0094378C">
        <w:rPr>
          <w:rFonts w:ascii="Times New Roman" w:hAnsi="Times New Roman" w:cs="Times New Roman"/>
          <w:iCs/>
          <w:sz w:val="24"/>
          <w:szCs w:val="24"/>
        </w:rPr>
        <w:t>Речевыми недочетами можно считать:</w:t>
      </w:r>
    </w:p>
    <w:p w:rsidR="00B113B7" w:rsidRPr="0094378C" w:rsidRDefault="00B113B7" w:rsidP="00B113B7">
      <w:pPr>
        <w:shd w:val="clear" w:color="auto" w:fill="FFFFFF"/>
        <w:tabs>
          <w:tab w:val="left" w:pos="235"/>
        </w:tabs>
        <w:spacing w:line="240" w:lineRule="auto"/>
        <w:rPr>
          <w:rFonts w:ascii="Times New Roman" w:hAnsi="Times New Roman" w:cs="Times New Roman"/>
          <w:bCs/>
          <w:iCs/>
          <w:sz w:val="24"/>
          <w:szCs w:val="24"/>
        </w:rPr>
      </w:pPr>
      <w:r w:rsidRPr="0094378C">
        <w:rPr>
          <w:rFonts w:ascii="Times New Roman" w:hAnsi="Times New Roman" w:cs="Times New Roman"/>
          <w:bCs/>
          <w:sz w:val="24"/>
          <w:szCs w:val="24"/>
        </w:rPr>
        <w:t>- повторение одного и того же слова;</w:t>
      </w:r>
    </w:p>
    <w:p w:rsidR="00B113B7" w:rsidRPr="0094378C" w:rsidRDefault="00B113B7" w:rsidP="00B113B7">
      <w:pPr>
        <w:shd w:val="clear" w:color="auto" w:fill="FFFFFF"/>
        <w:tabs>
          <w:tab w:val="left" w:pos="235"/>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однообразие словарных конструкций;</w:t>
      </w:r>
    </w:p>
    <w:p w:rsidR="00B113B7" w:rsidRPr="0094378C" w:rsidRDefault="00B113B7" w:rsidP="00B113B7">
      <w:pPr>
        <w:shd w:val="clear" w:color="auto" w:fill="FFFFFF"/>
        <w:tabs>
          <w:tab w:val="left" w:pos="235"/>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неудачный порядок слов;</w:t>
      </w:r>
    </w:p>
    <w:p w:rsidR="00B113B7" w:rsidRPr="0094378C" w:rsidRDefault="00B113B7" w:rsidP="00B113B7">
      <w:pPr>
        <w:shd w:val="clear" w:color="auto" w:fill="FFFFFF"/>
        <w:tabs>
          <w:tab w:val="left" w:pos="235"/>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различного рода стилевые смешения.</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Ошибки в содержании сочинений и изложений</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lastRenderedPageBreak/>
        <w:t xml:space="preserve">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w:t>
      </w:r>
      <w:r w:rsidRPr="0094378C">
        <w:rPr>
          <w:rFonts w:ascii="Times New Roman" w:hAnsi="Times New Roman" w:cs="Times New Roman"/>
          <w:i/>
          <w:iCs/>
          <w:sz w:val="24"/>
          <w:szCs w:val="24"/>
        </w:rPr>
        <w:t>Фактические ошибки</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t>В изложении: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неточности, искажения текста в обозначении времени, места событий, последовательности действий, причинно-следственных связей.</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t>В сочинении: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sz w:val="24"/>
          <w:szCs w:val="24"/>
        </w:rPr>
        <w:t>искажение имевших место событий, неточное воспроизведение источников, имен собственных, мест событий, дат.</w:t>
      </w:r>
    </w:p>
    <w:p w:rsidR="00B113B7" w:rsidRPr="0094378C" w:rsidRDefault="00B113B7" w:rsidP="00B113B7">
      <w:pPr>
        <w:shd w:val="clear" w:color="auto" w:fill="FFFFFF"/>
        <w:spacing w:line="240" w:lineRule="auto"/>
        <w:rPr>
          <w:rFonts w:ascii="Times New Roman" w:hAnsi="Times New Roman" w:cs="Times New Roman"/>
          <w:i/>
          <w:sz w:val="24"/>
          <w:szCs w:val="24"/>
        </w:rPr>
      </w:pPr>
      <w:r w:rsidRPr="0094378C">
        <w:rPr>
          <w:rFonts w:ascii="Times New Roman" w:hAnsi="Times New Roman" w:cs="Times New Roman"/>
          <w:i/>
          <w:iCs/>
          <w:sz w:val="24"/>
          <w:szCs w:val="24"/>
        </w:rPr>
        <w:t>Логические ошибки</w:t>
      </w:r>
    </w:p>
    <w:p w:rsidR="00B113B7" w:rsidRPr="0094378C" w:rsidRDefault="00B113B7" w:rsidP="00B113B7">
      <w:pPr>
        <w:shd w:val="clear" w:color="auto" w:fill="FFFFFF"/>
        <w:tabs>
          <w:tab w:val="left" w:pos="3384"/>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-нарушение последовательности в высказывании;</w:t>
      </w:r>
    </w:p>
    <w:p w:rsidR="00B113B7" w:rsidRPr="0094378C" w:rsidRDefault="00B113B7" w:rsidP="00B113B7">
      <w:pPr>
        <w:shd w:val="clear" w:color="auto" w:fill="FFFFFF"/>
        <w:tabs>
          <w:tab w:val="left" w:pos="3384"/>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-отсутствие связи между частями сочинения (изложения) и между предложениями;</w:t>
      </w:r>
    </w:p>
    <w:p w:rsidR="00B113B7" w:rsidRPr="0094378C" w:rsidRDefault="00B113B7" w:rsidP="00B113B7">
      <w:pPr>
        <w:shd w:val="clear" w:color="auto" w:fill="FFFFFF"/>
        <w:tabs>
          <w:tab w:val="left" w:pos="3384"/>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-неоправданное повторение высказанной ранее мысли;</w:t>
      </w:r>
    </w:p>
    <w:p w:rsidR="00B113B7" w:rsidRPr="0094378C" w:rsidRDefault="00B113B7" w:rsidP="00B113B7">
      <w:pPr>
        <w:shd w:val="clear" w:color="auto" w:fill="FFFFFF"/>
        <w:tabs>
          <w:tab w:val="left" w:pos="3384"/>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-раздробление одной микротемы другой микротемой;</w:t>
      </w:r>
    </w:p>
    <w:p w:rsidR="00B113B7" w:rsidRPr="0094378C" w:rsidRDefault="00B113B7" w:rsidP="00B113B7">
      <w:pPr>
        <w:shd w:val="clear" w:color="auto" w:fill="FFFFFF"/>
        <w:tabs>
          <w:tab w:val="left" w:pos="3384"/>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-несоразмерность частей высказывания или отсутствие необходимых частей;</w:t>
      </w:r>
    </w:p>
    <w:p w:rsidR="00B113B7" w:rsidRPr="0094378C" w:rsidRDefault="00B113B7" w:rsidP="00B113B7">
      <w:pPr>
        <w:shd w:val="clear" w:color="auto" w:fill="FFFFFF"/>
        <w:tabs>
          <w:tab w:val="left" w:pos="3384"/>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-перестановка частей текста (если она не обусловлена заданием к изложению);</w:t>
      </w:r>
    </w:p>
    <w:p w:rsidR="00B113B7" w:rsidRPr="0094378C" w:rsidRDefault="00B113B7" w:rsidP="00B113B7">
      <w:pPr>
        <w:shd w:val="clear" w:color="auto" w:fill="FFFFFF"/>
        <w:tabs>
          <w:tab w:val="left" w:pos="3384"/>
          <w:tab w:val="left" w:leader="underscore" w:pos="8194"/>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B113B7" w:rsidRPr="0094378C" w:rsidRDefault="00B113B7" w:rsidP="00B113B7">
      <w:pPr>
        <w:shd w:val="clear" w:color="auto" w:fill="FFFFFF"/>
        <w:tabs>
          <w:tab w:val="left" w:pos="9970"/>
        </w:tabs>
        <w:spacing w:line="240" w:lineRule="auto"/>
        <w:rPr>
          <w:rFonts w:ascii="Times New Roman" w:hAnsi="Times New Roman" w:cs="Times New Roman"/>
          <w:sz w:val="24"/>
          <w:szCs w:val="24"/>
        </w:rPr>
      </w:pPr>
    </w:p>
    <w:p w:rsidR="00B113B7" w:rsidRPr="0094378C" w:rsidRDefault="00B113B7" w:rsidP="00B113B7">
      <w:pPr>
        <w:shd w:val="clear" w:color="auto" w:fill="FFFFFF"/>
        <w:tabs>
          <w:tab w:val="left" w:pos="9970"/>
        </w:tabs>
        <w:spacing w:line="240" w:lineRule="auto"/>
        <w:rPr>
          <w:rFonts w:ascii="Times New Roman" w:hAnsi="Times New Roman" w:cs="Times New Roman"/>
          <w:sz w:val="24"/>
          <w:szCs w:val="24"/>
        </w:rPr>
      </w:pPr>
      <w:r w:rsidRPr="0094378C">
        <w:rPr>
          <w:rFonts w:ascii="Times New Roman" w:hAnsi="Times New Roman" w:cs="Times New Roman"/>
          <w:sz w:val="24"/>
          <w:szCs w:val="24"/>
        </w:rPr>
        <w:t>Речевые ошибки</w:t>
      </w:r>
    </w:p>
    <w:p w:rsidR="00B113B7" w:rsidRPr="0094378C" w:rsidRDefault="00B113B7" w:rsidP="00B113B7">
      <w:pPr>
        <w:shd w:val="clear" w:color="auto" w:fill="FFFFFF"/>
        <w:tabs>
          <w:tab w:val="left" w:pos="9970"/>
        </w:tabs>
        <w:spacing w:line="240" w:lineRule="auto"/>
        <w:rPr>
          <w:rFonts w:ascii="Times New Roman" w:hAnsi="Times New Roman" w:cs="Times New Roman"/>
          <w:sz w:val="24"/>
          <w:szCs w:val="24"/>
        </w:rPr>
      </w:pPr>
      <w:r w:rsidRPr="0094378C">
        <w:rPr>
          <w:rFonts w:ascii="Times New Roman" w:hAnsi="Times New Roman" w:cs="Times New Roman"/>
          <w:bCs/>
          <w:sz w:val="24"/>
          <w:szCs w:val="24"/>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i/>
          <w:iCs/>
          <w:sz w:val="24"/>
          <w:szCs w:val="24"/>
        </w:rPr>
        <w:t>Кречевым семантическим ошибкам</w:t>
      </w:r>
      <w:r w:rsidRPr="0094378C">
        <w:rPr>
          <w:rFonts w:ascii="Times New Roman" w:hAnsi="Times New Roman" w:cs="Times New Roman"/>
          <w:iCs/>
          <w:sz w:val="24"/>
          <w:szCs w:val="24"/>
        </w:rPr>
        <w:t xml:space="preserve"> можно отнести следующие нарушения:</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sz w:val="24"/>
          <w:szCs w:val="24"/>
        </w:rPr>
      </w:pPr>
      <w:r w:rsidRPr="0094378C">
        <w:rPr>
          <w:rFonts w:ascii="Times New Roman" w:hAnsi="Times New Roman" w:cs="Times New Roman"/>
          <w:bCs/>
          <w:sz w:val="24"/>
          <w:szCs w:val="24"/>
        </w:rPr>
        <w:t xml:space="preserve">употребление слова в несвойственном ему значении, например: </w:t>
      </w:r>
      <w:r w:rsidRPr="0094378C">
        <w:rPr>
          <w:rFonts w:ascii="Times New Roman" w:hAnsi="Times New Roman" w:cs="Times New Roman"/>
          <w:bCs/>
          <w:iCs/>
          <w:sz w:val="24"/>
          <w:szCs w:val="24"/>
        </w:rPr>
        <w:t>мокрыми ресницами он шлепал себя по лицу; реки с налипшими на них городами; устав ждать, братик опрокинул подбородок на стол;</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sz w:val="24"/>
          <w:szCs w:val="24"/>
        </w:rPr>
      </w:pPr>
      <w:r w:rsidRPr="0094378C">
        <w:rPr>
          <w:rFonts w:ascii="Times New Roman" w:hAnsi="Times New Roman" w:cs="Times New Roman"/>
          <w:bCs/>
          <w:sz w:val="24"/>
          <w:szCs w:val="24"/>
        </w:rPr>
        <w:t xml:space="preserve">неразличение (смешение) паронимов или синонимов, например: </w:t>
      </w:r>
      <w:r w:rsidRPr="0094378C">
        <w:rPr>
          <w:rFonts w:ascii="Times New Roman" w:hAnsi="Times New Roman" w:cs="Times New Roman"/>
          <w:bCs/>
          <w:iCs/>
          <w:sz w:val="24"/>
          <w:szCs w:val="24"/>
        </w:rPr>
        <w:t>рука болталась, как плетень; учитель не должен потакать прихотям ребенка и идти у него на поводке;</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sz w:val="24"/>
          <w:szCs w:val="24"/>
        </w:rPr>
      </w:pPr>
      <w:r w:rsidRPr="0094378C">
        <w:rPr>
          <w:rFonts w:ascii="Times New Roman" w:hAnsi="Times New Roman" w:cs="Times New Roman"/>
          <w:bCs/>
          <w:sz w:val="24"/>
          <w:szCs w:val="24"/>
        </w:rPr>
        <w:t xml:space="preserve">нарушение лексической сочетаемости, например: </w:t>
      </w:r>
      <w:r w:rsidRPr="0094378C">
        <w:rPr>
          <w:rFonts w:ascii="Times New Roman" w:hAnsi="Times New Roman" w:cs="Times New Roman"/>
          <w:bCs/>
          <w:iCs/>
          <w:sz w:val="24"/>
          <w:szCs w:val="24"/>
        </w:rPr>
        <w:t>Чичиков постепенно покидает город; пули не свистели над ушами;</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sz w:val="24"/>
          <w:szCs w:val="24"/>
        </w:rPr>
      </w:pPr>
      <w:r w:rsidRPr="0094378C">
        <w:rPr>
          <w:rFonts w:ascii="Times New Roman" w:hAnsi="Times New Roman" w:cs="Times New Roman"/>
          <w:bCs/>
          <w:sz w:val="24"/>
          <w:szCs w:val="24"/>
        </w:rPr>
        <w:t xml:space="preserve">употребление лишних слов, например: </w:t>
      </w:r>
      <w:r w:rsidRPr="0094378C">
        <w:rPr>
          <w:rFonts w:ascii="Times New Roman" w:hAnsi="Times New Roman" w:cs="Times New Roman"/>
          <w:bCs/>
          <w:iCs/>
          <w:sz w:val="24"/>
          <w:szCs w:val="24"/>
        </w:rPr>
        <w:t>опустив голову вниз; он впервые познакомился с Таней случайно;</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пропуск, недостаток нужного слова, например: </w:t>
      </w:r>
      <w:r w:rsidRPr="0094378C">
        <w:rPr>
          <w:rFonts w:ascii="Times New Roman" w:hAnsi="Times New Roman" w:cs="Times New Roman"/>
          <w:bCs/>
          <w:iCs/>
          <w:sz w:val="24"/>
          <w:szCs w:val="24"/>
        </w:rPr>
        <w:t xml:space="preserve">Сережа смирно сидит в кресле, закутанный белой простыней, и терпеливо ждет конца </w:t>
      </w:r>
      <w:r w:rsidRPr="0094378C">
        <w:rPr>
          <w:rFonts w:ascii="Times New Roman" w:hAnsi="Times New Roman" w:cs="Times New Roman"/>
          <w:bCs/>
          <w:sz w:val="24"/>
          <w:szCs w:val="24"/>
        </w:rPr>
        <w:t>(о стрижке);</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стилистически неоправданное употребление ряда однокоренных слов, например: </w:t>
      </w:r>
      <w:r w:rsidRPr="0094378C">
        <w:rPr>
          <w:rFonts w:ascii="Times New Roman" w:hAnsi="Times New Roman" w:cs="Times New Roman"/>
          <w:bCs/>
          <w:iCs/>
          <w:sz w:val="24"/>
          <w:szCs w:val="24"/>
        </w:rPr>
        <w:t>характерная черта характера; приближался все ближе и ближе;</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i/>
          <w:iCs/>
          <w:sz w:val="24"/>
          <w:szCs w:val="24"/>
        </w:rPr>
        <w:t>Стилистические ошибки</w:t>
      </w:r>
      <w:r w:rsidRPr="0094378C">
        <w:rPr>
          <w:rFonts w:ascii="Times New Roman" w:hAnsi="Times New Roman" w:cs="Times New Roman"/>
          <w:iCs/>
          <w:sz w:val="24"/>
          <w:szCs w:val="24"/>
        </w:rPr>
        <w:t xml:space="preserve"> представляют собой следующие нарушения, которые связаны с требованиями к выразительности речи:</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неоправданное употребление в авторской речи диалектных и просторечных слов, например: У </w:t>
      </w:r>
      <w:r w:rsidRPr="0094378C">
        <w:rPr>
          <w:rFonts w:ascii="Times New Roman" w:hAnsi="Times New Roman" w:cs="Times New Roman"/>
          <w:bCs/>
          <w:iCs/>
          <w:sz w:val="24"/>
          <w:szCs w:val="24"/>
        </w:rPr>
        <w:lastRenderedPageBreak/>
        <w:t>Кити было два парня: Левин и Вронский;</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sz w:val="24"/>
          <w:szCs w:val="24"/>
        </w:rPr>
      </w:pPr>
      <w:r w:rsidRPr="0094378C">
        <w:rPr>
          <w:rFonts w:ascii="Times New Roman" w:hAnsi="Times New Roman" w:cs="Times New Roman"/>
          <w:bCs/>
          <w:sz w:val="24"/>
          <w:szCs w:val="24"/>
        </w:rPr>
        <w:t xml:space="preserve">неуместное употребление эмоционально окрашенных слов и конструкций, особенно в авторской речи, например: </w:t>
      </w:r>
      <w:r w:rsidRPr="0094378C">
        <w:rPr>
          <w:rFonts w:ascii="Times New Roman" w:hAnsi="Times New Roman" w:cs="Times New Roman"/>
          <w:bCs/>
          <w:iCs/>
          <w:sz w:val="24"/>
          <w:szCs w:val="24"/>
        </w:rPr>
        <w:t xml:space="preserve">Рядом сидит папа </w:t>
      </w:r>
      <w:r w:rsidRPr="0094378C">
        <w:rPr>
          <w:rFonts w:ascii="Times New Roman" w:hAnsi="Times New Roman" w:cs="Times New Roman"/>
          <w:bCs/>
          <w:sz w:val="24"/>
          <w:szCs w:val="24"/>
        </w:rPr>
        <w:t>(вместо</w:t>
      </w:r>
      <w:r w:rsidRPr="0094378C">
        <w:rPr>
          <w:rFonts w:ascii="Times New Roman" w:hAnsi="Times New Roman" w:cs="Times New Roman"/>
          <w:bCs/>
          <w:iCs/>
          <w:sz w:val="24"/>
          <w:szCs w:val="24"/>
        </w:rPr>
        <w:t>отец) одного из малышей;</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смешение лексики разных исторических эпох;</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употребление штампов.</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iCs/>
          <w:sz w:val="24"/>
          <w:szCs w:val="24"/>
        </w:rPr>
        <w:t>Речевые ошибки в построении текста:</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sz w:val="24"/>
          <w:szCs w:val="24"/>
        </w:rPr>
      </w:pPr>
      <w:r w:rsidRPr="0094378C">
        <w:rPr>
          <w:rFonts w:ascii="Times New Roman" w:hAnsi="Times New Roman" w:cs="Times New Roman"/>
          <w:bCs/>
          <w:sz w:val="24"/>
          <w:szCs w:val="24"/>
        </w:rPr>
        <w:t>бедность и однообразие синтаксических конструкций;</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нарушение видовременной соотнесенности глагольных форм, например: </w:t>
      </w:r>
      <w:r w:rsidRPr="0094378C">
        <w:rPr>
          <w:rFonts w:ascii="Times New Roman" w:hAnsi="Times New Roman" w:cs="Times New Roman"/>
          <w:bCs/>
          <w:iCs/>
          <w:sz w:val="24"/>
          <w:szCs w:val="24"/>
        </w:rPr>
        <w:t>Когда Пугачев выходил из избы и сел в карету, Гринев долго смотрел ему вслед;</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стилистически неоправданное повторение слов;</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 xml:space="preserve">неудачное употребление местоимений для связи предложений или частей текста, приводящее к неясности, двусмысленности речи, например: </w:t>
      </w:r>
      <w:r w:rsidRPr="0094378C">
        <w:rPr>
          <w:rFonts w:ascii="Times New Roman" w:hAnsi="Times New Roman" w:cs="Times New Roman"/>
          <w:bCs/>
          <w:iCs/>
          <w:sz w:val="24"/>
          <w:szCs w:val="24"/>
        </w:rPr>
        <w:t>Иванов закинул удочку, и она клюнула;</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sz w:val="24"/>
          <w:szCs w:val="24"/>
        </w:rPr>
      </w:pPr>
      <w:r w:rsidRPr="0094378C">
        <w:rPr>
          <w:rFonts w:ascii="Times New Roman" w:hAnsi="Times New Roman" w:cs="Times New Roman"/>
          <w:bCs/>
          <w:sz w:val="24"/>
          <w:szCs w:val="24"/>
        </w:rPr>
        <w:t>неудачный порядок слов.</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Грамматические ошибки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Грамматические </w:t>
      </w:r>
      <w:r w:rsidRPr="0094378C">
        <w:rPr>
          <w:rFonts w:ascii="Times New Roman" w:hAnsi="Times New Roman" w:cs="Times New Roman"/>
          <w:bCs/>
          <w:sz w:val="24"/>
          <w:szCs w:val="24"/>
        </w:rPr>
        <w:t>ошибки - это нарушение грамматических норм образования языковых единиц и их структуры.</w:t>
      </w:r>
    </w:p>
    <w:p w:rsidR="00B113B7" w:rsidRPr="0094378C" w:rsidRDefault="00B113B7" w:rsidP="00B113B7">
      <w:pPr>
        <w:shd w:val="clear" w:color="auto" w:fill="FFFFFF"/>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 </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iCs/>
          <w:sz w:val="24"/>
          <w:szCs w:val="24"/>
        </w:rPr>
        <w:t>Разновидности грамматических ошибок</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iCs/>
          <w:sz w:val="24"/>
          <w:szCs w:val="24"/>
        </w:rPr>
      </w:pPr>
      <w:r w:rsidRPr="0094378C">
        <w:rPr>
          <w:rFonts w:ascii="Times New Roman" w:hAnsi="Times New Roman" w:cs="Times New Roman"/>
          <w:i/>
          <w:sz w:val="24"/>
          <w:szCs w:val="24"/>
        </w:rPr>
        <w:t>Словообразовательные,</w:t>
      </w:r>
      <w:r w:rsidRPr="0094378C">
        <w:rPr>
          <w:rFonts w:ascii="Times New Roman" w:hAnsi="Times New Roman" w:cs="Times New Roman"/>
          <w:bCs/>
          <w:sz w:val="24"/>
          <w:szCs w:val="24"/>
        </w:rPr>
        <w:t xml:space="preserve">состоящие в неоправданном словосочинительстве или видоизменении слов нормативного языка (например, </w:t>
      </w:r>
      <w:r w:rsidRPr="0094378C">
        <w:rPr>
          <w:rFonts w:ascii="Times New Roman" w:hAnsi="Times New Roman" w:cs="Times New Roman"/>
          <w:bCs/>
          <w:iCs/>
          <w:sz w:val="24"/>
          <w:szCs w:val="24"/>
        </w:rPr>
        <w:t>надсмешка, подчерк, нагинаться, спинжак, беспощадство, публицизм</w:t>
      </w:r>
      <w:r w:rsidRPr="0094378C">
        <w:rPr>
          <w:rFonts w:ascii="Times New Roman" w:hAnsi="Times New Roman" w:cs="Times New Roman"/>
          <w:bCs/>
          <w:sz w:val="24"/>
          <w:szCs w:val="24"/>
        </w:rPr>
        <w:t>и т.п.). Такие</w:t>
      </w:r>
      <w:r w:rsidRPr="0094378C">
        <w:rPr>
          <w:rFonts w:ascii="Times New Roman" w:hAnsi="Times New Roman" w:cs="Times New Roman"/>
          <w:bCs/>
          <w:sz w:val="24"/>
          <w:szCs w:val="24"/>
        </w:rPr>
        <w:br/>
        <w:t>ошибки нельзя воспринимать как орфографические.</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sz w:val="24"/>
          <w:szCs w:val="24"/>
        </w:rPr>
      </w:pPr>
      <w:r w:rsidRPr="0094378C">
        <w:rPr>
          <w:rFonts w:ascii="Times New Roman" w:hAnsi="Times New Roman" w:cs="Times New Roman"/>
          <w:i/>
          <w:sz w:val="24"/>
          <w:szCs w:val="24"/>
        </w:rPr>
        <w:t>Морфологические,</w:t>
      </w:r>
      <w:r w:rsidRPr="0094378C">
        <w:rPr>
          <w:rFonts w:ascii="Times New Roman" w:hAnsi="Times New Roman" w:cs="Times New Roman"/>
          <w:bCs/>
          <w:sz w:val="24"/>
          <w:szCs w:val="24"/>
        </w:rPr>
        <w:t xml:space="preserve">связанные с ненормативным образованием форм слов и употреблением частей речи </w:t>
      </w:r>
      <w:r w:rsidRPr="0094378C">
        <w:rPr>
          <w:rFonts w:ascii="Times New Roman" w:hAnsi="Times New Roman" w:cs="Times New Roman"/>
          <w:bCs/>
          <w:iCs/>
          <w:sz w:val="24"/>
          <w:szCs w:val="24"/>
        </w:rPr>
        <w:t>(писав свои произведения, не думал, что очутюсь в полной темноте; одни англичанины; спортсмены в каноях; ихнийулыбающий ребенок; ложит и т.д.)</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i/>
          <w:iCs/>
          <w:sz w:val="24"/>
          <w:szCs w:val="24"/>
        </w:rPr>
      </w:pPr>
      <w:r w:rsidRPr="0094378C">
        <w:rPr>
          <w:rFonts w:ascii="Times New Roman" w:hAnsi="Times New Roman" w:cs="Times New Roman"/>
          <w:i/>
          <w:sz w:val="24"/>
          <w:szCs w:val="24"/>
        </w:rPr>
        <w:t>Синтаксические</w:t>
      </w:r>
    </w:p>
    <w:p w:rsidR="00B113B7" w:rsidRPr="0094378C" w:rsidRDefault="00B113B7" w:rsidP="00B113B7">
      <w:pPr>
        <w:shd w:val="clear" w:color="auto" w:fill="FFFFFF"/>
        <w:tabs>
          <w:tab w:val="left" w:pos="245"/>
        </w:tabs>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t>а)</w:t>
      </w:r>
      <w:r w:rsidRPr="0094378C">
        <w:rPr>
          <w:rFonts w:ascii="Times New Roman" w:hAnsi="Times New Roman" w:cs="Times New Roman"/>
          <w:bCs/>
          <w:sz w:val="24"/>
          <w:szCs w:val="24"/>
        </w:rPr>
        <w:tab/>
        <w:t xml:space="preserve">Ошибки в структуре словосочетаний, в согласовании и управлении, например: </w:t>
      </w:r>
      <w:r w:rsidRPr="0094378C">
        <w:rPr>
          <w:rFonts w:ascii="Times New Roman" w:hAnsi="Times New Roman" w:cs="Times New Roman"/>
          <w:bCs/>
          <w:iCs/>
          <w:sz w:val="24"/>
          <w:szCs w:val="24"/>
        </w:rPr>
        <w:t>браконьерам, нарушающих закон; жажда к славе;</w:t>
      </w:r>
    </w:p>
    <w:p w:rsidR="00B113B7" w:rsidRPr="0094378C" w:rsidRDefault="00B113B7" w:rsidP="00B113B7">
      <w:pPr>
        <w:shd w:val="clear" w:color="auto" w:fill="FFFFFF"/>
        <w:tabs>
          <w:tab w:val="left" w:pos="245"/>
        </w:tabs>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t>б)</w:t>
      </w:r>
      <w:r w:rsidRPr="0094378C">
        <w:rPr>
          <w:rFonts w:ascii="Times New Roman" w:hAnsi="Times New Roman" w:cs="Times New Roman"/>
          <w:bCs/>
          <w:sz w:val="24"/>
          <w:szCs w:val="24"/>
        </w:rPr>
        <w:tab/>
        <w:t>ошибки в структуре простого предложения:</w:t>
      </w:r>
    </w:p>
    <w:p w:rsidR="00B113B7" w:rsidRPr="0094378C" w:rsidRDefault="00B113B7" w:rsidP="00B113B7">
      <w:pPr>
        <w:shd w:val="clear" w:color="auto" w:fill="FFFFFF"/>
        <w:tabs>
          <w:tab w:val="left" w:pos="226"/>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 нарушение связи между подлежащим и сказуемым, например: </w:t>
      </w:r>
      <w:r w:rsidRPr="0094378C">
        <w:rPr>
          <w:rFonts w:ascii="Times New Roman" w:hAnsi="Times New Roman" w:cs="Times New Roman"/>
          <w:bCs/>
          <w:iCs/>
          <w:sz w:val="24"/>
          <w:szCs w:val="24"/>
        </w:rPr>
        <w:t>солнце села; но не вечно ни юность, ни лето; это было моей единственной книгой в дни войны;</w:t>
      </w:r>
    </w:p>
    <w:p w:rsidR="00B113B7" w:rsidRPr="0094378C" w:rsidRDefault="00B113B7" w:rsidP="00B113B7">
      <w:pPr>
        <w:shd w:val="clear" w:color="auto" w:fill="FFFFFF"/>
        <w:tabs>
          <w:tab w:val="left" w:pos="226"/>
        </w:tabs>
        <w:spacing w:line="240" w:lineRule="auto"/>
        <w:rPr>
          <w:rFonts w:ascii="Times New Roman" w:hAnsi="Times New Roman" w:cs="Times New Roman"/>
          <w:bCs/>
          <w:iCs/>
          <w:sz w:val="24"/>
          <w:szCs w:val="24"/>
        </w:rPr>
      </w:pPr>
      <w:r w:rsidRPr="0094378C">
        <w:rPr>
          <w:rFonts w:ascii="Times New Roman" w:hAnsi="Times New Roman" w:cs="Times New Roman"/>
          <w:bCs/>
          <w:sz w:val="24"/>
          <w:szCs w:val="24"/>
        </w:rPr>
        <w:t xml:space="preserve">- нарушение границы предложения, например: </w:t>
      </w:r>
      <w:r w:rsidRPr="0094378C">
        <w:rPr>
          <w:rFonts w:ascii="Times New Roman" w:hAnsi="Times New Roman" w:cs="Times New Roman"/>
          <w:bCs/>
          <w:iCs/>
          <w:sz w:val="24"/>
          <w:szCs w:val="24"/>
        </w:rPr>
        <w:t>Собаки напали на след зайца. И стали гонять его по вырубке;</w:t>
      </w:r>
    </w:p>
    <w:p w:rsidR="00B113B7" w:rsidRPr="0094378C" w:rsidRDefault="00B113B7" w:rsidP="00B113B7">
      <w:pPr>
        <w:shd w:val="clear" w:color="auto" w:fill="FFFFFF"/>
        <w:tabs>
          <w:tab w:val="left" w:pos="226"/>
        </w:tabs>
        <w:spacing w:line="240" w:lineRule="auto"/>
        <w:rPr>
          <w:rFonts w:ascii="Times New Roman" w:hAnsi="Times New Roman" w:cs="Times New Roman"/>
          <w:bCs/>
          <w:iCs/>
          <w:sz w:val="24"/>
          <w:szCs w:val="24"/>
        </w:rPr>
      </w:pPr>
      <w:r w:rsidRPr="0094378C">
        <w:rPr>
          <w:rFonts w:ascii="Times New Roman" w:hAnsi="Times New Roman" w:cs="Times New Roman"/>
          <w:bCs/>
          <w:sz w:val="24"/>
          <w:szCs w:val="24"/>
        </w:rPr>
        <w:t xml:space="preserve">- разрушение ряда однородных членов, например: </w:t>
      </w:r>
      <w:r w:rsidRPr="0094378C">
        <w:rPr>
          <w:rFonts w:ascii="Times New Roman" w:hAnsi="Times New Roman" w:cs="Times New Roman"/>
          <w:bCs/>
          <w:iCs/>
          <w:sz w:val="24"/>
          <w:szCs w:val="24"/>
        </w:rPr>
        <w:t>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B113B7" w:rsidRPr="0094378C" w:rsidRDefault="00B113B7" w:rsidP="00B113B7">
      <w:pPr>
        <w:shd w:val="clear" w:color="auto" w:fill="FFFFFF"/>
        <w:tabs>
          <w:tab w:val="left" w:pos="202"/>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 ошибки в предложениях с причастными и деепричастными оборотами, например; </w:t>
      </w:r>
      <w:r w:rsidRPr="0094378C">
        <w:rPr>
          <w:rFonts w:ascii="Times New Roman" w:hAnsi="Times New Roman" w:cs="Times New Roman"/>
          <w:bCs/>
          <w:iCs/>
          <w:sz w:val="24"/>
          <w:szCs w:val="24"/>
        </w:rPr>
        <w:t>причалившая лодка к берегу; На картине «Вратарь» изображен мальчик, широко расставив ноги, упершись руками в колени;</w:t>
      </w:r>
    </w:p>
    <w:p w:rsidR="00B113B7" w:rsidRPr="0094378C" w:rsidRDefault="00B113B7" w:rsidP="00B113B7">
      <w:pPr>
        <w:shd w:val="clear" w:color="auto" w:fill="FFFFFF"/>
        <w:tabs>
          <w:tab w:val="left" w:pos="202"/>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 местоименное дублирование одного из членов предложения, чаще подлежащего, например: </w:t>
      </w:r>
      <w:r w:rsidRPr="0094378C">
        <w:rPr>
          <w:rFonts w:ascii="Times New Roman" w:hAnsi="Times New Roman" w:cs="Times New Roman"/>
          <w:bCs/>
          <w:iCs/>
          <w:sz w:val="24"/>
          <w:szCs w:val="24"/>
        </w:rPr>
        <w:t>Кусты, они покрывали берег реки;</w:t>
      </w:r>
    </w:p>
    <w:p w:rsidR="00B113B7" w:rsidRPr="0094378C" w:rsidRDefault="00B113B7" w:rsidP="00B113B7">
      <w:pPr>
        <w:shd w:val="clear" w:color="auto" w:fill="FFFFFF"/>
        <w:tabs>
          <w:tab w:val="left" w:pos="202"/>
        </w:tabs>
        <w:spacing w:line="240" w:lineRule="auto"/>
        <w:rPr>
          <w:rFonts w:ascii="Times New Roman" w:hAnsi="Times New Roman" w:cs="Times New Roman"/>
          <w:bCs/>
          <w:iCs/>
          <w:sz w:val="24"/>
          <w:szCs w:val="24"/>
        </w:rPr>
      </w:pPr>
      <w:r w:rsidRPr="0094378C">
        <w:rPr>
          <w:rFonts w:ascii="Times New Roman" w:hAnsi="Times New Roman" w:cs="Times New Roman"/>
          <w:bCs/>
          <w:sz w:val="24"/>
          <w:szCs w:val="24"/>
        </w:rPr>
        <w:t xml:space="preserve">- пропуски необходимых слов, например: </w:t>
      </w:r>
      <w:r w:rsidRPr="0094378C">
        <w:rPr>
          <w:rFonts w:ascii="Times New Roman" w:hAnsi="Times New Roman" w:cs="Times New Roman"/>
          <w:bCs/>
          <w:iCs/>
          <w:sz w:val="24"/>
          <w:szCs w:val="24"/>
        </w:rPr>
        <w:t>Владик прибил доску и побежал в волейбол.</w:t>
      </w:r>
    </w:p>
    <w:p w:rsidR="00B113B7" w:rsidRPr="0094378C" w:rsidRDefault="00B113B7" w:rsidP="00B113B7">
      <w:pPr>
        <w:shd w:val="clear" w:color="auto" w:fill="FFFFFF"/>
        <w:tabs>
          <w:tab w:val="left" w:pos="202"/>
        </w:tabs>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lastRenderedPageBreak/>
        <w:t>в) ошибки в структуре сложного предложения:</w:t>
      </w:r>
    </w:p>
    <w:p w:rsidR="00B113B7" w:rsidRPr="0094378C" w:rsidRDefault="00B113B7" w:rsidP="00B113B7">
      <w:pPr>
        <w:shd w:val="clear" w:color="auto" w:fill="FFFFFF"/>
        <w:tabs>
          <w:tab w:val="left" w:pos="202"/>
        </w:tabs>
        <w:spacing w:line="240" w:lineRule="auto"/>
        <w:rPr>
          <w:rFonts w:ascii="Times New Roman" w:hAnsi="Times New Roman" w:cs="Times New Roman"/>
          <w:bCs/>
          <w:sz w:val="24"/>
          <w:szCs w:val="24"/>
        </w:rPr>
      </w:pPr>
      <w:r w:rsidRPr="0094378C">
        <w:rPr>
          <w:rFonts w:ascii="Times New Roman" w:hAnsi="Times New Roman" w:cs="Times New Roman"/>
          <w:bCs/>
          <w:sz w:val="24"/>
          <w:szCs w:val="24"/>
        </w:rPr>
        <w:t xml:space="preserve">- смешение сочинительной и подчинительной связи, например: </w:t>
      </w:r>
      <w:r w:rsidRPr="0094378C">
        <w:rPr>
          <w:rFonts w:ascii="Times New Roman" w:hAnsi="Times New Roman" w:cs="Times New Roman"/>
          <w:bCs/>
          <w:iCs/>
          <w:sz w:val="24"/>
          <w:szCs w:val="24"/>
        </w:rPr>
        <w:t>Когда ветер усиливается, и кроны деревьев шумят под его порывами;</w:t>
      </w:r>
    </w:p>
    <w:p w:rsidR="00B113B7" w:rsidRPr="0094378C" w:rsidRDefault="00B113B7" w:rsidP="00B113B7">
      <w:pPr>
        <w:shd w:val="clear" w:color="auto" w:fill="FFFFFF"/>
        <w:tabs>
          <w:tab w:val="left" w:pos="202"/>
        </w:tabs>
        <w:spacing w:line="240" w:lineRule="auto"/>
        <w:rPr>
          <w:rFonts w:ascii="Times New Roman" w:hAnsi="Times New Roman" w:cs="Times New Roman"/>
          <w:bCs/>
          <w:iCs/>
          <w:sz w:val="24"/>
          <w:szCs w:val="24"/>
        </w:rPr>
      </w:pPr>
      <w:r w:rsidRPr="0094378C">
        <w:rPr>
          <w:rFonts w:ascii="Times New Roman" w:hAnsi="Times New Roman" w:cs="Times New Roman"/>
          <w:bCs/>
          <w:sz w:val="24"/>
          <w:szCs w:val="24"/>
        </w:rPr>
        <w:t>- отрыв придаточного от определяемого слова, например:</w:t>
      </w:r>
      <w:r w:rsidRPr="0094378C">
        <w:rPr>
          <w:rFonts w:ascii="Times New Roman" w:hAnsi="Times New Roman" w:cs="Times New Roman"/>
          <w:bCs/>
          <w:iCs/>
          <w:sz w:val="24"/>
          <w:szCs w:val="24"/>
        </w:rPr>
        <w:t>Сыновья Тараса только что слезли с коней, которые учились в Киевской бурсе;</w:t>
      </w:r>
    </w:p>
    <w:p w:rsidR="00B113B7" w:rsidRPr="0094378C" w:rsidRDefault="00B113B7" w:rsidP="00B113B7">
      <w:pPr>
        <w:shd w:val="clear" w:color="auto" w:fill="FFFFFF"/>
        <w:tabs>
          <w:tab w:val="left" w:pos="202"/>
        </w:tabs>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t>г) смешение прямой и косвенной речи;</w:t>
      </w:r>
    </w:p>
    <w:p w:rsidR="00B113B7" w:rsidRPr="0094378C" w:rsidRDefault="00B113B7" w:rsidP="00B113B7">
      <w:pPr>
        <w:shd w:val="clear" w:color="auto" w:fill="FFFFFF"/>
        <w:tabs>
          <w:tab w:val="left" w:pos="202"/>
        </w:tabs>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rPr>
        <w:t xml:space="preserve">д) разрушение фразеологического оборота без особой стилистической установки, например: </w:t>
      </w:r>
      <w:r w:rsidRPr="0094378C">
        <w:rPr>
          <w:rFonts w:ascii="Times New Roman" w:hAnsi="Times New Roman" w:cs="Times New Roman"/>
          <w:bCs/>
          <w:iCs/>
          <w:sz w:val="24"/>
          <w:szCs w:val="24"/>
        </w:rPr>
        <w:t>терпеть не могу сидеть сложив руки; хохотала как резаная.</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sz w:val="24"/>
          <w:szCs w:val="24"/>
          <w:u w:val="single"/>
        </w:rPr>
        <w:t xml:space="preserve">Грамматические ошибки следует </w:t>
      </w:r>
      <w:r w:rsidRPr="0094378C">
        <w:rPr>
          <w:rFonts w:ascii="Times New Roman" w:hAnsi="Times New Roman" w:cs="Times New Roman"/>
          <w:sz w:val="24"/>
          <w:szCs w:val="24"/>
          <w:u w:val="single"/>
        </w:rPr>
        <w:t>отличать от орфографических.</w:t>
      </w:r>
      <w:r w:rsidRPr="0094378C">
        <w:rPr>
          <w:rFonts w:ascii="Times New Roman" w:hAnsi="Times New Roman" w:cs="Times New Roman"/>
          <w:bCs/>
          <w:sz w:val="24"/>
          <w:szCs w:val="24"/>
        </w:rPr>
        <w:t xml:space="preserve">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w:t>
      </w:r>
      <w:r w:rsidRPr="0094378C">
        <w:rPr>
          <w:rFonts w:ascii="Times New Roman" w:hAnsi="Times New Roman" w:cs="Times New Roman"/>
          <w:bCs/>
          <w:iCs/>
          <w:sz w:val="24"/>
          <w:szCs w:val="24"/>
        </w:rPr>
        <w:t xml:space="preserve">браконьерам, промышляющих в лесах </w:t>
      </w:r>
      <w:r w:rsidRPr="0094378C">
        <w:rPr>
          <w:rFonts w:ascii="Times New Roman" w:hAnsi="Times New Roman" w:cs="Times New Roman"/>
          <w:bCs/>
          <w:sz w:val="24"/>
          <w:szCs w:val="24"/>
        </w:rPr>
        <w:t xml:space="preserve">не орфографическая, а грамматическая, так как нарушено согласование, что является грамматической нормой. И, наоборот, в окончании </w:t>
      </w:r>
      <w:r w:rsidRPr="0094378C">
        <w:rPr>
          <w:rFonts w:ascii="Times New Roman" w:hAnsi="Times New Roman" w:cs="Times New Roman"/>
          <w:bCs/>
          <w:iCs/>
          <w:sz w:val="24"/>
          <w:szCs w:val="24"/>
        </w:rPr>
        <w:t xml:space="preserve">умчался в синею даль </w:t>
      </w:r>
      <w:r w:rsidRPr="0094378C">
        <w:rPr>
          <w:rFonts w:ascii="Times New Roman" w:hAnsi="Times New Roman" w:cs="Times New Roman"/>
          <w:bCs/>
          <w:sz w:val="24"/>
          <w:szCs w:val="24"/>
        </w:rPr>
        <w:t xml:space="preserve">ошибка орфографическая, так как вместо </w:t>
      </w:r>
      <w:r w:rsidRPr="0094378C">
        <w:rPr>
          <w:rFonts w:ascii="Times New Roman" w:hAnsi="Times New Roman" w:cs="Times New Roman"/>
          <w:bCs/>
          <w:iCs/>
          <w:sz w:val="24"/>
          <w:szCs w:val="24"/>
        </w:rPr>
        <w:t>юю</w:t>
      </w:r>
      <w:r w:rsidRPr="0094378C">
        <w:rPr>
          <w:rFonts w:ascii="Times New Roman" w:hAnsi="Times New Roman" w:cs="Times New Roman"/>
          <w:bCs/>
          <w:sz w:val="24"/>
          <w:szCs w:val="24"/>
        </w:rPr>
        <w:t>по правилу написано другое.</w:t>
      </w:r>
    </w:p>
    <w:p w:rsidR="00B113B7" w:rsidRPr="0094378C" w:rsidRDefault="00B113B7" w:rsidP="00B113B7">
      <w:pPr>
        <w:spacing w:line="240" w:lineRule="auto"/>
        <w:rPr>
          <w:rFonts w:ascii="Times New Roman" w:hAnsi="Times New Roman" w:cs="Times New Roman"/>
          <w:sz w:val="24"/>
          <w:szCs w:val="24"/>
        </w:rPr>
      </w:pP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4. Оценка обучающих работ</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               Обучающие работы (различные упражнения и диктанты неконтрольного характера) оцениваются более строго, чем контрольные работы.</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При оценке обучающих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Если  возможные ошибки были предупреждены в ходе работы, оценки «5» и  «4» ставится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диктанта для данного класса, для оценки «4» допустимо и 2 исправления.</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Первая и вторая работа, как классная , так и домашняя, при закреплении определенного умения или навыка проверяется, но по усмотрению учителя может не оцениваться.</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B113B7" w:rsidRPr="0094378C" w:rsidRDefault="00B113B7" w:rsidP="00B113B7">
      <w:pPr>
        <w:spacing w:line="240" w:lineRule="auto"/>
        <w:rPr>
          <w:rFonts w:ascii="Times New Roman" w:hAnsi="Times New Roman" w:cs="Times New Roman"/>
          <w:bCs/>
          <w:sz w:val="24"/>
          <w:szCs w:val="24"/>
        </w:rPr>
      </w:pP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bCs/>
          <w:sz w:val="24"/>
          <w:szCs w:val="24"/>
        </w:rPr>
        <w:t>Оценка тестов</w:t>
      </w:r>
      <w:r w:rsidRPr="0094378C">
        <w:rPr>
          <w:rFonts w:ascii="Times New Roman" w:hAnsi="Times New Roman" w:cs="Times New Roman"/>
          <w:sz w:val="24"/>
          <w:szCs w:val="24"/>
        </w:rPr>
        <w:t> </w:t>
      </w:r>
    </w:p>
    <w:p w:rsidR="00B113B7" w:rsidRPr="0094378C" w:rsidRDefault="00B113B7" w:rsidP="00B113B7">
      <w:pPr>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выполнения тестового задания используется следующая шкала </w:t>
      </w:r>
    </w:p>
    <w:tbl>
      <w:tblPr>
        <w:tblW w:w="0" w:type="auto"/>
        <w:tblInd w:w="-30" w:type="dxa"/>
        <w:tblLayout w:type="fixed"/>
        <w:tblLook w:val="04A0"/>
      </w:tblPr>
      <w:tblGrid>
        <w:gridCol w:w="1006"/>
        <w:gridCol w:w="7604"/>
      </w:tblGrid>
      <w:tr w:rsidR="00B113B7" w:rsidRPr="0094378C" w:rsidTr="00A531E0">
        <w:trPr>
          <w:trHeight w:val="300"/>
        </w:trPr>
        <w:tc>
          <w:tcPr>
            <w:tcW w:w="1006" w:type="dxa"/>
            <w:tcBorders>
              <w:top w:val="single" w:sz="8" w:space="0" w:color="000000"/>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Баллы</w:t>
            </w:r>
          </w:p>
        </w:tc>
        <w:tc>
          <w:tcPr>
            <w:tcW w:w="76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Степень выполнения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1</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Менее чем на балл «2»</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2</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Выполнено не менее 20 % предложенных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3</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 xml:space="preserve">Выполнено не менее 30 % предложенных заданий       </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lastRenderedPageBreak/>
              <w:t>4</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Выполнено не менее 40 % предложенных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5</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Выполнено не менее 50 % предложенных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6</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Выполнено не менее 60 % предложенных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7</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Выполнено не менее 70 % предложенных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8</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Выполнено не менее 80 % предложенных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9</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 xml:space="preserve">Выполнено не менее 90 % предложенных заданий   </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10</w:t>
            </w:r>
          </w:p>
        </w:tc>
        <w:tc>
          <w:tcPr>
            <w:tcW w:w="7604"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Выполнены все предложенные задания</w:t>
            </w:r>
          </w:p>
        </w:tc>
      </w:tr>
    </w:tbl>
    <w:p w:rsidR="00B113B7" w:rsidRPr="0094378C" w:rsidRDefault="00B113B7" w:rsidP="00B113B7">
      <w:pPr>
        <w:spacing w:line="240" w:lineRule="auto"/>
        <w:rPr>
          <w:rFonts w:ascii="Times New Roman" w:hAnsi="Times New Roman" w:cs="Times New Roman"/>
          <w:sz w:val="24"/>
          <w:szCs w:val="24"/>
        </w:rPr>
      </w:pP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Выведение итоговых отметок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За учебную четверть и учебный год ставится итоговая отметка. Она является единой и отражает в обобщенном виде все стороны подготовки ученика по русскому языку: усвоение теоретического материала, овладе</w:t>
      </w:r>
      <w:r w:rsidRPr="0094378C">
        <w:rPr>
          <w:rFonts w:ascii="Times New Roman" w:hAnsi="Times New Roman" w:cs="Times New Roman"/>
          <w:sz w:val="24"/>
          <w:szCs w:val="24"/>
        </w:rPr>
        <w:softHyphen/>
        <w:t>ние умениями, речевое развитие, уровень орфографической и пунктуаци</w:t>
      </w:r>
      <w:r w:rsidRPr="0094378C">
        <w:rPr>
          <w:rFonts w:ascii="Times New Roman" w:hAnsi="Times New Roman" w:cs="Times New Roman"/>
          <w:sz w:val="24"/>
          <w:szCs w:val="24"/>
        </w:rPr>
        <w:softHyphen/>
        <w:t>онной грамотности.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Итоговая отметка не должна выводиться механически, как среднее арифметическое предшествующих отметок. Решающим при ее определе</w:t>
      </w:r>
      <w:r w:rsidRPr="0094378C">
        <w:rPr>
          <w:rFonts w:ascii="Times New Roman" w:hAnsi="Times New Roman" w:cs="Times New Roman"/>
          <w:sz w:val="24"/>
          <w:szCs w:val="24"/>
        </w:rPr>
        <w:softHyphen/>
        <w:t>нии следует считать фактическую подготовку ученика по всем показате</w:t>
      </w:r>
      <w:r w:rsidRPr="0094378C">
        <w:rPr>
          <w:rFonts w:ascii="Times New Roman" w:hAnsi="Times New Roman" w:cs="Times New Roman"/>
          <w:sz w:val="24"/>
          <w:szCs w:val="24"/>
        </w:rPr>
        <w:softHyphen/>
        <w:t>лям ко времени выведения этой отметки. Однако для того, чтобы стиму</w:t>
      </w:r>
      <w:r w:rsidRPr="0094378C">
        <w:rPr>
          <w:rFonts w:ascii="Times New Roman" w:hAnsi="Times New Roman" w:cs="Times New Roman"/>
          <w:sz w:val="24"/>
          <w:szCs w:val="24"/>
        </w:rPr>
        <w:softHyphen/>
        <w:t>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выведении итоговой отметки преимущественное значение при</w:t>
      </w:r>
      <w:r w:rsidRPr="0094378C">
        <w:rPr>
          <w:rFonts w:ascii="Times New Roman" w:hAnsi="Times New Roman" w:cs="Times New Roman"/>
          <w:sz w:val="24"/>
          <w:szCs w:val="24"/>
        </w:rPr>
        <w:softHyphen/>
        <w:t>дается отметкам, отражающим степень владения навыками (орфографическими, пунктуационными, речевыми). Поэтому итоговая от</w:t>
      </w:r>
      <w:r w:rsidRPr="0094378C">
        <w:rPr>
          <w:rFonts w:ascii="Times New Roman" w:hAnsi="Times New Roman" w:cs="Times New Roman"/>
          <w:sz w:val="24"/>
          <w:szCs w:val="24"/>
        </w:rPr>
        <w:softHyphen/>
        <w:t>метка за грамотность не может быть положительной, если на протяжении четверти (года) большинство контрольных диктантов, сочинений, изложе</w:t>
      </w:r>
      <w:r w:rsidRPr="0094378C">
        <w:rPr>
          <w:rFonts w:ascii="Times New Roman" w:hAnsi="Times New Roman" w:cs="Times New Roman"/>
          <w:sz w:val="24"/>
          <w:szCs w:val="24"/>
        </w:rPr>
        <w:softHyphen/>
        <w:t>ний за орфографическую, пунктуационную, речевую грамотность оцени</w:t>
      </w:r>
      <w:r w:rsidRPr="0094378C">
        <w:rPr>
          <w:rFonts w:ascii="Times New Roman" w:hAnsi="Times New Roman" w:cs="Times New Roman"/>
          <w:sz w:val="24"/>
          <w:szCs w:val="24"/>
        </w:rPr>
        <w:softHyphen/>
        <w:t>вались баллом "2" и «1» с учетом работы над ошибками.</w:t>
      </w:r>
    </w:p>
    <w:p w:rsidR="00B113B7" w:rsidRPr="0094378C" w:rsidRDefault="00B113B7" w:rsidP="00B113B7">
      <w:pPr>
        <w:spacing w:line="240" w:lineRule="auto"/>
        <w:ind w:firstLine="709"/>
        <w:rPr>
          <w:rFonts w:ascii="Times New Roman" w:eastAsia="Times New Roman" w:hAnsi="Times New Roman" w:cs="Times New Roman"/>
          <w:sz w:val="24"/>
          <w:szCs w:val="24"/>
        </w:rPr>
      </w:pPr>
    </w:p>
    <w:p w:rsidR="00B113B7" w:rsidRPr="0094378C" w:rsidRDefault="00B113B7" w:rsidP="00B113B7">
      <w:pPr>
        <w:spacing w:line="240" w:lineRule="auto"/>
        <w:ind w:firstLine="709"/>
        <w:rPr>
          <w:rFonts w:ascii="Times New Roman" w:eastAsia="Times New Roman" w:hAnsi="Times New Roman" w:cs="Times New Roman"/>
          <w:sz w:val="24"/>
          <w:szCs w:val="24"/>
        </w:rPr>
      </w:pPr>
    </w:p>
    <w:p w:rsidR="00B113B7" w:rsidRPr="0094378C" w:rsidRDefault="00B113B7" w:rsidP="00B113B7">
      <w:pPr>
        <w:spacing w:line="240" w:lineRule="auto"/>
        <w:ind w:firstLine="709"/>
        <w:jc w:val="center"/>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ФОРМЫ  КОНТРОЛЯ</w:t>
      </w:r>
    </w:p>
    <w:p w:rsidR="00B113B7" w:rsidRPr="0094378C" w:rsidRDefault="00B113B7" w:rsidP="00B113B7">
      <w:pPr>
        <w:spacing w:line="240" w:lineRule="auto"/>
        <w:ind w:firstLine="709"/>
        <w:rPr>
          <w:rFonts w:ascii="Times New Roman" w:eastAsia="Times New Roman" w:hAnsi="Times New Roman" w:cs="Times New Roman"/>
          <w:sz w:val="24"/>
          <w:szCs w:val="24"/>
        </w:rPr>
      </w:pPr>
    </w:p>
    <w:p w:rsidR="00B113B7" w:rsidRPr="0094378C" w:rsidRDefault="00B113B7" w:rsidP="00B113B7">
      <w:pPr>
        <w:tabs>
          <w:tab w:val="left" w:pos="284"/>
        </w:tabs>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Формы контроля:</w:t>
      </w:r>
    </w:p>
    <w:p w:rsidR="00B113B7" w:rsidRPr="0094378C" w:rsidRDefault="00B113B7" w:rsidP="00B113B7">
      <w:pPr>
        <w:numPr>
          <w:ilvl w:val="0"/>
          <w:numId w:val="43"/>
        </w:numPr>
        <w:tabs>
          <w:tab w:val="left" w:pos="284"/>
        </w:tabs>
        <w:spacing w:after="0" w:line="240" w:lineRule="auto"/>
        <w:contextualSpacing/>
        <w:jc w:val="both"/>
        <w:rPr>
          <w:rFonts w:ascii="Times New Roman" w:eastAsia="Calibri" w:hAnsi="Times New Roman" w:cs="Times New Roman"/>
          <w:sz w:val="24"/>
          <w:szCs w:val="24"/>
          <w:lang w:eastAsia="en-US"/>
        </w:rPr>
      </w:pPr>
      <w:r w:rsidRPr="0094378C">
        <w:rPr>
          <w:rFonts w:ascii="Times New Roman" w:hAnsi="Times New Roman" w:cs="Times New Roman"/>
          <w:sz w:val="24"/>
          <w:szCs w:val="24"/>
        </w:rPr>
        <w:t>индивидуальный;</w:t>
      </w:r>
    </w:p>
    <w:p w:rsidR="00B113B7" w:rsidRPr="0094378C" w:rsidRDefault="00B113B7" w:rsidP="00B113B7">
      <w:pPr>
        <w:numPr>
          <w:ilvl w:val="0"/>
          <w:numId w:val="43"/>
        </w:numPr>
        <w:tabs>
          <w:tab w:val="left" w:pos="284"/>
        </w:tabs>
        <w:spacing w:after="0" w:line="240" w:lineRule="auto"/>
        <w:contextualSpacing/>
        <w:jc w:val="both"/>
        <w:rPr>
          <w:rFonts w:ascii="Times New Roman" w:hAnsi="Times New Roman" w:cs="Times New Roman"/>
          <w:sz w:val="24"/>
          <w:szCs w:val="24"/>
        </w:rPr>
      </w:pPr>
      <w:r w:rsidRPr="0094378C">
        <w:rPr>
          <w:rFonts w:ascii="Times New Roman" w:hAnsi="Times New Roman" w:cs="Times New Roman"/>
          <w:sz w:val="24"/>
          <w:szCs w:val="24"/>
        </w:rPr>
        <w:t>групповой;</w:t>
      </w:r>
    </w:p>
    <w:p w:rsidR="00B113B7" w:rsidRPr="0094378C" w:rsidRDefault="00B113B7" w:rsidP="00B113B7">
      <w:pPr>
        <w:numPr>
          <w:ilvl w:val="0"/>
          <w:numId w:val="43"/>
        </w:numPr>
        <w:tabs>
          <w:tab w:val="left" w:pos="284"/>
        </w:tabs>
        <w:spacing w:after="0" w:line="240" w:lineRule="auto"/>
        <w:contextualSpacing/>
        <w:jc w:val="both"/>
        <w:rPr>
          <w:rFonts w:ascii="Times New Roman" w:hAnsi="Times New Roman" w:cs="Times New Roman"/>
          <w:sz w:val="24"/>
          <w:szCs w:val="24"/>
        </w:rPr>
      </w:pPr>
      <w:r w:rsidRPr="0094378C">
        <w:rPr>
          <w:rFonts w:ascii="Times New Roman" w:hAnsi="Times New Roman" w:cs="Times New Roman"/>
          <w:sz w:val="24"/>
          <w:szCs w:val="24"/>
        </w:rPr>
        <w:t>фронтальный;</w:t>
      </w:r>
    </w:p>
    <w:p w:rsidR="00B113B7" w:rsidRPr="0094378C" w:rsidRDefault="00B113B7" w:rsidP="00B113B7">
      <w:pPr>
        <w:numPr>
          <w:ilvl w:val="0"/>
          <w:numId w:val="43"/>
        </w:numPr>
        <w:tabs>
          <w:tab w:val="left" w:pos="284"/>
        </w:tabs>
        <w:spacing w:after="0" w:line="240" w:lineRule="auto"/>
        <w:contextualSpacing/>
        <w:jc w:val="both"/>
        <w:rPr>
          <w:rFonts w:ascii="Times New Roman" w:hAnsi="Times New Roman" w:cs="Times New Roman"/>
          <w:sz w:val="24"/>
          <w:szCs w:val="24"/>
        </w:rPr>
      </w:pPr>
      <w:r w:rsidRPr="0094378C">
        <w:rPr>
          <w:rFonts w:ascii="Times New Roman" w:hAnsi="Times New Roman" w:cs="Times New Roman"/>
          <w:sz w:val="24"/>
          <w:szCs w:val="24"/>
        </w:rPr>
        <w:t>дифференцированный.</w:t>
      </w:r>
    </w:p>
    <w:p w:rsidR="00B113B7" w:rsidRPr="0094378C" w:rsidRDefault="00B113B7" w:rsidP="00B113B7">
      <w:pPr>
        <w:spacing w:line="240" w:lineRule="auto"/>
        <w:ind w:firstLine="708"/>
        <w:textAlignment w:val="top"/>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При индивидуальном контроле каждый школьник получает свое задание, которое он должен выполнять без посторонней помощи. Эта форма помогает выяснять индивидуальные знания, способности и возможности отдельных учащихся. </w:t>
      </w:r>
    </w:p>
    <w:p w:rsidR="00B113B7" w:rsidRPr="0094378C" w:rsidRDefault="00B113B7" w:rsidP="00B113B7">
      <w:pPr>
        <w:spacing w:line="240" w:lineRule="auto"/>
        <w:ind w:firstLine="708"/>
        <w:textAlignment w:val="top"/>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При групповом контроле класс временно делится на несколько групп (от 2 до 10 обучающихся) и каждой группе дается проверочное задание. В зависимости от цели контроля группам предлагают одинаковые задания или дифференцированные (проверяют результаты письменно-графического задания, которое ученики выполняют по двое, или практического, выполняемого каждой четверкой обучающихся, или проверяют точность, скорость и качество выполнения конкретного задания по звеньям). </w:t>
      </w:r>
    </w:p>
    <w:p w:rsidR="00B113B7" w:rsidRPr="0094378C" w:rsidRDefault="00B113B7" w:rsidP="00B113B7">
      <w:pPr>
        <w:spacing w:line="240" w:lineRule="auto"/>
        <w:ind w:firstLine="708"/>
        <w:textAlignment w:val="top"/>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При фронтальном контроле задания предлагаются всему классу. В процессе этой проверки изучается правильность восприятия и понимания учебного материала, качество словесного, графического предметного оформления, степень закрепления в памяти.</w:t>
      </w:r>
    </w:p>
    <w:tbl>
      <w:tblPr>
        <w:tblW w:w="0" w:type="auto"/>
        <w:tblLook w:val="04A0"/>
      </w:tblPr>
      <w:tblGrid>
        <w:gridCol w:w="4785"/>
        <w:gridCol w:w="4786"/>
      </w:tblGrid>
      <w:tr w:rsidR="00B113B7" w:rsidRPr="0094378C" w:rsidTr="00A531E0">
        <w:tc>
          <w:tcPr>
            <w:tcW w:w="4785" w:type="dxa"/>
            <w:hideMark/>
          </w:tcPr>
          <w:p w:rsidR="00B113B7" w:rsidRPr="0094378C" w:rsidRDefault="00B113B7" w:rsidP="00A531E0">
            <w:pPr>
              <w:spacing w:line="240" w:lineRule="auto"/>
              <w:ind w:firstLine="709"/>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Виды контроля:</w:t>
            </w:r>
          </w:p>
          <w:p w:rsidR="00B113B7" w:rsidRPr="0094378C" w:rsidRDefault="00B113B7" w:rsidP="00B113B7">
            <w:pPr>
              <w:numPr>
                <w:ilvl w:val="0"/>
                <w:numId w:val="44"/>
              </w:numPr>
              <w:spacing w:after="0" w:line="240" w:lineRule="auto"/>
              <w:contextualSpacing/>
              <w:jc w:val="both"/>
              <w:rPr>
                <w:rFonts w:ascii="Times New Roman" w:eastAsia="Calibri" w:hAnsi="Times New Roman" w:cs="Times New Roman"/>
                <w:sz w:val="24"/>
                <w:szCs w:val="24"/>
                <w:lang w:eastAsia="en-US"/>
              </w:rPr>
            </w:pPr>
            <w:r w:rsidRPr="0094378C">
              <w:rPr>
                <w:rFonts w:ascii="Times New Roman" w:hAnsi="Times New Roman" w:cs="Times New Roman"/>
                <w:sz w:val="24"/>
                <w:szCs w:val="24"/>
              </w:rPr>
              <w:t>предварительный;</w:t>
            </w:r>
          </w:p>
          <w:p w:rsidR="00B113B7" w:rsidRPr="0094378C" w:rsidRDefault="00B113B7" w:rsidP="00B113B7">
            <w:pPr>
              <w:numPr>
                <w:ilvl w:val="0"/>
                <w:numId w:val="44"/>
              </w:numPr>
              <w:spacing w:after="0" w:line="240" w:lineRule="auto"/>
              <w:contextualSpacing/>
              <w:jc w:val="both"/>
              <w:rPr>
                <w:rFonts w:ascii="Times New Roman" w:hAnsi="Times New Roman" w:cs="Times New Roman"/>
                <w:sz w:val="24"/>
                <w:szCs w:val="24"/>
              </w:rPr>
            </w:pPr>
            <w:r w:rsidRPr="0094378C">
              <w:rPr>
                <w:rFonts w:ascii="Times New Roman" w:hAnsi="Times New Roman" w:cs="Times New Roman"/>
                <w:sz w:val="24"/>
                <w:szCs w:val="24"/>
              </w:rPr>
              <w:t>текущий;</w:t>
            </w:r>
          </w:p>
          <w:p w:rsidR="00B113B7" w:rsidRPr="0094378C" w:rsidRDefault="00B113B7" w:rsidP="00B113B7">
            <w:pPr>
              <w:numPr>
                <w:ilvl w:val="0"/>
                <w:numId w:val="44"/>
              </w:numPr>
              <w:spacing w:after="0" w:line="240" w:lineRule="auto"/>
              <w:contextualSpacing/>
              <w:jc w:val="both"/>
              <w:rPr>
                <w:rFonts w:ascii="Times New Roman" w:hAnsi="Times New Roman" w:cs="Times New Roman"/>
                <w:sz w:val="24"/>
                <w:szCs w:val="24"/>
              </w:rPr>
            </w:pPr>
            <w:r w:rsidRPr="0094378C">
              <w:rPr>
                <w:rFonts w:ascii="Times New Roman" w:hAnsi="Times New Roman" w:cs="Times New Roman"/>
                <w:sz w:val="24"/>
                <w:szCs w:val="24"/>
              </w:rPr>
              <w:t>тематический (периодический);</w:t>
            </w:r>
          </w:p>
          <w:p w:rsidR="00B113B7" w:rsidRPr="0094378C" w:rsidRDefault="00B113B7" w:rsidP="00B113B7">
            <w:pPr>
              <w:numPr>
                <w:ilvl w:val="0"/>
                <w:numId w:val="44"/>
              </w:numPr>
              <w:spacing w:after="0" w:line="240" w:lineRule="auto"/>
              <w:contextualSpacing/>
              <w:jc w:val="both"/>
              <w:rPr>
                <w:rFonts w:ascii="Times New Roman" w:hAnsi="Times New Roman" w:cs="Times New Roman"/>
                <w:sz w:val="24"/>
                <w:szCs w:val="24"/>
              </w:rPr>
            </w:pPr>
            <w:r w:rsidRPr="0094378C">
              <w:rPr>
                <w:rFonts w:ascii="Times New Roman" w:hAnsi="Times New Roman" w:cs="Times New Roman"/>
                <w:sz w:val="24"/>
                <w:szCs w:val="24"/>
              </w:rPr>
              <w:t>рубежный;</w:t>
            </w:r>
          </w:p>
          <w:p w:rsidR="00B113B7" w:rsidRPr="0094378C" w:rsidRDefault="00B113B7" w:rsidP="00B113B7">
            <w:pPr>
              <w:numPr>
                <w:ilvl w:val="0"/>
                <w:numId w:val="44"/>
              </w:numPr>
              <w:tabs>
                <w:tab w:val="center" w:pos="720"/>
                <w:tab w:val="bar" w:pos="13608"/>
              </w:tabs>
              <w:spacing w:after="0" w:line="240" w:lineRule="auto"/>
              <w:contextualSpacing/>
              <w:jc w:val="both"/>
              <w:rPr>
                <w:rFonts w:ascii="Times New Roman" w:hAnsi="Times New Roman" w:cs="Times New Roman"/>
                <w:sz w:val="24"/>
                <w:szCs w:val="24"/>
                <w:lang w:eastAsia="en-US"/>
              </w:rPr>
            </w:pPr>
            <w:r w:rsidRPr="0094378C">
              <w:rPr>
                <w:rFonts w:ascii="Times New Roman" w:hAnsi="Times New Roman" w:cs="Times New Roman"/>
                <w:sz w:val="24"/>
                <w:szCs w:val="24"/>
              </w:rPr>
              <w:t>итоговый.</w:t>
            </w:r>
          </w:p>
        </w:tc>
        <w:tc>
          <w:tcPr>
            <w:tcW w:w="4786" w:type="dxa"/>
          </w:tcPr>
          <w:p w:rsidR="00B113B7" w:rsidRPr="0094378C" w:rsidRDefault="00B113B7" w:rsidP="00A531E0">
            <w:pPr>
              <w:tabs>
                <w:tab w:val="center" w:pos="720"/>
                <w:tab w:val="bar" w:pos="13608"/>
              </w:tabs>
              <w:spacing w:line="240" w:lineRule="auto"/>
              <w:contextualSpacing/>
              <w:rPr>
                <w:rFonts w:ascii="Times New Roman" w:hAnsi="Times New Roman" w:cs="Times New Roman"/>
                <w:sz w:val="24"/>
                <w:szCs w:val="24"/>
                <w:lang w:eastAsia="en-US"/>
              </w:rPr>
            </w:pPr>
          </w:p>
        </w:tc>
      </w:tr>
    </w:tbl>
    <w:p w:rsidR="00B113B7" w:rsidRPr="0094378C" w:rsidRDefault="00B113B7" w:rsidP="00B113B7">
      <w:pPr>
        <w:spacing w:line="240" w:lineRule="auto"/>
        <w:ind w:firstLine="708"/>
        <w:rPr>
          <w:rFonts w:ascii="Times New Roman" w:eastAsia="Times New Roman" w:hAnsi="Times New Roman" w:cs="Times New Roman"/>
          <w:sz w:val="24"/>
          <w:szCs w:val="24"/>
        </w:rPr>
      </w:pPr>
      <w:r w:rsidRPr="0094378C">
        <w:rPr>
          <w:rFonts w:ascii="Times New Roman" w:eastAsia="Georgia" w:hAnsi="Times New Roman" w:cs="Times New Roman"/>
          <w:bCs/>
          <w:sz w:val="24"/>
          <w:szCs w:val="24"/>
        </w:rPr>
        <w:t xml:space="preserve">Предварительный контроль </w:t>
      </w:r>
      <w:r w:rsidRPr="0094378C">
        <w:rPr>
          <w:rFonts w:ascii="Times New Roman" w:eastAsia="Times New Roman" w:hAnsi="Times New Roman" w:cs="Times New Roman"/>
          <w:sz w:val="24"/>
          <w:szCs w:val="24"/>
        </w:rPr>
        <w:t xml:space="preserve">необходим для получения сведений об исходном уровне познавательной деятельности обучающихся, а также перед изучением отдельных тем дисциплины. Результаты такого контроля используются для адаптации учебного процесса к особенностям контингента обучающихся. </w:t>
      </w:r>
    </w:p>
    <w:p w:rsidR="00B113B7" w:rsidRPr="0094378C" w:rsidRDefault="00B113B7" w:rsidP="00B113B7">
      <w:pPr>
        <w:spacing w:line="240" w:lineRule="auto"/>
        <w:ind w:left="120" w:firstLine="588"/>
        <w:rPr>
          <w:rFonts w:ascii="Times New Roman" w:eastAsia="Times New Roman" w:hAnsi="Times New Roman" w:cs="Times New Roman"/>
          <w:sz w:val="24"/>
          <w:szCs w:val="24"/>
          <w:lang w:eastAsia="en-US"/>
        </w:rPr>
      </w:pPr>
      <w:r w:rsidRPr="0094378C">
        <w:rPr>
          <w:rFonts w:ascii="Times New Roman" w:eastAsia="Georgia" w:hAnsi="Times New Roman" w:cs="Times New Roman"/>
          <w:bCs/>
          <w:sz w:val="24"/>
          <w:szCs w:val="24"/>
        </w:rPr>
        <w:t>Текущий контроль</w:t>
      </w:r>
      <w:r w:rsidRPr="0094378C">
        <w:rPr>
          <w:rFonts w:ascii="Times New Roman" w:eastAsia="Times New Roman" w:hAnsi="Times New Roman" w:cs="Times New Roman"/>
          <w:sz w:val="24"/>
          <w:szCs w:val="24"/>
        </w:rPr>
        <w:t xml:space="preserve"> осуществляется в повседневной учебной работе и выражается в систематических наблюдениях учителя за учебно-познавательной деятельностью обучающегося на каждом уроке. Главное его назначение - оперативное получение объективных данных об уровне знаний учеников (Самостоятельная работа, устный опрос, письменный опрос, тестирование, контрольная работа, сочинение, изложение).</w:t>
      </w:r>
    </w:p>
    <w:p w:rsidR="00B113B7" w:rsidRPr="0094378C" w:rsidRDefault="00B113B7" w:rsidP="00B113B7">
      <w:pPr>
        <w:spacing w:line="240" w:lineRule="auto"/>
        <w:ind w:firstLine="708"/>
        <w:rPr>
          <w:rFonts w:ascii="Times New Roman" w:eastAsia="Times New Roman" w:hAnsi="Times New Roman" w:cs="Times New Roman"/>
          <w:sz w:val="24"/>
          <w:szCs w:val="24"/>
        </w:rPr>
      </w:pPr>
      <w:r w:rsidRPr="0094378C">
        <w:rPr>
          <w:rFonts w:ascii="Times New Roman" w:eastAsia="Georgia" w:hAnsi="Times New Roman" w:cs="Times New Roman"/>
          <w:bCs/>
          <w:sz w:val="24"/>
          <w:szCs w:val="24"/>
        </w:rPr>
        <w:t>Тематический (периодический) контроль ставит целью в</w:t>
      </w:r>
      <w:r w:rsidRPr="0094378C">
        <w:rPr>
          <w:rFonts w:ascii="Times New Roman" w:eastAsia="Times New Roman" w:hAnsi="Times New Roman" w:cs="Times New Roman"/>
          <w:sz w:val="24"/>
          <w:szCs w:val="24"/>
        </w:rPr>
        <w:t xml:space="preserve">ыявление и оценку знаний и умений обучающихся, усвоенных не на одном, а на нескольких уроках; установление, насколько успешно ученики владеют системой определенных знаний, каков общий уровень их усвоения, отвечает ли он требованиям программы. </w:t>
      </w:r>
    </w:p>
    <w:p w:rsidR="00B113B7" w:rsidRPr="0094378C" w:rsidRDefault="00B113B7" w:rsidP="00B113B7">
      <w:pPr>
        <w:spacing w:line="240" w:lineRule="auto"/>
        <w:ind w:firstLine="708"/>
        <w:rPr>
          <w:rFonts w:ascii="Times New Roman" w:eastAsia="Times New Roman" w:hAnsi="Times New Roman" w:cs="Times New Roman"/>
          <w:sz w:val="24"/>
          <w:szCs w:val="24"/>
        </w:rPr>
      </w:pPr>
      <w:r w:rsidRPr="0094378C">
        <w:rPr>
          <w:rFonts w:ascii="Times New Roman" w:eastAsia="Georgia" w:hAnsi="Times New Roman" w:cs="Times New Roman"/>
          <w:bCs/>
          <w:sz w:val="24"/>
          <w:szCs w:val="24"/>
        </w:rPr>
        <w:t xml:space="preserve">Рубежный контроль </w:t>
      </w:r>
      <w:r w:rsidRPr="0094378C">
        <w:rPr>
          <w:rFonts w:ascii="Times New Roman" w:eastAsia="Times New Roman" w:hAnsi="Times New Roman" w:cs="Times New Roman"/>
          <w:sz w:val="24"/>
          <w:szCs w:val="24"/>
        </w:rPr>
        <w:t xml:space="preserve">— проверка учебных достижений каждого ученика перед тем, как учитель переходит к следующей части учебного материала, усвоение которого невозможно без усвоения предыдущей части. </w:t>
      </w:r>
    </w:p>
    <w:p w:rsidR="00B113B7" w:rsidRPr="0094378C" w:rsidRDefault="00B113B7" w:rsidP="00B113B7">
      <w:pPr>
        <w:spacing w:line="240" w:lineRule="auto"/>
        <w:ind w:firstLine="708"/>
        <w:rPr>
          <w:rFonts w:ascii="Times New Roman" w:eastAsia="Times New Roman" w:hAnsi="Times New Roman" w:cs="Times New Roman"/>
          <w:sz w:val="24"/>
          <w:szCs w:val="24"/>
        </w:rPr>
      </w:pPr>
      <w:r w:rsidRPr="0094378C">
        <w:rPr>
          <w:rFonts w:ascii="Times New Roman" w:eastAsia="Georgia" w:hAnsi="Times New Roman" w:cs="Times New Roman"/>
          <w:bCs/>
          <w:sz w:val="24"/>
          <w:szCs w:val="24"/>
        </w:rPr>
        <w:t xml:space="preserve">Итоговый контроль </w:t>
      </w:r>
      <w:r w:rsidRPr="0094378C">
        <w:rPr>
          <w:rFonts w:ascii="Times New Roman" w:eastAsia="Times New Roman" w:hAnsi="Times New Roman" w:cs="Times New Roman"/>
          <w:sz w:val="24"/>
          <w:szCs w:val="24"/>
        </w:rPr>
        <w:t>— контроль по всему курсу. Это итог изучения пройденной дисциплины, на котором выявляется способность ученика к дальнейшей учебе.</w:t>
      </w:r>
      <w:r w:rsidRPr="0094378C">
        <w:rPr>
          <w:rFonts w:ascii="Times New Roman" w:eastAsia="Times New Roman" w:hAnsi="Times New Roman" w:cs="Times New Roman"/>
          <w:spacing w:val="-8"/>
          <w:sz w:val="24"/>
          <w:szCs w:val="24"/>
        </w:rPr>
        <w:tab/>
      </w:r>
    </w:p>
    <w:p w:rsidR="00B113B7" w:rsidRPr="0094378C" w:rsidRDefault="00B113B7" w:rsidP="00B113B7">
      <w:pPr>
        <w:spacing w:line="240" w:lineRule="auto"/>
        <w:ind w:firstLine="708"/>
        <w:rPr>
          <w:rFonts w:ascii="Times New Roman" w:eastAsia="Calibri" w:hAnsi="Times New Roman" w:cs="Times New Roman"/>
          <w:sz w:val="24"/>
          <w:szCs w:val="24"/>
        </w:rPr>
      </w:pPr>
      <w:r w:rsidRPr="0094378C">
        <w:rPr>
          <w:rFonts w:ascii="Times New Roman" w:eastAsia="Calibri" w:hAnsi="Times New Roman" w:cs="Times New Roman"/>
          <w:sz w:val="24"/>
          <w:szCs w:val="24"/>
        </w:rPr>
        <w:t xml:space="preserve">Планируемый    уровень   подготовки   обучающихся   на  конец   учебного   года  соответствует     требованиям,   установленным       федеральным    государственным  образовательным    стандартом  основного     общего    образования    по   русскому   языку.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103"/>
        <w:gridCol w:w="1842"/>
      </w:tblGrid>
      <w:tr w:rsidR="00B113B7" w:rsidRPr="0094378C" w:rsidTr="00A531E0">
        <w:tc>
          <w:tcPr>
            <w:tcW w:w="534"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Форма контроля</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Кол-во работ</w:t>
            </w:r>
          </w:p>
        </w:tc>
      </w:tr>
      <w:tr w:rsidR="00B113B7" w:rsidRPr="0094378C" w:rsidTr="00A531E0">
        <w:tc>
          <w:tcPr>
            <w:tcW w:w="534"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Контрольная работа.</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3</w:t>
            </w:r>
          </w:p>
        </w:tc>
      </w:tr>
      <w:tr w:rsidR="00B113B7" w:rsidRPr="0094378C" w:rsidTr="00A531E0">
        <w:trPr>
          <w:trHeight w:val="277"/>
        </w:trPr>
        <w:tc>
          <w:tcPr>
            <w:tcW w:w="534"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 xml:space="preserve">Контрольный диктант. </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5</w:t>
            </w:r>
          </w:p>
        </w:tc>
      </w:tr>
      <w:tr w:rsidR="00B113B7" w:rsidRPr="0094378C" w:rsidTr="00A531E0">
        <w:tc>
          <w:tcPr>
            <w:tcW w:w="534"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3</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Тестовая работа.</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2</w:t>
            </w:r>
          </w:p>
        </w:tc>
      </w:tr>
      <w:tr w:rsidR="00B113B7" w:rsidRPr="0094378C" w:rsidTr="00A531E0">
        <w:tc>
          <w:tcPr>
            <w:tcW w:w="534"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4</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Сочинение.</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4</w:t>
            </w:r>
          </w:p>
        </w:tc>
      </w:tr>
      <w:tr w:rsidR="00B113B7" w:rsidRPr="0094378C" w:rsidTr="00A531E0">
        <w:tc>
          <w:tcPr>
            <w:tcW w:w="534"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5</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Изложение.</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3</w:t>
            </w:r>
          </w:p>
        </w:tc>
      </w:tr>
    </w:tbl>
    <w:p w:rsidR="00B113B7" w:rsidRPr="0094378C" w:rsidRDefault="00B113B7" w:rsidP="00B113B7">
      <w:pPr>
        <w:tabs>
          <w:tab w:val="left" w:pos="2970"/>
        </w:tabs>
        <w:spacing w:line="240" w:lineRule="auto"/>
        <w:ind w:left="360" w:hanging="540"/>
        <w:rPr>
          <w:rFonts w:ascii="Times New Roman" w:eastAsia="Times New Roman" w:hAnsi="Times New Roman" w:cs="Times New Roman"/>
          <w:sz w:val="24"/>
          <w:szCs w:val="24"/>
        </w:rPr>
      </w:pPr>
    </w:p>
    <w:p w:rsidR="00B113B7" w:rsidRPr="0094378C" w:rsidRDefault="00B113B7" w:rsidP="00B113B7">
      <w:pPr>
        <w:spacing w:line="240" w:lineRule="auto"/>
        <w:ind w:firstLine="708"/>
        <w:rPr>
          <w:rFonts w:ascii="Times New Roman" w:eastAsia="Calibri" w:hAnsi="Times New Roman" w:cs="Times New Roman"/>
          <w:sz w:val="24"/>
          <w:szCs w:val="24"/>
          <w:lang w:eastAsia="en-US"/>
        </w:rPr>
      </w:pPr>
    </w:p>
    <w:p w:rsidR="00B113B7" w:rsidRPr="0094378C" w:rsidRDefault="00B113B7" w:rsidP="00B113B7">
      <w:pPr>
        <w:shd w:val="clear" w:color="auto" w:fill="FFFFFF"/>
        <w:spacing w:line="240" w:lineRule="auto"/>
        <w:ind w:left="240"/>
        <w:rPr>
          <w:rFonts w:ascii="Times New Roman" w:eastAsia="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ind w:left="567"/>
        <w:jc w:val="center"/>
        <w:rPr>
          <w:rFonts w:ascii="Times New Roman" w:hAnsi="Times New Roman" w:cs="Times New Roman"/>
          <w:b/>
          <w:sz w:val="24"/>
          <w:szCs w:val="24"/>
        </w:rPr>
      </w:pPr>
      <w:r w:rsidRPr="0094378C">
        <w:rPr>
          <w:rFonts w:ascii="Times New Roman" w:hAnsi="Times New Roman" w:cs="Times New Roman"/>
          <w:b/>
          <w:sz w:val="24"/>
          <w:szCs w:val="24"/>
        </w:rPr>
        <w:t>КОНТРОЛЬНО-ИЗМЕРИТЕЛЬНЫЕ МАТЕРИАЛЫ</w:t>
      </w:r>
    </w:p>
    <w:p w:rsidR="00B113B7" w:rsidRPr="0094378C" w:rsidRDefault="00B113B7" w:rsidP="00B113B7">
      <w:pPr>
        <w:shd w:val="clear" w:color="auto" w:fill="FFFFFF"/>
        <w:spacing w:line="240" w:lineRule="auto"/>
        <w:ind w:left="567"/>
        <w:jc w:val="center"/>
        <w:rPr>
          <w:rFonts w:ascii="Times New Roman" w:hAnsi="Times New Roman" w:cs="Times New Roman"/>
          <w:b/>
          <w:sz w:val="24"/>
          <w:szCs w:val="24"/>
        </w:rPr>
      </w:pPr>
    </w:p>
    <w:p w:rsidR="00B113B7" w:rsidRPr="0094378C" w:rsidRDefault="00B113B7" w:rsidP="00B113B7">
      <w:pPr>
        <w:shd w:val="clear" w:color="auto" w:fill="FFFFFF"/>
        <w:spacing w:line="240" w:lineRule="auto"/>
        <w:ind w:left="567"/>
        <w:jc w:val="center"/>
        <w:rPr>
          <w:rFonts w:ascii="Times New Roman" w:hAnsi="Times New Roman" w:cs="Times New Roman"/>
          <w:sz w:val="24"/>
          <w:szCs w:val="24"/>
        </w:rPr>
      </w:pPr>
    </w:p>
    <w:p w:rsidR="00B113B7" w:rsidRPr="0094378C" w:rsidRDefault="00B113B7" w:rsidP="00B113B7">
      <w:pPr>
        <w:pStyle w:val="a6"/>
        <w:shd w:val="clear" w:color="auto" w:fill="FFFFFF"/>
        <w:spacing w:line="240" w:lineRule="auto"/>
        <w:jc w:val="center"/>
        <w:rPr>
          <w:color w:val="000000"/>
        </w:rPr>
      </w:pPr>
      <w:r w:rsidRPr="0094378C">
        <w:rPr>
          <w:bCs/>
          <w:iCs/>
          <w:color w:val="000000"/>
        </w:rPr>
        <w:t>Контрольная работа№1 «Морфемика и словообразование»</w:t>
      </w:r>
    </w:p>
    <w:p w:rsidR="00B113B7" w:rsidRPr="0094378C" w:rsidRDefault="00B113B7" w:rsidP="00B113B7">
      <w:pPr>
        <w:pStyle w:val="a6"/>
        <w:shd w:val="clear" w:color="auto" w:fill="FFFFFF"/>
        <w:spacing w:line="240" w:lineRule="auto"/>
        <w:jc w:val="center"/>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color w:val="000000"/>
        </w:rPr>
        <w:t>Часть А</w:t>
      </w:r>
    </w:p>
    <w:p w:rsidR="00B113B7" w:rsidRPr="0094378C" w:rsidRDefault="00B113B7" w:rsidP="00B113B7">
      <w:pPr>
        <w:pStyle w:val="a6"/>
        <w:shd w:val="clear" w:color="auto" w:fill="FFFFFF"/>
        <w:spacing w:line="240" w:lineRule="auto"/>
        <w:rPr>
          <w:color w:val="000000"/>
        </w:rPr>
      </w:pPr>
      <w:r w:rsidRPr="0094378C">
        <w:rPr>
          <w:bCs/>
          <w:i/>
          <w:iCs/>
          <w:color w:val="000000"/>
        </w:rPr>
        <w:t>1.Морфемика изучает:</w:t>
      </w:r>
    </w:p>
    <w:p w:rsidR="00B113B7" w:rsidRPr="0094378C" w:rsidRDefault="00B113B7" w:rsidP="00B113B7">
      <w:pPr>
        <w:pStyle w:val="a6"/>
        <w:shd w:val="clear" w:color="auto" w:fill="FFFFFF"/>
        <w:spacing w:line="240" w:lineRule="auto"/>
        <w:rPr>
          <w:color w:val="000000"/>
        </w:rPr>
      </w:pPr>
      <w:r w:rsidRPr="0094378C">
        <w:rPr>
          <w:bCs/>
          <w:color w:val="000000"/>
        </w:rPr>
        <w:t>1)значимые части слова</w:t>
      </w:r>
    </w:p>
    <w:p w:rsidR="00B113B7" w:rsidRPr="0094378C" w:rsidRDefault="00B113B7" w:rsidP="00B113B7">
      <w:pPr>
        <w:pStyle w:val="a6"/>
        <w:shd w:val="clear" w:color="auto" w:fill="FFFFFF"/>
        <w:spacing w:line="240" w:lineRule="auto"/>
        <w:rPr>
          <w:color w:val="000000"/>
        </w:rPr>
      </w:pPr>
      <w:r w:rsidRPr="0094378C">
        <w:rPr>
          <w:bCs/>
          <w:color w:val="000000"/>
        </w:rPr>
        <w:t>2)законы и правила образования слов</w:t>
      </w:r>
    </w:p>
    <w:p w:rsidR="00B113B7" w:rsidRPr="0094378C" w:rsidRDefault="00B113B7" w:rsidP="00B113B7">
      <w:pPr>
        <w:pStyle w:val="a6"/>
        <w:shd w:val="clear" w:color="auto" w:fill="FFFFFF"/>
        <w:spacing w:line="240" w:lineRule="auto"/>
        <w:rPr>
          <w:color w:val="000000"/>
        </w:rPr>
      </w:pPr>
      <w:r w:rsidRPr="0094378C">
        <w:rPr>
          <w:bCs/>
          <w:color w:val="000000"/>
        </w:rPr>
        <w:t>3)правила написания слов</w:t>
      </w:r>
    </w:p>
    <w:p w:rsidR="00B113B7" w:rsidRPr="0094378C" w:rsidRDefault="00B113B7" w:rsidP="00B113B7">
      <w:pPr>
        <w:pStyle w:val="a6"/>
        <w:shd w:val="clear" w:color="auto" w:fill="FFFFFF"/>
        <w:spacing w:line="240" w:lineRule="auto"/>
        <w:rPr>
          <w:color w:val="000000"/>
        </w:rPr>
      </w:pPr>
      <w:r w:rsidRPr="0094378C">
        <w:rPr>
          <w:bCs/>
          <w:color w:val="000000"/>
        </w:rPr>
        <w:t>4)словарный состав языка</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2.Выберите неверное утверждение:</w:t>
      </w:r>
    </w:p>
    <w:p w:rsidR="00B113B7" w:rsidRPr="0094378C" w:rsidRDefault="00B113B7" w:rsidP="00B113B7">
      <w:pPr>
        <w:pStyle w:val="a6"/>
        <w:shd w:val="clear" w:color="auto" w:fill="FFFFFF"/>
        <w:spacing w:line="240" w:lineRule="auto"/>
        <w:rPr>
          <w:color w:val="000000"/>
        </w:rPr>
      </w:pPr>
      <w:r w:rsidRPr="0094378C">
        <w:rPr>
          <w:bCs/>
          <w:color w:val="000000"/>
        </w:rPr>
        <w:t>1)В основе слова заключено его лексическое значение</w:t>
      </w:r>
    </w:p>
    <w:p w:rsidR="00B113B7" w:rsidRPr="0094378C" w:rsidRDefault="00B113B7" w:rsidP="00B113B7">
      <w:pPr>
        <w:pStyle w:val="a6"/>
        <w:shd w:val="clear" w:color="auto" w:fill="FFFFFF"/>
        <w:spacing w:after="150" w:line="240" w:lineRule="auto"/>
        <w:rPr>
          <w:color w:val="000000"/>
        </w:rPr>
      </w:pPr>
      <w:r w:rsidRPr="0094378C">
        <w:rPr>
          <w:bCs/>
          <w:color w:val="000000"/>
        </w:rPr>
        <w:t>2)У неизменяемых слов окончание нулевое</w:t>
      </w:r>
    </w:p>
    <w:p w:rsidR="00B113B7" w:rsidRPr="0094378C" w:rsidRDefault="00B113B7" w:rsidP="00B113B7">
      <w:pPr>
        <w:pStyle w:val="a6"/>
        <w:shd w:val="clear" w:color="auto" w:fill="FFFFFF"/>
        <w:spacing w:after="150" w:line="240" w:lineRule="auto"/>
        <w:rPr>
          <w:color w:val="000000"/>
        </w:rPr>
      </w:pPr>
      <w:r w:rsidRPr="0094378C">
        <w:rPr>
          <w:bCs/>
          <w:color w:val="000000"/>
        </w:rPr>
        <w:t>3)Суффиксы и приставки служат для образования новых слов</w:t>
      </w:r>
    </w:p>
    <w:p w:rsidR="00B113B7" w:rsidRPr="0094378C" w:rsidRDefault="00B113B7" w:rsidP="00B113B7">
      <w:pPr>
        <w:pStyle w:val="a6"/>
        <w:shd w:val="clear" w:color="auto" w:fill="FFFFFF"/>
        <w:spacing w:after="150" w:line="240" w:lineRule="auto"/>
        <w:rPr>
          <w:color w:val="000000"/>
        </w:rPr>
      </w:pPr>
      <w:r w:rsidRPr="0094378C">
        <w:rPr>
          <w:bCs/>
          <w:color w:val="000000"/>
        </w:rPr>
        <w:t>4)Корень – главная значимая часть слова</w:t>
      </w:r>
    </w:p>
    <w:p w:rsidR="00B113B7" w:rsidRPr="0094378C" w:rsidRDefault="00B113B7" w:rsidP="00B113B7">
      <w:pPr>
        <w:pStyle w:val="a6"/>
        <w:shd w:val="clear" w:color="auto" w:fill="FFFFFF"/>
        <w:spacing w:after="150"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after="150" w:line="240" w:lineRule="auto"/>
        <w:rPr>
          <w:color w:val="000000"/>
        </w:rPr>
      </w:pPr>
      <w:r w:rsidRPr="0094378C">
        <w:rPr>
          <w:bCs/>
          <w:i/>
          <w:iCs/>
          <w:color w:val="000000"/>
        </w:rPr>
        <w:t>3.Выделите морфемы в словах:</w:t>
      </w:r>
    </w:p>
    <w:p w:rsidR="00B113B7" w:rsidRPr="0094378C" w:rsidRDefault="00B113B7" w:rsidP="00B113B7">
      <w:pPr>
        <w:pStyle w:val="a6"/>
        <w:shd w:val="clear" w:color="auto" w:fill="FFFFFF"/>
        <w:spacing w:after="150" w:line="240" w:lineRule="auto"/>
        <w:rPr>
          <w:color w:val="000000"/>
        </w:rPr>
      </w:pPr>
      <w:r w:rsidRPr="0094378C">
        <w:rPr>
          <w:bCs/>
          <w:color w:val="000000"/>
        </w:rPr>
        <w:t>Незамысловатый, подполковник, подневольный, вверх, приглашается, расстилался.</w:t>
      </w:r>
    </w:p>
    <w:p w:rsidR="00B113B7" w:rsidRPr="0094378C" w:rsidRDefault="00B113B7" w:rsidP="00B113B7">
      <w:pPr>
        <w:pStyle w:val="a6"/>
        <w:shd w:val="clear" w:color="auto" w:fill="FFFFFF"/>
        <w:spacing w:after="150"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after="150" w:line="240" w:lineRule="auto"/>
        <w:rPr>
          <w:color w:val="000000"/>
        </w:rPr>
      </w:pPr>
      <w:r w:rsidRPr="0094378C">
        <w:rPr>
          <w:bCs/>
          <w:i/>
          <w:iCs/>
          <w:color w:val="000000"/>
        </w:rPr>
        <w:t>4.В каком ряду у всех слов нулевое окончание:</w:t>
      </w:r>
    </w:p>
    <w:p w:rsidR="00B113B7" w:rsidRPr="0094378C" w:rsidRDefault="00B113B7" w:rsidP="00B113B7">
      <w:pPr>
        <w:pStyle w:val="a6"/>
        <w:shd w:val="clear" w:color="auto" w:fill="FFFFFF"/>
        <w:spacing w:after="150" w:line="240" w:lineRule="auto"/>
        <w:rPr>
          <w:color w:val="000000"/>
        </w:rPr>
      </w:pPr>
      <w:r w:rsidRPr="0094378C">
        <w:rPr>
          <w:bCs/>
          <w:color w:val="000000"/>
        </w:rPr>
        <w:t>1)вдохновение, восторг, интервью</w:t>
      </w:r>
    </w:p>
    <w:p w:rsidR="00B113B7" w:rsidRPr="0094378C" w:rsidRDefault="00B113B7" w:rsidP="00B113B7">
      <w:pPr>
        <w:pStyle w:val="a6"/>
        <w:shd w:val="clear" w:color="auto" w:fill="FFFFFF"/>
        <w:spacing w:after="150" w:line="240" w:lineRule="auto"/>
        <w:rPr>
          <w:color w:val="000000"/>
        </w:rPr>
      </w:pPr>
      <w:r w:rsidRPr="0094378C">
        <w:rPr>
          <w:bCs/>
          <w:color w:val="000000"/>
        </w:rPr>
        <w:t>2)акварель, добр, цилиндр</w:t>
      </w:r>
    </w:p>
    <w:p w:rsidR="00B113B7" w:rsidRPr="0094378C" w:rsidRDefault="00B113B7" w:rsidP="00B113B7">
      <w:pPr>
        <w:pStyle w:val="a6"/>
        <w:shd w:val="clear" w:color="auto" w:fill="FFFFFF"/>
        <w:spacing w:after="150" w:line="240" w:lineRule="auto"/>
        <w:rPr>
          <w:color w:val="000000"/>
        </w:rPr>
      </w:pPr>
      <w:r w:rsidRPr="0094378C">
        <w:rPr>
          <w:bCs/>
          <w:color w:val="000000"/>
        </w:rPr>
        <w:t>3)наверх, заморозки, павильон</w:t>
      </w:r>
    </w:p>
    <w:p w:rsidR="00B113B7" w:rsidRPr="0094378C" w:rsidRDefault="00B113B7" w:rsidP="00B113B7">
      <w:pPr>
        <w:pStyle w:val="a6"/>
        <w:shd w:val="clear" w:color="auto" w:fill="FFFFFF"/>
        <w:spacing w:after="150" w:line="240" w:lineRule="auto"/>
        <w:rPr>
          <w:color w:val="000000"/>
        </w:rPr>
      </w:pPr>
      <w:r w:rsidRPr="0094378C">
        <w:rPr>
          <w:bCs/>
          <w:color w:val="000000"/>
        </w:rPr>
        <w:t>4)пустошь, смотреть, шимпанзе</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bCs/>
          <w:i/>
          <w:iCs/>
          <w:color w:val="000000"/>
        </w:rPr>
        <w:t>5.Словообразование изучает:</w:t>
      </w:r>
    </w:p>
    <w:p w:rsidR="00B113B7" w:rsidRPr="0094378C" w:rsidRDefault="00B113B7" w:rsidP="00B113B7">
      <w:pPr>
        <w:pStyle w:val="a6"/>
        <w:shd w:val="clear" w:color="auto" w:fill="FFFFFF"/>
        <w:spacing w:line="240" w:lineRule="auto"/>
        <w:rPr>
          <w:color w:val="000000"/>
        </w:rPr>
      </w:pPr>
      <w:r w:rsidRPr="0094378C">
        <w:rPr>
          <w:bCs/>
          <w:color w:val="000000"/>
        </w:rPr>
        <w:t>1)значимые части слова</w:t>
      </w:r>
    </w:p>
    <w:p w:rsidR="00B113B7" w:rsidRPr="0094378C" w:rsidRDefault="00B113B7" w:rsidP="00B113B7">
      <w:pPr>
        <w:pStyle w:val="a6"/>
        <w:shd w:val="clear" w:color="auto" w:fill="FFFFFF"/>
        <w:spacing w:line="240" w:lineRule="auto"/>
        <w:rPr>
          <w:color w:val="000000"/>
        </w:rPr>
      </w:pPr>
      <w:r w:rsidRPr="0094378C">
        <w:rPr>
          <w:bCs/>
          <w:color w:val="000000"/>
        </w:rPr>
        <w:t>2)законы и правила образования слов</w:t>
      </w:r>
    </w:p>
    <w:p w:rsidR="00B113B7" w:rsidRPr="0094378C" w:rsidRDefault="00B113B7" w:rsidP="00B113B7">
      <w:pPr>
        <w:pStyle w:val="a6"/>
        <w:shd w:val="clear" w:color="auto" w:fill="FFFFFF"/>
        <w:spacing w:line="240" w:lineRule="auto"/>
        <w:rPr>
          <w:color w:val="000000"/>
        </w:rPr>
      </w:pPr>
      <w:r w:rsidRPr="0094378C">
        <w:rPr>
          <w:bCs/>
          <w:color w:val="000000"/>
        </w:rPr>
        <w:t>3)правила написания слов</w:t>
      </w:r>
    </w:p>
    <w:p w:rsidR="00B113B7" w:rsidRPr="0094378C" w:rsidRDefault="00B113B7" w:rsidP="00B113B7">
      <w:pPr>
        <w:pStyle w:val="a6"/>
        <w:shd w:val="clear" w:color="auto" w:fill="FFFFFF"/>
        <w:spacing w:line="240" w:lineRule="auto"/>
        <w:rPr>
          <w:color w:val="000000"/>
        </w:rPr>
      </w:pPr>
      <w:r w:rsidRPr="0094378C">
        <w:rPr>
          <w:bCs/>
          <w:color w:val="000000"/>
        </w:rPr>
        <w:t>4)словарный состав языка</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6.Выберите верное утверждение:</w:t>
      </w:r>
    </w:p>
    <w:p w:rsidR="00B113B7" w:rsidRPr="0094378C" w:rsidRDefault="00B113B7" w:rsidP="00B113B7">
      <w:pPr>
        <w:pStyle w:val="a6"/>
        <w:shd w:val="clear" w:color="auto" w:fill="FFFFFF"/>
        <w:spacing w:line="240" w:lineRule="auto"/>
        <w:rPr>
          <w:color w:val="000000"/>
        </w:rPr>
      </w:pPr>
      <w:r w:rsidRPr="0094378C">
        <w:rPr>
          <w:bCs/>
          <w:color w:val="000000"/>
        </w:rPr>
        <w:t>1) К морфемным способам словообразования относятся приставочный, приставочно-суффиксальный, сложение основ.</w:t>
      </w:r>
    </w:p>
    <w:p w:rsidR="00B113B7" w:rsidRPr="0094378C" w:rsidRDefault="00B113B7" w:rsidP="00B113B7">
      <w:pPr>
        <w:pStyle w:val="a6"/>
        <w:shd w:val="clear" w:color="auto" w:fill="FFFFFF"/>
        <w:spacing w:line="240" w:lineRule="auto"/>
        <w:rPr>
          <w:color w:val="000000"/>
        </w:rPr>
      </w:pPr>
      <w:r w:rsidRPr="0094378C">
        <w:rPr>
          <w:bCs/>
          <w:color w:val="000000"/>
        </w:rPr>
        <w:t>3)К неморфемным способам словообразования относятся сложение, сращение, переход из одной части речи в другую.</w:t>
      </w:r>
    </w:p>
    <w:p w:rsidR="00B113B7" w:rsidRPr="0094378C" w:rsidRDefault="00B113B7" w:rsidP="00B113B7">
      <w:pPr>
        <w:pStyle w:val="a6"/>
        <w:shd w:val="clear" w:color="auto" w:fill="FFFFFF"/>
        <w:spacing w:line="240" w:lineRule="auto"/>
        <w:rPr>
          <w:color w:val="000000"/>
        </w:rPr>
      </w:pPr>
      <w:r w:rsidRPr="0094378C">
        <w:rPr>
          <w:bCs/>
          <w:color w:val="000000"/>
        </w:rPr>
        <w:t>4)Существительные, обозначающие «действие как предмет» и «признак как предмет», всегда образуются приставочным способом.</w:t>
      </w:r>
    </w:p>
    <w:p w:rsidR="00B113B7" w:rsidRPr="0094378C" w:rsidRDefault="00B113B7" w:rsidP="00B113B7">
      <w:pPr>
        <w:pStyle w:val="a6"/>
        <w:shd w:val="clear" w:color="auto" w:fill="FFFFFF"/>
        <w:spacing w:line="240" w:lineRule="auto"/>
        <w:rPr>
          <w:color w:val="000000"/>
        </w:rPr>
      </w:pP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7.Какое из слов образовано приставочным способом:</w:t>
      </w:r>
    </w:p>
    <w:p w:rsidR="00B113B7" w:rsidRPr="0094378C" w:rsidRDefault="00B113B7" w:rsidP="00B113B7">
      <w:pPr>
        <w:pStyle w:val="a6"/>
        <w:shd w:val="clear" w:color="auto" w:fill="FFFFFF"/>
        <w:spacing w:line="240" w:lineRule="auto"/>
        <w:rPr>
          <w:color w:val="000000"/>
        </w:rPr>
      </w:pPr>
      <w:r w:rsidRPr="0094378C">
        <w:rPr>
          <w:bCs/>
          <w:color w:val="000000"/>
        </w:rPr>
        <w:t>1)осмотр 2)наводнение 3)престрогий 4)выпрямить</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lastRenderedPageBreak/>
        <w:t>8.Какое из слов образовано суффиксальным способом:</w:t>
      </w:r>
    </w:p>
    <w:p w:rsidR="00B113B7" w:rsidRPr="0094378C" w:rsidRDefault="00B113B7" w:rsidP="00B113B7">
      <w:pPr>
        <w:pStyle w:val="a6"/>
        <w:shd w:val="clear" w:color="auto" w:fill="FFFFFF"/>
        <w:spacing w:line="240" w:lineRule="auto"/>
        <w:rPr>
          <w:color w:val="000000"/>
        </w:rPr>
      </w:pPr>
      <w:r w:rsidRPr="0094378C">
        <w:rPr>
          <w:bCs/>
          <w:color w:val="000000"/>
        </w:rPr>
        <w:t>1)отсвечивать 2)бесчеловечный 3)закономерность 4)одуматься</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9.Какое из слов образовано приставочно-суффиксальным способом:</w:t>
      </w:r>
    </w:p>
    <w:p w:rsidR="00B113B7" w:rsidRPr="0094378C" w:rsidRDefault="00B113B7" w:rsidP="00B113B7">
      <w:pPr>
        <w:pStyle w:val="a6"/>
        <w:shd w:val="clear" w:color="auto" w:fill="FFFFFF"/>
        <w:spacing w:line="240" w:lineRule="auto"/>
        <w:rPr>
          <w:color w:val="000000"/>
        </w:rPr>
      </w:pPr>
      <w:r w:rsidRPr="0094378C">
        <w:rPr>
          <w:bCs/>
          <w:color w:val="000000"/>
        </w:rPr>
        <w:t>1)упростить 2)восклицательный 3)несколько 4)храбрец</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10.Какое из слов образовано бессуффиксным способом:</w:t>
      </w:r>
    </w:p>
    <w:p w:rsidR="00B113B7" w:rsidRPr="0094378C" w:rsidRDefault="00B113B7" w:rsidP="00B113B7">
      <w:pPr>
        <w:pStyle w:val="a6"/>
        <w:shd w:val="clear" w:color="auto" w:fill="FFFFFF"/>
        <w:spacing w:line="240" w:lineRule="auto"/>
        <w:rPr>
          <w:color w:val="000000"/>
        </w:rPr>
      </w:pPr>
      <w:r w:rsidRPr="0094378C">
        <w:rPr>
          <w:bCs/>
          <w:color w:val="000000"/>
        </w:rPr>
        <w:t>1)игрок 2)заграждение 3)бег 4)перелететь</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11.Определить способ словообразования и напишите, от каких слов образовались данные слова:</w:t>
      </w:r>
    </w:p>
    <w:p w:rsidR="00B113B7" w:rsidRPr="0094378C" w:rsidRDefault="00B113B7" w:rsidP="00B113B7">
      <w:pPr>
        <w:pStyle w:val="a6"/>
        <w:shd w:val="clear" w:color="auto" w:fill="FFFFFF"/>
        <w:spacing w:line="240" w:lineRule="auto"/>
        <w:rPr>
          <w:color w:val="000000"/>
        </w:rPr>
      </w:pPr>
      <w:r w:rsidRPr="0094378C">
        <w:rPr>
          <w:bCs/>
          <w:color w:val="000000"/>
        </w:rPr>
        <w:t>Вход</w:t>
      </w:r>
    </w:p>
    <w:p w:rsidR="00B113B7" w:rsidRPr="0094378C" w:rsidRDefault="00B113B7" w:rsidP="00B113B7">
      <w:pPr>
        <w:pStyle w:val="a6"/>
        <w:shd w:val="clear" w:color="auto" w:fill="FFFFFF"/>
        <w:spacing w:after="150" w:line="240" w:lineRule="auto"/>
        <w:rPr>
          <w:color w:val="000000"/>
        </w:rPr>
      </w:pPr>
      <w:r w:rsidRPr="0094378C">
        <w:rPr>
          <w:bCs/>
          <w:color w:val="000000"/>
        </w:rPr>
        <w:t>Сногсшибательный</w:t>
      </w:r>
    </w:p>
    <w:p w:rsidR="00B113B7" w:rsidRPr="0094378C" w:rsidRDefault="00B113B7" w:rsidP="00B113B7">
      <w:pPr>
        <w:pStyle w:val="a6"/>
        <w:shd w:val="clear" w:color="auto" w:fill="FFFFFF"/>
        <w:spacing w:after="150" w:line="240" w:lineRule="auto"/>
        <w:rPr>
          <w:color w:val="000000"/>
        </w:rPr>
      </w:pPr>
      <w:r w:rsidRPr="0094378C">
        <w:rPr>
          <w:bCs/>
          <w:color w:val="000000"/>
        </w:rPr>
        <w:t>Плащ-палатка</w:t>
      </w:r>
    </w:p>
    <w:p w:rsidR="00B113B7" w:rsidRPr="0094378C" w:rsidRDefault="00B113B7" w:rsidP="00B113B7">
      <w:pPr>
        <w:pStyle w:val="a6"/>
        <w:shd w:val="clear" w:color="auto" w:fill="FFFFFF"/>
        <w:spacing w:after="150" w:line="240" w:lineRule="auto"/>
        <w:rPr>
          <w:color w:val="000000"/>
        </w:rPr>
      </w:pPr>
      <w:r w:rsidRPr="0094378C">
        <w:rPr>
          <w:bCs/>
          <w:color w:val="000000"/>
        </w:rPr>
        <w:t>Выстрел</w:t>
      </w:r>
    </w:p>
    <w:p w:rsidR="00B113B7" w:rsidRPr="0094378C" w:rsidRDefault="00B113B7" w:rsidP="00B113B7">
      <w:pPr>
        <w:pStyle w:val="a6"/>
        <w:shd w:val="clear" w:color="auto" w:fill="FFFFFF"/>
        <w:spacing w:after="150" w:line="240" w:lineRule="auto"/>
        <w:rPr>
          <w:color w:val="000000"/>
        </w:rPr>
      </w:pPr>
      <w:r w:rsidRPr="0094378C">
        <w:rPr>
          <w:bCs/>
          <w:color w:val="000000"/>
        </w:rPr>
        <w:t>МГУ</w:t>
      </w:r>
    </w:p>
    <w:p w:rsidR="00B113B7" w:rsidRPr="0094378C" w:rsidRDefault="00B113B7" w:rsidP="00B113B7">
      <w:pPr>
        <w:pStyle w:val="a6"/>
        <w:shd w:val="clear" w:color="auto" w:fill="FFFFFF"/>
        <w:spacing w:after="150" w:line="240" w:lineRule="auto"/>
        <w:rPr>
          <w:color w:val="000000"/>
        </w:rPr>
      </w:pPr>
      <w:r w:rsidRPr="0094378C">
        <w:rPr>
          <w:bCs/>
          <w:color w:val="000000"/>
        </w:rPr>
        <w:t>Подосиновик</w:t>
      </w:r>
    </w:p>
    <w:p w:rsidR="00B113B7" w:rsidRPr="0094378C" w:rsidRDefault="00B113B7" w:rsidP="00B113B7">
      <w:pPr>
        <w:pStyle w:val="a6"/>
        <w:shd w:val="clear" w:color="auto" w:fill="FFFFFF"/>
        <w:spacing w:after="150" w:line="240" w:lineRule="auto"/>
        <w:rPr>
          <w:color w:val="000000"/>
        </w:rPr>
      </w:pPr>
      <w:r w:rsidRPr="0094378C">
        <w:rPr>
          <w:bCs/>
          <w:color w:val="000000"/>
        </w:rPr>
        <w:t>Пешеходный</w:t>
      </w:r>
    </w:p>
    <w:p w:rsidR="00B113B7" w:rsidRPr="0094378C" w:rsidRDefault="00B113B7" w:rsidP="00B113B7">
      <w:pPr>
        <w:pStyle w:val="a6"/>
        <w:shd w:val="clear" w:color="auto" w:fill="FFFFFF"/>
        <w:spacing w:after="150" w:line="240" w:lineRule="auto"/>
        <w:rPr>
          <w:color w:val="000000"/>
        </w:rPr>
      </w:pPr>
      <w:r w:rsidRPr="0094378C">
        <w:rPr>
          <w:bCs/>
          <w:color w:val="000000"/>
        </w:rPr>
        <w:t>Выговорить</w:t>
      </w:r>
    </w:p>
    <w:p w:rsidR="00B113B7" w:rsidRPr="0094378C" w:rsidRDefault="00B113B7" w:rsidP="00B113B7">
      <w:pPr>
        <w:pStyle w:val="a6"/>
        <w:shd w:val="clear" w:color="auto" w:fill="FFFFFF"/>
        <w:spacing w:after="150" w:line="240" w:lineRule="auto"/>
        <w:rPr>
          <w:color w:val="000000"/>
        </w:rPr>
      </w:pPr>
      <w:r w:rsidRPr="0094378C">
        <w:rPr>
          <w:bCs/>
          <w:color w:val="000000"/>
        </w:rPr>
        <w:t>Речонка</w:t>
      </w:r>
    </w:p>
    <w:p w:rsidR="00B113B7" w:rsidRPr="0094378C" w:rsidRDefault="00B113B7" w:rsidP="00B113B7">
      <w:pPr>
        <w:pStyle w:val="a6"/>
        <w:shd w:val="clear" w:color="auto" w:fill="FFFFFF"/>
        <w:spacing w:after="150" w:line="240" w:lineRule="auto"/>
        <w:rPr>
          <w:color w:val="000000"/>
        </w:rPr>
      </w:pPr>
      <w:r w:rsidRPr="0094378C">
        <w:rPr>
          <w:bCs/>
          <w:color w:val="000000"/>
        </w:rPr>
        <w:t>Раненый (кто?)а</w:t>
      </w:r>
    </w:p>
    <w:p w:rsidR="00B113B7" w:rsidRPr="0094378C" w:rsidRDefault="00B113B7" w:rsidP="00B113B7">
      <w:pPr>
        <w:pStyle w:val="a6"/>
        <w:shd w:val="clear" w:color="auto" w:fill="FFFFFF"/>
        <w:spacing w:after="150"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after="150" w:line="240" w:lineRule="auto"/>
        <w:rPr>
          <w:color w:val="000000"/>
        </w:rPr>
      </w:pPr>
      <w:r w:rsidRPr="0094378C">
        <w:rPr>
          <w:bCs/>
          <w:i/>
          <w:iCs/>
          <w:color w:val="000000"/>
        </w:rPr>
        <w:t>12.Впишите пропущенные буквы:</w:t>
      </w:r>
    </w:p>
    <w:p w:rsidR="00B113B7" w:rsidRPr="0094378C" w:rsidRDefault="00B113B7" w:rsidP="00B113B7">
      <w:pPr>
        <w:pStyle w:val="a6"/>
        <w:shd w:val="clear" w:color="auto" w:fill="FFFFFF"/>
        <w:spacing w:after="150" w:line="240" w:lineRule="auto"/>
        <w:rPr>
          <w:color w:val="000000"/>
        </w:rPr>
      </w:pPr>
      <w:r w:rsidRPr="0094378C">
        <w:rPr>
          <w:bCs/>
          <w:color w:val="000000"/>
        </w:rPr>
        <w:t>Пр..вносить, пр..бирать, пр..оритет, пр..емник пр..зидента,</w:t>
      </w:r>
    </w:p>
    <w:p w:rsidR="00B113B7" w:rsidRPr="0094378C" w:rsidRDefault="00B113B7" w:rsidP="00B113B7">
      <w:pPr>
        <w:pStyle w:val="a6"/>
        <w:shd w:val="clear" w:color="auto" w:fill="FFFFFF"/>
        <w:spacing w:after="150" w:line="240" w:lineRule="auto"/>
        <w:rPr>
          <w:color w:val="000000"/>
        </w:rPr>
      </w:pPr>
      <w:r w:rsidRPr="0094378C">
        <w:rPr>
          <w:bCs/>
          <w:color w:val="000000"/>
        </w:rPr>
        <w:t>пр..одолевать, пр..гнуть, пр..мудрый, пр..зирать сироту, пр..бывать</w:t>
      </w:r>
    </w:p>
    <w:p w:rsidR="00B113B7" w:rsidRPr="0094378C" w:rsidRDefault="00B113B7" w:rsidP="00B113B7">
      <w:pPr>
        <w:pStyle w:val="a6"/>
        <w:shd w:val="clear" w:color="auto" w:fill="FFFFFF"/>
        <w:spacing w:after="150" w:line="240" w:lineRule="auto"/>
        <w:rPr>
          <w:color w:val="000000"/>
        </w:rPr>
      </w:pPr>
      <w:r w:rsidRPr="0094378C">
        <w:rPr>
          <w:bCs/>
          <w:color w:val="000000"/>
        </w:rPr>
        <w:t>в городе, пр..клонить ветку к земле, раз..грать, сверх..нтересный, пред..стория, пед..нститут, пр..к..снуться, заг..релый, заг..р,</w:t>
      </w:r>
    </w:p>
    <w:p w:rsidR="00B113B7" w:rsidRPr="0094378C" w:rsidRDefault="00B113B7" w:rsidP="00B113B7">
      <w:pPr>
        <w:pStyle w:val="a6"/>
        <w:shd w:val="clear" w:color="auto" w:fill="FFFFFF"/>
        <w:spacing w:after="150" w:line="240" w:lineRule="auto"/>
        <w:rPr>
          <w:color w:val="000000"/>
        </w:rPr>
      </w:pPr>
      <w:r w:rsidRPr="0094378C">
        <w:rPr>
          <w:bCs/>
          <w:color w:val="000000"/>
        </w:rPr>
        <w:t>пр..г..рит, з..ря, з..рево.</w:t>
      </w:r>
    </w:p>
    <w:p w:rsidR="00B113B7" w:rsidRPr="0094378C" w:rsidRDefault="00B113B7" w:rsidP="00B113B7">
      <w:pPr>
        <w:pStyle w:val="a6"/>
        <w:shd w:val="clear" w:color="auto" w:fill="FFFFFF"/>
        <w:spacing w:after="150" w:line="240" w:lineRule="auto"/>
        <w:rPr>
          <w:color w:val="000000"/>
        </w:rPr>
      </w:pPr>
      <w:r w:rsidRPr="0094378C">
        <w:rPr>
          <w:bCs/>
          <w:i/>
          <w:iCs/>
          <w:color w:val="000000"/>
        </w:rPr>
        <w:t>Прочитайте текст</w:t>
      </w:r>
    </w:p>
    <w:p w:rsidR="00B113B7" w:rsidRPr="0094378C" w:rsidRDefault="00B113B7" w:rsidP="00B113B7">
      <w:pPr>
        <w:pStyle w:val="a6"/>
        <w:shd w:val="clear" w:color="auto" w:fill="FFFFFF"/>
        <w:spacing w:after="150" w:line="240" w:lineRule="auto"/>
        <w:rPr>
          <w:color w:val="000000"/>
        </w:rPr>
      </w:pPr>
      <w:r w:rsidRPr="0094378C">
        <w:rPr>
          <w:bCs/>
          <w:color w:val="000000"/>
        </w:rPr>
        <w:t>(1)Что такое окно? (2)Если обратиться к словарю, то мы в нем найдем такое определение этого предмета: «отверстие для света и воздуха в стене здания или стенке какого-то транспортного устройства (паровоза, парохода, самолёта и т.д.)». (3)Но всегда ли оно служило таким целям? (4)Оказывается, не всегда.</w:t>
      </w:r>
    </w:p>
    <w:p w:rsidR="00B113B7" w:rsidRPr="0094378C" w:rsidRDefault="00B113B7" w:rsidP="00B113B7">
      <w:pPr>
        <w:pStyle w:val="a6"/>
        <w:shd w:val="clear" w:color="auto" w:fill="FFFFFF"/>
        <w:spacing w:after="150" w:line="240" w:lineRule="auto"/>
        <w:rPr>
          <w:color w:val="000000"/>
        </w:rPr>
      </w:pPr>
      <w:r w:rsidRPr="0094378C">
        <w:rPr>
          <w:bCs/>
          <w:color w:val="000000"/>
        </w:rPr>
        <w:t>(5)Окно – один из многочисленных примеров того, как из слов можно извлечь исторические данные. (6)Ведь слова иногда говорят о называемом ими предмете не меньше, нежели археологические находки. (7)Зачем же делали окно раньше, в эпоху общеславянского языкового единства, то есть тогда, когда это слово возникло как значимая единица? (8)Об этом чётко и определённо говорит его этимологический состав. (9)Сейчас это слово имеет непроизводную основу (</w:t>
      </w:r>
      <w:r w:rsidRPr="0094378C">
        <w:rPr>
          <w:bCs/>
          <w:i/>
          <w:iCs/>
          <w:color w:val="000000"/>
        </w:rPr>
        <w:t>окн-о</w:t>
      </w:r>
      <w:r w:rsidRPr="0094378C">
        <w:rPr>
          <w:bCs/>
          <w:color w:val="000000"/>
        </w:rPr>
        <w:t>). (10)Однако образовалось оно с помощью суффикса </w:t>
      </w:r>
      <w:r w:rsidRPr="0094378C">
        <w:rPr>
          <w:bCs/>
          <w:i/>
          <w:iCs/>
          <w:color w:val="000000"/>
        </w:rPr>
        <w:t>-н-</w:t>
      </w:r>
      <w:r w:rsidRPr="0094378C">
        <w:rPr>
          <w:bCs/>
          <w:color w:val="000000"/>
        </w:rPr>
        <w:t> от существительного </w:t>
      </w:r>
      <w:r w:rsidRPr="0094378C">
        <w:rPr>
          <w:bCs/>
          <w:i/>
          <w:iCs/>
          <w:color w:val="000000"/>
        </w:rPr>
        <w:t>око</w:t>
      </w:r>
      <w:r w:rsidRPr="0094378C">
        <w:rPr>
          <w:bCs/>
          <w:color w:val="000000"/>
        </w:rPr>
        <w:t>, обозначающего глаз, орган зрения.</w:t>
      </w:r>
    </w:p>
    <w:p w:rsidR="00B113B7" w:rsidRPr="0094378C" w:rsidRDefault="00B113B7" w:rsidP="00B113B7">
      <w:pPr>
        <w:pStyle w:val="a6"/>
        <w:shd w:val="clear" w:color="auto" w:fill="FFFFFF"/>
        <w:spacing w:after="150" w:line="240" w:lineRule="auto"/>
        <w:rPr>
          <w:color w:val="000000"/>
        </w:rPr>
      </w:pPr>
      <w:r w:rsidRPr="0094378C">
        <w:rPr>
          <w:bCs/>
          <w:color w:val="000000"/>
        </w:rPr>
        <w:t>(11)Следовательно, исходная структура слова говорит нам, что окно первоначально было не отверстием для света и воздуха, а служило другим целям: оно делалось для того, чтобы можно было наблюдать, разглядеть то, что происходило вне дома.</w:t>
      </w:r>
    </w:p>
    <w:p w:rsidR="00B113B7" w:rsidRPr="0094378C" w:rsidRDefault="00B113B7" w:rsidP="00B113B7">
      <w:pPr>
        <w:pStyle w:val="a6"/>
        <w:shd w:val="clear" w:color="auto" w:fill="FFFFFF"/>
        <w:spacing w:after="150"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lastRenderedPageBreak/>
        <w:t>13.Определите стиль текста:</w:t>
      </w:r>
    </w:p>
    <w:p w:rsidR="00B113B7" w:rsidRPr="0094378C" w:rsidRDefault="00B113B7" w:rsidP="00B113B7">
      <w:pPr>
        <w:pStyle w:val="a6"/>
        <w:shd w:val="clear" w:color="auto" w:fill="FFFFFF"/>
        <w:spacing w:line="240" w:lineRule="auto"/>
        <w:rPr>
          <w:color w:val="000000"/>
        </w:rPr>
      </w:pPr>
      <w:r w:rsidRPr="0094378C">
        <w:rPr>
          <w:bCs/>
          <w:color w:val="000000"/>
        </w:rPr>
        <w:t>1)разговорный 2)публицистический 3)научный 4)официально-деловой</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14.Выпишите из предложения 2 одно слово, образованное суффиксальным способом</w:t>
      </w:r>
      <w:r w:rsidRPr="0094378C">
        <w:rPr>
          <w:bCs/>
          <w:color w:val="000000"/>
        </w:rPr>
        <w:t>: __________________________________________</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15.Выпишите из предложения 2 все слова, образованные способом сложения</w:t>
      </w:r>
      <w:r w:rsidRPr="0094378C">
        <w:rPr>
          <w:bCs/>
          <w:color w:val="000000"/>
        </w:rPr>
        <w:t>: __________________________________________________________________</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line="240" w:lineRule="auto"/>
        <w:rPr>
          <w:color w:val="000000"/>
        </w:rPr>
      </w:pPr>
      <w:r w:rsidRPr="0094378C">
        <w:rPr>
          <w:bCs/>
          <w:i/>
          <w:iCs/>
          <w:color w:val="000000"/>
        </w:rPr>
        <w:t>16.Каким способом образовано слово «находки» (предложение 6)</w:t>
      </w:r>
      <w:r w:rsidRPr="0094378C">
        <w:rPr>
          <w:bCs/>
          <w:color w:val="000000"/>
        </w:rPr>
        <w:t>?</w:t>
      </w:r>
    </w:p>
    <w:p w:rsidR="00B113B7" w:rsidRPr="0094378C" w:rsidRDefault="00B113B7" w:rsidP="00B113B7">
      <w:pPr>
        <w:pStyle w:val="a6"/>
        <w:shd w:val="clear" w:color="auto" w:fill="FFFFFF"/>
        <w:spacing w:line="240" w:lineRule="auto"/>
        <w:rPr>
          <w:color w:val="000000"/>
        </w:rPr>
      </w:pPr>
      <w:r w:rsidRPr="0094378C">
        <w:rPr>
          <w:bCs/>
          <w:color w:val="000000"/>
        </w:rPr>
        <w:t>_______________________________________________</w:t>
      </w:r>
    </w:p>
    <w:p w:rsidR="00B113B7" w:rsidRPr="0094378C" w:rsidRDefault="00B113B7" w:rsidP="00B113B7">
      <w:pPr>
        <w:pStyle w:val="a6"/>
        <w:shd w:val="clear" w:color="auto" w:fill="FFFFFF"/>
        <w:spacing w:line="240" w:lineRule="auto"/>
        <w:rPr>
          <w:color w:val="000000"/>
        </w:rPr>
      </w:pPr>
      <w:r w:rsidRPr="0094378C">
        <w:rPr>
          <w:bCs/>
          <w:color w:val="000000"/>
        </w:rPr>
        <w:br/>
      </w:r>
      <w:r w:rsidRPr="0094378C">
        <w:rPr>
          <w:color w:val="000000"/>
        </w:rPr>
        <w:br/>
      </w:r>
    </w:p>
    <w:p w:rsidR="00B113B7" w:rsidRPr="0094378C" w:rsidRDefault="00B113B7" w:rsidP="00B113B7">
      <w:pPr>
        <w:pStyle w:val="a6"/>
        <w:shd w:val="clear" w:color="auto" w:fill="FFFFFF"/>
        <w:spacing w:after="150" w:line="240" w:lineRule="auto"/>
        <w:rPr>
          <w:color w:val="000000"/>
        </w:rPr>
      </w:pPr>
      <w:r w:rsidRPr="0094378C">
        <w:rPr>
          <w:bCs/>
          <w:i/>
          <w:iCs/>
          <w:color w:val="000000"/>
        </w:rPr>
        <w:t>17.Выпишите из предложения 9 слово, образованное приставочным способом</w:t>
      </w:r>
      <w:r w:rsidRPr="0094378C">
        <w:rPr>
          <w:bCs/>
          <w:color w:val="000000"/>
        </w:rPr>
        <w:t>_______</w:t>
      </w:r>
    </w:p>
    <w:p w:rsidR="00B113B7" w:rsidRPr="0094378C" w:rsidRDefault="00B113B7" w:rsidP="00B113B7">
      <w:pPr>
        <w:shd w:val="clear" w:color="auto" w:fill="FFFFFF"/>
        <w:spacing w:line="240" w:lineRule="auto"/>
        <w:ind w:left="567"/>
        <w:jc w:val="center"/>
        <w:rPr>
          <w:rFonts w:ascii="Times New Roman" w:hAnsi="Times New Roman" w:cs="Times New Roman"/>
          <w:b/>
          <w:sz w:val="24"/>
          <w:szCs w:val="24"/>
        </w:rPr>
      </w:pPr>
    </w:p>
    <w:p w:rsidR="00B113B7" w:rsidRPr="0094378C" w:rsidRDefault="00B113B7" w:rsidP="00B113B7">
      <w:pPr>
        <w:shd w:val="clear" w:color="auto" w:fill="FFFFFF"/>
        <w:spacing w:line="240" w:lineRule="auto"/>
        <w:ind w:left="567"/>
        <w:jc w:val="center"/>
        <w:rPr>
          <w:rFonts w:ascii="Times New Roman" w:hAnsi="Times New Roman" w:cs="Times New Roman"/>
          <w:b/>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 2. Изложение «Арктур – гончий пёс».</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Мы с доктором жили на окраине небольшого города в старом деревянном доме. Возвращаясь как- то с дежурства, доктор увидел слепого пса. С обрывком на шее он сидел, забившись между бревнами, и дрожал. Доктор остановился, рассмотрел его во всех подробностях, почмокал губами, посвистал, потом взялся за веревку и потащил слепого пса к себе домой.</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Дома он вымыл пса теплой водой с мылом и накормил. Пес вздрагивал и поджимался во время еды, ел жадно, спешил и давился.</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Наступил вечер. Пес задремал на террасе. Он был худ, ребра выпирали, спина была острой, лопатки стояли торчком. Иногда он приоткрывал свои мертвые глаза, настораживал уши и поводил головой, принюхиваясь. Потом клал морду на лапы и закрывал глаза.</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Доктор ерзал в качалке. Пес встал,подошел и осторожно ткнулся носом в колени хозяину. Доктор  засмеялся и положил руку ему на голову. И это решило всё. В доме появился еще один обитатель. Его назвали Арктуром.</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Много я видел преданных собак, собак покорных, капризных, гордецов, подлиз, равнодушных, лукавых и пустых. Арктур не был похож ни на кого. Чувство его к своему хозяину было необыкновенным и возвышенным. Он любил его страстно и поэтично, может быть, больше жизни.</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У хозяина бывало минутами плохое настроение, иногда он был равнодушным, но чаще добр. И тогда Арктур изнывал от любви. Ему хотелось вскочить и помчаться, захлебываясь радостным лаем. Уши его распускались, хвост останавливался. Тело замирало, только громко колотилось сердце. Тогда хозяин начинал его толкать, щекотать, гладить и смеяться прерывистым смехом.</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 xml:space="preserve">Так счастье вошло в жизнь человека и собаки. </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 xml:space="preserve">      (245сл.)</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1,2,4 абз.-повествование. 3- описание. 5,6- рассуждение.</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lastRenderedPageBreak/>
        <w:t>Контрольная работа № 3.</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Диктант № «Ласточки в доме Пушкина».</w:t>
      </w:r>
    </w:p>
    <w:p w:rsidR="00B113B7" w:rsidRPr="0094378C" w:rsidRDefault="00B113B7" w:rsidP="00B113B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4378C">
        <w:rPr>
          <w:rFonts w:ascii="Times New Roman" w:eastAsia="Times New Roman" w:hAnsi="Times New Roman" w:cs="Times New Roman"/>
          <w:color w:val="000000"/>
          <w:sz w:val="24"/>
          <w:szCs w:val="24"/>
        </w:rPr>
        <w:br/>
        <w:t>    </w:t>
      </w:r>
      <w:r w:rsidRPr="0094378C">
        <w:rPr>
          <w:rFonts w:ascii="Times New Roman" w:eastAsia="Times New Roman" w:hAnsi="Times New Roman" w:cs="Times New Roman"/>
          <w:color w:val="000000"/>
          <w:sz w:val="24"/>
          <w:szCs w:val="24"/>
        </w:rPr>
        <w:tab/>
        <w:t>В 1951 году в Михайловском рядом с основным домом восстанавливали сожженный фашистами домик, в котором когда-то была кухня. </w:t>
      </w:r>
      <w:r w:rsidRPr="0094378C">
        <w:rPr>
          <w:rFonts w:ascii="Times New Roman" w:eastAsia="Times New Roman" w:hAnsi="Times New Roman" w:cs="Times New Roman"/>
          <w:color w:val="000000"/>
          <w:sz w:val="24"/>
          <w:szCs w:val="24"/>
        </w:rPr>
        <w:br/>
        <w:t>    Закончив работу, строители увидели, как на крыльцо влетела ласточка, покружилась и стала лепить гнездо на низеньком косяке входной двери. </w:t>
      </w:r>
      <w:r w:rsidRPr="0094378C">
        <w:rPr>
          <w:rFonts w:ascii="Times New Roman" w:eastAsia="Times New Roman" w:hAnsi="Times New Roman" w:cs="Times New Roman"/>
          <w:color w:val="000000"/>
          <w:sz w:val="24"/>
          <w:szCs w:val="24"/>
        </w:rPr>
        <w:br/>
        <w:t>    В отстроенном доме открылся музей, стали приходить люди, чтобы поклониться земле, которую так горячо любил Пушкин. </w:t>
      </w:r>
      <w:r w:rsidRPr="0094378C">
        <w:rPr>
          <w:rFonts w:ascii="Times New Roman" w:eastAsia="Times New Roman" w:hAnsi="Times New Roman" w:cs="Times New Roman"/>
          <w:color w:val="000000"/>
          <w:sz w:val="24"/>
          <w:szCs w:val="24"/>
        </w:rPr>
        <w:br/>
        <w:t>    Сначала никто не замечал птички и ее гнезда. Заметили лишь тогда, когда появились птенцы, не прекращавшие пищать в течение дня. </w:t>
      </w:r>
      <w:r w:rsidRPr="0094378C">
        <w:rPr>
          <w:rFonts w:ascii="Times New Roman" w:eastAsia="Times New Roman" w:hAnsi="Times New Roman" w:cs="Times New Roman"/>
          <w:color w:val="000000"/>
          <w:sz w:val="24"/>
          <w:szCs w:val="24"/>
        </w:rPr>
        <w:br/>
        <w:t>    Многие посетители думали, что гнездо и ласточка не настоящие, а музейный экспонат. Они пытались потрогать их пальцем. </w:t>
      </w:r>
      <w:r w:rsidRPr="0094378C">
        <w:rPr>
          <w:rFonts w:ascii="Times New Roman" w:eastAsia="Times New Roman" w:hAnsi="Times New Roman" w:cs="Times New Roman"/>
          <w:color w:val="000000"/>
          <w:sz w:val="24"/>
          <w:szCs w:val="24"/>
        </w:rPr>
        <w:br/>
        <w:t>    Какой-то заботливый человек, защищая птичек, повесил объявление: "Граждане, входите осторожнее. Здесь живут ласточки, которых любил Пушкин". </w:t>
      </w:r>
      <w:r w:rsidRPr="0094378C">
        <w:rPr>
          <w:rFonts w:ascii="Times New Roman" w:eastAsia="Times New Roman" w:hAnsi="Times New Roman" w:cs="Times New Roman"/>
          <w:color w:val="000000"/>
          <w:sz w:val="24"/>
          <w:szCs w:val="24"/>
        </w:rPr>
        <w:br/>
        <w:t>    С тех пор экскурсанты не трогали птичек.    (117 слово.По С. Гейченко.)</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№4.</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Диктант «Дуб, облюбованный художником».</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На  краю  открывшейся  поляны  у  костерочка  на  корточках  сидел  человек.  Шапка  и  плечи  запорошены  снегом.  Руки  зябко  простёрты  над  огнём.   В  нескольких  шагах  под  деревом  стоял  подрамник  с  неоконченным этюдом  -  рыжий  дуб  на  краю  опушки.</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Снегопад  внезапно  прекратился.  По  запорошенной  поляне  промчалась  синяя  тень убегающей  тучи,  и  снова  всё  вокруг  засияло  молодо  и  радостно.  Дуб,  облюбованный художником,  ярко  вспыхнул  на  солнце  бронзовыми  вихрами  перезимовавшей  листвы  и  отбросил  от  себя  длинную  тень  через  всю  поляну  к  ногам  двух  обнявшихся  молодых  берёзок  на  другом  её  конце.</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Живописецсхватил  кисть,  он   работал  сосредоточенно  и  быстро,  будто  боялся,  что  внезапное ненастье  может  снова  погасить  краски.  Я  следил,  как  постепенно,  после  точных  и  неуловимых  мазков  кистью,  оживал  и  от  ветки  к  ветке  зажигался  солнечным  светом  лесной  великан.</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(122  слова)                                                                                                   (По  Е. Носову)</w:t>
      </w:r>
    </w:p>
    <w:p w:rsidR="00B113B7" w:rsidRPr="0094378C" w:rsidRDefault="00B113B7" w:rsidP="00B113B7">
      <w:pPr>
        <w:spacing w:before="100" w:beforeAutospacing="1" w:after="100" w:afterAutospacing="1" w:line="240" w:lineRule="auto"/>
        <w:jc w:val="center"/>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Грамматические  задания</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xml:space="preserve">1. Подчеркнуть  причастный  оборот,  стоящий  перед  словом,  к  которому  он  относится.  </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1-й  вариант</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Причастный  оборот,  стоящий  после  слова,  к  которому  он  относится  -  2-й  вариант</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2. Произвести  морфологический  разбор  причастия:</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i/>
          <w:iCs/>
          <w:color w:val="333333"/>
          <w:sz w:val="24"/>
          <w:szCs w:val="24"/>
        </w:rPr>
        <w:lastRenderedPageBreak/>
        <w:t>Убегающей</w:t>
      </w:r>
      <w:r w:rsidRPr="0094378C">
        <w:rPr>
          <w:rFonts w:ascii="Times New Roman" w:eastAsia="Times New Roman" w:hAnsi="Times New Roman" w:cs="Times New Roman"/>
          <w:color w:val="333333"/>
          <w:sz w:val="24"/>
          <w:szCs w:val="24"/>
        </w:rPr>
        <w:t>  (тучей)  -  1-й  вариант  </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w:t>
      </w:r>
      <w:r w:rsidRPr="0094378C">
        <w:rPr>
          <w:rFonts w:ascii="Times New Roman" w:eastAsia="Times New Roman" w:hAnsi="Times New Roman" w:cs="Times New Roman"/>
          <w:i/>
          <w:iCs/>
          <w:color w:val="333333"/>
          <w:sz w:val="24"/>
          <w:szCs w:val="24"/>
        </w:rPr>
        <w:t>облюбованный</w:t>
      </w:r>
      <w:r w:rsidRPr="0094378C">
        <w:rPr>
          <w:rFonts w:ascii="Times New Roman" w:eastAsia="Times New Roman" w:hAnsi="Times New Roman" w:cs="Times New Roman"/>
          <w:color w:val="333333"/>
          <w:sz w:val="24"/>
          <w:szCs w:val="24"/>
        </w:rPr>
        <w:t>  (дуб)  -  2-й  вариант</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3. Разберите  слова  по  составу:</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i/>
          <w:iCs/>
          <w:color w:val="333333"/>
          <w:sz w:val="24"/>
          <w:szCs w:val="24"/>
        </w:rPr>
        <w:t>Запорошены,  подрамник,  зажигался</w:t>
      </w:r>
      <w:r w:rsidRPr="0094378C">
        <w:rPr>
          <w:rFonts w:ascii="Times New Roman" w:eastAsia="Times New Roman" w:hAnsi="Times New Roman" w:cs="Times New Roman"/>
          <w:color w:val="333333"/>
          <w:sz w:val="24"/>
          <w:szCs w:val="24"/>
        </w:rPr>
        <w:t>  -  1-й  вариант</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i/>
          <w:iCs/>
          <w:color w:val="333333"/>
          <w:sz w:val="24"/>
          <w:szCs w:val="24"/>
        </w:rPr>
        <w:t>Открывшейся,  живописец,  погасить</w:t>
      </w:r>
      <w:r w:rsidRPr="0094378C">
        <w:rPr>
          <w:rFonts w:ascii="Times New Roman" w:eastAsia="Times New Roman" w:hAnsi="Times New Roman" w:cs="Times New Roman"/>
          <w:color w:val="333333"/>
          <w:sz w:val="24"/>
          <w:szCs w:val="24"/>
        </w:rPr>
        <w:t>  -  2-й  вариант</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4.Сделать  синтаксический разбор  предложения:</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i/>
          <w:iCs/>
          <w:color w:val="333333"/>
          <w:sz w:val="24"/>
          <w:szCs w:val="24"/>
        </w:rPr>
        <w:t>Шапка  и  плечи  запорошены  снегом.</w:t>
      </w:r>
      <w:r w:rsidRPr="0094378C">
        <w:rPr>
          <w:rFonts w:ascii="Times New Roman" w:eastAsia="Times New Roman" w:hAnsi="Times New Roman" w:cs="Times New Roman"/>
          <w:color w:val="333333"/>
          <w:sz w:val="24"/>
          <w:szCs w:val="24"/>
        </w:rPr>
        <w:t>  -  1-й  вариант</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i/>
          <w:iCs/>
          <w:color w:val="333333"/>
          <w:sz w:val="24"/>
          <w:szCs w:val="24"/>
        </w:rPr>
        <w:t>Руки  зябко  простёрты  над  огнём</w:t>
      </w:r>
      <w:r w:rsidRPr="0094378C">
        <w:rPr>
          <w:rFonts w:ascii="Times New Roman" w:eastAsia="Times New Roman" w:hAnsi="Times New Roman" w:cs="Times New Roman"/>
          <w:color w:val="333333"/>
          <w:sz w:val="24"/>
          <w:szCs w:val="24"/>
        </w:rPr>
        <w:t>.  -  2-й  вариант  </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 </w:t>
      </w:r>
    </w:p>
    <w:p w:rsidR="00B113B7" w:rsidRPr="0094378C" w:rsidRDefault="00B113B7" w:rsidP="00B113B7">
      <w:pPr>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5. Найдите  2-3  слова  с  проверяемой  согласной,  объясните  условия  выбора  нужной  буквы.      </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№5.</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по теме «Наречие».</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pStyle w:val="a6"/>
        <w:shd w:val="clear" w:color="auto" w:fill="FFFFFF"/>
        <w:spacing w:line="240" w:lineRule="auto"/>
        <w:rPr>
          <w:color w:val="333333"/>
        </w:rPr>
      </w:pPr>
      <w:r w:rsidRPr="0094378C">
        <w:rPr>
          <w:b/>
          <w:bCs/>
          <w:color w:val="333333"/>
        </w:rPr>
        <w:t>1 вариант</w:t>
      </w:r>
    </w:p>
    <w:p w:rsidR="00B113B7" w:rsidRPr="0094378C" w:rsidRDefault="00B113B7" w:rsidP="00B113B7">
      <w:pPr>
        <w:pStyle w:val="a6"/>
        <w:shd w:val="clear" w:color="auto" w:fill="FFFFFF"/>
        <w:spacing w:line="240" w:lineRule="auto"/>
        <w:rPr>
          <w:color w:val="333333"/>
        </w:rPr>
      </w:pPr>
      <w:r w:rsidRPr="0094378C">
        <w:rPr>
          <w:color w:val="333333"/>
        </w:rPr>
        <w:t>1. Что обозначает наречие?</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2. Подчеркните наречия как члены предложения.</w:t>
      </w:r>
    </w:p>
    <w:p w:rsidR="00B113B7" w:rsidRPr="0094378C" w:rsidRDefault="00B113B7" w:rsidP="00B113B7">
      <w:pPr>
        <w:pStyle w:val="a6"/>
        <w:shd w:val="clear" w:color="auto" w:fill="FFFFFF"/>
        <w:spacing w:line="240" w:lineRule="auto"/>
        <w:rPr>
          <w:color w:val="333333"/>
        </w:rPr>
      </w:pPr>
      <w:r w:rsidRPr="0094378C">
        <w:rPr>
          <w:i/>
          <w:iCs/>
          <w:color w:val="333333"/>
        </w:rPr>
        <w:t>А) Неожиданно наступили сумерки.</w:t>
      </w:r>
    </w:p>
    <w:p w:rsidR="00B113B7" w:rsidRPr="0094378C" w:rsidRDefault="00B113B7" w:rsidP="00B113B7">
      <w:pPr>
        <w:pStyle w:val="a6"/>
        <w:shd w:val="clear" w:color="auto" w:fill="FFFFFF"/>
        <w:spacing w:line="240" w:lineRule="auto"/>
        <w:rPr>
          <w:color w:val="333333"/>
        </w:rPr>
      </w:pPr>
      <w:r w:rsidRPr="0094378C">
        <w:rPr>
          <w:i/>
          <w:iCs/>
          <w:color w:val="333333"/>
        </w:rPr>
        <w:t>Б) На улице прохладно.</w:t>
      </w:r>
    </w:p>
    <w:p w:rsidR="00B113B7" w:rsidRPr="0094378C" w:rsidRDefault="00B113B7" w:rsidP="00B113B7">
      <w:pPr>
        <w:pStyle w:val="a6"/>
        <w:shd w:val="clear" w:color="auto" w:fill="FFFFFF"/>
        <w:spacing w:line="240" w:lineRule="auto"/>
        <w:jc w:val="center"/>
        <w:rPr>
          <w:color w:val="333333"/>
        </w:rPr>
      </w:pPr>
      <w:r w:rsidRPr="0094378C">
        <w:rPr>
          <w:i/>
          <w:iCs/>
          <w:color w:val="333333"/>
        </w:rPr>
        <w:t>В) Движение вперед было условным сигналом.</w:t>
      </w:r>
    </w:p>
    <w:p w:rsidR="00B113B7" w:rsidRPr="0094378C" w:rsidRDefault="00B113B7" w:rsidP="00B113B7">
      <w:pPr>
        <w:pStyle w:val="a6"/>
        <w:shd w:val="clear" w:color="auto" w:fill="FFFFFF"/>
        <w:spacing w:line="240" w:lineRule="auto"/>
        <w:jc w:val="center"/>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3. Распределите наречия на три группы: времени, места, цели.</w:t>
      </w:r>
    </w:p>
    <w:p w:rsidR="00B113B7" w:rsidRPr="0094378C" w:rsidRDefault="00B113B7" w:rsidP="00B113B7">
      <w:pPr>
        <w:pStyle w:val="a6"/>
        <w:shd w:val="clear" w:color="auto" w:fill="FFFFFF"/>
        <w:spacing w:line="240" w:lineRule="auto"/>
        <w:rPr>
          <w:color w:val="333333"/>
        </w:rPr>
      </w:pPr>
      <w:r w:rsidRPr="0094378C">
        <w:rPr>
          <w:i/>
          <w:iCs/>
          <w:color w:val="333333"/>
        </w:rPr>
        <w:t>Приехать вчера, сделать назло, свернуть вправо,</w:t>
      </w:r>
    </w:p>
    <w:p w:rsidR="00B113B7" w:rsidRPr="0094378C" w:rsidRDefault="00B113B7" w:rsidP="00B113B7">
      <w:pPr>
        <w:pStyle w:val="a6"/>
        <w:shd w:val="clear" w:color="auto" w:fill="FFFFFF"/>
        <w:spacing w:line="240" w:lineRule="auto"/>
        <w:rPr>
          <w:color w:val="333333"/>
        </w:rPr>
      </w:pPr>
      <w:r w:rsidRPr="0094378C">
        <w:rPr>
          <w:i/>
          <w:iCs/>
          <w:color w:val="333333"/>
        </w:rPr>
        <w:t>писать иногда, сломать нарочно, уронить здесь.</w:t>
      </w:r>
    </w:p>
    <w:p w:rsidR="00B113B7" w:rsidRPr="0094378C" w:rsidRDefault="00B113B7" w:rsidP="00B113B7">
      <w:pPr>
        <w:pStyle w:val="a6"/>
        <w:shd w:val="clear" w:color="auto" w:fill="FFFFFF"/>
        <w:spacing w:line="240" w:lineRule="auto"/>
        <w:rPr>
          <w:color w:val="333333"/>
        </w:rPr>
      </w:pPr>
      <w:r w:rsidRPr="0094378C">
        <w:rPr>
          <w:color w:val="333333"/>
        </w:rPr>
        <w:t>4. Образуйте простую и составную сравнительную степень наречий:</w:t>
      </w:r>
    </w:p>
    <w:p w:rsidR="00B113B7" w:rsidRPr="0094378C" w:rsidRDefault="00B113B7" w:rsidP="00B113B7">
      <w:pPr>
        <w:pStyle w:val="a6"/>
        <w:shd w:val="clear" w:color="auto" w:fill="FFFFFF"/>
        <w:spacing w:line="240" w:lineRule="auto"/>
        <w:rPr>
          <w:color w:val="333333"/>
        </w:rPr>
      </w:pPr>
      <w:r w:rsidRPr="0094378C">
        <w:rPr>
          <w:i/>
          <w:iCs/>
          <w:color w:val="333333"/>
        </w:rPr>
        <w:t>Сладко - …</w:t>
      </w:r>
    </w:p>
    <w:p w:rsidR="00B113B7" w:rsidRPr="0094378C" w:rsidRDefault="00B113B7" w:rsidP="00B113B7">
      <w:pPr>
        <w:pStyle w:val="a6"/>
        <w:shd w:val="clear" w:color="auto" w:fill="FFFFFF"/>
        <w:spacing w:after="109" w:line="240" w:lineRule="auto"/>
        <w:rPr>
          <w:color w:val="333333"/>
        </w:rPr>
      </w:pPr>
      <w:r w:rsidRPr="0094378C">
        <w:rPr>
          <w:i/>
          <w:iCs/>
          <w:color w:val="333333"/>
        </w:rPr>
        <w:t>Удобно - ….</w:t>
      </w:r>
    </w:p>
    <w:p w:rsidR="00B113B7" w:rsidRPr="0094378C" w:rsidRDefault="00B113B7" w:rsidP="00B113B7">
      <w:pPr>
        <w:pStyle w:val="a6"/>
        <w:shd w:val="clear" w:color="auto" w:fill="FFFFFF"/>
        <w:spacing w:after="109" w:line="240" w:lineRule="auto"/>
        <w:rPr>
          <w:color w:val="333333"/>
        </w:rPr>
      </w:pPr>
      <w:r w:rsidRPr="0094378C">
        <w:rPr>
          <w:color w:val="333333"/>
        </w:rPr>
        <w:t>5. Какими членами предложения являются выделенные слова?</w:t>
      </w:r>
    </w:p>
    <w:p w:rsidR="00B113B7" w:rsidRPr="0094378C" w:rsidRDefault="00B113B7" w:rsidP="00B113B7">
      <w:pPr>
        <w:pStyle w:val="a6"/>
        <w:shd w:val="clear" w:color="auto" w:fill="FFFFFF"/>
        <w:spacing w:after="109" w:line="240" w:lineRule="auto"/>
        <w:rPr>
          <w:color w:val="333333"/>
        </w:rPr>
      </w:pPr>
      <w:r w:rsidRPr="0094378C">
        <w:rPr>
          <w:color w:val="333333"/>
        </w:rPr>
        <w:t>А)</w:t>
      </w:r>
      <w:r w:rsidRPr="0094378C">
        <w:rPr>
          <w:rStyle w:val="apple-converted-space"/>
          <w:color w:val="333333"/>
        </w:rPr>
        <w:t> </w:t>
      </w:r>
      <w:r w:rsidRPr="0094378C">
        <w:rPr>
          <w:i/>
          <w:iCs/>
          <w:color w:val="333333"/>
        </w:rPr>
        <w:t>Лес шумит</w:t>
      </w:r>
      <w:r w:rsidRPr="0094378C">
        <w:rPr>
          <w:rStyle w:val="apple-converted-space"/>
          <w:i/>
          <w:iCs/>
          <w:color w:val="333333"/>
        </w:rPr>
        <w:t> </w:t>
      </w:r>
      <w:r w:rsidRPr="0094378C">
        <w:rPr>
          <w:b/>
          <w:bCs/>
          <w:i/>
          <w:iCs/>
          <w:color w:val="333333"/>
        </w:rPr>
        <w:t>дружнее.</w:t>
      </w:r>
    </w:p>
    <w:p w:rsidR="00B113B7" w:rsidRPr="0094378C" w:rsidRDefault="00B113B7" w:rsidP="00B113B7">
      <w:pPr>
        <w:pStyle w:val="a6"/>
        <w:shd w:val="clear" w:color="auto" w:fill="FFFFFF"/>
        <w:spacing w:after="109" w:line="240" w:lineRule="auto"/>
        <w:rPr>
          <w:color w:val="333333"/>
        </w:rPr>
      </w:pPr>
      <w:r w:rsidRPr="0094378C">
        <w:rPr>
          <w:i/>
          <w:iCs/>
          <w:color w:val="333333"/>
        </w:rPr>
        <w:t>Б) Эта команда</w:t>
      </w:r>
      <w:r w:rsidRPr="0094378C">
        <w:rPr>
          <w:rStyle w:val="apple-converted-space"/>
          <w:i/>
          <w:iCs/>
          <w:color w:val="333333"/>
        </w:rPr>
        <w:t> </w:t>
      </w:r>
      <w:r w:rsidRPr="0094378C">
        <w:rPr>
          <w:b/>
          <w:bCs/>
          <w:i/>
          <w:iCs/>
          <w:color w:val="333333"/>
        </w:rPr>
        <w:t>дружнее</w:t>
      </w:r>
      <w:r w:rsidRPr="0094378C">
        <w:rPr>
          <w:rStyle w:val="apple-converted-space"/>
          <w:b/>
          <w:bCs/>
          <w:i/>
          <w:iCs/>
          <w:color w:val="333333"/>
        </w:rPr>
        <w:t> </w:t>
      </w:r>
      <w:r w:rsidRPr="0094378C">
        <w:rPr>
          <w:i/>
          <w:iCs/>
          <w:color w:val="333333"/>
        </w:rPr>
        <w:t>предыдущей.</w:t>
      </w:r>
    </w:p>
    <w:p w:rsidR="00B113B7" w:rsidRPr="0094378C" w:rsidRDefault="00B113B7" w:rsidP="00B113B7">
      <w:pPr>
        <w:pStyle w:val="a6"/>
        <w:shd w:val="clear" w:color="auto" w:fill="FFFFFF"/>
        <w:spacing w:after="109" w:line="240" w:lineRule="auto"/>
        <w:rPr>
          <w:color w:val="333333"/>
        </w:rPr>
      </w:pPr>
      <w:r w:rsidRPr="0094378C">
        <w:rPr>
          <w:color w:val="333333"/>
        </w:rPr>
        <w:t>6. Слитно или раздельно?</w:t>
      </w:r>
    </w:p>
    <w:p w:rsidR="00B113B7" w:rsidRPr="0094378C" w:rsidRDefault="00B113B7" w:rsidP="00B113B7">
      <w:pPr>
        <w:pStyle w:val="a6"/>
        <w:shd w:val="clear" w:color="auto" w:fill="FFFFFF"/>
        <w:spacing w:line="240" w:lineRule="auto"/>
        <w:rPr>
          <w:color w:val="333333"/>
        </w:rPr>
      </w:pPr>
      <w:r w:rsidRPr="0094378C">
        <w:rPr>
          <w:i/>
          <w:iCs/>
          <w:color w:val="333333"/>
        </w:rPr>
        <w:t>(не)лепо сделал, (не)весело посмотрел, вовсе (не)громко,</w:t>
      </w:r>
    </w:p>
    <w:p w:rsidR="00B113B7" w:rsidRPr="0094378C" w:rsidRDefault="00B113B7" w:rsidP="00B113B7">
      <w:pPr>
        <w:pStyle w:val="a6"/>
        <w:shd w:val="clear" w:color="auto" w:fill="FFFFFF"/>
        <w:spacing w:line="240" w:lineRule="auto"/>
        <w:rPr>
          <w:color w:val="333333"/>
        </w:rPr>
      </w:pPr>
      <w:r w:rsidRPr="0094378C">
        <w:rPr>
          <w:i/>
          <w:iCs/>
          <w:color w:val="333333"/>
        </w:rPr>
        <w:t>(не)брежно написал, поднял (не)высоко, ничуть (не)верно</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7. О или Е</w:t>
      </w:r>
      <w:r w:rsidRPr="0094378C">
        <w:rPr>
          <w:i/>
          <w:iCs/>
          <w:color w:val="333333"/>
        </w:rPr>
        <w:t>? Жгуч.., горч.., неуклюж.., свеж..</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8. Н или НН?</w:t>
      </w:r>
      <w:r w:rsidRPr="0094378C">
        <w:rPr>
          <w:rStyle w:val="apple-converted-space"/>
          <w:color w:val="333333"/>
        </w:rPr>
        <w:t> </w:t>
      </w:r>
      <w:r w:rsidRPr="0094378C">
        <w:rPr>
          <w:i/>
          <w:iCs/>
          <w:color w:val="333333"/>
        </w:rPr>
        <w:t>Мужестве..о, умышле..о, интерес..о, безвкус..о,</w:t>
      </w:r>
    </w:p>
    <w:p w:rsidR="00B113B7" w:rsidRPr="0094378C" w:rsidRDefault="00B113B7" w:rsidP="00B113B7">
      <w:pPr>
        <w:pStyle w:val="a6"/>
        <w:shd w:val="clear" w:color="auto" w:fill="FFFFFF"/>
        <w:spacing w:line="240" w:lineRule="auto"/>
        <w:rPr>
          <w:color w:val="333333"/>
        </w:rPr>
      </w:pPr>
      <w:r w:rsidRPr="0094378C">
        <w:rPr>
          <w:i/>
          <w:iCs/>
          <w:color w:val="333333"/>
        </w:rPr>
        <w:t>Неожида..о, охот..о</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9. Допиши суффиксы наречий:</w:t>
      </w:r>
      <w:r w:rsidRPr="0094378C">
        <w:rPr>
          <w:rStyle w:val="apple-converted-space"/>
          <w:color w:val="333333"/>
        </w:rPr>
        <w:t> </w:t>
      </w:r>
      <w:r w:rsidRPr="0094378C">
        <w:rPr>
          <w:i/>
          <w:iCs/>
          <w:color w:val="333333"/>
        </w:rPr>
        <w:t>сначал.. , изнежен.., докрасн...,</w:t>
      </w:r>
    </w:p>
    <w:p w:rsidR="00B113B7" w:rsidRPr="0094378C" w:rsidRDefault="00B113B7" w:rsidP="00B113B7">
      <w:pPr>
        <w:pStyle w:val="a6"/>
        <w:shd w:val="clear" w:color="auto" w:fill="FFFFFF"/>
        <w:spacing w:line="240" w:lineRule="auto"/>
        <w:rPr>
          <w:color w:val="333333"/>
        </w:rPr>
      </w:pPr>
      <w:r w:rsidRPr="0094378C">
        <w:rPr>
          <w:i/>
          <w:iCs/>
          <w:color w:val="333333"/>
        </w:rPr>
        <w:t>дочист.., созвучн…, сызнов..</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lastRenderedPageBreak/>
        <w:t>10. Раскройте скобки: (</w:t>
      </w:r>
      <w:r w:rsidRPr="0094378C">
        <w:rPr>
          <w:i/>
          <w:iCs/>
          <w:color w:val="333333"/>
        </w:rPr>
        <w:t>кое)как, (с)молоду, еле(еле), бок(о) бок,</w:t>
      </w:r>
    </w:p>
    <w:p w:rsidR="00B113B7" w:rsidRPr="0094378C" w:rsidRDefault="00B113B7" w:rsidP="00B113B7">
      <w:pPr>
        <w:pStyle w:val="a6"/>
        <w:shd w:val="clear" w:color="auto" w:fill="FFFFFF"/>
        <w:spacing w:line="240" w:lineRule="auto"/>
        <w:rPr>
          <w:color w:val="333333"/>
        </w:rPr>
      </w:pPr>
      <w:r w:rsidRPr="0094378C">
        <w:rPr>
          <w:i/>
          <w:iCs/>
          <w:color w:val="333333"/>
        </w:rPr>
        <w:t>(на)взничь, (по) прежнему думать, (по) новому плану.</w:t>
      </w:r>
    </w:p>
    <w:p w:rsidR="00B113B7" w:rsidRPr="0094378C" w:rsidRDefault="00B113B7" w:rsidP="00B113B7">
      <w:pPr>
        <w:pStyle w:val="a6"/>
        <w:shd w:val="clear" w:color="auto" w:fill="FFFFFF"/>
        <w:spacing w:line="240" w:lineRule="auto"/>
        <w:rPr>
          <w:color w:val="333333"/>
        </w:rPr>
      </w:pPr>
      <w:r w:rsidRPr="0094378C">
        <w:rPr>
          <w:i/>
          <w:iCs/>
          <w:color w:val="333333"/>
        </w:rPr>
        <w:t>(в)верху, (без)устали, (в)миг, (на)миг.</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11. Е или И?</w:t>
      </w:r>
    </w:p>
    <w:p w:rsidR="00B113B7" w:rsidRPr="0094378C" w:rsidRDefault="00B113B7" w:rsidP="00B113B7">
      <w:pPr>
        <w:pStyle w:val="a6"/>
        <w:shd w:val="clear" w:color="auto" w:fill="FFFFFF"/>
        <w:spacing w:line="240" w:lineRule="auto"/>
        <w:rPr>
          <w:color w:val="333333"/>
        </w:rPr>
      </w:pPr>
      <w:r w:rsidRPr="0094378C">
        <w:rPr>
          <w:i/>
          <w:iCs/>
          <w:color w:val="333333"/>
        </w:rPr>
        <w:t>Все поняли, что Анна (н.)где (н.)когда (н.)пропадет.</w:t>
      </w:r>
    </w:p>
    <w:p w:rsidR="00B113B7" w:rsidRPr="0094378C" w:rsidRDefault="00B113B7" w:rsidP="00B113B7">
      <w:pPr>
        <w:pStyle w:val="a6"/>
        <w:shd w:val="clear" w:color="auto" w:fill="FFFFFF"/>
        <w:spacing w:line="240" w:lineRule="auto"/>
        <w:rPr>
          <w:color w:val="333333"/>
        </w:rPr>
      </w:pPr>
      <w:r w:rsidRPr="0094378C">
        <w:rPr>
          <w:color w:val="333333"/>
        </w:rPr>
        <w:t>12. Пишется ли Ь?</w:t>
      </w:r>
      <w:r w:rsidRPr="0094378C">
        <w:rPr>
          <w:rStyle w:val="apple-converted-space"/>
          <w:color w:val="333333"/>
        </w:rPr>
        <w:t> </w:t>
      </w:r>
      <w:r w:rsidRPr="0094378C">
        <w:rPr>
          <w:i/>
          <w:iCs/>
          <w:color w:val="333333"/>
        </w:rPr>
        <w:t>Помощ?, невтерпеж?, много рощ?, наотмаш?</w:t>
      </w:r>
    </w:p>
    <w:p w:rsidR="00B113B7" w:rsidRPr="0094378C" w:rsidRDefault="00B113B7" w:rsidP="00B113B7">
      <w:pPr>
        <w:pStyle w:val="a6"/>
        <w:shd w:val="clear" w:color="auto" w:fill="FFFFFF"/>
        <w:spacing w:line="240" w:lineRule="auto"/>
        <w:rPr>
          <w:color w:val="333333"/>
        </w:rPr>
      </w:pPr>
      <w:r w:rsidRPr="0094378C">
        <w:rPr>
          <w:i/>
          <w:iCs/>
          <w:color w:val="333333"/>
        </w:rPr>
        <w:t>Спряч?, моеш?ся, колюч?, теч?</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b/>
          <w:bCs/>
          <w:color w:val="333333"/>
        </w:rPr>
        <w:t>2 вариант</w:t>
      </w:r>
    </w:p>
    <w:p w:rsidR="00B113B7" w:rsidRPr="0094378C" w:rsidRDefault="00B113B7" w:rsidP="00B113B7">
      <w:pPr>
        <w:pStyle w:val="a6"/>
        <w:shd w:val="clear" w:color="auto" w:fill="FFFFFF"/>
        <w:spacing w:line="240" w:lineRule="auto"/>
        <w:rPr>
          <w:color w:val="333333"/>
        </w:rPr>
      </w:pPr>
      <w:r w:rsidRPr="0094378C">
        <w:rPr>
          <w:color w:val="333333"/>
        </w:rPr>
        <w:t>1. На какие вопросы отвечает наречие?</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2. Какими членами предложения бывают наречия?</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3. Распределите наречия на три группы: образа действия, причины, меры.</w:t>
      </w:r>
    </w:p>
    <w:p w:rsidR="00B113B7" w:rsidRPr="0094378C" w:rsidRDefault="00B113B7" w:rsidP="00B113B7">
      <w:pPr>
        <w:pStyle w:val="a6"/>
        <w:shd w:val="clear" w:color="auto" w:fill="FFFFFF"/>
        <w:spacing w:line="240" w:lineRule="auto"/>
        <w:rPr>
          <w:color w:val="333333"/>
        </w:rPr>
      </w:pPr>
      <w:r w:rsidRPr="0094378C">
        <w:rPr>
          <w:i/>
          <w:iCs/>
          <w:color w:val="333333"/>
        </w:rPr>
        <w:t>Работать дружно, коснуться невзначай,</w:t>
      </w:r>
    </w:p>
    <w:p w:rsidR="00B113B7" w:rsidRPr="0094378C" w:rsidRDefault="00B113B7" w:rsidP="00B113B7">
      <w:pPr>
        <w:pStyle w:val="a6"/>
        <w:shd w:val="clear" w:color="auto" w:fill="FFFFFF"/>
        <w:spacing w:line="240" w:lineRule="auto"/>
        <w:rPr>
          <w:color w:val="333333"/>
        </w:rPr>
      </w:pPr>
      <w:r w:rsidRPr="0094378C">
        <w:rPr>
          <w:i/>
          <w:iCs/>
          <w:color w:val="333333"/>
        </w:rPr>
        <w:t>быстро сосчитать, гулять дотемна, увеличить вдвое, обидеть сгоряча.</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4. Образуйте простую и составную сравнительную степень наречий:</w:t>
      </w:r>
    </w:p>
    <w:p w:rsidR="00B113B7" w:rsidRPr="0094378C" w:rsidRDefault="00B113B7" w:rsidP="00B113B7">
      <w:pPr>
        <w:pStyle w:val="a6"/>
        <w:shd w:val="clear" w:color="auto" w:fill="FFFFFF"/>
        <w:spacing w:line="240" w:lineRule="auto"/>
        <w:rPr>
          <w:color w:val="333333"/>
        </w:rPr>
      </w:pPr>
      <w:r w:rsidRPr="0094378C">
        <w:rPr>
          <w:i/>
          <w:iCs/>
          <w:color w:val="333333"/>
        </w:rPr>
        <w:t>Низко - ….</w:t>
      </w:r>
    </w:p>
    <w:p w:rsidR="00B113B7" w:rsidRPr="0094378C" w:rsidRDefault="00B113B7" w:rsidP="00B113B7">
      <w:pPr>
        <w:pStyle w:val="a6"/>
        <w:shd w:val="clear" w:color="auto" w:fill="FFFFFF"/>
        <w:spacing w:line="240" w:lineRule="auto"/>
        <w:rPr>
          <w:color w:val="333333"/>
        </w:rPr>
      </w:pPr>
      <w:r w:rsidRPr="0094378C">
        <w:rPr>
          <w:i/>
          <w:iCs/>
          <w:color w:val="333333"/>
        </w:rPr>
        <w:t>Дорого- ….</w:t>
      </w:r>
    </w:p>
    <w:p w:rsidR="00B113B7" w:rsidRPr="0094378C" w:rsidRDefault="00B113B7" w:rsidP="00B113B7">
      <w:pPr>
        <w:pStyle w:val="a6"/>
        <w:shd w:val="clear" w:color="auto" w:fill="FFFFFF"/>
        <w:spacing w:line="240" w:lineRule="auto"/>
        <w:rPr>
          <w:color w:val="333333"/>
        </w:rPr>
      </w:pPr>
      <w:r w:rsidRPr="0094378C">
        <w:rPr>
          <w:i/>
          <w:iCs/>
          <w:color w:val="333333"/>
        </w:rPr>
        <w:t>5.</w:t>
      </w:r>
      <w:r w:rsidRPr="0094378C">
        <w:rPr>
          <w:rStyle w:val="apple-converted-space"/>
          <w:i/>
          <w:iCs/>
          <w:color w:val="333333"/>
        </w:rPr>
        <w:t> </w:t>
      </w:r>
      <w:r w:rsidRPr="0094378C">
        <w:rPr>
          <w:color w:val="333333"/>
        </w:rPr>
        <w:t>Какими членами предложения являются выделенные слова?</w:t>
      </w:r>
    </w:p>
    <w:p w:rsidR="00B113B7" w:rsidRPr="0094378C" w:rsidRDefault="00B113B7" w:rsidP="00B113B7">
      <w:pPr>
        <w:pStyle w:val="a6"/>
        <w:shd w:val="clear" w:color="auto" w:fill="FFFFFF"/>
        <w:spacing w:line="240" w:lineRule="auto"/>
        <w:rPr>
          <w:color w:val="333333"/>
        </w:rPr>
      </w:pPr>
      <w:r w:rsidRPr="0094378C">
        <w:rPr>
          <w:color w:val="333333"/>
        </w:rPr>
        <w:t>А) Ум</w:t>
      </w:r>
      <w:r w:rsidRPr="0094378C">
        <w:rPr>
          <w:rStyle w:val="apple-converted-space"/>
          <w:color w:val="333333"/>
        </w:rPr>
        <w:t> </w:t>
      </w:r>
      <w:r w:rsidRPr="0094378C">
        <w:rPr>
          <w:b/>
          <w:bCs/>
          <w:i/>
          <w:iCs/>
          <w:color w:val="333333"/>
        </w:rPr>
        <w:t>дороже</w:t>
      </w:r>
      <w:r w:rsidRPr="0094378C">
        <w:rPr>
          <w:rStyle w:val="apple-converted-space"/>
          <w:color w:val="333333"/>
        </w:rPr>
        <w:t> </w:t>
      </w:r>
      <w:r w:rsidRPr="0094378C">
        <w:rPr>
          <w:color w:val="333333"/>
        </w:rPr>
        <w:t>силы.</w:t>
      </w:r>
    </w:p>
    <w:p w:rsidR="00B113B7" w:rsidRPr="0094378C" w:rsidRDefault="00B113B7" w:rsidP="00B113B7">
      <w:pPr>
        <w:pStyle w:val="a6"/>
        <w:shd w:val="clear" w:color="auto" w:fill="FFFFFF"/>
        <w:spacing w:line="240" w:lineRule="auto"/>
        <w:rPr>
          <w:color w:val="333333"/>
        </w:rPr>
      </w:pPr>
      <w:r w:rsidRPr="0094378C">
        <w:rPr>
          <w:color w:val="333333"/>
        </w:rPr>
        <w:t>Б) Ювелир оценил камень</w:t>
      </w:r>
      <w:r w:rsidRPr="0094378C">
        <w:rPr>
          <w:rStyle w:val="apple-converted-space"/>
          <w:color w:val="333333"/>
        </w:rPr>
        <w:t> </w:t>
      </w:r>
      <w:r w:rsidRPr="0094378C">
        <w:rPr>
          <w:b/>
          <w:bCs/>
          <w:i/>
          <w:iCs/>
          <w:color w:val="333333"/>
        </w:rPr>
        <w:t>дороже.</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6. Слитно или раздельно?</w:t>
      </w:r>
    </w:p>
    <w:p w:rsidR="00B113B7" w:rsidRPr="0094378C" w:rsidRDefault="00B113B7" w:rsidP="00B113B7">
      <w:pPr>
        <w:pStyle w:val="a6"/>
        <w:shd w:val="clear" w:color="auto" w:fill="FFFFFF"/>
        <w:spacing w:line="240" w:lineRule="auto"/>
        <w:rPr>
          <w:color w:val="333333"/>
        </w:rPr>
      </w:pPr>
      <w:r w:rsidRPr="0094378C">
        <w:rPr>
          <w:i/>
          <w:iCs/>
          <w:color w:val="333333"/>
        </w:rPr>
        <w:t>Высказать (не)годующе, уехатьь (не)далеко, (не)угомонно кричать,</w:t>
      </w:r>
    </w:p>
    <w:p w:rsidR="00B113B7" w:rsidRPr="0094378C" w:rsidRDefault="00B113B7" w:rsidP="00B113B7">
      <w:pPr>
        <w:pStyle w:val="a6"/>
        <w:shd w:val="clear" w:color="auto" w:fill="FFFFFF"/>
        <w:spacing w:line="240" w:lineRule="auto"/>
        <w:rPr>
          <w:color w:val="333333"/>
        </w:rPr>
      </w:pPr>
      <w:r w:rsidRPr="0094378C">
        <w:rPr>
          <w:i/>
          <w:iCs/>
          <w:color w:val="333333"/>
        </w:rPr>
        <w:t>нисколько (не)понятно, далеко (не)правильно, (не)быстро, а медленно.</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7. О или Е?</w:t>
      </w:r>
      <w:r w:rsidRPr="0094378C">
        <w:rPr>
          <w:rStyle w:val="apple-converted-space"/>
          <w:color w:val="333333"/>
        </w:rPr>
        <w:t> </w:t>
      </w:r>
      <w:r w:rsidRPr="0094378C">
        <w:rPr>
          <w:i/>
          <w:iCs/>
          <w:color w:val="333333"/>
        </w:rPr>
        <w:t>Певуч.., хорош.., блестящ.., общ..</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line="240" w:lineRule="auto"/>
        <w:rPr>
          <w:color w:val="333333"/>
        </w:rPr>
      </w:pPr>
      <w:r w:rsidRPr="0094378C">
        <w:rPr>
          <w:color w:val="333333"/>
        </w:rPr>
        <w:t>8. Н или НН</w:t>
      </w:r>
      <w:r w:rsidRPr="0094378C">
        <w:rPr>
          <w:i/>
          <w:iCs/>
          <w:color w:val="333333"/>
        </w:rPr>
        <w:t>? Безоблач..о, безбоязне..о, естестве..о, ответстве..о</w:t>
      </w:r>
    </w:p>
    <w:p w:rsidR="00B113B7" w:rsidRPr="0094378C" w:rsidRDefault="00B113B7" w:rsidP="00B113B7">
      <w:pPr>
        <w:pStyle w:val="a6"/>
        <w:shd w:val="clear" w:color="auto" w:fill="FFFFFF"/>
        <w:spacing w:line="240" w:lineRule="auto"/>
        <w:rPr>
          <w:color w:val="333333"/>
        </w:rPr>
      </w:pPr>
    </w:p>
    <w:p w:rsidR="00B113B7" w:rsidRPr="0094378C" w:rsidRDefault="00B113B7" w:rsidP="00B113B7">
      <w:pPr>
        <w:pStyle w:val="a6"/>
        <w:shd w:val="clear" w:color="auto" w:fill="FFFFFF"/>
        <w:spacing w:after="109" w:line="240" w:lineRule="auto"/>
        <w:rPr>
          <w:color w:val="333333"/>
        </w:rPr>
      </w:pPr>
      <w:r w:rsidRPr="0094378C">
        <w:rPr>
          <w:color w:val="333333"/>
        </w:rPr>
        <w:t>9. Допиши суффиксы наречий:</w:t>
      </w:r>
      <w:r w:rsidRPr="0094378C">
        <w:rPr>
          <w:rStyle w:val="apple-converted-space"/>
          <w:color w:val="333333"/>
        </w:rPr>
        <w:t> </w:t>
      </w:r>
      <w:r w:rsidRPr="0094378C">
        <w:rPr>
          <w:i/>
          <w:iCs/>
          <w:color w:val="333333"/>
        </w:rPr>
        <w:t>запрост.., слев.., досрочн..,</w:t>
      </w:r>
    </w:p>
    <w:p w:rsidR="00B113B7" w:rsidRPr="0094378C" w:rsidRDefault="00B113B7" w:rsidP="00B113B7">
      <w:pPr>
        <w:pStyle w:val="a6"/>
        <w:shd w:val="clear" w:color="auto" w:fill="FFFFFF"/>
        <w:spacing w:after="109" w:line="240" w:lineRule="auto"/>
        <w:rPr>
          <w:color w:val="333333"/>
        </w:rPr>
      </w:pPr>
      <w:r w:rsidRPr="0094378C">
        <w:rPr>
          <w:i/>
          <w:iCs/>
          <w:color w:val="333333"/>
        </w:rPr>
        <w:t>исправн.., доверчив..</w:t>
      </w:r>
    </w:p>
    <w:p w:rsidR="00B113B7" w:rsidRPr="0094378C" w:rsidRDefault="00B113B7" w:rsidP="00B113B7">
      <w:pPr>
        <w:pStyle w:val="a6"/>
        <w:shd w:val="clear" w:color="auto" w:fill="FFFFFF"/>
        <w:spacing w:after="109" w:line="240" w:lineRule="auto"/>
        <w:rPr>
          <w:color w:val="333333"/>
        </w:rPr>
      </w:pPr>
    </w:p>
    <w:p w:rsidR="00B113B7" w:rsidRPr="0094378C" w:rsidRDefault="00B113B7" w:rsidP="00B113B7">
      <w:pPr>
        <w:pStyle w:val="a6"/>
        <w:shd w:val="clear" w:color="auto" w:fill="FFFFFF"/>
        <w:spacing w:after="109" w:line="240" w:lineRule="auto"/>
        <w:rPr>
          <w:color w:val="333333"/>
        </w:rPr>
      </w:pPr>
      <w:r w:rsidRPr="0094378C">
        <w:rPr>
          <w:i/>
          <w:iCs/>
          <w:color w:val="333333"/>
        </w:rPr>
        <w:t>10.</w:t>
      </w:r>
      <w:r w:rsidRPr="0094378C">
        <w:rPr>
          <w:rStyle w:val="apple-converted-space"/>
          <w:i/>
          <w:iCs/>
          <w:color w:val="333333"/>
        </w:rPr>
        <w:t> </w:t>
      </w:r>
      <w:r w:rsidRPr="0094378C">
        <w:rPr>
          <w:color w:val="333333"/>
        </w:rPr>
        <w:t>Раскройте скобки:</w:t>
      </w:r>
      <w:r w:rsidRPr="0094378C">
        <w:rPr>
          <w:rStyle w:val="apple-converted-space"/>
          <w:color w:val="333333"/>
        </w:rPr>
        <w:t> </w:t>
      </w:r>
      <w:r w:rsidRPr="0094378C">
        <w:rPr>
          <w:i/>
          <w:iCs/>
          <w:color w:val="333333"/>
        </w:rPr>
        <w:t>(по)утиному, (в)скачь, (в)пятых рядах,</w:t>
      </w:r>
    </w:p>
    <w:p w:rsidR="00B113B7" w:rsidRPr="0094378C" w:rsidRDefault="00B113B7" w:rsidP="00B113B7">
      <w:pPr>
        <w:pStyle w:val="a6"/>
        <w:shd w:val="clear" w:color="auto" w:fill="FFFFFF"/>
        <w:spacing w:after="109" w:line="240" w:lineRule="auto"/>
        <w:rPr>
          <w:color w:val="333333"/>
        </w:rPr>
      </w:pPr>
      <w:r w:rsidRPr="0094378C">
        <w:rPr>
          <w:i/>
          <w:iCs/>
          <w:color w:val="333333"/>
        </w:rPr>
        <w:t>когда(нибудь), (на)память, думать (по)своему, точь(в)точь,</w:t>
      </w:r>
    </w:p>
    <w:p w:rsidR="00B113B7" w:rsidRPr="0094378C" w:rsidRDefault="00B113B7" w:rsidP="00B113B7">
      <w:pPr>
        <w:pStyle w:val="a6"/>
        <w:shd w:val="clear" w:color="auto" w:fill="FFFFFF"/>
        <w:spacing w:after="109" w:line="240" w:lineRule="auto"/>
        <w:rPr>
          <w:color w:val="333333"/>
        </w:rPr>
      </w:pPr>
      <w:r w:rsidRPr="0094378C">
        <w:rPr>
          <w:i/>
          <w:iCs/>
          <w:color w:val="333333"/>
        </w:rPr>
        <w:t>мало(помалу),</w:t>
      </w:r>
    </w:p>
    <w:p w:rsidR="00B113B7" w:rsidRPr="0094378C" w:rsidRDefault="00B113B7" w:rsidP="00B113B7">
      <w:pPr>
        <w:pStyle w:val="a6"/>
        <w:shd w:val="clear" w:color="auto" w:fill="FFFFFF"/>
        <w:spacing w:after="109" w:line="240" w:lineRule="auto"/>
        <w:rPr>
          <w:color w:val="333333"/>
        </w:rPr>
      </w:pPr>
    </w:p>
    <w:p w:rsidR="00B113B7" w:rsidRPr="0094378C" w:rsidRDefault="00B113B7" w:rsidP="00B113B7">
      <w:pPr>
        <w:pStyle w:val="a6"/>
        <w:shd w:val="clear" w:color="auto" w:fill="FFFFFF"/>
        <w:spacing w:after="109" w:line="240" w:lineRule="auto"/>
        <w:rPr>
          <w:color w:val="333333"/>
        </w:rPr>
      </w:pPr>
      <w:r w:rsidRPr="0094378C">
        <w:rPr>
          <w:color w:val="333333"/>
        </w:rPr>
        <w:t>11. Е или И?</w:t>
      </w:r>
    </w:p>
    <w:p w:rsidR="00B113B7" w:rsidRPr="0094378C" w:rsidRDefault="00B113B7" w:rsidP="00B113B7">
      <w:pPr>
        <w:pStyle w:val="a6"/>
        <w:shd w:val="clear" w:color="auto" w:fill="FFFFFF"/>
        <w:spacing w:after="109" w:line="240" w:lineRule="auto"/>
        <w:rPr>
          <w:color w:val="333333"/>
        </w:rPr>
      </w:pPr>
      <w:r w:rsidRPr="0094378C">
        <w:rPr>
          <w:i/>
          <w:iCs/>
          <w:color w:val="333333"/>
        </w:rPr>
        <w:t>(Н.)кому (н.)когда (н.)чего (н.)говорил.</w:t>
      </w:r>
    </w:p>
    <w:p w:rsidR="00B113B7" w:rsidRPr="0094378C" w:rsidRDefault="00B113B7" w:rsidP="00B113B7">
      <w:pPr>
        <w:pStyle w:val="a6"/>
        <w:shd w:val="clear" w:color="auto" w:fill="FFFFFF"/>
        <w:spacing w:after="109" w:line="240" w:lineRule="auto"/>
        <w:rPr>
          <w:color w:val="333333"/>
        </w:rPr>
      </w:pPr>
      <w:r w:rsidRPr="0094378C">
        <w:rPr>
          <w:i/>
          <w:iCs/>
          <w:color w:val="333333"/>
        </w:rPr>
        <w:t>(Н.)когда мне отдыхать.</w:t>
      </w:r>
    </w:p>
    <w:p w:rsidR="00B113B7" w:rsidRPr="0094378C" w:rsidRDefault="00B113B7" w:rsidP="00B113B7">
      <w:pPr>
        <w:pStyle w:val="a6"/>
        <w:shd w:val="clear" w:color="auto" w:fill="FFFFFF"/>
        <w:spacing w:after="109" w:line="240" w:lineRule="auto"/>
        <w:rPr>
          <w:color w:val="333333"/>
        </w:rPr>
      </w:pPr>
    </w:p>
    <w:p w:rsidR="00B113B7" w:rsidRPr="0094378C" w:rsidRDefault="00B113B7" w:rsidP="00B113B7">
      <w:pPr>
        <w:pStyle w:val="a6"/>
        <w:shd w:val="clear" w:color="auto" w:fill="FFFFFF"/>
        <w:spacing w:after="109" w:line="240" w:lineRule="auto"/>
        <w:rPr>
          <w:color w:val="333333"/>
        </w:rPr>
      </w:pPr>
      <w:r w:rsidRPr="0094378C">
        <w:rPr>
          <w:color w:val="333333"/>
        </w:rPr>
        <w:t>12. Пишется ли Ь?</w:t>
      </w:r>
    </w:p>
    <w:p w:rsidR="00B113B7" w:rsidRPr="0094378C" w:rsidRDefault="00B113B7" w:rsidP="00B113B7">
      <w:pPr>
        <w:pStyle w:val="a6"/>
        <w:shd w:val="clear" w:color="auto" w:fill="FFFFFF"/>
        <w:spacing w:after="109" w:line="240" w:lineRule="auto"/>
        <w:rPr>
          <w:color w:val="333333"/>
        </w:rPr>
      </w:pPr>
      <w:r w:rsidRPr="0094378C">
        <w:rPr>
          <w:i/>
          <w:iCs/>
          <w:color w:val="333333"/>
        </w:rPr>
        <w:t>Невтерпеж? Силач? Горяч? Замуж? Отреж? Смерч? С плеч?</w:t>
      </w:r>
    </w:p>
    <w:p w:rsidR="00B113B7" w:rsidRPr="0094378C" w:rsidRDefault="00B113B7" w:rsidP="00B113B7">
      <w:pPr>
        <w:pStyle w:val="a6"/>
        <w:shd w:val="clear" w:color="auto" w:fill="FFFFFF"/>
        <w:spacing w:after="109" w:line="240" w:lineRule="auto"/>
        <w:rPr>
          <w:color w:val="333333"/>
        </w:rPr>
      </w:pPr>
      <w:r w:rsidRPr="0094378C">
        <w:rPr>
          <w:i/>
          <w:iCs/>
          <w:color w:val="333333"/>
        </w:rPr>
        <w:t>Береч? Смееш?ся</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№8.</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Диктант «Цветник».</w:t>
      </w:r>
    </w:p>
    <w:p w:rsidR="00B113B7" w:rsidRPr="0094378C" w:rsidRDefault="00B113B7" w:rsidP="00B113B7">
      <w:pPr>
        <w:pStyle w:val="a6"/>
        <w:shd w:val="clear" w:color="auto" w:fill="FFFFFF"/>
        <w:spacing w:after="109" w:line="240" w:lineRule="auto"/>
        <w:ind w:firstLine="708"/>
        <w:rPr>
          <w:color w:val="333333"/>
        </w:rPr>
      </w:pPr>
      <w:r w:rsidRPr="0094378C">
        <w:rPr>
          <w:iCs/>
          <w:color w:val="333333"/>
        </w:rPr>
        <w:t>Цветник был очень запущен: сорные травы густо разрослись по старым, вросшим в землю клумбам и по дорожкам, давно никем не чищенным и не посыпанным песком.</w:t>
      </w:r>
    </w:p>
    <w:p w:rsidR="00B113B7" w:rsidRPr="0094378C" w:rsidRDefault="00B113B7" w:rsidP="00B113B7">
      <w:pPr>
        <w:pStyle w:val="a6"/>
        <w:shd w:val="clear" w:color="auto" w:fill="FFFFFF"/>
        <w:spacing w:after="109" w:line="240" w:lineRule="auto"/>
        <w:ind w:firstLine="708"/>
        <w:rPr>
          <w:color w:val="333333"/>
        </w:rPr>
      </w:pPr>
      <w:r w:rsidRPr="0094378C">
        <w:rPr>
          <w:iCs/>
          <w:color w:val="333333"/>
        </w:rPr>
        <w:t xml:space="preserve">А цветник от этого разрушения стал нисколько не хуже. Остатки решетки невысоко заплели хмель, повилика с крупными белыми цветами и мышиный горошек, висевший целыми бледно-зелеными кучками с разбросанными кое-где </w:t>
      </w:r>
      <w:r w:rsidRPr="0094378C">
        <w:rPr>
          <w:iCs/>
          <w:color w:val="333333"/>
        </w:rPr>
        <w:lastRenderedPageBreak/>
        <w:t>бледно-лиловыми кисточками цветов. Желтые коровяки поднимали свои усаженные цветами стрелки вверх.</w:t>
      </w:r>
    </w:p>
    <w:p w:rsidR="00B113B7" w:rsidRPr="0094378C" w:rsidRDefault="00B113B7" w:rsidP="00B113B7">
      <w:pPr>
        <w:pStyle w:val="a6"/>
        <w:shd w:val="clear" w:color="auto" w:fill="FFFFFF"/>
        <w:spacing w:after="109" w:line="240" w:lineRule="auto"/>
        <w:ind w:firstLine="708"/>
        <w:rPr>
          <w:color w:val="333333"/>
        </w:rPr>
      </w:pPr>
      <w:r w:rsidRPr="0094378C">
        <w:rPr>
          <w:iCs/>
          <w:color w:val="333333"/>
        </w:rPr>
        <w:t>Крапива занимала целый угол цветника. Она уже не сильно жглась, но мы издали любовались ее темной зеленью, особенно когда эта зелень служила фоном для нежного и роскошного бледного цветка розы.</w:t>
      </w:r>
    </w:p>
    <w:p w:rsidR="00B113B7" w:rsidRPr="0094378C" w:rsidRDefault="00B113B7" w:rsidP="00B113B7">
      <w:pPr>
        <w:pStyle w:val="a6"/>
        <w:shd w:val="clear" w:color="auto" w:fill="FFFFFF"/>
        <w:spacing w:after="109" w:line="240" w:lineRule="auto"/>
        <w:jc w:val="right"/>
        <w:rPr>
          <w:color w:val="333333"/>
        </w:rPr>
      </w:pPr>
      <w:r w:rsidRPr="0094378C">
        <w:rPr>
          <w:color w:val="333333"/>
        </w:rPr>
        <w:t>(По В. Гаршину.)</w:t>
      </w:r>
      <w:r w:rsidRPr="0094378C">
        <w:rPr>
          <w:rStyle w:val="apple-converted-space"/>
          <w:i/>
          <w:iCs/>
          <w:color w:val="333333"/>
        </w:rPr>
        <w:t> </w:t>
      </w:r>
      <w:r w:rsidRPr="0094378C">
        <w:rPr>
          <w:color w:val="333333"/>
        </w:rPr>
        <w:t>(119 слов.)</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№9.</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Изложение «Поговорим о бабушках».</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Давайте поговорим о стариках - о собственных родных бабушках.</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Ох уж эта бабушка! Надоедает, считает маленьким, заставляет есть, когда не хочется. Во всё вмешивается ,делает замечания даже при ребятах. Кутает, когда во дворе все раздетые бегают. А то придет к школе в дождь и стоит с плащом и зонтиком, позорит только. Ну что же делать с такой бабушкой? И стыдно потом бывает за свою грубость, да сдержаться трудно. Внутри как будто пружина сжимается и хочет распрямиться, вытолкнуть возражения.</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Знаешь, что надо делать с бабушкой? Надо любить, понимать и прощать. Она- то сколько прощает тебе? Терпеть- это близкий человек. Опекать, беречь. Пусть она считает тебя маленьким и беспомощным, ты-то знаешь, что во многом сильнее её, здоровей, шустрей.  Нет, не за то, что «она тебе жизнь отдаёт». Просто потому, что бабушке твоей осталось жить меньше, чем тебе, и потому что старость- довольно тяжкое и печальное время жизни. Всё своё, личное, у нее позади- забота, радости, тревоги, интересная жизнь, надежды. И только ты-  ее единственная забота, ее последняя радость, ее постоянная  тревога, ее основной жизненный интерес, ее тайная надежда.</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А потом, у каждого возраста есть свои особенности. Вот и у стариков они есть- ворча  вспоминать пошлое, поучать. Ты же не будешь обижаться на грудного младенца, если он кричит. Это его возрастная особенность.</w:t>
      </w:r>
    </w:p>
    <w:p w:rsidR="00B113B7" w:rsidRPr="0094378C" w:rsidRDefault="00B113B7" w:rsidP="00B113B7">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Тебе сейчас трудно представить себя старым, а все- таки попытайся.</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                                                                                                                (По И. Медведевой) (217 слов)</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№11.</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Диктант «В лесной глуши».</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pStyle w:val="a6"/>
        <w:shd w:val="clear" w:color="auto" w:fill="FFFFFF"/>
        <w:spacing w:line="240" w:lineRule="auto"/>
        <w:ind w:firstLine="708"/>
      </w:pPr>
      <w:r w:rsidRPr="0094378C">
        <w:t>Я люблю северный лес за торжественную тиши</w:t>
      </w:r>
      <w:r w:rsidRPr="0094378C">
        <w:softHyphen/>
        <w:t>ну, которая царит в нем. Особенно хорошо в густом ельнике, где-нибудь на дне глубокого лога.</w:t>
      </w:r>
    </w:p>
    <w:p w:rsidR="00B113B7" w:rsidRPr="0094378C" w:rsidRDefault="00B113B7" w:rsidP="00B113B7">
      <w:pPr>
        <w:pStyle w:val="a6"/>
        <w:shd w:val="clear" w:color="auto" w:fill="FFFFFF"/>
        <w:spacing w:line="240" w:lineRule="auto"/>
        <w:ind w:firstLine="708"/>
      </w:pPr>
      <w:r w:rsidRPr="0094378C">
        <w:t>Между древесными стволами, обросшими в тече</w:t>
      </w:r>
      <w:r w:rsidRPr="0094378C">
        <w:softHyphen/>
        <w:t>ние десятилетий седым мхом и узорчатыми лишая</w:t>
      </w:r>
      <w:r w:rsidRPr="0094378C">
        <w:softHyphen/>
        <w:t>ми,</w:t>
      </w:r>
      <w:r w:rsidRPr="0094378C">
        <w:rPr>
          <w:rStyle w:val="apple-converted-space"/>
        </w:rPr>
        <w:t> </w:t>
      </w:r>
      <w:r w:rsidRPr="0094378C">
        <w:rPr>
          <w:rStyle w:val="af2"/>
        </w:rPr>
        <w:t>кое-где</w:t>
      </w:r>
      <w:r w:rsidRPr="0094378C">
        <w:t>проглядывают клочья неба.</w:t>
      </w:r>
      <w:r w:rsidRPr="0094378C">
        <w:rPr>
          <w:vertAlign w:val="superscript"/>
        </w:rPr>
        <w:t>4</w:t>
      </w:r>
      <w:r w:rsidRPr="0094378C">
        <w:rPr>
          <w:rStyle w:val="apple-converted-space"/>
        </w:rPr>
        <w:t> </w:t>
      </w:r>
      <w:r w:rsidRPr="0094378C">
        <w:t>Свесившиеся лапчатые ветви деревьев кажутся каки</w:t>
      </w:r>
      <w:r w:rsidRPr="0094378C">
        <w:softHyphen/>
        <w:t>ми-то гигантскими руками. Фантастический характер придают картине леса громадные папорот</w:t>
      </w:r>
      <w:r w:rsidRPr="0094378C">
        <w:softHyphen/>
        <w:t>ники, которые топорщатся перистыми листьями. Мяг</w:t>
      </w:r>
      <w:r w:rsidRPr="0094378C">
        <w:softHyphen/>
        <w:t>кий желтоватый мох скрадывает малейший звук, и вы точно идёте по ковру. Прибавьте к этому слабое осве</w:t>
      </w:r>
      <w:r w:rsidRPr="0094378C">
        <w:softHyphen/>
        <w:t>щение, падающее косыми полосами сверху.</w:t>
      </w:r>
    </w:p>
    <w:p w:rsidR="00B113B7" w:rsidRPr="0094378C" w:rsidRDefault="00B113B7" w:rsidP="00B113B7">
      <w:pPr>
        <w:pStyle w:val="a6"/>
        <w:shd w:val="clear" w:color="auto" w:fill="FFFFFF"/>
        <w:spacing w:line="240" w:lineRule="auto"/>
        <w:ind w:firstLine="708"/>
      </w:pPr>
      <w:r w:rsidRPr="0094378C">
        <w:rPr>
          <w:rStyle w:val="af2"/>
        </w:rPr>
        <w:t>Как-то</w:t>
      </w:r>
      <w:r w:rsidRPr="0094378C">
        <w:rPr>
          <w:rStyle w:val="apple-converted-space"/>
        </w:rPr>
        <w:t> </w:t>
      </w:r>
      <w:r w:rsidRPr="0094378C">
        <w:t>немного жутко сделается, когда прямо с солнцепека войдёшь в густую тень вековых елей.</w:t>
      </w:r>
    </w:p>
    <w:p w:rsidR="00B113B7" w:rsidRPr="0094378C" w:rsidRDefault="00B113B7" w:rsidP="00B113B7">
      <w:pPr>
        <w:pStyle w:val="a6"/>
        <w:shd w:val="clear" w:color="auto" w:fill="FFFFFF"/>
        <w:spacing w:line="240" w:lineRule="auto"/>
        <w:ind w:firstLine="708"/>
      </w:pPr>
      <w:r w:rsidRPr="0094378C">
        <w:t>Несмотря на тишину и покой, птицы не любят такого леса и предпочитают держаться в молодых за</w:t>
      </w:r>
      <w:r w:rsidRPr="0094378C">
        <w:softHyphen/>
        <w:t>рослях.</w:t>
      </w:r>
      <w:r w:rsidRPr="0094378C">
        <w:rPr>
          <w:vertAlign w:val="superscript"/>
        </w:rPr>
        <w:t>4</w:t>
      </w:r>
      <w:r w:rsidRPr="0094378C">
        <w:rPr>
          <w:rStyle w:val="apple-converted-space"/>
        </w:rPr>
        <w:t> </w:t>
      </w:r>
      <w:r w:rsidRPr="0094378C">
        <w:t>В настоящую лесную глушь забираются только белка да пёстрый дятел. Изредка ухает филин, вдалеке над</w:t>
      </w:r>
      <w:r w:rsidRPr="0094378C">
        <w:softHyphen/>
        <w:t>рывается кукушка.</w:t>
      </w:r>
    </w:p>
    <w:p w:rsidR="00B113B7" w:rsidRPr="0094378C" w:rsidRDefault="00B113B7" w:rsidP="00B113B7">
      <w:pPr>
        <w:pStyle w:val="a6"/>
        <w:shd w:val="clear" w:color="auto" w:fill="FFFFFF"/>
        <w:spacing w:line="240" w:lineRule="auto"/>
      </w:pPr>
      <w:r w:rsidRPr="0094378C">
        <w:lastRenderedPageBreak/>
        <w:t>(По Д.Н. Мамину-Сибиряку.)</w:t>
      </w:r>
    </w:p>
    <w:p w:rsidR="00B113B7" w:rsidRPr="0094378C" w:rsidRDefault="00B113B7" w:rsidP="00B113B7">
      <w:pPr>
        <w:pStyle w:val="a6"/>
        <w:shd w:val="clear" w:color="auto" w:fill="FFFFFF"/>
        <w:spacing w:line="240" w:lineRule="auto"/>
      </w:pPr>
      <w:r w:rsidRPr="0094378C">
        <w:t>(119 слов.)</w:t>
      </w:r>
    </w:p>
    <w:p w:rsidR="00B113B7" w:rsidRPr="0094378C" w:rsidRDefault="00B113B7" w:rsidP="00B113B7">
      <w:pPr>
        <w:pStyle w:val="a6"/>
        <w:shd w:val="clear" w:color="auto" w:fill="FFFFFF"/>
        <w:spacing w:line="240" w:lineRule="auto"/>
        <w:jc w:val="center"/>
      </w:pPr>
      <w:r w:rsidRPr="0094378C">
        <w:t>Грамматическое задание</w:t>
      </w:r>
    </w:p>
    <w:p w:rsidR="00B113B7" w:rsidRPr="0094378C" w:rsidRDefault="00B113B7" w:rsidP="00B113B7">
      <w:pPr>
        <w:pStyle w:val="a6"/>
        <w:shd w:val="clear" w:color="auto" w:fill="FFFFFF"/>
        <w:spacing w:line="240" w:lineRule="auto"/>
      </w:pPr>
      <w:r w:rsidRPr="0094378C">
        <w:t>1. Обозначьте морфемы в словах:</w:t>
      </w:r>
      <w:r w:rsidRPr="0094378C">
        <w:rPr>
          <w:rStyle w:val="apple-converted-space"/>
        </w:rPr>
        <w:t> </w:t>
      </w:r>
      <w:r w:rsidRPr="0094378C">
        <w:rPr>
          <w:rStyle w:val="a3"/>
        </w:rPr>
        <w:t>сверху,</w:t>
      </w:r>
      <w:r w:rsidRPr="0094378C">
        <w:rPr>
          <w:rStyle w:val="apple-converted-space"/>
          <w:i/>
          <w:iCs/>
        </w:rPr>
        <w:t> </w:t>
      </w:r>
      <w:r w:rsidRPr="0094378C">
        <w:rPr>
          <w:rStyle w:val="a3"/>
        </w:rPr>
        <w:t>где-нибудь, немного</w:t>
      </w:r>
      <w:r w:rsidRPr="0094378C">
        <w:rPr>
          <w:rStyle w:val="apple-converted-space"/>
          <w:i/>
          <w:iCs/>
        </w:rPr>
        <w:t> </w:t>
      </w:r>
      <w:r w:rsidRPr="0094378C">
        <w:t>(I вариант);</w:t>
      </w:r>
      <w:r w:rsidRPr="0094378C">
        <w:rPr>
          <w:rStyle w:val="apple-converted-space"/>
        </w:rPr>
        <w:t> </w:t>
      </w:r>
      <w:r w:rsidRPr="0094378C">
        <w:rPr>
          <w:rStyle w:val="a3"/>
        </w:rPr>
        <w:t>изредка,</w:t>
      </w:r>
      <w:r w:rsidRPr="0094378C">
        <w:rPr>
          <w:rStyle w:val="apple-converted-space"/>
          <w:i/>
          <w:iCs/>
        </w:rPr>
        <w:t> </w:t>
      </w:r>
      <w:r w:rsidRPr="0094378C">
        <w:rPr>
          <w:rStyle w:val="a3"/>
        </w:rPr>
        <w:t>кое-где,</w:t>
      </w:r>
      <w:r w:rsidRPr="0094378C">
        <w:rPr>
          <w:rStyle w:val="apple-converted-space"/>
        </w:rPr>
        <w:t> </w:t>
      </w:r>
      <w:r w:rsidRPr="0094378C">
        <w:rPr>
          <w:rStyle w:val="a3"/>
        </w:rPr>
        <w:t>вдалеке</w:t>
      </w:r>
      <w:r w:rsidRPr="0094378C">
        <w:rPr>
          <w:rStyle w:val="apple-converted-space"/>
          <w:i/>
          <w:iCs/>
        </w:rPr>
        <w:t> </w:t>
      </w:r>
      <w:r w:rsidRPr="0094378C">
        <w:t>(II вариант).</w:t>
      </w:r>
    </w:p>
    <w:p w:rsidR="00B113B7" w:rsidRPr="0094378C" w:rsidRDefault="00B113B7" w:rsidP="00B113B7">
      <w:pPr>
        <w:pStyle w:val="a6"/>
        <w:shd w:val="clear" w:color="auto" w:fill="FFFFFF"/>
        <w:spacing w:line="240" w:lineRule="auto"/>
      </w:pPr>
      <w:r w:rsidRPr="0094378C">
        <w:t>2. Выполните морфологический разбор наречия:</w:t>
      </w:r>
      <w:r w:rsidRPr="0094378C">
        <w:rPr>
          <w:rStyle w:val="apple-converted-space"/>
        </w:rPr>
        <w:t> </w:t>
      </w:r>
      <w:r w:rsidRPr="0094378C">
        <w:rPr>
          <w:rStyle w:val="af2"/>
        </w:rPr>
        <w:t>кое-где</w:t>
      </w:r>
      <w:r w:rsidRPr="0094378C">
        <w:rPr>
          <w:rStyle w:val="apple-converted-space"/>
          <w:bCs/>
        </w:rPr>
        <w:t> </w:t>
      </w:r>
      <w:r w:rsidRPr="0094378C">
        <w:t>(I вариант); к</w:t>
      </w:r>
      <w:r w:rsidRPr="0094378C">
        <w:rPr>
          <w:rStyle w:val="af2"/>
        </w:rPr>
        <w:t>ак-то</w:t>
      </w:r>
      <w:r w:rsidRPr="0094378C">
        <w:rPr>
          <w:rStyle w:val="apple-converted-space"/>
          <w:bCs/>
        </w:rPr>
        <w:t> </w:t>
      </w:r>
      <w:r w:rsidRPr="0094378C">
        <w:t>(II вариант).</w:t>
      </w:r>
    </w:p>
    <w:p w:rsidR="00B113B7" w:rsidRPr="0094378C" w:rsidRDefault="00B113B7" w:rsidP="00B113B7">
      <w:pPr>
        <w:pStyle w:val="a6"/>
        <w:shd w:val="clear" w:color="auto" w:fill="FFFFFF"/>
        <w:spacing w:line="240" w:lineRule="auto"/>
      </w:pPr>
      <w:r w:rsidRPr="0094378C">
        <w:t>3. Выпишите 2-3 словосочетания, в которые вхо</w:t>
      </w:r>
      <w:r w:rsidRPr="0094378C">
        <w:softHyphen/>
        <w:t>дит наречие, объясните его правописание: из 1-2 абзаца (I вариант); из 3-4 абзаца (II вариант).</w:t>
      </w:r>
    </w:p>
    <w:p w:rsidR="00B113B7" w:rsidRPr="0094378C" w:rsidRDefault="00B113B7" w:rsidP="00B113B7">
      <w:pPr>
        <w:pStyle w:val="a6"/>
        <w:shd w:val="clear" w:color="auto" w:fill="FFFFFF"/>
        <w:spacing w:line="240" w:lineRule="auto"/>
      </w:pPr>
      <w:r w:rsidRPr="0094378C">
        <w:t>4. Произведите синтаксический разбор пред</w:t>
      </w:r>
      <w:r w:rsidRPr="0094378C">
        <w:softHyphen/>
        <w:t>ложения:  </w:t>
      </w:r>
    </w:p>
    <w:p w:rsidR="00B113B7" w:rsidRPr="0094378C" w:rsidRDefault="00B113B7" w:rsidP="00B113B7">
      <w:pPr>
        <w:pStyle w:val="a6"/>
        <w:shd w:val="clear" w:color="auto" w:fill="FFFFFF"/>
        <w:spacing w:line="240" w:lineRule="auto"/>
      </w:pPr>
      <w:r w:rsidRPr="0094378C">
        <w:t>Между древесными стволами, обросшими в тече</w:t>
      </w:r>
      <w:r w:rsidRPr="0094378C">
        <w:softHyphen/>
        <w:t>ние десятилетий седым мхом и узорчатыми лишая</w:t>
      </w:r>
      <w:r w:rsidRPr="0094378C">
        <w:softHyphen/>
        <w:t>ми,</w:t>
      </w:r>
      <w:r w:rsidRPr="0094378C">
        <w:rPr>
          <w:rStyle w:val="apple-converted-space"/>
        </w:rPr>
        <w:t> </w:t>
      </w:r>
      <w:r w:rsidRPr="0094378C">
        <w:rPr>
          <w:rStyle w:val="af2"/>
        </w:rPr>
        <w:t>кое-где</w:t>
      </w:r>
      <w:r w:rsidRPr="0094378C">
        <w:t>проглядывают клочья неба. (I вариант);</w:t>
      </w:r>
    </w:p>
    <w:p w:rsidR="00B113B7" w:rsidRPr="0094378C" w:rsidRDefault="00B113B7" w:rsidP="00B113B7">
      <w:pPr>
        <w:pStyle w:val="a6"/>
        <w:shd w:val="clear" w:color="auto" w:fill="FFFFFF"/>
        <w:spacing w:line="240" w:lineRule="auto"/>
      </w:pPr>
      <w:r w:rsidRPr="0094378C">
        <w:t>Несмотря на тишину и покой, птицы не любят такого леса и предпочитают держаться в молодых за</w:t>
      </w:r>
      <w:r w:rsidRPr="0094378C">
        <w:softHyphen/>
        <w:t>рослях.  (II вариант).</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№12.</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Диктант «Летний вечер».</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pStyle w:val="a6"/>
        <w:shd w:val="clear" w:color="auto" w:fill="FFFFFF"/>
        <w:spacing w:line="240" w:lineRule="auto"/>
        <w:ind w:firstLine="708"/>
      </w:pPr>
      <w:r w:rsidRPr="0094378C">
        <w:t>Тих и ласков тёплый летний вечер. Ни утомительного зноя, ни духоты в покойном воздухе. Ещё не спустились на землю сумерки, а в небе уже одна за другой незаметно появляются бледные звёзды, ещё не успевшие разгореться.</w:t>
      </w:r>
    </w:p>
    <w:p w:rsidR="00B113B7" w:rsidRPr="0094378C" w:rsidRDefault="00B113B7" w:rsidP="00B113B7">
      <w:pPr>
        <w:pStyle w:val="a6"/>
        <w:shd w:val="clear" w:color="auto" w:fill="FFFFFF"/>
        <w:spacing w:line="240" w:lineRule="auto"/>
        <w:ind w:firstLine="708"/>
      </w:pPr>
      <w:r w:rsidRPr="0094378C">
        <w:t>Присмиревший ветерок изредка прошумит над землёй, повеет в лицо неожиданной прохладой. Тогда поднимается неясный шелест в листве деревьев. О чём-то неведомом зашепчут они между собой, не обращая внимания на одинокого путника.</w:t>
      </w:r>
    </w:p>
    <w:p w:rsidR="00B113B7" w:rsidRPr="0094378C" w:rsidRDefault="00B113B7" w:rsidP="00B113B7">
      <w:pPr>
        <w:pStyle w:val="a6"/>
        <w:shd w:val="clear" w:color="auto" w:fill="FFFFFF"/>
        <w:spacing w:line="240" w:lineRule="auto"/>
        <w:ind w:firstLine="708"/>
      </w:pPr>
      <w:r w:rsidRPr="0094378C">
        <w:t>На что ни кинешь взор, на чем ни остановишь его, всё радостно встречает вечернюю прохладу. Сумерки становятся гуще</w:t>
      </w:r>
      <w:r w:rsidRPr="0094378C">
        <w:rPr>
          <w:vertAlign w:val="superscript"/>
        </w:rPr>
        <w:t>3</w:t>
      </w:r>
      <w:r w:rsidRPr="0094378C">
        <w:t>, заметнее. На тёмном небе непрерывно вспыхивают все новые неяркие звёзды. Далёкие и непонятные, тихо застыли они в необъятной выси и, кажется, с недоумением смотрят на неугомонную жизнь на земле.</w:t>
      </w:r>
    </w:p>
    <w:p w:rsidR="00B113B7" w:rsidRPr="0094378C" w:rsidRDefault="00B113B7" w:rsidP="00B113B7">
      <w:pPr>
        <w:pStyle w:val="a6"/>
        <w:shd w:val="clear" w:color="auto" w:fill="FFFFFF"/>
        <w:spacing w:line="240" w:lineRule="auto"/>
        <w:ind w:firstLine="708"/>
      </w:pPr>
      <w:r w:rsidRPr="0094378C">
        <w:t>Как хорош этот прекрасный вечер! Ничто не нарушает его спокойствия. Нельзя не залюбоваться этой чудесной картиной природы. (115 слов.)</w:t>
      </w:r>
    </w:p>
    <w:p w:rsidR="00B113B7" w:rsidRPr="0094378C" w:rsidRDefault="00B113B7" w:rsidP="00B113B7">
      <w:pPr>
        <w:pStyle w:val="a6"/>
        <w:shd w:val="clear" w:color="auto" w:fill="FFFFFF"/>
        <w:spacing w:line="240" w:lineRule="auto"/>
        <w:jc w:val="center"/>
      </w:pPr>
      <w:r w:rsidRPr="0094378C">
        <w:t> </w:t>
      </w:r>
    </w:p>
    <w:p w:rsidR="00B113B7" w:rsidRPr="0094378C" w:rsidRDefault="00B113B7" w:rsidP="00B113B7">
      <w:pPr>
        <w:pStyle w:val="a6"/>
        <w:shd w:val="clear" w:color="auto" w:fill="FFFFFF"/>
        <w:spacing w:line="240" w:lineRule="auto"/>
        <w:jc w:val="center"/>
      </w:pPr>
      <w:r w:rsidRPr="0094378C">
        <w:t>Грамматическое задание</w:t>
      </w:r>
    </w:p>
    <w:p w:rsidR="00B113B7" w:rsidRPr="0094378C" w:rsidRDefault="00B113B7" w:rsidP="00B113B7">
      <w:pPr>
        <w:pStyle w:val="a6"/>
        <w:shd w:val="clear" w:color="auto" w:fill="FFFFFF"/>
        <w:spacing w:line="240" w:lineRule="auto"/>
      </w:pPr>
      <w:r w:rsidRPr="0094378C">
        <w:t>1.  Выполните морфологический разбор наречия: непрерывно (1 вариант);  гуще (2 вариант).</w:t>
      </w:r>
    </w:p>
    <w:p w:rsidR="00B113B7" w:rsidRPr="0094378C" w:rsidRDefault="00B113B7" w:rsidP="00B113B7">
      <w:pPr>
        <w:pStyle w:val="a6"/>
        <w:shd w:val="clear" w:color="auto" w:fill="FFFFFF"/>
        <w:spacing w:line="240" w:lineRule="auto"/>
      </w:pPr>
      <w:r w:rsidRPr="0094378C">
        <w:t>2. Выполните морфемный разбор слов:</w:t>
      </w:r>
    </w:p>
    <w:p w:rsidR="00B113B7" w:rsidRPr="0094378C" w:rsidRDefault="00B113B7" w:rsidP="00B113B7">
      <w:pPr>
        <w:pStyle w:val="a6"/>
        <w:shd w:val="clear" w:color="auto" w:fill="FFFFFF"/>
        <w:spacing w:line="240" w:lineRule="auto"/>
      </w:pPr>
      <w:r w:rsidRPr="0094378C">
        <w:t>разгореться, присмиревший, радостно(1 вариант);</w:t>
      </w:r>
    </w:p>
    <w:p w:rsidR="00B113B7" w:rsidRPr="0094378C" w:rsidRDefault="00B113B7" w:rsidP="00B113B7">
      <w:pPr>
        <w:pStyle w:val="a6"/>
        <w:shd w:val="clear" w:color="auto" w:fill="FFFFFF"/>
        <w:spacing w:line="240" w:lineRule="auto"/>
      </w:pPr>
      <w:r w:rsidRPr="0094378C">
        <w:t>залюбоваться, неведомом, незаметно (2 вариант).</w:t>
      </w:r>
    </w:p>
    <w:p w:rsidR="00B113B7" w:rsidRPr="0094378C" w:rsidRDefault="00B113B7" w:rsidP="00B113B7">
      <w:pPr>
        <w:pStyle w:val="a6"/>
        <w:shd w:val="clear" w:color="auto" w:fill="FFFFFF"/>
        <w:spacing w:line="240" w:lineRule="auto"/>
      </w:pPr>
      <w:r w:rsidRPr="0094378C">
        <w:t>3. Произведите синтаксический разбор:  Присмиревший ветерок изредка прошумит над землёй, повеет в лицо неожиданной прохладой. (1 вариант);</w:t>
      </w:r>
    </w:p>
    <w:p w:rsidR="00B113B7" w:rsidRPr="0094378C" w:rsidRDefault="00B113B7" w:rsidP="00B113B7">
      <w:pPr>
        <w:pStyle w:val="a6"/>
        <w:shd w:val="clear" w:color="auto" w:fill="FFFFFF"/>
        <w:spacing w:line="240" w:lineRule="auto"/>
      </w:pPr>
      <w:r w:rsidRPr="0094378C">
        <w:t>О чём-то неведомом зашепчут они между собой, не обращая внимания на одинокого путника. (2 вариант).</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Контрольная работа №14.</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Изложение «О Чехове».</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color w:val="000000"/>
        </w:rPr>
        <w:t>Он был гостеприимен, как магнат. Хлебосольство у него доходило до страсти. Стоило ему поселиться в деревне, и он тотчас же приглашал к себе кучу гостей.</w:t>
      </w: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color w:val="000000"/>
        </w:rPr>
        <w:t>Снял дачу в украинском захолустье, ещё не видел её, не знает, какая она, а уже сзывает туда всяких людей из Москвы, из Петербурга, из Нижнего. А когда он поселился в подмосковной усадьбе, его дом стал похож на гостиницу...</w:t>
      </w: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bCs/>
          <w:color w:val="000000"/>
        </w:rPr>
        <w:t>И</w:t>
      </w:r>
      <w:r w:rsidRPr="0094378C">
        <w:rPr>
          <w:rStyle w:val="c2"/>
          <w:color w:val="000000"/>
        </w:rPr>
        <w:t> до такой степени</w:t>
      </w:r>
      <w:r w:rsidRPr="0094378C">
        <w:rPr>
          <w:rStyle w:val="c2"/>
          <w:bCs/>
          <w:color w:val="000000"/>
        </w:rPr>
        <w:t> он был артельный, хоровой человек,</w:t>
      </w:r>
      <w:r w:rsidRPr="0094378C">
        <w:rPr>
          <w:rStyle w:val="c2"/>
          <w:color w:val="000000"/>
        </w:rPr>
        <w:t> что даже писать мечтал не в одиночку, а вместе с другими. И путешествовать любил он в компании.</w:t>
      </w: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color w:val="000000"/>
        </w:rPr>
        <w:t>Работать с людьми и скитаться с людьми, но больше всего он любил веселиться с людьми, озорничать, хохотать вместе с ними...</w:t>
      </w: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color w:val="000000"/>
        </w:rPr>
        <w:t>Природа для него всегда событие, и, говоря о ней, он, столь богатый словами, чаще всего находит лишь один эпитет:</w:t>
      </w:r>
      <w:r w:rsidRPr="0094378C">
        <w:rPr>
          <w:rStyle w:val="c2"/>
          <w:i/>
          <w:iCs/>
          <w:color w:val="000000"/>
        </w:rPr>
        <w:t> изумительная.</w:t>
      </w:r>
      <w:r w:rsidRPr="0094378C">
        <w:rPr>
          <w:rStyle w:val="c2"/>
          <w:color w:val="000000"/>
        </w:rPr>
        <w:t xml:space="preserve"> Но его отношение к природе отнюдь не отличалось пассивным созерцанием её «богатств» и «роскошей». Ему было мало художническилюбоваться </w:t>
      </w:r>
      <w:r w:rsidRPr="0094378C">
        <w:rPr>
          <w:rStyle w:val="c2"/>
          <w:color w:val="000000"/>
        </w:rPr>
        <w:lastRenderedPageBreak/>
        <w:t>пейзажем, он и в пейзаж вносил свою неуклонную волю к созидательному преобразованию жизни. Никогда не мог он допустить, чтобы почва вокруг него оставалась бесплодной. Ещё в гимназии он насадил у себя в Таганроге небольшой виноградник, под сенью которого любил отдыхать. А когда поселился в разорённом и обглоданном Мелихове, он посадил там около тысячи вишнёвых деревьев и засеял голые лесные участки елями, клёнами, вязами, соснами, дубами и лиственницами — и Мелихово зазеленело.</w:t>
      </w: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color w:val="000000"/>
        </w:rPr>
        <w:t>А через несколько лет, поселившись в Крыму, на выжженном пыльном участке он с таким же увлечением сажает и черешни, и пальмы, и кипарисы, и сирень, и крыжовник, и вишни.</w:t>
      </w: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color w:val="000000"/>
        </w:rPr>
        <w:t>Не только к озеленению земли чувствовал он такую горячую склонность, но ко всякому творческому вмешательству в жизнь. То хлопочет об устройстве в Москве первого народного дома с читальней, библиотекой, аудиторией, театром. То добивается, чтобы тут же в Москве была выстроена клиника кожных болезней. То хлопочет об устройстве в Крыму первой биологической станции. То собирает книги для всех сахалинских школ и шлёт их туда целыми партиями...</w:t>
      </w:r>
    </w:p>
    <w:p w:rsidR="00B113B7" w:rsidRPr="0094378C" w:rsidRDefault="00B113B7" w:rsidP="00B113B7">
      <w:pPr>
        <w:pStyle w:val="c1"/>
        <w:shd w:val="clear" w:color="auto" w:fill="FFFFFF"/>
        <w:spacing w:before="0" w:beforeAutospacing="0" w:after="0" w:afterAutospacing="0"/>
        <w:ind w:left="20" w:right="20" w:firstLine="400"/>
        <w:jc w:val="both"/>
        <w:rPr>
          <w:color w:val="000000"/>
        </w:rPr>
      </w:pPr>
      <w:r w:rsidRPr="0094378C">
        <w:rPr>
          <w:rStyle w:val="c2"/>
          <w:color w:val="000000"/>
        </w:rPr>
        <w:t>Здесь я говорю не о его доброте, а опять-таки о его колоссальной энергии, о его страстном стремлении к самому активному вмешательству в жизнь ради того, чтобы люди зажили умнее и счастливее.</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sz w:val="24"/>
          <w:szCs w:val="24"/>
        </w:rPr>
        <w:t>Итоговая контрольная работа.</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after="109" w:line="240" w:lineRule="auto"/>
        <w:jc w:val="center"/>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1 вариант</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 В каком слове НЕВЕРНО выделена буква, обозначающая ударный глас</w:t>
      </w:r>
      <w:r w:rsidRPr="0094378C">
        <w:rPr>
          <w:rFonts w:ascii="Times New Roman" w:eastAsia="Times New Roman" w:hAnsi="Times New Roman" w:cs="Times New Roman"/>
          <w:color w:val="333333"/>
          <w:sz w:val="24"/>
          <w:szCs w:val="24"/>
        </w:rPr>
        <w:softHyphen/>
        <w:t>ный?</w:t>
      </w:r>
    </w:p>
    <w:p w:rsidR="00B113B7" w:rsidRPr="00EB2A49" w:rsidRDefault="00B113B7" w:rsidP="00B113B7">
      <w:pPr>
        <w:shd w:val="clear" w:color="auto" w:fill="FFFFFF"/>
        <w:spacing w:line="240" w:lineRule="auto"/>
        <w:rPr>
          <w:rFonts w:eastAsia="Times New Roman"/>
          <w:color w:val="333333"/>
          <w:sz w:val="24"/>
          <w:szCs w:val="24"/>
        </w:rPr>
      </w:pPr>
      <w:r w:rsidRPr="0094378C">
        <w:rPr>
          <w:rFonts w:ascii="Times New Roman" w:eastAsia="Times New Roman" w:hAnsi="Times New Roman" w:cs="Times New Roman"/>
          <w:color w:val="333333"/>
          <w:sz w:val="24"/>
          <w:szCs w:val="24"/>
        </w:rPr>
        <w:t>киломЕтркрасивЕебаловАтьдОсухатОрты</w:t>
      </w:r>
    </w:p>
    <w:p w:rsidR="00B113B7" w:rsidRPr="00EB2A49" w:rsidRDefault="00B113B7" w:rsidP="00B113B7">
      <w:pPr>
        <w:shd w:val="clear" w:color="auto" w:fill="FFFFFF"/>
        <w:spacing w:line="240" w:lineRule="auto"/>
        <w:rPr>
          <w:rFonts w:eastAsia="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2. В одном из выделенных ниже слов допущена ошибка в образовании формы слова</w:t>
      </w:r>
      <w:r w:rsidRPr="0094378C">
        <w:rPr>
          <w:rFonts w:ascii="Times New Roman" w:eastAsia="Times New Roman" w:hAnsi="Times New Roman" w:cs="Times New Roman"/>
          <w:b/>
          <w:bCs/>
          <w:color w:val="333333"/>
          <w:sz w:val="24"/>
          <w:szCs w:val="24"/>
        </w:rPr>
        <w:t>. Исправьте ошибку</w:t>
      </w:r>
      <w:r w:rsidRPr="0094378C">
        <w:rPr>
          <w:rFonts w:ascii="Times New Roman" w:eastAsia="Times New Roman" w:hAnsi="Times New Roman" w:cs="Times New Roman"/>
          <w:color w:val="333333"/>
          <w:sz w:val="24"/>
          <w:szCs w:val="24"/>
        </w:rPr>
        <w:t> и запишите слово правильно.</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наиболее удачный / идя по улице / десять килограммов апельсинов / пять яблок /</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едь вперёд</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3. Выпишите причастие, в котором на месте пропуска в суффиксе пишется буква Я.</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ла...щий / бор..щийся / бел..щий / беспоко…щий / поспева...щий</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4. Выпишите причастие, в котором на месте пропуска в суффиксе пишется буква И.</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выздоров..вший / обожа..мый  / ненавид...щий  / нянч...вший  / обид...вший</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5. Выпишите причастие, в котором на месте пропуска в суффиксе пишется буква Е.</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стрел...ный воробей / засе...нное поле / замеш..нный в преступлении/ заброш...нный дом / выслуш..нный доклад</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6. Выпишите наречие, в котором на месте пропуска в суффиксе пишется буква А.</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затемн... / сначал... / влев... / нагол... / занов...</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7. Выпишите слова, которые пишутся через дефис.</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(по)вашему мнению / (по)перек / (в)обнимку / мало(по)малу / (в)восьмых</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8. Определите предложение, в котором НЕ со словом пишется СЛИТНО. Раскройте скобки и выпишите это</w:t>
      </w:r>
      <w:r w:rsidRPr="0094378C">
        <w:rPr>
          <w:rFonts w:ascii="Times New Roman" w:eastAsia="Times New Roman" w:hAnsi="Times New Roman" w:cs="Times New Roman"/>
          <w:color w:val="333333"/>
          <w:sz w:val="24"/>
          <w:szCs w:val="24"/>
          <w:u w:val="single"/>
        </w:rPr>
        <w:t>слово</w:t>
      </w:r>
      <w:r w:rsidRPr="0094378C">
        <w:rPr>
          <w:rFonts w:ascii="Times New Roman" w:eastAsia="Times New Roman" w:hAnsi="Times New Roman" w:cs="Times New Roman"/>
          <w:color w:val="333333"/>
          <w:sz w:val="24"/>
          <w:szCs w:val="24"/>
        </w:rPr>
        <w:t>.</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 Наташином пении уже (не)было детской старательности.</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Солнце, ещё (не)скрытое облаками, освещает мрачную жёлто-лиловую тучу.</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Эта (не)приятная история надолго осталась в моей памяти.</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Ученье без уменья - (не)польза, а беда.</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 лёгкой синеве неба, ещё (не)потеплевшей после ночи, розовели облака.</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9. Укажите все цифры, на месте которых пишется</w:t>
      </w:r>
      <w:r w:rsidRPr="0094378C">
        <w:rPr>
          <w:rFonts w:ascii="Times New Roman" w:eastAsia="Times New Roman" w:hAnsi="Times New Roman" w:cs="Times New Roman"/>
          <w:b/>
          <w:bCs/>
          <w:color w:val="333333"/>
          <w:sz w:val="24"/>
          <w:szCs w:val="24"/>
        </w:rPr>
        <w:t> Н.</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Роспись глиня(1)ых сосудов для зерна была приостановле(2)а в связи с повыше(3)ой влажностью воздуха в зале.</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10.</w:t>
      </w:r>
      <w:r w:rsidRPr="0094378C">
        <w:rPr>
          <w:rFonts w:ascii="Times New Roman" w:eastAsia="Times New Roman" w:hAnsi="Times New Roman" w:cs="Times New Roman"/>
          <w:b/>
          <w:bCs/>
          <w:color w:val="333333"/>
          <w:sz w:val="24"/>
          <w:szCs w:val="24"/>
        </w:rPr>
        <w:t> </w:t>
      </w:r>
      <w:r w:rsidRPr="0094378C">
        <w:rPr>
          <w:rFonts w:ascii="Times New Roman" w:eastAsia="Times New Roman" w:hAnsi="Times New Roman" w:cs="Times New Roman"/>
          <w:color w:val="333333"/>
          <w:sz w:val="24"/>
          <w:szCs w:val="24"/>
        </w:rPr>
        <w:t>Найдите предложение, в котором все выделенные слова пишутся СЛИТНО. Выпишите эти слова.</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 разговоре люди ведут себя (ПО)РАЗНОМУ – в зависимости от темы, а ТАК(ЖЕ) мотива и цели общения.</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 ТО(ЖЕ) время он понимал, что (ПО)ЭТОМУ предмету стыдно иметь плохие оценки.</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Он пришёл (ВО)ВРЕМЯ, и мы все (В)МЕСТЕ пошли смотреть салют на набережную.</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(ПО)ЧЕМУ вы поставили запятую (В)НАЧАЛЕ предложения?</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i/>
          <w:iCs/>
          <w:color w:val="333333"/>
          <w:sz w:val="24"/>
          <w:szCs w:val="24"/>
        </w:rPr>
        <w:t>Прочитайте текст и выполните задания 11-16.</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jc w:val="center"/>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Утёнок</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 Маленький желтый утенок, смешно припадая к молодой траве беловатым брюшком и чуть не падая с тонких своих ножек, бегает передо мной и пищит: «Где моя мама? Где мои все?»</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(2) А у него не мама вовсе, а курица: ей подложили утиных яиц, она их высидела между своими, грела равно всех. (3) Сейчас перед непогодой их домик – перевернутую корзину без дна, отнесли под навес, накрыли мешковиной. (4) Все там, а этот затерялся. (5) А ну-ка, маленький, иди ко мне в ладони.</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(6) И в чем тут держится душа? (7)Не весит нисколько, глазки черные – как бусинки, ножки – воробьиные, чуть-чуть его сжать – и нет. (8) А между тем – тепленький. (9) И клювик его бледно-</w:t>
      </w:r>
      <w:r w:rsidRPr="0094378C">
        <w:rPr>
          <w:rFonts w:ascii="Times New Roman" w:eastAsia="Times New Roman" w:hAnsi="Times New Roman" w:cs="Times New Roman"/>
          <w:color w:val="333333"/>
          <w:sz w:val="24"/>
          <w:szCs w:val="24"/>
        </w:rPr>
        <w:lastRenderedPageBreak/>
        <w:t>розовый, как наманикюренный, уже разлапист. (10) И лапки уже перепончатые и желт в свою масть, и крыльца пушистые уже выпирают. (11) И вот даже от братьев отличился характером.</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(12) А мы – мы на Венеру скоро полетим. (13) Мы теперь, если все дружно возьмемся, - за двадцать минут целый мир перепашем.</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(14) Но никогда! – никогда, со всем нашим атомным могуществом, мы не составим в колбе, и - даже если перья и косточки нам дать – не смонтируем вот этого невесомого жалкенького желтенького утенка… (А.И. Солженицын)</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11. Из предложений 6-11 выпишите страдательное причастие.</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12. Из предложений 1-4 выпишите производные предлоги.</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13. Из предложений 12-14 выпишите все частицы.</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14. Среди предложений 1- 4 найдите то, которое содержит прямую речь. Напишите номер этого предложения.</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15. Среди предложений 2-5 найдите простое с однородными сказуемыми. Напишите номер этого предложения.</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16. Как вы понимаете последнее предложение текста?</w:t>
      </w:r>
      <w:r w:rsidRPr="0094378C">
        <w:rPr>
          <w:rFonts w:ascii="Times New Roman" w:eastAsia="Times New Roman" w:hAnsi="Times New Roman" w:cs="Times New Roman"/>
          <w:color w:val="333333"/>
          <w:sz w:val="24"/>
          <w:szCs w:val="24"/>
        </w:rPr>
        <w:t> Отвечая на этот вопрос, напишите небольшой (5–7 предложений) текст-рассуж</w:t>
      </w:r>
      <w:r w:rsidRPr="0094378C">
        <w:rPr>
          <w:rFonts w:ascii="Times New Roman" w:eastAsia="Times New Roman" w:hAnsi="Times New Roman" w:cs="Times New Roman"/>
          <w:color w:val="333333"/>
          <w:sz w:val="24"/>
          <w:szCs w:val="24"/>
        </w:rPr>
        <w:softHyphen/>
        <w:t>дение. Свои мысли подтвердите примерами из прочитанного текста и / или из жизни.</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Итоговая контрольная работа русскому языку. 7 класс</w:t>
      </w:r>
    </w:p>
    <w:p w:rsidR="00B113B7" w:rsidRPr="0094378C" w:rsidRDefault="00B113B7" w:rsidP="00B113B7">
      <w:pPr>
        <w:shd w:val="clear" w:color="auto" w:fill="FFFFFF"/>
        <w:spacing w:after="109" w:line="240" w:lineRule="auto"/>
        <w:jc w:val="center"/>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2 вариант</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 В каком слове НЕВЕРНО выделена буква, обозначающая ударный слог?</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слИвовыйшАрфыдОсытапозвонИтдиспАнсер</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2. В одном из выделенных ниже слов допущена ошибка в образовании формы слова</w:t>
      </w:r>
      <w:r w:rsidRPr="0094378C">
        <w:rPr>
          <w:rFonts w:ascii="Times New Roman" w:eastAsia="Times New Roman" w:hAnsi="Times New Roman" w:cs="Times New Roman"/>
          <w:b/>
          <w:bCs/>
          <w:color w:val="333333"/>
          <w:sz w:val="24"/>
          <w:szCs w:val="24"/>
        </w:rPr>
        <w:t>. Исправьте ошибку</w:t>
      </w:r>
      <w:r w:rsidRPr="0094378C">
        <w:rPr>
          <w:rFonts w:ascii="Times New Roman" w:eastAsia="Times New Roman" w:hAnsi="Times New Roman" w:cs="Times New Roman"/>
          <w:color w:val="333333"/>
          <w:sz w:val="24"/>
          <w:szCs w:val="24"/>
        </w:rPr>
        <w:t> и запишите слово правильно.</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ящик макаронов / более точный ответ / в трёхстах экземплярах / приобретя /</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менее семиста метров</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3. Выпишите причастие, в котором на месте пропуска в суффиксе пишется буква Я.</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трепещ...щий/ бре…щий / кле...щий / пряч...щийся / стел..щий</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4. Выпишите причастие, в котором на месте пропуска в суффиксе пишется буква Е.</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засе..нный / завис...вший  / крас...вшийся  / расчист...вший  / утрат...вший</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5. Выпишите причастие, в котором на месте пропуска в суффиксе пишется буква А.</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выкач..нная бочка / замеш..нное тесто / выкач..нный газ / взвеш..нный / постро..нный</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lastRenderedPageBreak/>
        <w:t>6. Выпишите наречие, в котором на месте пропуска в суффиксе пишется буква А.</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засветл... / доверчив… / снов... / наскор... / воедин...</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7. Выпишите слова, которые пишутся через дефис.</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(по)моему мнению / (по)двое / (по)дружески / (в)третьих / крепко(на)крепко</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8. Определите предложение, в котором НЕ со словом пишется СЛИТНО. Раскройте скобки и выпишите это</w:t>
      </w:r>
      <w:r w:rsidRPr="0094378C">
        <w:rPr>
          <w:rFonts w:ascii="Times New Roman" w:eastAsia="Times New Roman" w:hAnsi="Times New Roman" w:cs="Times New Roman"/>
          <w:color w:val="333333"/>
          <w:sz w:val="24"/>
          <w:szCs w:val="24"/>
          <w:u w:val="single"/>
        </w:rPr>
        <w:t>слово</w:t>
      </w:r>
      <w:r w:rsidRPr="0094378C">
        <w:rPr>
          <w:rFonts w:ascii="Times New Roman" w:eastAsia="Times New Roman" w:hAnsi="Times New Roman" w:cs="Times New Roman"/>
          <w:color w:val="333333"/>
          <w:sz w:val="24"/>
          <w:szCs w:val="24"/>
        </w:rPr>
        <w:t>.</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Отдыхающие лежали в шезлонгах, (не)глядя на облачное небо.</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 ожесточённом пении ветров душа (не)чует стройных голосов.</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Воздух, ещё (не)накалённый знойными лучами солнца, доносит ароматы раннего утра.</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План сочинения (не)продуман.</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(Не)смотря на сложность изучаемой темы, мы постараемся разобраться в ней как можно лучше.</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numPr>
          <w:ilvl w:val="0"/>
          <w:numId w:val="53"/>
        </w:num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Укажите все цифры, на месте которых пишется</w:t>
      </w:r>
      <w:r w:rsidRPr="0094378C">
        <w:rPr>
          <w:rFonts w:ascii="Times New Roman" w:eastAsia="Times New Roman" w:hAnsi="Times New Roman" w:cs="Times New Roman"/>
          <w:b/>
          <w:bCs/>
          <w:color w:val="333333"/>
          <w:sz w:val="24"/>
          <w:szCs w:val="24"/>
        </w:rPr>
        <w:t> Н.</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На картине «Кермесса» Рубенс изобразил толпу разгорячё(1)ых горожан, отчая(2)о отплясывающих беше(3)ый танец.</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10.</w:t>
      </w:r>
      <w:r w:rsidRPr="0094378C">
        <w:rPr>
          <w:rFonts w:ascii="Times New Roman" w:eastAsia="Times New Roman" w:hAnsi="Times New Roman" w:cs="Times New Roman"/>
          <w:b/>
          <w:bCs/>
          <w:color w:val="333333"/>
          <w:sz w:val="24"/>
          <w:szCs w:val="24"/>
        </w:rPr>
        <w:t> </w:t>
      </w:r>
      <w:r w:rsidRPr="0094378C">
        <w:rPr>
          <w:rFonts w:ascii="Times New Roman" w:eastAsia="Times New Roman" w:hAnsi="Times New Roman" w:cs="Times New Roman"/>
          <w:color w:val="333333"/>
          <w:sz w:val="24"/>
          <w:szCs w:val="24"/>
        </w:rPr>
        <w:t>Найдите предложение, в котором все выделенные слова пишутся СЛИТНО. Выпишите эти слова. (ОТ)ЧЕГО следует отказаться, ЧТО(БЫ) успеть подготовиться к экзаменам? Дорогу, (С) ВЕРХ нашего ожидания, закрыли (В) СВЯЗИ с ремонтом на целые сутки. (В) ТЕЧЕНИЕ недели продолжалось извержение вулкана, клубы огня крутились (НА) ПОДОБИЕ вихря. Берёзки (КАК) БУДТО застыли в задумчивости, любуясь уносящей свои воды (В) ДАЛЬ рекой. ТАК(ЖЕ) открытым остаётся вопрос, (НА)СКОЛЬКО вредны для живых объектов мо</w:t>
      </w:r>
      <w:r w:rsidRPr="0094378C">
        <w:rPr>
          <w:rFonts w:ascii="Times New Roman" w:eastAsia="Times New Roman" w:hAnsi="Times New Roman" w:cs="Times New Roman"/>
          <w:color w:val="333333"/>
          <w:sz w:val="24"/>
          <w:szCs w:val="24"/>
        </w:rPr>
        <w:softHyphen/>
        <w:t>бильные телефоны.</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i/>
          <w:iCs/>
          <w:color w:val="333333"/>
          <w:sz w:val="24"/>
          <w:szCs w:val="24"/>
        </w:rPr>
        <w:t>Прочитайте текст и выполните задания 11-16.</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 Увы, мы не знаем родной язык – мы только им пользуемся. (2) Говорим, как птицы поют, – естественно и свободно, как придется. (3) Знать же язык, языком владеть – значит охватить сознанием не одну лишь пользу слов и грамматики, но проникнуть в изначальную суть, в красоту и в высокую правду речи, понять не ощущением только или чувством, но и разумом, волей. (4) Понять, что именно язык – начало всех начал, что, приступая к делу и совершая дело, мы осмысляем все это словом, передавая открытое для себя – другим.</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(5) Все чаще мы говорим об экологии среды и природы. (6) Среда же, созданная самим человеком, не природа, это его культура. (7) Можно даже сказать, что природа современного человека во многом объясняется его средой, его культурой. (8) Язык – важнейший компонент культуры. (9) И родной язык нуждается в охране и защите от всего, что грозит ему уничтожением. (10) «Нужная работа, необходимая, - как бы откликаясь на это, сказал писатель Сергей Залыгин. – Без памяти на свой собственный родной язык он очень быстро перестанет быть самим собою, станет только по внешности русским, так как утеряет свою историю и в целом, и в отдельном слове, в фразе, в обороте, в идиоме.</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(11) А нация, которая утеряет свой подлинный, свой исторический язык, утеряет, вероятно, и свою собственную психологию, порвет со своими великими произведениями искусства».</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(12) «Отречется от предков – забудет себя», - добавим мы. (По В.В. Колесову)</w:t>
      </w:r>
    </w:p>
    <w:p w:rsidR="00B113B7" w:rsidRPr="0094378C" w:rsidRDefault="00B113B7" w:rsidP="00B113B7">
      <w:pPr>
        <w:shd w:val="clear" w:color="auto" w:fill="FFFFFF"/>
        <w:spacing w:line="240" w:lineRule="auto"/>
        <w:jc w:val="right"/>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11. Из предложений 4-6 выпишите причастие.</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12. Из предложений 8-10 выпишите деепричастие.</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13. Из предложений 1- 3 выпишите междометие.</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14. Из предложения 4 выпишите частицу.</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15. Среди предложений 5- 12 найдите те, которые содержит прямую речь. Напишите номера этих предложений.</w:t>
      </w:r>
    </w:p>
    <w:p w:rsidR="00B113B7" w:rsidRPr="0094378C" w:rsidRDefault="00B113B7" w:rsidP="00B113B7">
      <w:pPr>
        <w:shd w:val="clear" w:color="auto" w:fill="FFFFFF"/>
        <w:spacing w:line="240" w:lineRule="auto"/>
        <w:rPr>
          <w:rFonts w:ascii="Times New Roman" w:eastAsia="Times New Roman" w:hAnsi="Times New Roman" w:cs="Times New Roman"/>
          <w:color w:val="333333"/>
          <w:sz w:val="24"/>
          <w:szCs w:val="24"/>
        </w:rPr>
      </w:pP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b/>
          <w:bCs/>
          <w:color w:val="333333"/>
          <w:sz w:val="24"/>
          <w:szCs w:val="24"/>
        </w:rPr>
        <w:t>16. Как вы понимаете выражение «экология языка»?</w:t>
      </w:r>
      <w:r w:rsidRPr="0094378C">
        <w:rPr>
          <w:rFonts w:ascii="Times New Roman" w:eastAsia="Times New Roman" w:hAnsi="Times New Roman" w:cs="Times New Roman"/>
          <w:color w:val="333333"/>
          <w:sz w:val="24"/>
          <w:szCs w:val="24"/>
        </w:rPr>
        <w:t> Отвечая на этот вопрос, напишите небольшой (5–7 предложений) текст-рассуж</w:t>
      </w:r>
      <w:r w:rsidRPr="0094378C">
        <w:rPr>
          <w:rFonts w:ascii="Times New Roman" w:eastAsia="Times New Roman" w:hAnsi="Times New Roman" w:cs="Times New Roman"/>
          <w:color w:val="333333"/>
          <w:sz w:val="24"/>
          <w:szCs w:val="24"/>
        </w:rPr>
        <w:softHyphen/>
        <w:t>дение. Свои мысли подтвердите примерами из прочитанного текста и / или из жизни.</w:t>
      </w:r>
    </w:p>
    <w:p w:rsidR="00B113B7" w:rsidRPr="0094378C" w:rsidRDefault="00B113B7" w:rsidP="00B113B7">
      <w:pPr>
        <w:shd w:val="clear" w:color="auto" w:fill="FFFFFF"/>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Ответы</w:t>
      </w:r>
    </w:p>
    <w:tbl>
      <w:tblPr>
        <w:tblW w:w="6108" w:type="dxa"/>
        <w:shd w:val="clear" w:color="auto" w:fill="FFFFFF"/>
        <w:tblCellMar>
          <w:top w:w="84" w:type="dxa"/>
          <w:left w:w="84" w:type="dxa"/>
          <w:bottom w:w="84" w:type="dxa"/>
          <w:right w:w="84" w:type="dxa"/>
        </w:tblCellMar>
        <w:tblLook w:val="04A0"/>
      </w:tblPr>
      <w:tblGrid>
        <w:gridCol w:w="645"/>
        <w:gridCol w:w="2422"/>
        <w:gridCol w:w="3041"/>
      </w:tblGrid>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jc w:val="center"/>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 вариант</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jc w:val="center"/>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2 вариант</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красивее</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сливовый</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2</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поезжай</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семисот</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3</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беспокоящий</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клеящий</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4</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нянчивший</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зависевший</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5</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заброшенный</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выкачанный (газ)</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6</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сначала</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снова</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7</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мало-помалу, в-восьмых</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по-дружески, в - третьих, крепко- накрепко</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8</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неприятная</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несмотря на</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9</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12</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3</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10</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вовремя, вместе</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также, насколько</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11</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наманикюренный</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созданная</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12</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передо, между</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откликаясь</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13</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не, даже, вот</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увы</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14</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именно</w:t>
            </w:r>
          </w:p>
        </w:tc>
      </w:tr>
      <w:tr w:rsidR="00B113B7" w:rsidRPr="0094378C" w:rsidTr="00A531E0">
        <w:tc>
          <w:tcPr>
            <w:tcW w:w="58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15</w:t>
            </w:r>
          </w:p>
        </w:tc>
        <w:tc>
          <w:tcPr>
            <w:tcW w:w="2208"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3</w:t>
            </w:r>
          </w:p>
        </w:tc>
        <w:tc>
          <w:tcPr>
            <w:tcW w:w="2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B113B7" w:rsidRPr="0094378C" w:rsidRDefault="00B113B7" w:rsidP="00A531E0">
            <w:pPr>
              <w:spacing w:after="109" w:line="240" w:lineRule="auto"/>
              <w:rPr>
                <w:rFonts w:ascii="Times New Roman" w:eastAsia="Times New Roman" w:hAnsi="Times New Roman" w:cs="Times New Roman"/>
                <w:color w:val="333333"/>
                <w:sz w:val="24"/>
                <w:szCs w:val="24"/>
              </w:rPr>
            </w:pPr>
            <w:r w:rsidRPr="0094378C">
              <w:rPr>
                <w:rFonts w:ascii="Times New Roman" w:eastAsia="Times New Roman" w:hAnsi="Times New Roman" w:cs="Times New Roman"/>
                <w:color w:val="333333"/>
                <w:sz w:val="24"/>
                <w:szCs w:val="24"/>
              </w:rPr>
              <w:t>10, 12</w:t>
            </w:r>
          </w:p>
        </w:tc>
      </w:tr>
    </w:tbl>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8 класс</w:t>
      </w: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 xml:space="preserve">ПОЯСНИТЕЛЬНАЯ </w:t>
      </w:r>
      <w:r w:rsidRPr="0094378C">
        <w:rPr>
          <w:rFonts w:ascii="Times New Roman" w:hAnsi="Times New Roman" w:cs="Times New Roman"/>
          <w:b/>
          <w:bCs/>
          <w:i/>
        </w:rPr>
        <w:t>ЗАПИСКА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Интегрированная рабочая программа по русскому языку в 8 классе составлена на основе Закона об образовании №273-ФЗ от 29.12.2012 г., Федерального компонента государственного стандарта основного общего образования, Примерной программы основного общего образования  по русскому языку, Программы по русскому языку для общеобразовательных учреждений  (5-9 классы), авторы: М.М.Разумовская, В.И.Капинос, С.И.Львова, Г.А.Богданова, В.В.Львов/ М.: Дрофа, учебника М.М. Разумовской « Русский язык 8 класс», «Дрофа», 2012 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На изучение материала  отведено 102 часа из расчёта 3-х часов в неделю согласно региональному базисному плану, утверждённому МО Оренбургской области (Приказ от 13.08.2014 г. №01-21/1063 (в ред. от 06.08.2015 г. №01-21/1742) «Об утверждении регионального базисного учебного плана и примерных учебных планов дляобщеобразовательных организаций Оренбургской области») и учебному плану МАОУ «Уртазымская СОШ» на 2018-2019 учебный год (Приказ №134 от 30.08.2018 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Главная цель занятий русским языком в 8   классе - речевое и языковое развитие школьников, решается с помощью двух подходов: через языковые разделы курса и на основе специальных речеведческих понятий. Это означает, что материалом языкового и речевого разделов изучается не в линейном порядке, а параллельно перемежаясь.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Стержневая грамматическая тема в 8 классе сохраняется традиционная -„Простое предложение". Теоретический материал подаётся в свете идей структурно-семантического подхода, предписывающего рассматривать семантические явления в единстве их значения, формы и функции. Поэтому особое внимание уделяется функциональному и коммуникативному аспектам изучаемых синтаксических категорий.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Особое внимание в 8 классе уделяется интонационной стороне речи, поскольку интонация является отличительной чертой, присущей предложению.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Особенности работы по развитию речи в 8 классе является то, что в качестве единицы обучения используется целый текст - рассматривается структура жанра. Особое внимание уделяется публицистическому стилю. Объясняется это тем, что разные жанры публицистики имеют практическое значение для дальнейшей, взрослой жизни. Поскольку, войдя в самостоятельную жизнь, бывший школьник должен уметь ориентироваться в материале, предлагаемом средствами массовой информации.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Цель курса: </w:t>
      </w:r>
      <w:r w:rsidRPr="0094378C">
        <w:rPr>
          <w:rFonts w:ascii="Times New Roman" w:hAnsi="Times New Roman" w:cs="Times New Roman"/>
          <w:i/>
          <w:iCs/>
        </w:rPr>
        <w:t>более глубокое осмысление языковых единиц и закономерностей языка, а также пунктуационных правил; усиление речевой подготовки учащихся путём включения в курс родного языка системы речеведческих понятий-стилей, типов речи, текста.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Задачи курса:</w:t>
      </w:r>
    </w:p>
    <w:p w:rsidR="00B113B7" w:rsidRPr="0094378C" w:rsidRDefault="00B113B7" w:rsidP="00B113B7">
      <w:pPr>
        <w:numPr>
          <w:ilvl w:val="0"/>
          <w:numId w:val="51"/>
        </w:numPr>
        <w:rPr>
          <w:rFonts w:ascii="Times New Roman" w:hAnsi="Times New Roman" w:cs="Times New Roman"/>
          <w:i/>
        </w:rPr>
      </w:pPr>
      <w:r w:rsidRPr="0094378C">
        <w:rPr>
          <w:rFonts w:ascii="Times New Roman" w:hAnsi="Times New Roman" w:cs="Times New Roman"/>
          <w:i/>
        </w:rPr>
        <w:t>совершенствовать орфографическую и пунктуационную грамотность учащихся;</w:t>
      </w:r>
    </w:p>
    <w:p w:rsidR="00B113B7" w:rsidRPr="0094378C" w:rsidRDefault="00B113B7" w:rsidP="00B113B7">
      <w:pPr>
        <w:numPr>
          <w:ilvl w:val="0"/>
          <w:numId w:val="51"/>
        </w:numPr>
        <w:rPr>
          <w:rFonts w:ascii="Times New Roman" w:hAnsi="Times New Roman" w:cs="Times New Roman"/>
          <w:i/>
        </w:rPr>
      </w:pPr>
      <w:r w:rsidRPr="0094378C">
        <w:rPr>
          <w:rFonts w:ascii="Times New Roman" w:hAnsi="Times New Roman" w:cs="Times New Roman"/>
          <w:i/>
        </w:rPr>
        <w:t>обеспечить дальнейшее овладение функциональными стилями речи с одновременным расширением знаний учащихся о стилях, их признаках, правилах их использования;</w:t>
      </w:r>
    </w:p>
    <w:p w:rsidR="00B113B7" w:rsidRPr="0094378C" w:rsidRDefault="00B113B7" w:rsidP="00B113B7">
      <w:pPr>
        <w:numPr>
          <w:ilvl w:val="0"/>
          <w:numId w:val="51"/>
        </w:numPr>
        <w:rPr>
          <w:rFonts w:ascii="Times New Roman" w:hAnsi="Times New Roman" w:cs="Times New Roman"/>
          <w:i/>
        </w:rPr>
      </w:pPr>
      <w:r w:rsidRPr="0094378C">
        <w:rPr>
          <w:rFonts w:ascii="Times New Roman" w:hAnsi="Times New Roman" w:cs="Times New Roman"/>
          <w:i/>
        </w:rPr>
        <w:t>совершенствовать рецептивно-аналитические текстовые умения, в частности умение проводить различные виды анализа текста: содержательно-композиционный, стилистический, типографический, анализ способов и средств связи предложений, полный и комплексный анализ текста;</w:t>
      </w:r>
    </w:p>
    <w:p w:rsidR="00B113B7" w:rsidRPr="0094378C" w:rsidRDefault="00B113B7" w:rsidP="00B113B7">
      <w:pPr>
        <w:numPr>
          <w:ilvl w:val="0"/>
          <w:numId w:val="51"/>
        </w:numPr>
        <w:rPr>
          <w:rFonts w:ascii="Times New Roman" w:hAnsi="Times New Roman" w:cs="Times New Roman"/>
          <w:i/>
        </w:rPr>
      </w:pPr>
      <w:r w:rsidRPr="0094378C">
        <w:rPr>
          <w:rFonts w:ascii="Times New Roman" w:hAnsi="Times New Roman" w:cs="Times New Roman"/>
          <w:i/>
        </w:rPr>
        <w:t>формирование умения создавать тексты различных стилей и жанров с опорой на речеведческие знания,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Особое место в системе работы по русскому языку, в первую очередь по развитию речи и языкового мышления учащихся, занимают межпредметные связи. Она должна охватывать и лексику текстов по разным предметам (в первую очередь терминологию и общенаучную лексику), и сам текст — его строение применительно к разным учебным предметам.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Основные задачи, предложенные программой курса, содержание и структура курса, формулировки тем, интерпретация отдельных положений, выдвигаемые требования, соответствуют государственному образовательному стандарту по русскому (родному) языку и литературе, направлены на реализацию образовательного стандарта.</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ТРЕБОВАНИЯ К УРОВНЮ ПОДГОТОВКИ УЧАЩИХСЯ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знать/ понимать определения основных изучаемых в 8 классе языковых явлений, речеведческих понятий, пунктуационных правил, обосновывать свои ответы, приводя нужные примеры;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уметь: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речевая деятельность: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АУДИРОВАНИЕ: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дифференцировать главную и второстепенную информацию, известную и неизвестную информацию прослушанного текста;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фиксировать информацию прослушанного текста в виде тезисного плана, полного и сжатого пересказа;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-определять принадлежность аудируемого текста к типу речи и функциональной разновидности языка;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-рецензировать устный ответ учащихся;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задавать вопросы по прослушанному тексту;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слушать информацию теле- и радиопередачи с установкой на определение темы и основной мысли сообщения;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ЧТЕНИЕ: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-прогнозировать содержание текста, исходя из анализа названия, содержания эпиграфа и  на основе знакомства с иллюстративным материалом текста – схемами, таблицами на основе текста;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-используя просмотровое чтение, ориентироваться в содержании статьи по ключевым словам, а в содержании книги, журнала, газеты – по оглавлению и заголовкам статей;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при необходимости переходить на изучающее чтение;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читать и пересказывать небольшие по объему тексты о выдающихся отечественных лингвистах;</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ГОВОРЕНИЕ: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пересказывая текст, отражать свое понимание проблематики и позиции автора исходного текста;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вести репортаж о школьной жизни;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-строить небольшое по объему устное высказывание на основе схем, таблиц ы других наглядных материалов;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 создавать связное монологическое высказывание на лингвистическую тему в форме текста-рассуждения, текста-доказательства, текста-описания;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составлять инструкцию по применению того или иного правила;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принимать участие в диалогах различных видов;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-адекватно реагировать на обобщенную устную речь, правильно вступать в речевое общение, поддерживать или заканчивать разговор и т.п.;</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ПИСЬМО: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пересказать фрагмент прослушанного текста;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пересказать прочитанное публицистические и художественные тексты, сохраняя структуру и языковые особенности исходного текста;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создавать сочинение - описание архитектурного памятника, сочинение - сравнительную характеристику, рассуждение на свободную тему, сочинение повествовательного характера с элементами повествования или рассуждения, репортаж о событии;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писать заметки, рекламные аннотации, уместно использовать характерные для публицистики средства языка (выразительная лексика, экспрессивный синтаксис, расчлененные формы предложения – парцелляция, риторические вопросы и восклицания, вопросно-ответная форма изложения.ряды однородных членов, многосоюзие и т.д.);</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составлять деловые бумаги: заявление, доверенность, расписку, автобиографию;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ТЕКСТ: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находить в журналах, газетах проблемные статьи, репортажи, портретные очерки, определять их тему, основную мысль, заголовок;</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распознавать характерные для художественных и публицистических текстов языковые и речевые средства воздействия на читателя;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ФОНЕТИКА И ОРФОЭПИЯ: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правильно произносить употребительные слова с учетом вариантов произношения;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оценивать собственную и чужую речь с точки зрения соблюдения орфоэпических норм;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МОРФЕМИКА И СЛОВООБРАЗОВАНИЕ: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разъяснять значение, его написание и грамматические признаки, опираясь на словообразовательный анализ и типичные морфемные модели слов;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разбирать слова, иллюстрирующие разные способы словообразования;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пользоваться разными видами морфемных и словообразовательных словарей;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ЛЕКСИКОЛОГИЯ И ФРАЗЕОЛОГИЯ: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разъяснять значение слов общественно-политической тематики, правильно их определять,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пользоваться разными видами толковых словарей («Словарь лингвистических терминов» ит.д.);</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оценивать уместность употребления слов с учетом стиля, типа речи и речевых задач высказывания;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 находить в художественном тексте изобразительно-выразительные приемы, основанные на лексических возможностях русского языка;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МОРФОЛОГИЯ;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распознать части речи и их формы;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соблюдать морфологические нормы формообразования и употребления слов, пользоваться словарем грамматических трудностей;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опираться на морфологический разбор слова при проведении, орфографического, пунктуационного и синтаксического анализа;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ОРФОГРАФИЯ: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применять орфографические правила;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объяснять правописание трудно проверяемых орфограмм, опираясь на значение морфемное строение и грамматическую характеристику слов;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СИНТАКСИС И ПУНКТУАЦИЯ: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опознавать, правильно строить и употреблять словосочетания разных видов, использовать односоставные предложения в речи с учетом их специфики и стилистических свойств;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правильно и уместно употреблять предложения с вводными конструкциями, однородными и обособленными членами;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правильно строить предложения с обособленными членами;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проводить интонационный анализ простого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выразительно читать простые предложения изученных конструкций;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проводить интонационный и синтаксический анализ простого предложения при проведении синтаксического и пунктуационного разбора;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использовать различные синтаксические конструкции как средство усиления выразительности речи;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владеть правильным способом действия при применении изученных правил пунктуации, устно объяснять пунктуацию предложений изученных конструкций, использовать на письме специальные графические обозначения, строить пунктуационные схемы простых предложений, самостоятельно подбирать примеры на пунктуационные правила.</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УЧЕБНО-ТЕМАТИЧЕСКИЙ ПЛАН</w:t>
      </w:r>
    </w:p>
    <w:p w:rsidR="00B113B7" w:rsidRPr="0094378C" w:rsidRDefault="00B113B7" w:rsidP="00B113B7">
      <w:pPr>
        <w:rPr>
          <w:rFonts w:ascii="Times New Roman" w:hAnsi="Times New Roman" w:cs="Times New Roman"/>
          <w:i/>
        </w:rPr>
      </w:pP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3"/>
        <w:gridCol w:w="4281"/>
        <w:gridCol w:w="992"/>
        <w:gridCol w:w="1134"/>
        <w:gridCol w:w="1134"/>
        <w:gridCol w:w="1559"/>
      </w:tblGrid>
      <w:tr w:rsidR="00B113B7" w:rsidRPr="0094378C" w:rsidTr="00A531E0">
        <w:trPr>
          <w:trHeight w:val="480"/>
        </w:trPr>
        <w:tc>
          <w:tcPr>
            <w:tcW w:w="883" w:type="dxa"/>
            <w:vMerge w:val="restart"/>
          </w:tcPr>
          <w:p w:rsidR="00B113B7" w:rsidRPr="0094378C" w:rsidRDefault="00B113B7" w:rsidP="00B113B7">
            <w:pPr>
              <w:rPr>
                <w:rFonts w:ascii="Times New Roman" w:hAnsi="Times New Roman" w:cs="Times New Roman"/>
                <w:b/>
                <w:i/>
              </w:rPr>
            </w:pPr>
            <w:r w:rsidRPr="0094378C">
              <w:rPr>
                <w:rFonts w:ascii="Times New Roman" w:hAnsi="Times New Roman" w:cs="Times New Roman"/>
                <w:b/>
                <w:i/>
              </w:rPr>
              <w:t xml:space="preserve">Учебно-тематический план </w:t>
            </w:r>
            <w:r w:rsidRPr="0094378C">
              <w:rPr>
                <w:rFonts w:ascii="Times New Roman" w:hAnsi="Times New Roman" w:cs="Times New Roman"/>
                <w:b/>
                <w:i/>
              </w:rPr>
              <w:lastRenderedPageBreak/>
              <w:t>п\п</w:t>
            </w:r>
          </w:p>
        </w:tc>
        <w:tc>
          <w:tcPr>
            <w:tcW w:w="4281" w:type="dxa"/>
            <w:vMerge w:val="restart"/>
          </w:tcPr>
          <w:p w:rsidR="00B113B7" w:rsidRPr="0094378C" w:rsidRDefault="00B113B7" w:rsidP="00B113B7">
            <w:pPr>
              <w:rPr>
                <w:rFonts w:ascii="Times New Roman" w:hAnsi="Times New Roman" w:cs="Times New Roman"/>
                <w:b/>
                <w:i/>
              </w:rPr>
            </w:pPr>
            <w:r w:rsidRPr="0094378C">
              <w:rPr>
                <w:rFonts w:ascii="Times New Roman" w:hAnsi="Times New Roman" w:cs="Times New Roman"/>
                <w:b/>
                <w:i/>
              </w:rPr>
              <w:lastRenderedPageBreak/>
              <w:t>Название раздела</w:t>
            </w:r>
          </w:p>
        </w:tc>
        <w:tc>
          <w:tcPr>
            <w:tcW w:w="992" w:type="dxa"/>
            <w:vMerge w:val="restart"/>
          </w:tcPr>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Кол-во</w:t>
            </w: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часов</w:t>
            </w:r>
          </w:p>
        </w:tc>
        <w:tc>
          <w:tcPr>
            <w:tcW w:w="3827" w:type="dxa"/>
            <w:gridSpan w:val="3"/>
          </w:tcPr>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В том числе:</w:t>
            </w:r>
          </w:p>
          <w:p w:rsidR="00B113B7" w:rsidRPr="0094378C" w:rsidRDefault="00B113B7" w:rsidP="00B113B7">
            <w:pPr>
              <w:rPr>
                <w:rFonts w:ascii="Times New Roman" w:hAnsi="Times New Roman" w:cs="Times New Roman"/>
                <w:b/>
                <w:i/>
              </w:rPr>
            </w:pPr>
          </w:p>
        </w:tc>
      </w:tr>
      <w:tr w:rsidR="00B113B7" w:rsidRPr="0094378C" w:rsidTr="00A531E0">
        <w:trPr>
          <w:trHeight w:val="480"/>
        </w:trPr>
        <w:tc>
          <w:tcPr>
            <w:tcW w:w="883" w:type="dxa"/>
            <w:vMerge/>
          </w:tcPr>
          <w:p w:rsidR="00B113B7" w:rsidRPr="0094378C" w:rsidRDefault="00B113B7" w:rsidP="00B113B7">
            <w:pPr>
              <w:rPr>
                <w:rFonts w:ascii="Times New Roman" w:hAnsi="Times New Roman" w:cs="Times New Roman"/>
                <w:b/>
                <w:i/>
              </w:rPr>
            </w:pPr>
          </w:p>
        </w:tc>
        <w:tc>
          <w:tcPr>
            <w:tcW w:w="4281" w:type="dxa"/>
            <w:vMerge/>
          </w:tcPr>
          <w:p w:rsidR="00B113B7" w:rsidRPr="0094378C" w:rsidRDefault="00B113B7" w:rsidP="00B113B7">
            <w:pPr>
              <w:rPr>
                <w:rFonts w:ascii="Times New Roman" w:hAnsi="Times New Roman" w:cs="Times New Roman"/>
                <w:b/>
                <w:i/>
              </w:rPr>
            </w:pPr>
          </w:p>
        </w:tc>
        <w:tc>
          <w:tcPr>
            <w:tcW w:w="992" w:type="dxa"/>
            <w:vMerge/>
          </w:tcPr>
          <w:p w:rsidR="00B113B7" w:rsidRPr="0094378C" w:rsidRDefault="00B113B7" w:rsidP="00B113B7">
            <w:pPr>
              <w:rPr>
                <w:rFonts w:ascii="Times New Roman" w:hAnsi="Times New Roman" w:cs="Times New Roman"/>
                <w:b/>
                <w:i/>
              </w:rPr>
            </w:pPr>
          </w:p>
        </w:tc>
        <w:tc>
          <w:tcPr>
            <w:tcW w:w="1134" w:type="dxa"/>
          </w:tcPr>
          <w:p w:rsidR="00B113B7" w:rsidRPr="0094378C" w:rsidRDefault="00B113B7" w:rsidP="00B113B7">
            <w:pPr>
              <w:rPr>
                <w:rFonts w:ascii="Times New Roman" w:hAnsi="Times New Roman" w:cs="Times New Roman"/>
                <w:b/>
                <w:i/>
              </w:rPr>
            </w:pPr>
            <w:r w:rsidRPr="0094378C">
              <w:rPr>
                <w:rFonts w:ascii="Times New Roman" w:hAnsi="Times New Roman" w:cs="Times New Roman"/>
                <w:b/>
                <w:i/>
              </w:rPr>
              <w:t>уроки</w:t>
            </w:r>
          </w:p>
        </w:tc>
        <w:tc>
          <w:tcPr>
            <w:tcW w:w="1134" w:type="dxa"/>
          </w:tcPr>
          <w:p w:rsidR="00B113B7" w:rsidRPr="0094378C" w:rsidRDefault="00B113B7" w:rsidP="00B113B7">
            <w:pPr>
              <w:rPr>
                <w:rFonts w:ascii="Times New Roman" w:hAnsi="Times New Roman" w:cs="Times New Roman"/>
                <w:b/>
                <w:i/>
              </w:rPr>
            </w:pPr>
            <w:r w:rsidRPr="0094378C">
              <w:rPr>
                <w:rFonts w:ascii="Times New Roman" w:hAnsi="Times New Roman" w:cs="Times New Roman"/>
                <w:b/>
                <w:i/>
              </w:rPr>
              <w:t>Уроки развития речи</w:t>
            </w:r>
          </w:p>
        </w:tc>
        <w:tc>
          <w:tcPr>
            <w:tcW w:w="1559" w:type="dxa"/>
          </w:tcPr>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Контрольные работы</w:t>
            </w: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1.</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Общие сведения о языке.</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w:t>
            </w:r>
          </w:p>
        </w:tc>
        <w:tc>
          <w:tcPr>
            <w:tcW w:w="1134" w:type="dxa"/>
          </w:tcPr>
          <w:p w:rsidR="00B113B7" w:rsidRPr="0094378C" w:rsidRDefault="00B113B7" w:rsidP="00B113B7">
            <w:pPr>
              <w:rPr>
                <w:rFonts w:ascii="Times New Roman" w:hAnsi="Times New Roman" w:cs="Times New Roman"/>
                <w:i/>
              </w:rPr>
            </w:pPr>
          </w:p>
        </w:tc>
        <w:tc>
          <w:tcPr>
            <w:tcW w:w="1559" w:type="dxa"/>
          </w:tcPr>
          <w:p w:rsidR="00B113B7" w:rsidRPr="0094378C" w:rsidRDefault="00B113B7" w:rsidP="00B113B7">
            <w:pPr>
              <w:rPr>
                <w:rFonts w:ascii="Times New Roman" w:hAnsi="Times New Roman" w:cs="Times New Roman"/>
                <w:i/>
              </w:rPr>
            </w:pP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Повторение изученного  в  5-7 классах.</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11</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8</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w:t>
            </w: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3.</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Словосочетание и предложение.</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7</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5</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c>
          <w:tcPr>
            <w:tcW w:w="1559" w:type="dxa"/>
          </w:tcPr>
          <w:p w:rsidR="00B113B7" w:rsidRPr="0094378C" w:rsidRDefault="00B113B7" w:rsidP="00B113B7">
            <w:pPr>
              <w:rPr>
                <w:rFonts w:ascii="Times New Roman" w:hAnsi="Times New Roman" w:cs="Times New Roman"/>
                <w:i/>
              </w:rPr>
            </w:pP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4.</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Двусоставное предложение. Главные и второстепенные члены.</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25</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18</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5</w:t>
            </w: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5.</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Односоставные простые предложения.</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12</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8</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2                                  </w:t>
            </w: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6.</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Предложения с однородными членами.</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10</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9</w:t>
            </w:r>
          </w:p>
        </w:tc>
        <w:tc>
          <w:tcPr>
            <w:tcW w:w="1134" w:type="dxa"/>
          </w:tcPr>
          <w:p w:rsidR="00B113B7" w:rsidRPr="0094378C" w:rsidRDefault="00B113B7" w:rsidP="00B113B7">
            <w:pPr>
              <w:rPr>
                <w:rFonts w:ascii="Times New Roman" w:hAnsi="Times New Roman" w:cs="Times New Roman"/>
                <w:i/>
              </w:rPr>
            </w:pP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w:t>
            </w: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7.</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Предложения с вводными словами, словосочетаниями, предложениями и вставными конструкциями.</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6</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6</w:t>
            </w:r>
          </w:p>
        </w:tc>
        <w:tc>
          <w:tcPr>
            <w:tcW w:w="1134" w:type="dxa"/>
          </w:tcPr>
          <w:p w:rsidR="00B113B7" w:rsidRPr="0094378C" w:rsidRDefault="00B113B7" w:rsidP="00B113B7">
            <w:pPr>
              <w:rPr>
                <w:rFonts w:ascii="Times New Roman" w:hAnsi="Times New Roman" w:cs="Times New Roman"/>
                <w:i/>
              </w:rPr>
            </w:pPr>
          </w:p>
        </w:tc>
        <w:tc>
          <w:tcPr>
            <w:tcW w:w="1559" w:type="dxa"/>
          </w:tcPr>
          <w:p w:rsidR="00B113B7" w:rsidRPr="0094378C" w:rsidRDefault="00B113B7" w:rsidP="00B113B7">
            <w:pPr>
              <w:rPr>
                <w:rFonts w:ascii="Times New Roman" w:hAnsi="Times New Roman" w:cs="Times New Roman"/>
                <w:i/>
              </w:rPr>
            </w:pP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8.</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Предложения с обособленными членами.</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21</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15</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4</w:t>
            </w: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9. </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Синтаксические конструкции с чужой речью.</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5</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4</w:t>
            </w:r>
          </w:p>
        </w:tc>
        <w:tc>
          <w:tcPr>
            <w:tcW w:w="1134" w:type="dxa"/>
          </w:tcPr>
          <w:p w:rsidR="00B113B7" w:rsidRPr="0094378C" w:rsidRDefault="00B113B7" w:rsidP="00B113B7">
            <w:pPr>
              <w:rPr>
                <w:rFonts w:ascii="Times New Roman" w:hAnsi="Times New Roman" w:cs="Times New Roman"/>
                <w:i/>
              </w:rPr>
            </w:pP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w:t>
            </w:r>
          </w:p>
        </w:tc>
      </w:tr>
      <w:tr w:rsidR="00B113B7" w:rsidRPr="0094378C" w:rsidTr="00A531E0">
        <w:tc>
          <w:tcPr>
            <w:tcW w:w="883"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10. </w:t>
            </w:r>
          </w:p>
        </w:tc>
        <w:tc>
          <w:tcPr>
            <w:tcW w:w="4281"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Повторение и систематизация изученного в 8 классе.</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4</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c>
          <w:tcPr>
            <w:tcW w:w="1134" w:type="dxa"/>
          </w:tcPr>
          <w:p w:rsidR="00B113B7" w:rsidRPr="0094378C" w:rsidRDefault="00B113B7" w:rsidP="00B113B7">
            <w:pPr>
              <w:rPr>
                <w:rFonts w:ascii="Times New Roman" w:hAnsi="Times New Roman" w:cs="Times New Roman"/>
                <w:i/>
              </w:rPr>
            </w:pP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p>
        </w:tc>
      </w:tr>
      <w:tr w:rsidR="00B113B7" w:rsidRPr="0094378C" w:rsidTr="00A531E0">
        <w:tc>
          <w:tcPr>
            <w:tcW w:w="5164" w:type="dxa"/>
            <w:gridSpan w:val="2"/>
          </w:tcPr>
          <w:p w:rsidR="00B113B7" w:rsidRPr="0094378C" w:rsidRDefault="00B113B7" w:rsidP="00B113B7">
            <w:pPr>
              <w:rPr>
                <w:rFonts w:ascii="Times New Roman" w:hAnsi="Times New Roman" w:cs="Times New Roman"/>
                <w:i/>
              </w:rPr>
            </w:pPr>
            <w:r w:rsidRPr="0094378C">
              <w:rPr>
                <w:rFonts w:ascii="Times New Roman" w:hAnsi="Times New Roman" w:cs="Times New Roman"/>
                <w:i/>
              </w:rPr>
              <w:t>Итого:</w:t>
            </w:r>
          </w:p>
        </w:tc>
        <w:tc>
          <w:tcPr>
            <w:tcW w:w="992"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102</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76</w:t>
            </w:r>
          </w:p>
        </w:tc>
        <w:tc>
          <w:tcPr>
            <w:tcW w:w="1134"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14</w:t>
            </w:r>
          </w:p>
        </w:tc>
        <w:tc>
          <w:tcPr>
            <w:tcW w:w="1559" w:type="dxa"/>
          </w:tcPr>
          <w:p w:rsidR="00B113B7" w:rsidRPr="0094378C" w:rsidRDefault="00B113B7" w:rsidP="00B113B7">
            <w:pPr>
              <w:rPr>
                <w:rFonts w:ascii="Times New Roman" w:hAnsi="Times New Roman" w:cs="Times New Roman"/>
                <w:i/>
              </w:rPr>
            </w:pPr>
            <w:r w:rsidRPr="0094378C">
              <w:rPr>
                <w:rFonts w:ascii="Times New Roman" w:hAnsi="Times New Roman" w:cs="Times New Roman"/>
                <w:i/>
              </w:rPr>
              <w:t>12</w:t>
            </w:r>
          </w:p>
        </w:tc>
      </w:tr>
    </w:tbl>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 xml:space="preserve">РЕЗУЛЬТАТЫ ОСВОЕНИЯ УЧЕБНОГО КУРСА «РУССКИЙ ЯЗЫК» </w:t>
      </w: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 xml:space="preserve">ЛИЧНОСТНЫМИ </w:t>
      </w:r>
      <w:r w:rsidRPr="0094378C">
        <w:rPr>
          <w:rFonts w:ascii="Times New Roman" w:hAnsi="Times New Roman" w:cs="Times New Roman"/>
          <w:i/>
        </w:rPr>
        <w:t>результатами освоения учащимися 8 класса основной школы программы по русскому (родному) языку являются: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B113B7" w:rsidRPr="0094378C" w:rsidRDefault="00B113B7" w:rsidP="00B113B7">
      <w:pPr>
        <w:rPr>
          <w:rFonts w:ascii="Times New Roman" w:hAnsi="Times New Roman" w:cs="Times New Roman"/>
          <w:b/>
          <w:i/>
        </w:rPr>
      </w:pPr>
      <w:r w:rsidRPr="0094378C">
        <w:rPr>
          <w:rFonts w:ascii="Times New Roman" w:hAnsi="Times New Roman" w:cs="Times New Roman"/>
          <w:i/>
        </w:rPr>
        <w:tab/>
      </w: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 xml:space="preserve">МЕТАПРЕДМЕТНЫМИ </w:t>
      </w:r>
      <w:r w:rsidRPr="0094378C">
        <w:rPr>
          <w:rFonts w:ascii="Times New Roman" w:hAnsi="Times New Roman" w:cs="Times New Roman"/>
          <w:i/>
        </w:rPr>
        <w:t xml:space="preserve"> результатами освоения учащимися 6 класса основной школы программы по русскому (родному) языку являются:</w:t>
      </w: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Коммуникативные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 xml:space="preserve">- постановка вопросов – инициативное сотрудничество в поиске и сборе информации;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разрешение конфликтов – выявление, идентификация проблемы, поиск и оценка альтернативных способов разрешения конфликтов, принятие решения и его реализация;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управление поведением партнера – контроль, коррекция, оценка его действий; </w:t>
      </w:r>
    </w:p>
    <w:p w:rsidR="00B113B7" w:rsidRPr="0094378C" w:rsidRDefault="00B113B7" w:rsidP="00B113B7">
      <w:pPr>
        <w:rPr>
          <w:rFonts w:ascii="Times New Roman" w:hAnsi="Times New Roman" w:cs="Times New Roman"/>
          <w:b/>
          <w:i/>
        </w:rPr>
      </w:pPr>
      <w:r w:rsidRPr="0094378C">
        <w:rPr>
          <w:rFonts w:ascii="Times New Roman" w:hAnsi="Times New Roman" w:cs="Times New Roman"/>
          <w:i/>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Познавательные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самостоятельное выделение и формулирование познавательной цели;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структурирование знаний;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осознанное и произвольное построение речевого высказывания в устной и письменной форме;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выбор наиболее эффективных способов решения задач в зависимости от конкретных условий;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рефлексия способов и условий действия, контроль и оценка процесса и результатов деятельности;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B113B7" w:rsidRPr="0094378C" w:rsidRDefault="00B113B7" w:rsidP="00B113B7">
      <w:pPr>
        <w:rPr>
          <w:rFonts w:ascii="Times New Roman" w:hAnsi="Times New Roman" w:cs="Times New Roman"/>
          <w:b/>
          <w:i/>
        </w:rPr>
      </w:pPr>
      <w:r w:rsidRPr="0094378C">
        <w:rPr>
          <w:rFonts w:ascii="Times New Roman" w:hAnsi="Times New Roman" w:cs="Times New Roman"/>
          <w:i/>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Регулятивные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целеполагание  как постановка учебной задачи на основе соотнесения того, что уже известно и усвоено учащимися, и того, что еще неизвестно;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прогнозирование – предвосхищение результата и уровня усвоения знаний, его временных характеристик;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оценка – выделение и осознание учащимися того, что уже усвоено и что еще нужно усвоить, осознание качества и уровня усвоения;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оценка результатов работы;</w:t>
      </w:r>
    </w:p>
    <w:p w:rsidR="00B113B7" w:rsidRPr="0094378C" w:rsidRDefault="00B113B7" w:rsidP="00B113B7">
      <w:pPr>
        <w:rPr>
          <w:rFonts w:ascii="Times New Roman" w:hAnsi="Times New Roman" w:cs="Times New Roman"/>
          <w:b/>
          <w:i/>
        </w:rPr>
      </w:pPr>
      <w:r w:rsidRPr="0094378C">
        <w:rPr>
          <w:rFonts w:ascii="Times New Roman" w:hAnsi="Times New Roman" w:cs="Times New Roman"/>
          <w:i/>
        </w:rPr>
        <w:lastRenderedPageBreak/>
        <w:t xml:space="preserve">-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B113B7" w:rsidRPr="0094378C" w:rsidRDefault="00B113B7" w:rsidP="00B113B7">
      <w:pPr>
        <w:rPr>
          <w:rFonts w:ascii="Times New Roman" w:hAnsi="Times New Roman" w:cs="Times New Roman"/>
          <w:b/>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 xml:space="preserve">ПРЕДМЕТНЫМИ  </w:t>
      </w:r>
      <w:r w:rsidRPr="0094378C">
        <w:rPr>
          <w:rFonts w:ascii="Times New Roman" w:hAnsi="Times New Roman" w:cs="Times New Roman"/>
          <w:i/>
        </w:rPr>
        <w:t>результатами освоения учащимися 6 класса основной школы программы по русскому (родному) языку являются: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2) понимание места родного языка в системе гуманитарных наук и его роли в образовании в целом;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3) усвоение основ научных знаний о родном языке; понимание взаимосвязи его уровней и единиц;</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4) освоение базовых понятий лингвистики: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язык и речь, речевое общение, речь устная и письменная;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монолог, диалог и их виды;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ситуация речевого общения;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разговорная речь, научный, публицистический, официально-деловой стили, язык художественной литературы;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жанры научного, публицистического, официально-делового стилей и разговорной речи;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функционально-смысловые типы речи (повествование, описание, рассуждение);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текст, типы текста;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основные единицы языка, их признаки и особенности употребления в речи;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206CF0" w:rsidRPr="0094378C" w:rsidRDefault="00B113B7" w:rsidP="00206CF0">
      <w:pPr>
        <w:numPr>
          <w:ilvl w:val="0"/>
          <w:numId w:val="52"/>
        </w:numPr>
        <w:rPr>
          <w:rFonts w:ascii="Times New Roman" w:hAnsi="Times New Roman" w:cs="Times New Roman"/>
          <w:i/>
        </w:rPr>
      </w:pPr>
      <w:r w:rsidRPr="0094378C">
        <w:rPr>
          <w:rFonts w:ascii="Times New Roman" w:hAnsi="Times New Roman" w:cs="Times New Roman"/>
          <w:i/>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B113B7" w:rsidRPr="0094378C" w:rsidRDefault="00B113B7" w:rsidP="00B113B7">
      <w:pPr>
        <w:shd w:val="clear" w:color="auto" w:fill="FFFFFF"/>
        <w:spacing w:line="240" w:lineRule="auto"/>
        <w:ind w:left="19" w:firstLine="715"/>
        <w:rPr>
          <w:rFonts w:ascii="Times New Roman" w:hAnsi="Times New Roman" w:cs="Times New Roman"/>
          <w:sz w:val="24"/>
          <w:szCs w:val="24"/>
        </w:rPr>
      </w:pPr>
    </w:p>
    <w:p w:rsidR="00B113B7" w:rsidRPr="0094378C" w:rsidRDefault="00B113B7" w:rsidP="00B113B7">
      <w:pPr>
        <w:shd w:val="clear" w:color="auto" w:fill="FFFFFF"/>
        <w:spacing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lastRenderedPageBreak/>
        <w:t>СОДЕРЖАНИЕ УЧЕБНОГО МАТЕРИАЛА</w:t>
      </w:r>
    </w:p>
    <w:p w:rsidR="00B113B7" w:rsidRPr="0094378C" w:rsidRDefault="00B113B7" w:rsidP="00B113B7">
      <w:pPr>
        <w:shd w:val="clear" w:color="auto" w:fill="FFFFFF"/>
        <w:spacing w:line="240" w:lineRule="auto"/>
        <w:ind w:left="326"/>
        <w:rPr>
          <w:rFonts w:ascii="Times New Roman" w:hAnsi="Times New Roman" w:cs="Times New Roman"/>
          <w:b/>
          <w:sz w:val="24"/>
          <w:szCs w:val="24"/>
        </w:rPr>
      </w:pPr>
    </w:p>
    <w:p w:rsidR="00B113B7" w:rsidRPr="0094378C" w:rsidRDefault="00B113B7" w:rsidP="00B113B7">
      <w:pPr>
        <w:shd w:val="clear" w:color="auto" w:fill="FFFFFF"/>
        <w:spacing w:line="240" w:lineRule="auto"/>
        <w:ind w:left="326"/>
        <w:rPr>
          <w:rFonts w:ascii="Times New Roman" w:hAnsi="Times New Roman" w:cs="Times New Roman"/>
          <w:sz w:val="24"/>
          <w:szCs w:val="24"/>
        </w:rPr>
      </w:pPr>
      <w:r w:rsidRPr="0094378C">
        <w:rPr>
          <w:rFonts w:ascii="Times New Roman" w:hAnsi="Times New Roman" w:cs="Times New Roman"/>
          <w:sz w:val="24"/>
          <w:szCs w:val="24"/>
        </w:rPr>
        <w:t xml:space="preserve">О языке </w:t>
      </w:r>
    </w:p>
    <w:p w:rsidR="00B113B7" w:rsidRPr="0094378C" w:rsidRDefault="00B113B7" w:rsidP="00B113B7">
      <w:pPr>
        <w:shd w:val="clear" w:color="auto" w:fill="FFFFFF"/>
        <w:spacing w:line="240" w:lineRule="auto"/>
        <w:ind w:left="317"/>
        <w:rPr>
          <w:rFonts w:ascii="Times New Roman" w:hAnsi="Times New Roman" w:cs="Times New Roman"/>
          <w:sz w:val="24"/>
          <w:szCs w:val="24"/>
        </w:rPr>
      </w:pPr>
      <w:r w:rsidRPr="0094378C">
        <w:rPr>
          <w:rFonts w:ascii="Times New Roman" w:hAnsi="Times New Roman" w:cs="Times New Roman"/>
          <w:sz w:val="24"/>
          <w:szCs w:val="24"/>
        </w:rPr>
        <w:t>Русский язык в семье славянских языков.</w:t>
      </w:r>
    </w:p>
    <w:p w:rsidR="00B113B7" w:rsidRPr="0094378C" w:rsidRDefault="00B113B7" w:rsidP="00B113B7">
      <w:pPr>
        <w:shd w:val="clear" w:color="auto" w:fill="FFFFFF"/>
        <w:spacing w:line="240" w:lineRule="auto"/>
        <w:ind w:left="326"/>
        <w:rPr>
          <w:rFonts w:ascii="Times New Roman" w:hAnsi="Times New Roman" w:cs="Times New Roman"/>
          <w:sz w:val="24"/>
          <w:szCs w:val="24"/>
        </w:rPr>
      </w:pPr>
      <w:r w:rsidRPr="0094378C">
        <w:rPr>
          <w:rFonts w:ascii="Times New Roman" w:hAnsi="Times New Roman" w:cs="Times New Roman"/>
          <w:spacing w:val="-1"/>
          <w:sz w:val="24"/>
          <w:szCs w:val="24"/>
        </w:rPr>
        <w:t xml:space="preserve">РЕЧЬ </w:t>
      </w:r>
    </w:p>
    <w:p w:rsidR="00B113B7" w:rsidRPr="0094378C" w:rsidRDefault="00B113B7" w:rsidP="00B113B7">
      <w:pPr>
        <w:shd w:val="clear" w:color="auto" w:fill="FFFFFF"/>
        <w:spacing w:line="240" w:lineRule="auto"/>
        <w:ind w:left="10" w:right="106" w:firstLine="293"/>
        <w:rPr>
          <w:rFonts w:ascii="Times New Roman" w:hAnsi="Times New Roman" w:cs="Times New Roman"/>
          <w:sz w:val="24"/>
          <w:szCs w:val="24"/>
        </w:rPr>
      </w:pPr>
      <w:r w:rsidRPr="0094378C">
        <w:rPr>
          <w:rFonts w:ascii="Times New Roman" w:hAnsi="Times New Roman" w:cs="Times New Roman"/>
          <w:sz w:val="24"/>
          <w:szCs w:val="24"/>
        </w:rPr>
        <w:t>Систематизация сведений о тексте, стилях и ти</w:t>
      </w:r>
      <w:r w:rsidRPr="0094378C">
        <w:rPr>
          <w:rFonts w:ascii="Times New Roman" w:hAnsi="Times New Roman" w:cs="Times New Roman"/>
          <w:sz w:val="24"/>
          <w:szCs w:val="24"/>
        </w:rPr>
        <w:softHyphen/>
        <w:t>пах речи; расширение представления о языковых средствах, характерных для различных стилей речи.</w:t>
      </w:r>
    </w:p>
    <w:p w:rsidR="00B113B7" w:rsidRPr="0094378C" w:rsidRDefault="00B113B7" w:rsidP="00B113B7">
      <w:pPr>
        <w:shd w:val="clear" w:color="auto" w:fill="FFFFFF"/>
        <w:spacing w:line="240" w:lineRule="auto"/>
        <w:ind w:left="5" w:right="96"/>
        <w:rPr>
          <w:rFonts w:ascii="Times New Roman" w:hAnsi="Times New Roman" w:cs="Times New Roman"/>
          <w:sz w:val="24"/>
          <w:szCs w:val="24"/>
        </w:rPr>
      </w:pPr>
      <w:r w:rsidRPr="0094378C">
        <w:rPr>
          <w:rFonts w:ascii="Times New Roman" w:hAnsi="Times New Roman" w:cs="Times New Roman"/>
          <w:sz w:val="24"/>
          <w:szCs w:val="24"/>
        </w:rPr>
        <w:t xml:space="preserve">Жанры </w:t>
      </w:r>
      <w:r w:rsidRPr="0094378C">
        <w:rPr>
          <w:rFonts w:ascii="Times New Roman" w:hAnsi="Times New Roman" w:cs="Times New Roman"/>
          <w:spacing w:val="43"/>
          <w:sz w:val="24"/>
          <w:szCs w:val="24"/>
        </w:rPr>
        <w:t>публицистики:</w:t>
      </w:r>
      <w:r w:rsidRPr="0094378C">
        <w:rPr>
          <w:rFonts w:ascii="Times New Roman" w:hAnsi="Times New Roman" w:cs="Times New Roman"/>
          <w:sz w:val="24"/>
          <w:szCs w:val="24"/>
        </w:rPr>
        <w:t xml:space="preserve"> репортаж, порт</w:t>
      </w:r>
      <w:r w:rsidRPr="0094378C">
        <w:rPr>
          <w:rFonts w:ascii="Times New Roman" w:hAnsi="Times New Roman" w:cs="Times New Roman"/>
          <w:sz w:val="24"/>
          <w:szCs w:val="24"/>
        </w:rPr>
        <w:softHyphen/>
        <w:t>ретный очерк, проблемная статья. Особенности их строения: коммуникативная задача, содержательно-композиционные особенности жанра, типологиче ская структура текста, характерные языковые и речевые средства.</w:t>
      </w:r>
    </w:p>
    <w:p w:rsidR="00B113B7" w:rsidRPr="0094378C" w:rsidRDefault="00B113B7" w:rsidP="00B113B7">
      <w:pPr>
        <w:shd w:val="clear" w:color="auto" w:fill="FFFFFF"/>
        <w:spacing w:line="240" w:lineRule="auto"/>
        <w:ind w:left="10" w:right="96" w:firstLine="274"/>
        <w:rPr>
          <w:rFonts w:ascii="Times New Roman" w:hAnsi="Times New Roman" w:cs="Times New Roman"/>
          <w:sz w:val="24"/>
          <w:szCs w:val="24"/>
        </w:rPr>
      </w:pPr>
      <w:r w:rsidRPr="0094378C">
        <w:rPr>
          <w:rFonts w:ascii="Times New Roman" w:hAnsi="Times New Roman" w:cs="Times New Roman"/>
          <w:sz w:val="24"/>
          <w:szCs w:val="24"/>
        </w:rPr>
        <w:t>Высказывания, ориентированные на жанр ре</w:t>
      </w:r>
      <w:r w:rsidRPr="0094378C">
        <w:rPr>
          <w:rFonts w:ascii="Times New Roman" w:hAnsi="Times New Roman" w:cs="Times New Roman"/>
          <w:sz w:val="24"/>
          <w:szCs w:val="24"/>
        </w:rPr>
        <w:softHyphen/>
        <w:t>портажа:</w:t>
      </w:r>
    </w:p>
    <w:p w:rsidR="00B113B7" w:rsidRPr="0094378C" w:rsidRDefault="00B113B7" w:rsidP="00B113B7">
      <w:pPr>
        <w:shd w:val="clear" w:color="auto" w:fill="FFFFFF"/>
        <w:spacing w:line="240" w:lineRule="auto"/>
        <w:ind w:left="10" w:right="86" w:firstLine="278"/>
        <w:rPr>
          <w:rFonts w:ascii="Times New Roman" w:hAnsi="Times New Roman" w:cs="Times New Roman"/>
          <w:sz w:val="24"/>
          <w:szCs w:val="24"/>
        </w:rPr>
      </w:pPr>
      <w:r w:rsidRPr="0094378C">
        <w:rPr>
          <w:rFonts w:ascii="Times New Roman" w:hAnsi="Times New Roman" w:cs="Times New Roman"/>
          <w:sz w:val="24"/>
          <w:szCs w:val="24"/>
        </w:rPr>
        <w:t>репортаж-повествование о событии (посещении театра, экскурсии, походе);</w:t>
      </w:r>
    </w:p>
    <w:p w:rsidR="00B113B7" w:rsidRPr="0094378C" w:rsidRDefault="00B113B7" w:rsidP="00B113B7">
      <w:pPr>
        <w:shd w:val="clear" w:color="auto" w:fill="FFFFFF"/>
        <w:spacing w:line="240" w:lineRule="auto"/>
        <w:ind w:left="19" w:right="82" w:firstLine="274"/>
        <w:rPr>
          <w:rFonts w:ascii="Times New Roman" w:hAnsi="Times New Roman" w:cs="Times New Roman"/>
          <w:sz w:val="24"/>
          <w:szCs w:val="24"/>
        </w:rPr>
      </w:pPr>
      <w:r w:rsidRPr="0094378C">
        <w:rPr>
          <w:rFonts w:ascii="Times New Roman" w:hAnsi="Times New Roman" w:cs="Times New Roman"/>
          <w:sz w:val="24"/>
          <w:szCs w:val="24"/>
        </w:rPr>
        <w:t>репортаж-описание памятника истории или культуры (родного города, поселка, улицы, музея).</w:t>
      </w:r>
    </w:p>
    <w:p w:rsidR="00B113B7" w:rsidRPr="0094378C" w:rsidRDefault="00B113B7" w:rsidP="00B113B7">
      <w:pPr>
        <w:shd w:val="clear" w:color="auto" w:fill="FFFFFF"/>
        <w:spacing w:line="240" w:lineRule="auto"/>
        <w:ind w:left="19" w:right="82" w:firstLine="278"/>
        <w:rPr>
          <w:rFonts w:ascii="Times New Roman" w:hAnsi="Times New Roman" w:cs="Times New Roman"/>
          <w:sz w:val="24"/>
          <w:szCs w:val="24"/>
        </w:rPr>
      </w:pPr>
      <w:r w:rsidRPr="0094378C">
        <w:rPr>
          <w:rFonts w:ascii="Times New Roman" w:hAnsi="Times New Roman" w:cs="Times New Roman"/>
          <w:sz w:val="24"/>
          <w:szCs w:val="24"/>
        </w:rPr>
        <w:t>Высказывание, ориентированное на жанр порт</w:t>
      </w:r>
      <w:r w:rsidRPr="0094378C">
        <w:rPr>
          <w:rFonts w:ascii="Times New Roman" w:hAnsi="Times New Roman" w:cs="Times New Roman"/>
          <w:sz w:val="24"/>
          <w:szCs w:val="24"/>
        </w:rPr>
        <w:softHyphen/>
        <w:t>ретного очерка (рассказ об интересном человеке).</w:t>
      </w:r>
    </w:p>
    <w:p w:rsidR="00B113B7" w:rsidRPr="0094378C" w:rsidRDefault="00B113B7" w:rsidP="00B113B7">
      <w:pPr>
        <w:shd w:val="clear" w:color="auto" w:fill="FFFFFF"/>
        <w:spacing w:line="240" w:lineRule="auto"/>
        <w:ind w:left="24" w:right="77" w:firstLine="274"/>
        <w:rPr>
          <w:rFonts w:ascii="Times New Roman" w:hAnsi="Times New Roman" w:cs="Times New Roman"/>
          <w:sz w:val="24"/>
          <w:szCs w:val="24"/>
        </w:rPr>
      </w:pPr>
      <w:r w:rsidRPr="0094378C">
        <w:rPr>
          <w:rFonts w:ascii="Times New Roman" w:hAnsi="Times New Roman" w:cs="Times New Roman"/>
          <w:sz w:val="24"/>
          <w:szCs w:val="24"/>
        </w:rPr>
        <w:t>Высказывание, ориентированное на жанр про</w:t>
      </w:r>
      <w:r w:rsidRPr="0094378C">
        <w:rPr>
          <w:rFonts w:ascii="Times New Roman" w:hAnsi="Times New Roman" w:cs="Times New Roman"/>
          <w:sz w:val="24"/>
          <w:szCs w:val="24"/>
        </w:rPr>
        <w:softHyphen/>
        <w:t>блемной статьи «Хочу и надо — как их прими</w:t>
      </w:r>
      <w:r w:rsidRPr="0094378C">
        <w:rPr>
          <w:rFonts w:ascii="Times New Roman" w:hAnsi="Times New Roman" w:cs="Times New Roman"/>
          <w:sz w:val="24"/>
          <w:szCs w:val="24"/>
        </w:rPr>
        <w:softHyphen/>
        <w:t>рить?».</w:t>
      </w:r>
    </w:p>
    <w:p w:rsidR="00B113B7" w:rsidRPr="0094378C" w:rsidRDefault="00B113B7" w:rsidP="00B113B7">
      <w:pPr>
        <w:shd w:val="clear" w:color="auto" w:fill="FFFFFF"/>
        <w:spacing w:line="240" w:lineRule="auto"/>
        <w:ind w:left="307"/>
        <w:rPr>
          <w:rFonts w:ascii="Times New Roman" w:hAnsi="Times New Roman" w:cs="Times New Roman"/>
          <w:sz w:val="24"/>
          <w:szCs w:val="24"/>
        </w:rPr>
      </w:pPr>
      <w:r w:rsidRPr="0094378C">
        <w:rPr>
          <w:rFonts w:ascii="Times New Roman" w:hAnsi="Times New Roman" w:cs="Times New Roman"/>
          <w:spacing w:val="56"/>
          <w:sz w:val="24"/>
          <w:szCs w:val="24"/>
        </w:rPr>
        <w:t>Основные</w:t>
      </w:r>
      <w:r w:rsidRPr="0094378C">
        <w:rPr>
          <w:rFonts w:ascii="Times New Roman" w:hAnsi="Times New Roman" w:cs="Times New Roman"/>
          <w:spacing w:val="62"/>
          <w:sz w:val="24"/>
          <w:szCs w:val="24"/>
        </w:rPr>
        <w:t>умения</w:t>
      </w:r>
    </w:p>
    <w:p w:rsidR="00B113B7" w:rsidRPr="0094378C" w:rsidRDefault="00B113B7" w:rsidP="00B113B7">
      <w:pPr>
        <w:shd w:val="clear" w:color="auto" w:fill="FFFFFF"/>
        <w:spacing w:line="240" w:lineRule="auto"/>
        <w:ind w:left="38" w:right="34" w:firstLine="250"/>
        <w:rPr>
          <w:rFonts w:ascii="Times New Roman" w:hAnsi="Times New Roman" w:cs="Times New Roman"/>
          <w:sz w:val="24"/>
          <w:szCs w:val="24"/>
        </w:rPr>
      </w:pPr>
      <w:r w:rsidRPr="0094378C">
        <w:rPr>
          <w:rFonts w:ascii="Times New Roman" w:hAnsi="Times New Roman" w:cs="Times New Roman"/>
          <w:i/>
          <w:iCs/>
          <w:sz w:val="24"/>
          <w:szCs w:val="24"/>
        </w:rPr>
        <w:t xml:space="preserve">Анализ текста. </w:t>
      </w:r>
      <w:r w:rsidRPr="0094378C">
        <w:rPr>
          <w:rFonts w:ascii="Times New Roman" w:hAnsi="Times New Roman" w:cs="Times New Roman"/>
          <w:sz w:val="24"/>
          <w:szCs w:val="24"/>
        </w:rPr>
        <w:t>Находить в молодежных газе</w:t>
      </w:r>
      <w:r w:rsidRPr="0094378C">
        <w:rPr>
          <w:rFonts w:ascii="Times New Roman" w:hAnsi="Times New Roman" w:cs="Times New Roman"/>
          <w:sz w:val="24"/>
          <w:szCs w:val="24"/>
        </w:rPr>
        <w:softHyphen/>
        <w:t>тах проблемные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w:t>
      </w:r>
      <w:r w:rsidRPr="0094378C">
        <w:rPr>
          <w:rFonts w:ascii="Times New Roman" w:hAnsi="Times New Roman" w:cs="Times New Roman"/>
          <w:sz w:val="24"/>
          <w:szCs w:val="24"/>
        </w:rPr>
        <w:softHyphen/>
        <w:t>ды рассуждения и описания, определять их роль в данном жанре; находить характерные для публи</w:t>
      </w:r>
      <w:r w:rsidRPr="0094378C">
        <w:rPr>
          <w:rFonts w:ascii="Times New Roman" w:hAnsi="Times New Roman" w:cs="Times New Roman"/>
          <w:sz w:val="24"/>
          <w:szCs w:val="24"/>
        </w:rPr>
        <w:softHyphen/>
        <w:t>цистического стиля языковые и речевые средства воздействия на читателя.</w:t>
      </w:r>
    </w:p>
    <w:p w:rsidR="00B113B7" w:rsidRPr="0094378C" w:rsidRDefault="00B113B7" w:rsidP="00B113B7">
      <w:pPr>
        <w:shd w:val="clear" w:color="auto" w:fill="FFFFFF"/>
        <w:spacing w:line="240" w:lineRule="auto"/>
        <w:ind w:left="62" w:right="14" w:firstLine="269"/>
        <w:rPr>
          <w:rFonts w:ascii="Times New Roman" w:hAnsi="Times New Roman" w:cs="Times New Roman"/>
          <w:sz w:val="24"/>
          <w:szCs w:val="24"/>
        </w:rPr>
      </w:pPr>
      <w:r w:rsidRPr="0094378C">
        <w:rPr>
          <w:rFonts w:ascii="Times New Roman" w:hAnsi="Times New Roman" w:cs="Times New Roman"/>
          <w:i/>
          <w:iCs/>
          <w:sz w:val="24"/>
          <w:szCs w:val="24"/>
        </w:rPr>
        <w:t xml:space="preserve">Воспроизведение текста. </w:t>
      </w:r>
      <w:r w:rsidRPr="0094378C">
        <w:rPr>
          <w:rFonts w:ascii="Times New Roman" w:hAnsi="Times New Roman" w:cs="Times New Roman"/>
          <w:sz w:val="24"/>
          <w:szCs w:val="24"/>
        </w:rPr>
        <w:t>Создавать на осно</w:t>
      </w:r>
      <w:r w:rsidRPr="0094378C">
        <w:rPr>
          <w:rFonts w:ascii="Times New Roman" w:hAnsi="Times New Roman" w:cs="Times New Roman"/>
          <w:sz w:val="24"/>
          <w:szCs w:val="24"/>
        </w:rPr>
        <w:softHyphen/>
        <w:t>ве исходного авторского текста вторичное высказы</w:t>
      </w:r>
      <w:r w:rsidRPr="0094378C">
        <w:rPr>
          <w:rFonts w:ascii="Times New Roman" w:hAnsi="Times New Roman" w:cs="Times New Roman"/>
          <w:sz w:val="24"/>
          <w:szCs w:val="24"/>
        </w:rPr>
        <w:softHyphen/>
        <w:t>вание, отражая в нем свое понимание проблемати</w:t>
      </w:r>
      <w:r w:rsidRPr="0094378C">
        <w:rPr>
          <w:rFonts w:ascii="Times New Roman" w:hAnsi="Times New Roman" w:cs="Times New Roman"/>
          <w:sz w:val="24"/>
          <w:szCs w:val="24"/>
        </w:rPr>
        <w:softHyphen/>
        <w:t>ки текста и позиции автора, давать письменный анализ текста — стилистический, типологический, включая анализ характерных для стиля и типа ре</w:t>
      </w:r>
      <w:r w:rsidRPr="0094378C">
        <w:rPr>
          <w:rFonts w:ascii="Times New Roman" w:hAnsi="Times New Roman" w:cs="Times New Roman"/>
          <w:sz w:val="24"/>
          <w:szCs w:val="24"/>
        </w:rPr>
        <w:softHyphen/>
        <w:t>чи выразительных средств языка. Пересказывать (устно и письменно) тексты указанных выше жан</w:t>
      </w:r>
      <w:r w:rsidRPr="0094378C">
        <w:rPr>
          <w:rFonts w:ascii="Times New Roman" w:hAnsi="Times New Roman" w:cs="Times New Roman"/>
          <w:sz w:val="24"/>
          <w:szCs w:val="24"/>
        </w:rPr>
        <w:softHyphen/>
        <w:t>ров, сохраняя структуру и языковые особенности исходного текста.</w:t>
      </w:r>
    </w:p>
    <w:p w:rsidR="00B113B7" w:rsidRPr="0094378C" w:rsidRDefault="00B113B7" w:rsidP="00B113B7">
      <w:pPr>
        <w:shd w:val="clear" w:color="auto" w:fill="FFFFFF"/>
        <w:spacing w:line="240" w:lineRule="auto"/>
        <w:ind w:left="82" w:firstLine="278"/>
        <w:rPr>
          <w:rFonts w:ascii="Times New Roman" w:hAnsi="Times New Roman" w:cs="Times New Roman"/>
          <w:sz w:val="24"/>
          <w:szCs w:val="24"/>
        </w:rPr>
      </w:pPr>
      <w:r w:rsidRPr="0094378C">
        <w:rPr>
          <w:rFonts w:ascii="Times New Roman" w:hAnsi="Times New Roman" w:cs="Times New Roman"/>
          <w:i/>
          <w:iCs/>
          <w:sz w:val="24"/>
          <w:szCs w:val="24"/>
        </w:rPr>
        <w:t xml:space="preserve">Создание текста. </w:t>
      </w:r>
      <w:r w:rsidRPr="0094378C">
        <w:rPr>
          <w:rFonts w:ascii="Times New Roman" w:hAnsi="Times New Roman" w:cs="Times New Roman"/>
          <w:sz w:val="24"/>
          <w:szCs w:val="24"/>
        </w:rPr>
        <w:t>Вести репортаж (устно и письменно) о школьной жизни (например, с урока или с большой перемены), об открытии (посеще</w:t>
      </w:r>
      <w:r w:rsidRPr="0094378C">
        <w:rPr>
          <w:rFonts w:ascii="Times New Roman" w:hAnsi="Times New Roman" w:cs="Times New Roman"/>
          <w:sz w:val="24"/>
          <w:szCs w:val="24"/>
        </w:rPr>
        <w:softHyphen/>
        <w:t>нии) памятника истории и культуры, о каком-либо интересном событии, спортивном мероприятии; писать сочинения о человеке (литературном герое,</w:t>
      </w:r>
    </w:p>
    <w:p w:rsidR="00B113B7" w:rsidRPr="0094378C" w:rsidRDefault="00B113B7" w:rsidP="00B113B7">
      <w:pPr>
        <w:shd w:val="clear" w:color="auto" w:fill="FFFFFF"/>
        <w:spacing w:line="240" w:lineRule="auto"/>
        <w:ind w:left="14"/>
        <w:rPr>
          <w:rFonts w:ascii="Times New Roman" w:hAnsi="Times New Roman" w:cs="Times New Roman"/>
          <w:sz w:val="24"/>
          <w:szCs w:val="24"/>
        </w:rPr>
      </w:pPr>
      <w:r w:rsidRPr="0094378C">
        <w:rPr>
          <w:rFonts w:ascii="Times New Roman" w:hAnsi="Times New Roman" w:cs="Times New Roman"/>
          <w:sz w:val="24"/>
          <w:szCs w:val="24"/>
        </w:rPr>
        <w:t>знакомом, о себе), писать статью в школьную или местную газету.</w:t>
      </w:r>
    </w:p>
    <w:p w:rsidR="00B113B7" w:rsidRPr="0094378C" w:rsidRDefault="00B113B7" w:rsidP="00B113B7">
      <w:pPr>
        <w:shd w:val="clear" w:color="auto" w:fill="FFFFFF"/>
        <w:spacing w:line="240" w:lineRule="auto"/>
        <w:ind w:left="5" w:right="5" w:firstLine="283"/>
        <w:rPr>
          <w:rFonts w:ascii="Times New Roman" w:hAnsi="Times New Roman" w:cs="Times New Roman"/>
          <w:sz w:val="24"/>
          <w:szCs w:val="24"/>
        </w:rPr>
      </w:pPr>
      <w:r w:rsidRPr="0094378C">
        <w:rPr>
          <w:rFonts w:ascii="Times New Roman" w:hAnsi="Times New Roman" w:cs="Times New Roman"/>
          <w:i/>
          <w:iCs/>
          <w:sz w:val="24"/>
          <w:szCs w:val="24"/>
        </w:rPr>
        <w:t xml:space="preserve">Совершенствование написанного. </w:t>
      </w:r>
      <w:r w:rsidRPr="0094378C">
        <w:rPr>
          <w:rFonts w:ascii="Times New Roman" w:hAnsi="Times New Roman" w:cs="Times New Roman"/>
          <w:sz w:val="24"/>
          <w:szCs w:val="24"/>
        </w:rPr>
        <w:t>Добивать</w:t>
      </w:r>
      <w:r w:rsidRPr="0094378C">
        <w:rPr>
          <w:rFonts w:ascii="Times New Roman" w:hAnsi="Times New Roman" w:cs="Times New Roman"/>
          <w:sz w:val="24"/>
          <w:szCs w:val="24"/>
        </w:rPr>
        <w:softHyphen/>
        <w:t>ся полного соответствия отбора содержания и язы</w:t>
      </w:r>
      <w:r w:rsidRPr="0094378C">
        <w:rPr>
          <w:rFonts w:ascii="Times New Roman" w:hAnsi="Times New Roman" w:cs="Times New Roman"/>
          <w:sz w:val="24"/>
          <w:szCs w:val="24"/>
        </w:rPr>
        <w:softHyphen/>
        <w:t>ковых средств коммуникативной задаче. Повы</w:t>
      </w:r>
      <w:r w:rsidRPr="0094378C">
        <w:rPr>
          <w:rFonts w:ascii="Times New Roman" w:hAnsi="Times New Roman" w:cs="Times New Roman"/>
          <w:sz w:val="24"/>
          <w:szCs w:val="24"/>
        </w:rPr>
        <w:softHyphen/>
        <w:t>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расчлененные предложения (парцелляцию), рито</w:t>
      </w:r>
      <w:r w:rsidRPr="0094378C">
        <w:rPr>
          <w:rFonts w:ascii="Times New Roman" w:hAnsi="Times New Roman" w:cs="Times New Roman"/>
          <w:sz w:val="24"/>
          <w:szCs w:val="24"/>
        </w:rPr>
        <w:softHyphen/>
        <w:t>рические вопросы и восклицания, вопросно-ответ</w:t>
      </w:r>
      <w:r w:rsidRPr="0094378C">
        <w:rPr>
          <w:rFonts w:ascii="Times New Roman" w:hAnsi="Times New Roman" w:cs="Times New Roman"/>
          <w:sz w:val="24"/>
          <w:szCs w:val="24"/>
        </w:rPr>
        <w:softHyphen/>
        <w:t>ную форму изложения, ряды однородных членов с парным соединением, многосоюзие, перечисли</w:t>
      </w:r>
      <w:r w:rsidRPr="0094378C">
        <w:rPr>
          <w:rFonts w:ascii="Times New Roman" w:hAnsi="Times New Roman" w:cs="Times New Roman"/>
          <w:sz w:val="24"/>
          <w:szCs w:val="24"/>
        </w:rPr>
        <w:softHyphen/>
        <w:t>тельные ряды со значением градации, контраст</w:t>
      </w:r>
      <w:r w:rsidRPr="0094378C">
        <w:rPr>
          <w:rFonts w:ascii="Times New Roman" w:hAnsi="Times New Roman" w:cs="Times New Roman"/>
          <w:sz w:val="24"/>
          <w:szCs w:val="24"/>
        </w:rPr>
        <w:softHyphen/>
        <w:t>ные сопоставления и противопоставления, двой</w:t>
      </w:r>
      <w:r w:rsidRPr="0094378C">
        <w:rPr>
          <w:rFonts w:ascii="Times New Roman" w:hAnsi="Times New Roman" w:cs="Times New Roman"/>
          <w:sz w:val="24"/>
          <w:szCs w:val="24"/>
        </w:rPr>
        <w:softHyphen/>
        <w:t>ное отрицание и другие экспрессивные конст</w:t>
      </w:r>
      <w:r w:rsidRPr="0094378C">
        <w:rPr>
          <w:rFonts w:ascii="Times New Roman" w:hAnsi="Times New Roman" w:cs="Times New Roman"/>
          <w:sz w:val="24"/>
          <w:szCs w:val="24"/>
        </w:rPr>
        <w:softHyphen/>
        <w:t>рукции.</w:t>
      </w:r>
    </w:p>
    <w:p w:rsidR="00B113B7" w:rsidRPr="0094378C" w:rsidRDefault="00B113B7" w:rsidP="00B113B7">
      <w:pPr>
        <w:shd w:val="clear" w:color="auto" w:fill="FFFFFF"/>
        <w:spacing w:line="240" w:lineRule="auto"/>
        <w:ind w:left="307" w:right="1613"/>
        <w:rPr>
          <w:rFonts w:ascii="Times New Roman" w:hAnsi="Times New Roman" w:cs="Times New Roman"/>
          <w:sz w:val="24"/>
          <w:szCs w:val="24"/>
        </w:rPr>
      </w:pPr>
      <w:r w:rsidRPr="0094378C">
        <w:rPr>
          <w:rFonts w:ascii="Times New Roman" w:hAnsi="Times New Roman" w:cs="Times New Roman"/>
          <w:spacing w:val="-9"/>
          <w:sz w:val="24"/>
          <w:szCs w:val="24"/>
        </w:rPr>
        <w:t xml:space="preserve">Трудные случаи правописания </w:t>
      </w:r>
      <w:r w:rsidRPr="0094378C">
        <w:rPr>
          <w:rFonts w:ascii="Times New Roman" w:hAnsi="Times New Roman" w:cs="Times New Roman"/>
          <w:spacing w:val="-2"/>
          <w:sz w:val="24"/>
          <w:szCs w:val="24"/>
        </w:rPr>
        <w:t xml:space="preserve">(на основе изученного) </w:t>
      </w:r>
    </w:p>
    <w:p w:rsidR="00B113B7" w:rsidRPr="0094378C" w:rsidRDefault="00B113B7" w:rsidP="00B113B7">
      <w:pPr>
        <w:shd w:val="clear" w:color="auto" w:fill="FFFFFF"/>
        <w:spacing w:line="240" w:lineRule="auto"/>
        <w:ind w:left="298"/>
        <w:rPr>
          <w:rFonts w:ascii="Times New Roman" w:hAnsi="Times New Roman" w:cs="Times New Roman"/>
          <w:sz w:val="24"/>
          <w:szCs w:val="24"/>
        </w:rPr>
      </w:pPr>
      <w:r w:rsidRPr="0094378C">
        <w:rPr>
          <w:rFonts w:ascii="Times New Roman" w:hAnsi="Times New Roman" w:cs="Times New Roman"/>
          <w:spacing w:val="-11"/>
          <w:sz w:val="24"/>
          <w:szCs w:val="24"/>
        </w:rPr>
        <w:t xml:space="preserve">ЯЗЫК. ПРАВОПИСАНИЕ. КУЛЬТУРА РЕЧИ </w:t>
      </w:r>
      <w:r w:rsidRPr="0094378C">
        <w:rPr>
          <w:rFonts w:ascii="Times New Roman" w:hAnsi="Times New Roman" w:cs="Times New Roman"/>
          <w:b/>
          <w:bCs/>
          <w:sz w:val="24"/>
          <w:szCs w:val="24"/>
        </w:rPr>
        <w:t>Синтаксис и пунктуация</w:t>
      </w:r>
    </w:p>
    <w:p w:rsidR="00B113B7" w:rsidRPr="0094378C" w:rsidRDefault="00B113B7" w:rsidP="00B113B7">
      <w:pPr>
        <w:shd w:val="clear" w:color="auto" w:fill="FFFFFF"/>
        <w:spacing w:line="240" w:lineRule="auto"/>
        <w:ind w:left="298"/>
        <w:rPr>
          <w:rFonts w:ascii="Times New Roman" w:hAnsi="Times New Roman" w:cs="Times New Roman"/>
          <w:sz w:val="24"/>
          <w:szCs w:val="24"/>
        </w:rPr>
      </w:pPr>
      <w:r w:rsidRPr="0094378C">
        <w:rPr>
          <w:rFonts w:ascii="Times New Roman" w:hAnsi="Times New Roman" w:cs="Times New Roman"/>
          <w:spacing w:val="-6"/>
          <w:sz w:val="24"/>
          <w:szCs w:val="24"/>
        </w:rPr>
        <w:lastRenderedPageBreak/>
        <w:t xml:space="preserve">Словосочетание и предложение </w:t>
      </w:r>
    </w:p>
    <w:p w:rsidR="00B113B7" w:rsidRPr="0094378C" w:rsidRDefault="00B113B7" w:rsidP="00B113B7">
      <w:pPr>
        <w:shd w:val="clear" w:color="auto" w:fill="FFFFFF"/>
        <w:spacing w:line="240" w:lineRule="auto"/>
        <w:ind w:left="5" w:right="10" w:firstLine="283"/>
        <w:rPr>
          <w:rFonts w:ascii="Times New Roman" w:hAnsi="Times New Roman" w:cs="Times New Roman"/>
          <w:sz w:val="24"/>
          <w:szCs w:val="24"/>
        </w:rPr>
      </w:pPr>
      <w:r w:rsidRPr="0094378C">
        <w:rPr>
          <w:rFonts w:ascii="Times New Roman" w:hAnsi="Times New Roman" w:cs="Times New Roman"/>
          <w:sz w:val="24"/>
          <w:szCs w:val="24"/>
        </w:rPr>
        <w:t>Понятие о словосочетании. Строение словосоче</w:t>
      </w:r>
      <w:r w:rsidRPr="0094378C">
        <w:rPr>
          <w:rFonts w:ascii="Times New Roman" w:hAnsi="Times New Roman" w:cs="Times New Roman"/>
          <w:sz w:val="24"/>
          <w:szCs w:val="24"/>
        </w:rPr>
        <w:softHyphen/>
        <w:t>тания: главное и зависимое слова. Способы связи слов в словосочетании: согласование, управление, примыкание. Значение словосочетания.</w:t>
      </w:r>
    </w:p>
    <w:p w:rsidR="00B113B7" w:rsidRPr="0094378C" w:rsidRDefault="00B113B7" w:rsidP="00B113B7">
      <w:pPr>
        <w:shd w:val="clear" w:color="auto" w:fill="FFFFFF"/>
        <w:spacing w:line="240" w:lineRule="auto"/>
        <w:ind w:right="5" w:firstLine="288"/>
        <w:rPr>
          <w:rFonts w:ascii="Times New Roman" w:hAnsi="Times New Roman" w:cs="Times New Roman"/>
          <w:sz w:val="24"/>
          <w:szCs w:val="24"/>
        </w:rPr>
      </w:pPr>
      <w:r w:rsidRPr="0094378C">
        <w:rPr>
          <w:rFonts w:ascii="Times New Roman" w:hAnsi="Times New Roman" w:cs="Times New Roman"/>
          <w:sz w:val="24"/>
          <w:szCs w:val="24"/>
        </w:rPr>
        <w:t>Понятие о предложении. Отличие предложения от словосочетания. Виды предложений по цели вы</w:t>
      </w:r>
      <w:r w:rsidRPr="0094378C">
        <w:rPr>
          <w:rFonts w:ascii="Times New Roman" w:hAnsi="Times New Roman" w:cs="Times New Roman"/>
          <w:sz w:val="24"/>
          <w:szCs w:val="24"/>
        </w:rPr>
        <w:softHyphen/>
        <w:t>сказывания; восклицательные предложения (по</w:t>
      </w:r>
      <w:r w:rsidRPr="0094378C">
        <w:rPr>
          <w:rFonts w:ascii="Times New Roman" w:hAnsi="Times New Roman" w:cs="Times New Roman"/>
          <w:sz w:val="24"/>
          <w:szCs w:val="24"/>
        </w:rPr>
        <w:softHyphen/>
        <w:t>вторение). Прямой и обратный порядок слов. Логи</w:t>
      </w:r>
      <w:r w:rsidRPr="0094378C">
        <w:rPr>
          <w:rFonts w:ascii="Times New Roman" w:hAnsi="Times New Roman" w:cs="Times New Roman"/>
          <w:sz w:val="24"/>
          <w:szCs w:val="24"/>
        </w:rPr>
        <w:softHyphen/>
        <w:t>ческое ударение.</w:t>
      </w:r>
    </w:p>
    <w:p w:rsidR="00B113B7" w:rsidRPr="0094378C" w:rsidRDefault="00B113B7" w:rsidP="00B113B7">
      <w:pPr>
        <w:shd w:val="clear" w:color="auto" w:fill="FFFFFF"/>
        <w:spacing w:line="240" w:lineRule="auto"/>
        <w:ind w:right="38"/>
        <w:rPr>
          <w:rFonts w:ascii="Times New Roman" w:hAnsi="Times New Roman" w:cs="Times New Roman"/>
          <w:sz w:val="24"/>
          <w:szCs w:val="24"/>
        </w:rPr>
      </w:pPr>
      <w:r w:rsidRPr="0094378C">
        <w:rPr>
          <w:rFonts w:ascii="Times New Roman" w:hAnsi="Times New Roman" w:cs="Times New Roman"/>
          <w:b/>
          <w:bCs/>
          <w:sz w:val="24"/>
          <w:szCs w:val="24"/>
        </w:rPr>
        <w:t xml:space="preserve">Культура речи. </w:t>
      </w:r>
      <w:r w:rsidRPr="0094378C">
        <w:rPr>
          <w:rFonts w:ascii="Times New Roman" w:hAnsi="Times New Roman" w:cs="Times New Roman"/>
          <w:sz w:val="24"/>
          <w:szCs w:val="24"/>
        </w:rPr>
        <w:t>Построение словосочетаний с разными видами подчинительной связи: управле</w:t>
      </w:r>
      <w:r w:rsidRPr="0094378C">
        <w:rPr>
          <w:rFonts w:ascii="Times New Roman" w:hAnsi="Times New Roman" w:cs="Times New Roman"/>
          <w:sz w:val="24"/>
          <w:szCs w:val="24"/>
        </w:rPr>
        <w:softHyphen/>
        <w:t>нием и согласованием. Логическое ударение и по</w:t>
      </w:r>
      <w:r w:rsidRPr="0094378C">
        <w:rPr>
          <w:rFonts w:ascii="Times New Roman" w:hAnsi="Times New Roman" w:cs="Times New Roman"/>
          <w:sz w:val="24"/>
          <w:szCs w:val="24"/>
        </w:rPr>
        <w:softHyphen/>
        <w:t>рядок слов как средство повышения точности и вы разительности речи. Интонация побудительных и восклицательных предложений, передающая раз</w:t>
      </w:r>
      <w:r w:rsidRPr="0094378C">
        <w:rPr>
          <w:rFonts w:ascii="Times New Roman" w:hAnsi="Times New Roman" w:cs="Times New Roman"/>
          <w:sz w:val="24"/>
          <w:szCs w:val="24"/>
        </w:rPr>
        <w:softHyphen/>
        <w:t>личные эмоциональные оттенки значения. Ри</w:t>
      </w:r>
      <w:r w:rsidRPr="0094378C">
        <w:rPr>
          <w:rFonts w:ascii="Times New Roman" w:hAnsi="Times New Roman" w:cs="Times New Roman"/>
          <w:sz w:val="24"/>
          <w:szCs w:val="24"/>
        </w:rPr>
        <w:softHyphen/>
        <w:t>торический вопрос, вопросно-ответная форма изло</w:t>
      </w:r>
      <w:r w:rsidRPr="0094378C">
        <w:rPr>
          <w:rFonts w:ascii="Times New Roman" w:hAnsi="Times New Roman" w:cs="Times New Roman"/>
          <w:sz w:val="24"/>
          <w:szCs w:val="24"/>
        </w:rPr>
        <w:softHyphen/>
        <w:t>жения как стилистические приемы, повышающие выразительность речи. Варианты произношения в устной речи.</w:t>
      </w:r>
    </w:p>
    <w:p w:rsidR="00B113B7" w:rsidRPr="0094378C" w:rsidRDefault="00B113B7" w:rsidP="00B113B7">
      <w:pPr>
        <w:shd w:val="clear" w:color="auto" w:fill="FFFFFF"/>
        <w:spacing w:line="240" w:lineRule="auto"/>
        <w:ind w:left="302"/>
        <w:rPr>
          <w:rFonts w:ascii="Times New Roman" w:hAnsi="Times New Roman" w:cs="Times New Roman"/>
          <w:sz w:val="24"/>
          <w:szCs w:val="24"/>
        </w:rPr>
      </w:pPr>
      <w:r w:rsidRPr="0094378C">
        <w:rPr>
          <w:rFonts w:ascii="Times New Roman" w:hAnsi="Times New Roman" w:cs="Times New Roman"/>
          <w:spacing w:val="-6"/>
          <w:sz w:val="24"/>
          <w:szCs w:val="24"/>
        </w:rPr>
        <w:t>Синтаксис простого предложения</w:t>
      </w:r>
    </w:p>
    <w:p w:rsidR="00B113B7" w:rsidRPr="0094378C" w:rsidRDefault="00B113B7" w:rsidP="00B113B7">
      <w:pPr>
        <w:shd w:val="clear" w:color="auto" w:fill="FFFFFF"/>
        <w:spacing w:line="240" w:lineRule="auto"/>
        <w:ind w:left="298" w:right="1613"/>
        <w:rPr>
          <w:rFonts w:ascii="Times New Roman" w:hAnsi="Times New Roman" w:cs="Times New Roman"/>
          <w:sz w:val="24"/>
          <w:szCs w:val="24"/>
        </w:rPr>
      </w:pPr>
      <w:r w:rsidRPr="0094378C">
        <w:rPr>
          <w:rFonts w:ascii="Times New Roman" w:hAnsi="Times New Roman" w:cs="Times New Roman"/>
          <w:spacing w:val="-9"/>
          <w:sz w:val="24"/>
          <w:szCs w:val="24"/>
        </w:rPr>
        <w:t xml:space="preserve">Двусоставное предложение. Главные и второстепенные </w:t>
      </w:r>
      <w:r w:rsidRPr="0094378C">
        <w:rPr>
          <w:rFonts w:ascii="Times New Roman" w:hAnsi="Times New Roman" w:cs="Times New Roman"/>
          <w:spacing w:val="-8"/>
          <w:sz w:val="24"/>
          <w:szCs w:val="24"/>
        </w:rPr>
        <w:t xml:space="preserve">члены предложения </w:t>
      </w:r>
    </w:p>
    <w:p w:rsidR="00B113B7" w:rsidRPr="0094378C" w:rsidRDefault="00B113B7" w:rsidP="00B113B7">
      <w:pPr>
        <w:shd w:val="clear" w:color="auto" w:fill="FFFFFF"/>
        <w:spacing w:line="240" w:lineRule="auto"/>
        <w:ind w:left="14" w:right="29" w:firstLine="283"/>
        <w:rPr>
          <w:rFonts w:ascii="Times New Roman" w:hAnsi="Times New Roman" w:cs="Times New Roman"/>
          <w:sz w:val="24"/>
          <w:szCs w:val="24"/>
        </w:rPr>
      </w:pPr>
      <w:r w:rsidRPr="0094378C">
        <w:rPr>
          <w:rFonts w:ascii="Times New Roman" w:hAnsi="Times New Roman" w:cs="Times New Roman"/>
          <w:sz w:val="24"/>
          <w:szCs w:val="24"/>
        </w:rPr>
        <w:t>Подлежащее и сказуемое как главные члены предложения. Способы выражения подлежащего. Простое и составное сказуемое (глагольное и имен</w:t>
      </w:r>
      <w:r w:rsidRPr="0094378C">
        <w:rPr>
          <w:rFonts w:ascii="Times New Roman" w:hAnsi="Times New Roman" w:cs="Times New Roman"/>
          <w:sz w:val="24"/>
          <w:szCs w:val="24"/>
        </w:rPr>
        <w:softHyphen/>
        <w:t>ное). Связка. Постановка тире между подлежащим и сказуемым.</w:t>
      </w:r>
    </w:p>
    <w:p w:rsidR="00B113B7" w:rsidRPr="0094378C" w:rsidRDefault="00B113B7" w:rsidP="00B113B7">
      <w:pPr>
        <w:shd w:val="clear" w:color="auto" w:fill="FFFFFF"/>
        <w:spacing w:line="240" w:lineRule="auto"/>
        <w:ind w:left="19" w:right="24" w:firstLine="278"/>
        <w:rPr>
          <w:rFonts w:ascii="Times New Roman" w:hAnsi="Times New Roman" w:cs="Times New Roman"/>
          <w:sz w:val="24"/>
          <w:szCs w:val="24"/>
        </w:rPr>
      </w:pPr>
      <w:r w:rsidRPr="0094378C">
        <w:rPr>
          <w:rFonts w:ascii="Times New Roman" w:hAnsi="Times New Roman" w:cs="Times New Roman"/>
          <w:sz w:val="24"/>
          <w:szCs w:val="24"/>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Выделение запятыми сравнительного оборота.</w:t>
      </w:r>
    </w:p>
    <w:p w:rsidR="00B113B7" w:rsidRPr="0094378C" w:rsidRDefault="00B113B7" w:rsidP="00B113B7">
      <w:pPr>
        <w:shd w:val="clear" w:color="auto" w:fill="FFFFFF"/>
        <w:spacing w:line="240" w:lineRule="auto"/>
        <w:ind w:left="29" w:right="24" w:firstLine="278"/>
        <w:rPr>
          <w:rFonts w:ascii="Times New Roman" w:hAnsi="Times New Roman" w:cs="Times New Roman"/>
          <w:sz w:val="24"/>
          <w:szCs w:val="24"/>
        </w:rPr>
      </w:pPr>
      <w:r w:rsidRPr="0094378C">
        <w:rPr>
          <w:rFonts w:ascii="Times New Roman" w:hAnsi="Times New Roman" w:cs="Times New Roman"/>
          <w:sz w:val="24"/>
          <w:szCs w:val="24"/>
        </w:rPr>
        <w:t>Культура речи. Согласование сказуемого с под</w:t>
      </w:r>
      <w:r w:rsidRPr="0094378C">
        <w:rPr>
          <w:rFonts w:ascii="Times New Roman" w:hAnsi="Times New Roman" w:cs="Times New Roman"/>
          <w:sz w:val="24"/>
          <w:szCs w:val="24"/>
        </w:rPr>
        <w:softHyphen/>
        <w:t>лежащим, выраженным словосочетанием и слож</w:t>
      </w:r>
      <w:r w:rsidRPr="0094378C">
        <w:rPr>
          <w:rFonts w:ascii="Times New Roman" w:hAnsi="Times New Roman" w:cs="Times New Roman"/>
          <w:sz w:val="24"/>
          <w:szCs w:val="24"/>
        </w:rPr>
        <w:softHyphen/>
        <w:t>носокращенными словами.</w:t>
      </w:r>
    </w:p>
    <w:p w:rsidR="00B113B7" w:rsidRPr="0094378C" w:rsidRDefault="00B113B7" w:rsidP="00B113B7">
      <w:pPr>
        <w:shd w:val="clear" w:color="auto" w:fill="FFFFFF"/>
        <w:spacing w:line="240" w:lineRule="auto"/>
        <w:ind w:left="29" w:right="14" w:firstLine="288"/>
        <w:rPr>
          <w:rFonts w:ascii="Times New Roman" w:hAnsi="Times New Roman" w:cs="Times New Roman"/>
          <w:sz w:val="24"/>
          <w:szCs w:val="24"/>
        </w:rPr>
      </w:pPr>
      <w:r w:rsidRPr="0094378C">
        <w:rPr>
          <w:rFonts w:ascii="Times New Roman" w:hAnsi="Times New Roman" w:cs="Times New Roman"/>
          <w:sz w:val="24"/>
          <w:szCs w:val="24"/>
        </w:rPr>
        <w:t>Синонимика составных сказуемых. Единство видовременных форм глаголов-сказуемых как средство связи предложений в тексте.</w:t>
      </w:r>
    </w:p>
    <w:p w:rsidR="00B113B7" w:rsidRPr="0094378C" w:rsidRDefault="00B113B7" w:rsidP="00B113B7">
      <w:pPr>
        <w:shd w:val="clear" w:color="auto" w:fill="FFFFFF"/>
        <w:spacing w:line="240" w:lineRule="auto"/>
        <w:ind w:left="34" w:right="10" w:firstLine="278"/>
        <w:rPr>
          <w:rFonts w:ascii="Times New Roman" w:hAnsi="Times New Roman" w:cs="Times New Roman"/>
          <w:sz w:val="24"/>
          <w:szCs w:val="24"/>
        </w:rPr>
      </w:pPr>
      <w:r w:rsidRPr="0094378C">
        <w:rPr>
          <w:rFonts w:ascii="Times New Roman" w:hAnsi="Times New Roman" w:cs="Times New Roman"/>
          <w:sz w:val="24"/>
          <w:szCs w:val="24"/>
        </w:rPr>
        <w:t>Обстоятельства времени как средство связи предложений в повествовательных текстах; их си</w:t>
      </w:r>
      <w:r w:rsidRPr="0094378C">
        <w:rPr>
          <w:rFonts w:ascii="Times New Roman" w:hAnsi="Times New Roman" w:cs="Times New Roman"/>
          <w:sz w:val="24"/>
          <w:szCs w:val="24"/>
        </w:rPr>
        <w:softHyphen/>
        <w:t>нонимика.</w:t>
      </w:r>
    </w:p>
    <w:p w:rsidR="00B113B7" w:rsidRPr="0094378C" w:rsidRDefault="00B113B7" w:rsidP="00B113B7">
      <w:pPr>
        <w:shd w:val="clear" w:color="auto" w:fill="FFFFFF"/>
        <w:spacing w:line="240" w:lineRule="auto"/>
        <w:ind w:left="43" w:right="10" w:firstLine="274"/>
        <w:rPr>
          <w:rFonts w:ascii="Times New Roman" w:hAnsi="Times New Roman" w:cs="Times New Roman"/>
          <w:sz w:val="24"/>
          <w:szCs w:val="24"/>
        </w:rPr>
      </w:pPr>
      <w:r w:rsidRPr="0094378C">
        <w:rPr>
          <w:rFonts w:ascii="Times New Roman" w:hAnsi="Times New Roman" w:cs="Times New Roman"/>
          <w:sz w:val="24"/>
          <w:szCs w:val="24"/>
        </w:rPr>
        <w:t>Обстоятельства места как средство связи предло</w:t>
      </w:r>
      <w:r w:rsidRPr="0094378C">
        <w:rPr>
          <w:rFonts w:ascii="Times New Roman" w:hAnsi="Times New Roman" w:cs="Times New Roman"/>
          <w:sz w:val="24"/>
          <w:szCs w:val="24"/>
        </w:rPr>
        <w:softHyphen/>
        <w:t>жений в описательных и повествовательных текс</w:t>
      </w:r>
      <w:r w:rsidRPr="0094378C">
        <w:rPr>
          <w:rFonts w:ascii="Times New Roman" w:hAnsi="Times New Roman" w:cs="Times New Roman"/>
          <w:sz w:val="24"/>
          <w:szCs w:val="24"/>
        </w:rPr>
        <w:softHyphen/>
        <w:t>тах; их синонимика.</w:t>
      </w:r>
    </w:p>
    <w:p w:rsidR="00B113B7" w:rsidRPr="0094378C" w:rsidRDefault="00B113B7" w:rsidP="00B113B7">
      <w:pPr>
        <w:shd w:val="clear" w:color="auto" w:fill="FFFFFF"/>
        <w:spacing w:line="240" w:lineRule="auto"/>
        <w:ind w:left="38" w:firstLine="288"/>
        <w:rPr>
          <w:rFonts w:ascii="Times New Roman" w:hAnsi="Times New Roman" w:cs="Times New Roman"/>
          <w:sz w:val="24"/>
          <w:szCs w:val="24"/>
        </w:rPr>
      </w:pPr>
      <w:r w:rsidRPr="0094378C">
        <w:rPr>
          <w:rFonts w:ascii="Times New Roman" w:hAnsi="Times New Roman" w:cs="Times New Roman"/>
          <w:sz w:val="24"/>
          <w:szCs w:val="24"/>
        </w:rPr>
        <w:t xml:space="preserve">Стилистическая роль сравнительных оборотов </w:t>
      </w:r>
      <w:r w:rsidRPr="0094378C">
        <w:rPr>
          <w:rFonts w:ascii="Times New Roman" w:hAnsi="Times New Roman" w:cs="Times New Roman"/>
          <w:bCs/>
          <w:sz w:val="24"/>
          <w:szCs w:val="24"/>
        </w:rPr>
        <w:t>и</w:t>
      </w:r>
      <w:r w:rsidRPr="0094378C">
        <w:rPr>
          <w:rFonts w:ascii="Times New Roman" w:hAnsi="Times New Roman" w:cs="Times New Roman"/>
          <w:sz w:val="24"/>
          <w:szCs w:val="24"/>
        </w:rPr>
        <w:t>определений в изобразительной речи.</w:t>
      </w:r>
    </w:p>
    <w:p w:rsidR="00B113B7" w:rsidRPr="0094378C" w:rsidRDefault="00B113B7" w:rsidP="00B113B7">
      <w:pPr>
        <w:shd w:val="clear" w:color="auto" w:fill="FFFFFF"/>
        <w:spacing w:line="240" w:lineRule="auto"/>
        <w:ind w:left="283"/>
        <w:rPr>
          <w:rFonts w:ascii="Times New Roman" w:hAnsi="Times New Roman" w:cs="Times New Roman"/>
          <w:sz w:val="24"/>
          <w:szCs w:val="24"/>
        </w:rPr>
      </w:pPr>
      <w:r w:rsidRPr="0094378C">
        <w:rPr>
          <w:rFonts w:ascii="Times New Roman" w:hAnsi="Times New Roman" w:cs="Times New Roman"/>
          <w:spacing w:val="-7"/>
          <w:sz w:val="24"/>
          <w:szCs w:val="24"/>
        </w:rPr>
        <w:t xml:space="preserve">Односоставные простые предложения </w:t>
      </w:r>
    </w:p>
    <w:p w:rsidR="00B113B7" w:rsidRPr="0094378C" w:rsidRDefault="00B113B7" w:rsidP="00B113B7">
      <w:pPr>
        <w:shd w:val="clear" w:color="auto" w:fill="FFFFFF"/>
        <w:spacing w:line="240" w:lineRule="auto"/>
        <w:ind w:right="115" w:firstLine="278"/>
        <w:rPr>
          <w:rFonts w:ascii="Times New Roman" w:hAnsi="Times New Roman" w:cs="Times New Roman"/>
          <w:sz w:val="24"/>
          <w:szCs w:val="24"/>
        </w:rPr>
      </w:pPr>
      <w:r w:rsidRPr="0094378C">
        <w:rPr>
          <w:rFonts w:ascii="Times New Roman" w:hAnsi="Times New Roman" w:cs="Times New Roman"/>
          <w:sz w:val="24"/>
          <w:szCs w:val="24"/>
        </w:rPr>
        <w:t>Односоставные предложения с главным членом в форме подлежащего (назывные) и в форме сказуе</w:t>
      </w:r>
      <w:r w:rsidRPr="0094378C">
        <w:rPr>
          <w:rFonts w:ascii="Times New Roman" w:hAnsi="Times New Roman" w:cs="Times New Roman"/>
          <w:sz w:val="24"/>
          <w:szCs w:val="24"/>
        </w:rPr>
        <w:softHyphen/>
        <w:t>мого (определенно-личные, неопределенно-личные, безличные).</w:t>
      </w:r>
    </w:p>
    <w:p w:rsidR="00B113B7" w:rsidRPr="0094378C" w:rsidRDefault="00B113B7" w:rsidP="00B113B7">
      <w:pPr>
        <w:shd w:val="clear" w:color="auto" w:fill="FFFFFF"/>
        <w:spacing w:line="240" w:lineRule="auto"/>
        <w:ind w:left="10" w:right="91" w:firstLine="283"/>
        <w:rPr>
          <w:rFonts w:ascii="Times New Roman" w:hAnsi="Times New Roman" w:cs="Times New Roman"/>
          <w:sz w:val="24"/>
          <w:szCs w:val="24"/>
        </w:rPr>
      </w:pPr>
      <w:r w:rsidRPr="0094378C">
        <w:rPr>
          <w:rFonts w:ascii="Times New Roman" w:hAnsi="Times New Roman" w:cs="Times New Roman"/>
          <w:b/>
          <w:sz w:val="24"/>
          <w:szCs w:val="24"/>
        </w:rPr>
        <w:t>Культура</w:t>
      </w:r>
      <w:r w:rsidRPr="0094378C">
        <w:rPr>
          <w:rFonts w:ascii="Times New Roman" w:hAnsi="Times New Roman" w:cs="Times New Roman"/>
          <w:b/>
          <w:bCs/>
          <w:sz w:val="24"/>
          <w:szCs w:val="24"/>
        </w:rPr>
        <w:t xml:space="preserve">речи. </w:t>
      </w:r>
      <w:r w:rsidRPr="0094378C">
        <w:rPr>
          <w:rFonts w:ascii="Times New Roman" w:hAnsi="Times New Roman" w:cs="Times New Roman"/>
          <w:sz w:val="24"/>
          <w:szCs w:val="24"/>
        </w:rPr>
        <w:t>Предложения односоставные и двусоставные как синтаксические синонимы. Упо</w:t>
      </w:r>
      <w:r w:rsidRPr="0094378C">
        <w:rPr>
          <w:rFonts w:ascii="Times New Roman" w:hAnsi="Times New Roman" w:cs="Times New Roman"/>
          <w:sz w:val="24"/>
          <w:szCs w:val="24"/>
        </w:rPr>
        <w:softHyphen/>
        <w:t>требление в описании назывных предложений для обозначения времени и места. Использование лич</w:t>
      </w:r>
      <w:r w:rsidRPr="0094378C">
        <w:rPr>
          <w:rFonts w:ascii="Times New Roman" w:hAnsi="Times New Roman" w:cs="Times New Roman"/>
          <w:sz w:val="24"/>
          <w:szCs w:val="24"/>
        </w:rPr>
        <w:softHyphen/>
        <w:t>ных и безличных предложений как синтаксиче</w:t>
      </w:r>
      <w:r w:rsidRPr="0094378C">
        <w:rPr>
          <w:rFonts w:ascii="Times New Roman" w:hAnsi="Times New Roman" w:cs="Times New Roman"/>
          <w:sz w:val="24"/>
          <w:szCs w:val="24"/>
        </w:rPr>
        <w:softHyphen/>
        <w:t>ских синонимов.</w:t>
      </w:r>
    </w:p>
    <w:p w:rsidR="00B113B7" w:rsidRPr="0094378C" w:rsidRDefault="00B113B7" w:rsidP="00B113B7">
      <w:pPr>
        <w:shd w:val="clear" w:color="auto" w:fill="FFFFFF"/>
        <w:spacing w:line="240" w:lineRule="auto"/>
        <w:ind w:left="331"/>
        <w:rPr>
          <w:rFonts w:ascii="Times New Roman" w:hAnsi="Times New Roman" w:cs="Times New Roman"/>
          <w:sz w:val="24"/>
          <w:szCs w:val="24"/>
        </w:rPr>
      </w:pPr>
      <w:r w:rsidRPr="0094378C">
        <w:rPr>
          <w:rFonts w:ascii="Times New Roman" w:hAnsi="Times New Roman" w:cs="Times New Roman"/>
          <w:spacing w:val="-7"/>
          <w:sz w:val="24"/>
          <w:szCs w:val="24"/>
        </w:rPr>
        <w:t xml:space="preserve">Неполные предложения </w:t>
      </w:r>
    </w:p>
    <w:p w:rsidR="00B113B7" w:rsidRPr="0094378C" w:rsidRDefault="00B113B7" w:rsidP="00B113B7">
      <w:pPr>
        <w:shd w:val="clear" w:color="auto" w:fill="FFFFFF"/>
        <w:spacing w:line="240" w:lineRule="auto"/>
        <w:ind w:left="38"/>
        <w:rPr>
          <w:rFonts w:ascii="Times New Roman" w:hAnsi="Times New Roman" w:cs="Times New Roman"/>
          <w:sz w:val="24"/>
          <w:szCs w:val="24"/>
        </w:rPr>
      </w:pPr>
      <w:r w:rsidRPr="0094378C">
        <w:rPr>
          <w:rFonts w:ascii="Times New Roman" w:hAnsi="Times New Roman" w:cs="Times New Roman"/>
          <w:sz w:val="24"/>
          <w:szCs w:val="24"/>
        </w:rPr>
        <w:t xml:space="preserve">Понятие о неполных предложениях. </w:t>
      </w:r>
      <w:r w:rsidRPr="0094378C">
        <w:rPr>
          <w:rFonts w:ascii="Times New Roman" w:hAnsi="Times New Roman" w:cs="Times New Roman"/>
          <w:b/>
          <w:sz w:val="24"/>
          <w:szCs w:val="24"/>
        </w:rPr>
        <w:t xml:space="preserve">Культура </w:t>
      </w:r>
      <w:r w:rsidRPr="0094378C">
        <w:rPr>
          <w:rFonts w:ascii="Times New Roman" w:hAnsi="Times New Roman" w:cs="Times New Roman"/>
          <w:b/>
          <w:bCs/>
          <w:sz w:val="24"/>
          <w:szCs w:val="24"/>
        </w:rPr>
        <w:t xml:space="preserve">речи. </w:t>
      </w:r>
      <w:r w:rsidRPr="0094378C">
        <w:rPr>
          <w:rFonts w:ascii="Times New Roman" w:hAnsi="Times New Roman" w:cs="Times New Roman"/>
          <w:sz w:val="24"/>
          <w:szCs w:val="24"/>
        </w:rPr>
        <w:t>Употребление неполных предло</w:t>
      </w:r>
      <w:r w:rsidRPr="0094378C">
        <w:rPr>
          <w:rFonts w:ascii="Times New Roman" w:hAnsi="Times New Roman" w:cs="Times New Roman"/>
          <w:sz w:val="24"/>
          <w:szCs w:val="24"/>
        </w:rPr>
        <w:softHyphen/>
        <w:t>жений в разговорной (в диалоге) и в книжной речи.</w:t>
      </w:r>
    </w:p>
    <w:p w:rsidR="00B113B7" w:rsidRPr="0094378C" w:rsidRDefault="00B113B7" w:rsidP="00B113B7">
      <w:pPr>
        <w:shd w:val="clear" w:color="auto" w:fill="FFFFFF"/>
        <w:spacing w:line="240" w:lineRule="auto"/>
        <w:ind w:left="350" w:right="422"/>
        <w:rPr>
          <w:rFonts w:ascii="Times New Roman" w:hAnsi="Times New Roman" w:cs="Times New Roman"/>
          <w:sz w:val="24"/>
          <w:szCs w:val="24"/>
        </w:rPr>
      </w:pPr>
      <w:r w:rsidRPr="0094378C">
        <w:rPr>
          <w:rFonts w:ascii="Times New Roman" w:hAnsi="Times New Roman" w:cs="Times New Roman"/>
          <w:spacing w:val="-8"/>
          <w:sz w:val="24"/>
          <w:szCs w:val="24"/>
        </w:rPr>
        <w:t xml:space="preserve">Предложения с однородными членами </w:t>
      </w:r>
    </w:p>
    <w:p w:rsidR="00B113B7" w:rsidRPr="0094378C" w:rsidRDefault="00B113B7" w:rsidP="00B113B7">
      <w:pPr>
        <w:shd w:val="clear" w:color="auto" w:fill="FFFFFF"/>
        <w:spacing w:line="240" w:lineRule="auto"/>
        <w:ind w:left="58" w:right="34" w:firstLine="278"/>
        <w:rPr>
          <w:rFonts w:ascii="Times New Roman" w:hAnsi="Times New Roman" w:cs="Times New Roman"/>
          <w:sz w:val="24"/>
          <w:szCs w:val="24"/>
        </w:rPr>
      </w:pPr>
      <w:r w:rsidRPr="0094378C">
        <w:rPr>
          <w:rFonts w:ascii="Times New Roman" w:hAnsi="Times New Roman" w:cs="Times New Roman"/>
          <w:sz w:val="24"/>
          <w:szCs w:val="24"/>
        </w:rPr>
        <w:lastRenderedPageBreak/>
        <w:t>Однородные члены предложения; их признаки. Однородные члены, связанные бессоюзно и при по</w:t>
      </w:r>
      <w:r w:rsidRPr="0094378C">
        <w:rPr>
          <w:rFonts w:ascii="Times New Roman" w:hAnsi="Times New Roman" w:cs="Times New Roman"/>
          <w:sz w:val="24"/>
          <w:szCs w:val="24"/>
        </w:rPr>
        <w:softHyphen/>
        <w:t>мощи сочинительных союзов. Однородные и неод</w:t>
      </w:r>
      <w:r w:rsidRPr="0094378C">
        <w:rPr>
          <w:rFonts w:ascii="Times New Roman" w:hAnsi="Times New Roman" w:cs="Times New Roman"/>
          <w:sz w:val="24"/>
          <w:szCs w:val="24"/>
        </w:rPr>
        <w:softHyphen/>
        <w:t>нородные определения. Предложения с нескольки</w:t>
      </w:r>
      <w:r w:rsidRPr="0094378C">
        <w:rPr>
          <w:rFonts w:ascii="Times New Roman" w:hAnsi="Times New Roman" w:cs="Times New Roman"/>
          <w:sz w:val="24"/>
          <w:szCs w:val="24"/>
        </w:rPr>
        <w:softHyphen/>
        <w:t>ми рядами однородных членов. Запятая между од</w:t>
      </w:r>
      <w:r w:rsidRPr="0094378C">
        <w:rPr>
          <w:rFonts w:ascii="Times New Roman" w:hAnsi="Times New Roman" w:cs="Times New Roman"/>
          <w:sz w:val="24"/>
          <w:szCs w:val="24"/>
        </w:rPr>
        <w:softHyphen/>
        <w:t>нородными членами. Обобщающие слова при однородных членах предложения. Двоеточие и ти</w:t>
      </w:r>
      <w:r w:rsidRPr="0094378C">
        <w:rPr>
          <w:rFonts w:ascii="Times New Roman" w:hAnsi="Times New Roman" w:cs="Times New Roman"/>
          <w:sz w:val="24"/>
          <w:szCs w:val="24"/>
        </w:rPr>
        <w:softHyphen/>
        <w:t>ре при обобщающих словах в предложениях с одно</w:t>
      </w:r>
      <w:r w:rsidRPr="0094378C">
        <w:rPr>
          <w:rFonts w:ascii="Times New Roman" w:hAnsi="Times New Roman" w:cs="Times New Roman"/>
          <w:sz w:val="24"/>
          <w:szCs w:val="24"/>
        </w:rPr>
        <w:softHyphen/>
        <w:t>родными членами.</w:t>
      </w:r>
    </w:p>
    <w:p w:rsidR="00B113B7" w:rsidRPr="0094378C" w:rsidRDefault="00B113B7" w:rsidP="00B113B7">
      <w:pPr>
        <w:shd w:val="clear" w:color="auto" w:fill="FFFFFF"/>
        <w:spacing w:line="240" w:lineRule="auto"/>
        <w:ind w:left="82" w:firstLine="283"/>
        <w:rPr>
          <w:rFonts w:ascii="Times New Roman" w:hAnsi="Times New Roman" w:cs="Times New Roman"/>
          <w:sz w:val="24"/>
          <w:szCs w:val="24"/>
        </w:rPr>
      </w:pPr>
      <w:r w:rsidRPr="0094378C">
        <w:rPr>
          <w:rFonts w:ascii="Times New Roman" w:hAnsi="Times New Roman" w:cs="Times New Roman"/>
          <w:b/>
          <w:sz w:val="24"/>
          <w:szCs w:val="24"/>
        </w:rPr>
        <w:t xml:space="preserve">Культура </w:t>
      </w:r>
      <w:r w:rsidRPr="0094378C">
        <w:rPr>
          <w:rFonts w:ascii="Times New Roman" w:hAnsi="Times New Roman" w:cs="Times New Roman"/>
          <w:b/>
          <w:bCs/>
          <w:sz w:val="24"/>
          <w:szCs w:val="24"/>
        </w:rPr>
        <w:t xml:space="preserve">речи. </w:t>
      </w:r>
      <w:r w:rsidRPr="0094378C">
        <w:rPr>
          <w:rFonts w:ascii="Times New Roman" w:hAnsi="Times New Roman" w:cs="Times New Roman"/>
          <w:sz w:val="24"/>
          <w:szCs w:val="24"/>
        </w:rPr>
        <w:t>Правильное построение предло</w:t>
      </w:r>
      <w:r w:rsidRPr="0094378C">
        <w:rPr>
          <w:rFonts w:ascii="Times New Roman" w:hAnsi="Times New Roman" w:cs="Times New Roman"/>
          <w:sz w:val="24"/>
          <w:szCs w:val="24"/>
        </w:rPr>
        <w:softHyphen/>
        <w:t xml:space="preserve">жений с союзами </w:t>
      </w:r>
      <w:r w:rsidRPr="0094378C">
        <w:rPr>
          <w:rFonts w:ascii="Times New Roman" w:hAnsi="Times New Roman" w:cs="Times New Roman"/>
          <w:i/>
          <w:iCs/>
          <w:sz w:val="24"/>
          <w:szCs w:val="24"/>
        </w:rPr>
        <w:t>не только..., но и..., как..., так и... .</w:t>
      </w:r>
      <w:r w:rsidRPr="0094378C">
        <w:rPr>
          <w:rFonts w:ascii="Times New Roman" w:hAnsi="Times New Roman" w:cs="Times New Roman"/>
          <w:sz w:val="24"/>
          <w:szCs w:val="24"/>
        </w:rPr>
        <w:t>Синонимика рядов однородных членов с раз</w:t>
      </w:r>
      <w:r w:rsidRPr="0094378C">
        <w:rPr>
          <w:rFonts w:ascii="Times New Roman" w:hAnsi="Times New Roman" w:cs="Times New Roman"/>
          <w:sz w:val="24"/>
          <w:szCs w:val="24"/>
        </w:rPr>
        <w:softHyphen/>
        <w:t>личными союзами и без союзов. Использование разных типов сочетания однородных членов (пар</w:t>
      </w:r>
      <w:r w:rsidRPr="0094378C">
        <w:rPr>
          <w:rFonts w:ascii="Times New Roman" w:hAnsi="Times New Roman" w:cs="Times New Roman"/>
          <w:sz w:val="24"/>
          <w:szCs w:val="24"/>
        </w:rPr>
        <w:softHyphen/>
        <w:t>ное соединение, с повторяющимися союзами) как средство выразительности речи. Интонация пред</w:t>
      </w:r>
      <w:r w:rsidRPr="0094378C">
        <w:rPr>
          <w:rFonts w:ascii="Times New Roman" w:hAnsi="Times New Roman" w:cs="Times New Roman"/>
          <w:sz w:val="24"/>
          <w:szCs w:val="24"/>
        </w:rPr>
        <w:softHyphen/>
        <w:t>ложений с обобщающими словами при однородных членах.</w:t>
      </w:r>
    </w:p>
    <w:p w:rsidR="00B113B7" w:rsidRPr="0094378C" w:rsidRDefault="00B113B7" w:rsidP="00B113B7">
      <w:pPr>
        <w:shd w:val="clear" w:color="auto" w:fill="FFFFFF"/>
        <w:spacing w:line="240" w:lineRule="auto"/>
        <w:ind w:left="341" w:right="538"/>
        <w:rPr>
          <w:rFonts w:ascii="Times New Roman" w:hAnsi="Times New Roman" w:cs="Times New Roman"/>
          <w:sz w:val="24"/>
          <w:szCs w:val="24"/>
        </w:rPr>
      </w:pPr>
      <w:r w:rsidRPr="0094378C">
        <w:rPr>
          <w:rFonts w:ascii="Times New Roman" w:hAnsi="Times New Roman" w:cs="Times New Roman"/>
          <w:spacing w:val="-6"/>
          <w:sz w:val="24"/>
          <w:szCs w:val="24"/>
        </w:rPr>
        <w:t xml:space="preserve">Предложения с обращениями, </w:t>
      </w:r>
      <w:r w:rsidRPr="0094378C">
        <w:rPr>
          <w:rFonts w:ascii="Times New Roman" w:hAnsi="Times New Roman" w:cs="Times New Roman"/>
          <w:sz w:val="24"/>
          <w:szCs w:val="24"/>
        </w:rPr>
        <w:t xml:space="preserve">вводными словами </w:t>
      </w:r>
      <w:r w:rsidRPr="0094378C">
        <w:rPr>
          <w:rFonts w:ascii="Times New Roman" w:hAnsi="Times New Roman" w:cs="Times New Roman"/>
          <w:spacing w:val="-7"/>
          <w:sz w:val="24"/>
          <w:szCs w:val="24"/>
        </w:rPr>
        <w:t xml:space="preserve">(словосочетаниями, предложениями), </w:t>
      </w:r>
      <w:r w:rsidRPr="0094378C">
        <w:rPr>
          <w:rFonts w:ascii="Times New Roman" w:hAnsi="Times New Roman" w:cs="Times New Roman"/>
          <w:sz w:val="24"/>
          <w:szCs w:val="24"/>
        </w:rPr>
        <w:t xml:space="preserve">междометиями </w:t>
      </w:r>
    </w:p>
    <w:p w:rsidR="00B113B7" w:rsidRPr="0094378C" w:rsidRDefault="00B113B7" w:rsidP="00B113B7">
      <w:pPr>
        <w:shd w:val="clear" w:color="auto" w:fill="FFFFFF"/>
        <w:spacing w:line="240" w:lineRule="auto"/>
        <w:ind w:left="34" w:firstLine="283"/>
        <w:rPr>
          <w:rFonts w:ascii="Times New Roman" w:hAnsi="Times New Roman" w:cs="Times New Roman"/>
          <w:sz w:val="24"/>
          <w:szCs w:val="24"/>
        </w:rPr>
      </w:pPr>
      <w:r w:rsidRPr="0094378C">
        <w:rPr>
          <w:rFonts w:ascii="Times New Roman" w:hAnsi="Times New Roman" w:cs="Times New Roman"/>
          <w:sz w:val="24"/>
          <w:szCs w:val="24"/>
        </w:rPr>
        <w:t>Обращение нераспространенное и распростра</w:t>
      </w:r>
      <w:r w:rsidRPr="0094378C">
        <w:rPr>
          <w:rFonts w:ascii="Times New Roman" w:hAnsi="Times New Roman" w:cs="Times New Roman"/>
          <w:sz w:val="24"/>
          <w:szCs w:val="24"/>
        </w:rPr>
        <w:softHyphen/>
        <w:t>ненное, знаки препинания при обращении. Ввод</w:t>
      </w:r>
      <w:r w:rsidRPr="0094378C">
        <w:rPr>
          <w:rFonts w:ascii="Times New Roman" w:hAnsi="Times New Roman" w:cs="Times New Roman"/>
          <w:sz w:val="24"/>
          <w:szCs w:val="24"/>
        </w:rPr>
        <w:softHyphen/>
        <w:t>ные слова и предложения, их сходство и различие. Знаки препинания при вводных словах, словосоче</w:t>
      </w:r>
      <w:r w:rsidRPr="0094378C">
        <w:rPr>
          <w:rFonts w:ascii="Times New Roman" w:hAnsi="Times New Roman" w:cs="Times New Roman"/>
          <w:sz w:val="24"/>
          <w:szCs w:val="24"/>
        </w:rPr>
        <w:softHyphen/>
        <w:t>таниях и предложениях. Междометие. Знаки пре</w:t>
      </w:r>
      <w:r w:rsidRPr="0094378C">
        <w:rPr>
          <w:rFonts w:ascii="Times New Roman" w:hAnsi="Times New Roman" w:cs="Times New Roman"/>
          <w:sz w:val="24"/>
          <w:szCs w:val="24"/>
        </w:rPr>
        <w:softHyphen/>
        <w:t>пинания в предложениях с междометиями.</w:t>
      </w:r>
    </w:p>
    <w:p w:rsidR="00B113B7" w:rsidRPr="0094378C" w:rsidRDefault="00B113B7" w:rsidP="00B113B7">
      <w:pPr>
        <w:shd w:val="clear" w:color="auto" w:fill="FFFFFF"/>
        <w:spacing w:line="240" w:lineRule="auto"/>
        <w:ind w:left="24" w:right="10" w:firstLine="278"/>
        <w:rPr>
          <w:rFonts w:ascii="Times New Roman" w:hAnsi="Times New Roman" w:cs="Times New Roman"/>
          <w:sz w:val="24"/>
          <w:szCs w:val="24"/>
        </w:rPr>
      </w:pPr>
      <w:r w:rsidRPr="0094378C">
        <w:rPr>
          <w:rFonts w:ascii="Times New Roman" w:hAnsi="Times New Roman" w:cs="Times New Roman"/>
          <w:b/>
          <w:bCs/>
          <w:sz w:val="24"/>
          <w:szCs w:val="24"/>
        </w:rPr>
        <w:t xml:space="preserve">Культура речи. </w:t>
      </w:r>
      <w:r w:rsidRPr="0094378C">
        <w:rPr>
          <w:rFonts w:ascii="Times New Roman" w:hAnsi="Times New Roman" w:cs="Times New Roman"/>
          <w:sz w:val="24"/>
          <w:szCs w:val="24"/>
        </w:rPr>
        <w:t>Использование обращений в раз</w:t>
      </w:r>
      <w:r w:rsidRPr="0094378C">
        <w:rPr>
          <w:rFonts w:ascii="Times New Roman" w:hAnsi="Times New Roman" w:cs="Times New Roman"/>
          <w:sz w:val="24"/>
          <w:szCs w:val="24"/>
        </w:rPr>
        <w:softHyphen/>
        <w:t>ных стилях речи как средство характеристики ад</w:t>
      </w:r>
      <w:r w:rsidRPr="0094378C">
        <w:rPr>
          <w:rFonts w:ascii="Times New Roman" w:hAnsi="Times New Roman" w:cs="Times New Roman"/>
          <w:sz w:val="24"/>
          <w:szCs w:val="24"/>
        </w:rPr>
        <w:softHyphen/>
        <w:t>ресата и передачи авторского отношения к нему. Интонация при обращении. Правильное произно</w:t>
      </w:r>
      <w:r w:rsidRPr="0094378C">
        <w:rPr>
          <w:rFonts w:ascii="Times New Roman" w:hAnsi="Times New Roman" w:cs="Times New Roman"/>
          <w:sz w:val="24"/>
          <w:szCs w:val="24"/>
        </w:rPr>
        <w:softHyphen/>
        <w:t>шение русских имен и отчеств в роли обращения.</w:t>
      </w:r>
    </w:p>
    <w:p w:rsidR="00B113B7" w:rsidRPr="0094378C" w:rsidRDefault="00B113B7" w:rsidP="00B113B7">
      <w:pPr>
        <w:shd w:val="clear" w:color="auto" w:fill="FFFFFF"/>
        <w:spacing w:line="240" w:lineRule="auto"/>
        <w:ind w:left="19" w:right="10" w:firstLine="283"/>
        <w:rPr>
          <w:rFonts w:ascii="Times New Roman" w:hAnsi="Times New Roman" w:cs="Times New Roman"/>
          <w:sz w:val="24"/>
          <w:szCs w:val="24"/>
        </w:rPr>
      </w:pPr>
      <w:r w:rsidRPr="0094378C">
        <w:rPr>
          <w:rFonts w:ascii="Times New Roman" w:hAnsi="Times New Roman" w:cs="Times New Roman"/>
          <w:sz w:val="24"/>
          <w:szCs w:val="24"/>
        </w:rPr>
        <w:t>Синонимика вводных слов. Стилистические раз</w:t>
      </w:r>
      <w:r w:rsidRPr="0094378C">
        <w:rPr>
          <w:rFonts w:ascii="Times New Roman" w:hAnsi="Times New Roman" w:cs="Times New Roman"/>
          <w:sz w:val="24"/>
          <w:szCs w:val="24"/>
        </w:rPr>
        <w:softHyphen/>
        <w:t>личия между ними. Неуместное употребление ввод</w:t>
      </w:r>
      <w:r w:rsidRPr="0094378C">
        <w:rPr>
          <w:rFonts w:ascii="Times New Roman" w:hAnsi="Times New Roman" w:cs="Times New Roman"/>
          <w:sz w:val="24"/>
          <w:szCs w:val="24"/>
        </w:rPr>
        <w:softHyphen/>
        <w:t>ных слов и выражений книжного характера в раз</w:t>
      </w:r>
      <w:r w:rsidRPr="0094378C">
        <w:rPr>
          <w:rFonts w:ascii="Times New Roman" w:hAnsi="Times New Roman" w:cs="Times New Roman"/>
          <w:sz w:val="24"/>
          <w:szCs w:val="24"/>
        </w:rPr>
        <w:softHyphen/>
        <w:t>говорной речи. Вводные слова как средство связи предложений в тексте. Интонация предложений с вводными словами и предложениями.</w:t>
      </w:r>
    </w:p>
    <w:p w:rsidR="00B113B7" w:rsidRPr="0094378C" w:rsidRDefault="00B113B7" w:rsidP="00B113B7">
      <w:pPr>
        <w:shd w:val="clear" w:color="auto" w:fill="FFFFFF"/>
        <w:spacing w:line="240" w:lineRule="auto"/>
        <w:ind w:left="302" w:right="1075"/>
        <w:rPr>
          <w:rFonts w:ascii="Times New Roman" w:hAnsi="Times New Roman" w:cs="Times New Roman"/>
          <w:sz w:val="24"/>
          <w:szCs w:val="24"/>
        </w:rPr>
      </w:pPr>
      <w:r w:rsidRPr="0094378C">
        <w:rPr>
          <w:rFonts w:ascii="Times New Roman" w:hAnsi="Times New Roman" w:cs="Times New Roman"/>
          <w:spacing w:val="-8"/>
          <w:sz w:val="24"/>
          <w:szCs w:val="24"/>
        </w:rPr>
        <w:t xml:space="preserve">Предложения с обособленными </w:t>
      </w:r>
      <w:r w:rsidRPr="0094378C">
        <w:rPr>
          <w:rFonts w:ascii="Times New Roman" w:hAnsi="Times New Roman" w:cs="Times New Roman"/>
          <w:sz w:val="24"/>
          <w:szCs w:val="24"/>
        </w:rPr>
        <w:t xml:space="preserve">членами </w:t>
      </w:r>
    </w:p>
    <w:p w:rsidR="00B113B7" w:rsidRPr="0094378C" w:rsidRDefault="00B113B7" w:rsidP="00B113B7">
      <w:pPr>
        <w:shd w:val="clear" w:color="auto" w:fill="FFFFFF"/>
        <w:spacing w:line="240" w:lineRule="auto"/>
        <w:ind w:left="10" w:right="29" w:firstLine="288"/>
        <w:rPr>
          <w:rFonts w:ascii="Times New Roman" w:hAnsi="Times New Roman" w:cs="Times New Roman"/>
          <w:sz w:val="24"/>
          <w:szCs w:val="24"/>
        </w:rPr>
      </w:pPr>
      <w:r w:rsidRPr="0094378C">
        <w:rPr>
          <w:rFonts w:ascii="Times New Roman" w:hAnsi="Times New Roman" w:cs="Times New Roman"/>
          <w:sz w:val="24"/>
          <w:szCs w:val="24"/>
        </w:rPr>
        <w:t>Понятие обособления. Обособление определе</w:t>
      </w:r>
      <w:r w:rsidRPr="0094378C">
        <w:rPr>
          <w:rFonts w:ascii="Times New Roman" w:hAnsi="Times New Roman" w:cs="Times New Roman"/>
          <w:sz w:val="24"/>
          <w:szCs w:val="24"/>
        </w:rPr>
        <w:softHyphen/>
        <w:t>ний, приложений, дополнений, обстоятельств. Уточняющие члены предложения.</w:t>
      </w:r>
    </w:p>
    <w:p w:rsidR="00B113B7" w:rsidRPr="0094378C" w:rsidRDefault="00B113B7" w:rsidP="00B113B7">
      <w:pPr>
        <w:shd w:val="clear" w:color="auto" w:fill="FFFFFF"/>
        <w:spacing w:line="240" w:lineRule="auto"/>
        <w:ind w:right="29" w:firstLine="288"/>
        <w:rPr>
          <w:rFonts w:ascii="Times New Roman" w:hAnsi="Times New Roman" w:cs="Times New Roman"/>
          <w:sz w:val="24"/>
          <w:szCs w:val="24"/>
        </w:rPr>
      </w:pPr>
      <w:r w:rsidRPr="0094378C">
        <w:rPr>
          <w:rFonts w:ascii="Times New Roman" w:hAnsi="Times New Roman" w:cs="Times New Roman"/>
          <w:b/>
          <w:sz w:val="24"/>
          <w:szCs w:val="24"/>
        </w:rPr>
        <w:t xml:space="preserve">Культура </w:t>
      </w:r>
      <w:r w:rsidRPr="0094378C">
        <w:rPr>
          <w:rFonts w:ascii="Times New Roman" w:hAnsi="Times New Roman" w:cs="Times New Roman"/>
          <w:b/>
          <w:bCs/>
          <w:sz w:val="24"/>
          <w:szCs w:val="24"/>
        </w:rPr>
        <w:t xml:space="preserve">речи. </w:t>
      </w:r>
      <w:r w:rsidRPr="0094378C">
        <w:rPr>
          <w:rFonts w:ascii="Times New Roman" w:hAnsi="Times New Roman" w:cs="Times New Roman"/>
          <w:sz w:val="24"/>
          <w:szCs w:val="24"/>
        </w:rPr>
        <w:t>Правильное построение предло</w:t>
      </w:r>
      <w:r w:rsidRPr="0094378C">
        <w:rPr>
          <w:rFonts w:ascii="Times New Roman" w:hAnsi="Times New Roman" w:cs="Times New Roman"/>
          <w:sz w:val="24"/>
          <w:szCs w:val="24"/>
        </w:rPr>
        <w:softHyphen/>
        <w:t>жений с обособленными определениями и обсто</w:t>
      </w:r>
      <w:r w:rsidRPr="0094378C">
        <w:rPr>
          <w:rFonts w:ascii="Times New Roman" w:hAnsi="Times New Roman" w:cs="Times New Roman"/>
          <w:sz w:val="24"/>
          <w:szCs w:val="24"/>
        </w:rPr>
        <w:softHyphen/>
        <w:t>ятельствами. Стилистическая роль обособленных и необособленных членов предложения и сопостави</w:t>
      </w:r>
      <w:r w:rsidRPr="0094378C">
        <w:rPr>
          <w:rFonts w:ascii="Times New Roman" w:hAnsi="Times New Roman" w:cs="Times New Roman"/>
          <w:sz w:val="24"/>
          <w:szCs w:val="24"/>
        </w:rPr>
        <w:softHyphen/>
        <w:t>мых с ними синтаксических конструкций (обособ</w:t>
      </w:r>
      <w:r w:rsidRPr="0094378C">
        <w:rPr>
          <w:rFonts w:ascii="Times New Roman" w:hAnsi="Times New Roman" w:cs="Times New Roman"/>
          <w:sz w:val="24"/>
          <w:szCs w:val="24"/>
        </w:rPr>
        <w:softHyphen/>
        <w:t>ленных определений и составных сказуемых, обо</w:t>
      </w:r>
      <w:r w:rsidRPr="0094378C">
        <w:rPr>
          <w:rFonts w:ascii="Times New Roman" w:hAnsi="Times New Roman" w:cs="Times New Roman"/>
          <w:sz w:val="24"/>
          <w:szCs w:val="24"/>
        </w:rPr>
        <w:softHyphen/>
        <w:t>собленных деепричастных оборотов и простых ска</w:t>
      </w:r>
      <w:r w:rsidRPr="0094378C">
        <w:rPr>
          <w:rFonts w:ascii="Times New Roman" w:hAnsi="Times New Roman" w:cs="Times New Roman"/>
          <w:sz w:val="24"/>
          <w:szCs w:val="24"/>
        </w:rPr>
        <w:softHyphen/>
        <w:t>зуемых). Деепричастные обороты как средство связи предложений в тексте. Интонация предложе</w:t>
      </w:r>
      <w:r w:rsidRPr="0094378C">
        <w:rPr>
          <w:rFonts w:ascii="Times New Roman" w:hAnsi="Times New Roman" w:cs="Times New Roman"/>
          <w:sz w:val="24"/>
          <w:szCs w:val="24"/>
        </w:rPr>
        <w:softHyphen/>
        <w:t>ний с обособленными и уточняющими членами.</w:t>
      </w:r>
    </w:p>
    <w:p w:rsidR="00B113B7" w:rsidRPr="0094378C" w:rsidRDefault="00B113B7" w:rsidP="00B113B7">
      <w:pPr>
        <w:shd w:val="clear" w:color="auto" w:fill="FFFFFF"/>
        <w:spacing w:line="240" w:lineRule="auto"/>
        <w:ind w:left="283"/>
        <w:rPr>
          <w:rFonts w:ascii="Times New Roman" w:hAnsi="Times New Roman" w:cs="Times New Roman"/>
          <w:sz w:val="24"/>
          <w:szCs w:val="24"/>
        </w:rPr>
      </w:pPr>
      <w:r w:rsidRPr="0094378C">
        <w:rPr>
          <w:rFonts w:ascii="Times New Roman" w:hAnsi="Times New Roman" w:cs="Times New Roman"/>
          <w:sz w:val="24"/>
          <w:szCs w:val="24"/>
        </w:rPr>
        <w:t xml:space="preserve">Прямая и косвенная речь </w:t>
      </w:r>
    </w:p>
    <w:p w:rsidR="00B113B7" w:rsidRPr="0094378C" w:rsidRDefault="00B113B7" w:rsidP="00B113B7">
      <w:pPr>
        <w:shd w:val="clear" w:color="auto" w:fill="FFFFFF"/>
        <w:spacing w:line="240" w:lineRule="auto"/>
        <w:ind w:right="144" w:firstLine="274"/>
        <w:rPr>
          <w:rFonts w:ascii="Times New Roman" w:hAnsi="Times New Roman" w:cs="Times New Roman"/>
          <w:sz w:val="24"/>
          <w:szCs w:val="24"/>
        </w:rPr>
      </w:pPr>
      <w:r w:rsidRPr="0094378C">
        <w:rPr>
          <w:rFonts w:ascii="Times New Roman" w:hAnsi="Times New Roman" w:cs="Times New Roman"/>
          <w:sz w:val="24"/>
          <w:szCs w:val="24"/>
        </w:rPr>
        <w:t>Способы передачи чужой речи: прямая и косвен</w:t>
      </w:r>
      <w:r w:rsidRPr="0094378C">
        <w:rPr>
          <w:rFonts w:ascii="Times New Roman" w:hAnsi="Times New Roman" w:cs="Times New Roman"/>
          <w:sz w:val="24"/>
          <w:szCs w:val="24"/>
        </w:rPr>
        <w:softHyphen/>
        <w:t>ная речь.</w:t>
      </w:r>
    </w:p>
    <w:p w:rsidR="00B113B7" w:rsidRPr="0094378C" w:rsidRDefault="00B113B7" w:rsidP="00B113B7">
      <w:pPr>
        <w:shd w:val="clear" w:color="auto" w:fill="FFFFFF"/>
        <w:spacing w:line="240" w:lineRule="auto"/>
        <w:ind w:left="5" w:right="125" w:firstLine="278"/>
        <w:rPr>
          <w:rFonts w:ascii="Times New Roman" w:hAnsi="Times New Roman" w:cs="Times New Roman"/>
          <w:sz w:val="24"/>
          <w:szCs w:val="24"/>
        </w:rPr>
      </w:pPr>
      <w:r w:rsidRPr="0094378C">
        <w:rPr>
          <w:rFonts w:ascii="Times New Roman" w:hAnsi="Times New Roman" w:cs="Times New Roman"/>
          <w:sz w:val="24"/>
          <w:szCs w:val="24"/>
        </w:rPr>
        <w:t>Строение предложений с прямой речью. Знаки препинания при прямой речи.</w:t>
      </w:r>
    </w:p>
    <w:p w:rsidR="00B113B7" w:rsidRPr="0094378C" w:rsidRDefault="00B113B7" w:rsidP="00B113B7">
      <w:pPr>
        <w:shd w:val="clear" w:color="auto" w:fill="FFFFFF"/>
        <w:spacing w:line="240" w:lineRule="auto"/>
        <w:ind w:left="10" w:right="130" w:firstLine="278"/>
        <w:rPr>
          <w:rFonts w:ascii="Times New Roman" w:hAnsi="Times New Roman" w:cs="Times New Roman"/>
          <w:sz w:val="24"/>
          <w:szCs w:val="24"/>
        </w:rPr>
      </w:pPr>
      <w:r w:rsidRPr="0094378C">
        <w:rPr>
          <w:rFonts w:ascii="Times New Roman" w:hAnsi="Times New Roman" w:cs="Times New Roman"/>
          <w:sz w:val="24"/>
          <w:szCs w:val="24"/>
        </w:rPr>
        <w:t>Цитата как способ передачи чужой речи. Выде</w:t>
      </w:r>
      <w:r w:rsidRPr="0094378C">
        <w:rPr>
          <w:rFonts w:ascii="Times New Roman" w:hAnsi="Times New Roman" w:cs="Times New Roman"/>
          <w:sz w:val="24"/>
          <w:szCs w:val="24"/>
        </w:rPr>
        <w:softHyphen/>
        <w:t>ление цитаты знаками препинания. Диалог.</w:t>
      </w:r>
    </w:p>
    <w:p w:rsidR="00B113B7" w:rsidRPr="0094378C" w:rsidRDefault="00B113B7" w:rsidP="00B113B7">
      <w:pPr>
        <w:shd w:val="clear" w:color="auto" w:fill="FFFFFF"/>
        <w:spacing w:line="240" w:lineRule="auto"/>
        <w:ind w:left="19" w:right="106" w:firstLine="278"/>
        <w:rPr>
          <w:rFonts w:ascii="Times New Roman" w:hAnsi="Times New Roman" w:cs="Times New Roman"/>
          <w:sz w:val="24"/>
          <w:szCs w:val="24"/>
        </w:rPr>
      </w:pPr>
      <w:r w:rsidRPr="0094378C">
        <w:rPr>
          <w:rFonts w:ascii="Times New Roman" w:hAnsi="Times New Roman" w:cs="Times New Roman"/>
          <w:b/>
          <w:bCs/>
          <w:sz w:val="24"/>
          <w:szCs w:val="24"/>
        </w:rPr>
        <w:t xml:space="preserve">Культура речи. </w:t>
      </w:r>
      <w:r w:rsidRPr="0094378C">
        <w:rPr>
          <w:rFonts w:ascii="Times New Roman" w:hAnsi="Times New Roman" w:cs="Times New Roman"/>
          <w:sz w:val="24"/>
          <w:szCs w:val="24"/>
        </w:rPr>
        <w:t>Интонация предложений с пря</w:t>
      </w:r>
      <w:r w:rsidRPr="0094378C">
        <w:rPr>
          <w:rFonts w:ascii="Times New Roman" w:hAnsi="Times New Roman" w:cs="Times New Roman"/>
          <w:sz w:val="24"/>
          <w:szCs w:val="24"/>
        </w:rPr>
        <w:softHyphen/>
        <w:t>мой речью. Замена прямой речи косвенной. Сти</w:t>
      </w:r>
      <w:r w:rsidRPr="0094378C">
        <w:rPr>
          <w:rFonts w:ascii="Times New Roman" w:hAnsi="Times New Roman" w:cs="Times New Roman"/>
          <w:sz w:val="24"/>
          <w:szCs w:val="24"/>
        </w:rPr>
        <w:softHyphen/>
        <w:t>листические возможности разных способов переда</w:t>
      </w:r>
      <w:r w:rsidRPr="0094378C">
        <w:rPr>
          <w:rFonts w:ascii="Times New Roman" w:hAnsi="Times New Roman" w:cs="Times New Roman"/>
          <w:sz w:val="24"/>
          <w:szCs w:val="24"/>
        </w:rPr>
        <w:softHyphen/>
        <w:t>чи чужой речи.</w:t>
      </w:r>
    </w:p>
    <w:p w:rsidR="00B113B7" w:rsidRPr="0094378C" w:rsidRDefault="00B113B7" w:rsidP="00B113B7">
      <w:pPr>
        <w:shd w:val="clear" w:color="auto" w:fill="FFFFFF"/>
        <w:spacing w:line="240" w:lineRule="auto"/>
        <w:ind w:left="2510"/>
        <w:rPr>
          <w:rFonts w:ascii="Times New Roman" w:hAnsi="Times New Roman" w:cs="Times New Roman"/>
          <w:spacing w:val="-2"/>
          <w:sz w:val="24"/>
          <w:szCs w:val="24"/>
        </w:rPr>
      </w:pPr>
    </w:p>
    <w:p w:rsidR="00B113B7" w:rsidRPr="0094378C" w:rsidRDefault="00B113B7" w:rsidP="00B113B7">
      <w:pPr>
        <w:spacing w:line="240" w:lineRule="auto"/>
        <w:ind w:firstLine="709"/>
        <w:jc w:val="center"/>
        <w:rPr>
          <w:rFonts w:ascii="Times New Roman" w:hAnsi="Times New Roman" w:cs="Times New Roman"/>
          <w:b/>
          <w:color w:val="000000"/>
          <w:sz w:val="24"/>
          <w:szCs w:val="24"/>
        </w:rPr>
      </w:pPr>
      <w:r w:rsidRPr="0094378C">
        <w:rPr>
          <w:rFonts w:ascii="Times New Roman" w:hAnsi="Times New Roman" w:cs="Times New Roman"/>
          <w:b/>
          <w:color w:val="000000"/>
          <w:sz w:val="24"/>
          <w:szCs w:val="24"/>
        </w:rPr>
        <w:t>ФОРМЫ  КОНТРОЛЯ</w:t>
      </w:r>
    </w:p>
    <w:p w:rsidR="00B113B7" w:rsidRPr="0094378C" w:rsidRDefault="00B113B7" w:rsidP="00B113B7">
      <w:pPr>
        <w:spacing w:line="240" w:lineRule="auto"/>
        <w:ind w:firstLine="709"/>
        <w:jc w:val="center"/>
        <w:rPr>
          <w:rFonts w:ascii="Times New Roman" w:hAnsi="Times New Roman" w:cs="Times New Roman"/>
          <w:b/>
          <w:color w:val="000000"/>
          <w:sz w:val="24"/>
          <w:szCs w:val="24"/>
        </w:rPr>
      </w:pPr>
    </w:p>
    <w:p w:rsidR="00B113B7" w:rsidRPr="0094378C" w:rsidRDefault="00B113B7" w:rsidP="00B113B7">
      <w:pPr>
        <w:tabs>
          <w:tab w:val="left" w:pos="284"/>
        </w:tabs>
        <w:spacing w:line="240" w:lineRule="auto"/>
        <w:rPr>
          <w:rFonts w:ascii="Times New Roman" w:hAnsi="Times New Roman" w:cs="Times New Roman"/>
          <w:b/>
          <w:color w:val="000000"/>
          <w:sz w:val="24"/>
          <w:szCs w:val="24"/>
        </w:rPr>
      </w:pPr>
      <w:r w:rsidRPr="0094378C">
        <w:rPr>
          <w:rFonts w:ascii="Times New Roman" w:hAnsi="Times New Roman" w:cs="Times New Roman"/>
          <w:b/>
          <w:color w:val="000000"/>
          <w:sz w:val="24"/>
          <w:szCs w:val="24"/>
        </w:rPr>
        <w:t>Формы контроля:</w:t>
      </w:r>
    </w:p>
    <w:p w:rsidR="00B113B7" w:rsidRPr="0094378C" w:rsidRDefault="00B113B7" w:rsidP="00B113B7">
      <w:pPr>
        <w:numPr>
          <w:ilvl w:val="0"/>
          <w:numId w:val="43"/>
        </w:numPr>
        <w:tabs>
          <w:tab w:val="left" w:pos="284"/>
        </w:tabs>
        <w:spacing w:after="0" w:line="240" w:lineRule="auto"/>
        <w:contextualSpacing/>
        <w:jc w:val="both"/>
        <w:rPr>
          <w:rFonts w:ascii="Times New Roman" w:eastAsia="Calibri" w:hAnsi="Times New Roman" w:cs="Times New Roman"/>
          <w:color w:val="000000"/>
          <w:sz w:val="24"/>
          <w:szCs w:val="24"/>
          <w:lang w:eastAsia="en-US"/>
        </w:rPr>
      </w:pPr>
      <w:r w:rsidRPr="0094378C">
        <w:rPr>
          <w:rFonts w:ascii="Times New Roman" w:hAnsi="Times New Roman" w:cs="Times New Roman"/>
          <w:color w:val="000000"/>
          <w:sz w:val="24"/>
          <w:szCs w:val="24"/>
        </w:rPr>
        <w:lastRenderedPageBreak/>
        <w:t>индивидуальный;</w:t>
      </w:r>
    </w:p>
    <w:p w:rsidR="00B113B7" w:rsidRPr="0094378C" w:rsidRDefault="00B113B7" w:rsidP="00B113B7">
      <w:pPr>
        <w:numPr>
          <w:ilvl w:val="0"/>
          <w:numId w:val="43"/>
        </w:numPr>
        <w:tabs>
          <w:tab w:val="left" w:pos="284"/>
        </w:tabs>
        <w:spacing w:after="0" w:line="240" w:lineRule="auto"/>
        <w:contextualSpacing/>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групповой;</w:t>
      </w:r>
    </w:p>
    <w:p w:rsidR="00B113B7" w:rsidRPr="0094378C" w:rsidRDefault="00B113B7" w:rsidP="00B113B7">
      <w:pPr>
        <w:numPr>
          <w:ilvl w:val="0"/>
          <w:numId w:val="43"/>
        </w:numPr>
        <w:tabs>
          <w:tab w:val="left" w:pos="284"/>
        </w:tabs>
        <w:spacing w:after="0" w:line="240" w:lineRule="auto"/>
        <w:contextualSpacing/>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фронтальный;</w:t>
      </w:r>
    </w:p>
    <w:p w:rsidR="00B113B7" w:rsidRPr="0094378C" w:rsidRDefault="00B113B7" w:rsidP="00B113B7">
      <w:pPr>
        <w:numPr>
          <w:ilvl w:val="0"/>
          <w:numId w:val="43"/>
        </w:numPr>
        <w:tabs>
          <w:tab w:val="left" w:pos="284"/>
        </w:tabs>
        <w:spacing w:after="0" w:line="240" w:lineRule="auto"/>
        <w:contextualSpacing/>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дифференцированный.</w:t>
      </w:r>
    </w:p>
    <w:p w:rsidR="00B113B7" w:rsidRPr="0094378C" w:rsidRDefault="00B113B7" w:rsidP="00B113B7">
      <w:pPr>
        <w:spacing w:line="240" w:lineRule="auto"/>
        <w:ind w:firstLine="708"/>
        <w:textAlignment w:val="top"/>
        <w:rPr>
          <w:rFonts w:ascii="Times New Roman" w:hAnsi="Times New Roman" w:cs="Times New Roman"/>
          <w:color w:val="000000"/>
          <w:sz w:val="24"/>
          <w:szCs w:val="24"/>
        </w:rPr>
      </w:pPr>
      <w:r w:rsidRPr="0094378C">
        <w:rPr>
          <w:rFonts w:ascii="Times New Roman" w:hAnsi="Times New Roman" w:cs="Times New Roman"/>
          <w:color w:val="000000"/>
          <w:sz w:val="24"/>
          <w:szCs w:val="24"/>
        </w:rPr>
        <w:t xml:space="preserve">При </w:t>
      </w:r>
      <w:r w:rsidRPr="0094378C">
        <w:rPr>
          <w:rFonts w:ascii="Times New Roman" w:hAnsi="Times New Roman" w:cs="Times New Roman"/>
          <w:b/>
          <w:color w:val="000000"/>
          <w:sz w:val="24"/>
          <w:szCs w:val="24"/>
        </w:rPr>
        <w:t>индивидуальном контроле</w:t>
      </w:r>
      <w:r w:rsidRPr="0094378C">
        <w:rPr>
          <w:rFonts w:ascii="Times New Roman" w:hAnsi="Times New Roman" w:cs="Times New Roman"/>
          <w:color w:val="000000"/>
          <w:sz w:val="24"/>
          <w:szCs w:val="24"/>
        </w:rPr>
        <w:t xml:space="preserve"> каждый школьник получает свое задание, которое он должен выполнять без посторонней помощи. Эта форма помогает выяснять индивидуальные знания, способности и возможности отдельных учащихся. </w:t>
      </w:r>
    </w:p>
    <w:p w:rsidR="00B113B7" w:rsidRPr="0094378C" w:rsidRDefault="00B113B7" w:rsidP="00B113B7">
      <w:pPr>
        <w:spacing w:line="240" w:lineRule="auto"/>
        <w:ind w:firstLine="708"/>
        <w:textAlignment w:val="top"/>
        <w:rPr>
          <w:rFonts w:ascii="Times New Roman" w:hAnsi="Times New Roman" w:cs="Times New Roman"/>
          <w:color w:val="000000"/>
          <w:sz w:val="24"/>
          <w:szCs w:val="24"/>
        </w:rPr>
      </w:pPr>
      <w:r w:rsidRPr="0094378C">
        <w:rPr>
          <w:rFonts w:ascii="Times New Roman" w:hAnsi="Times New Roman" w:cs="Times New Roman"/>
          <w:color w:val="000000"/>
          <w:sz w:val="24"/>
          <w:szCs w:val="24"/>
        </w:rPr>
        <w:t xml:space="preserve">При </w:t>
      </w:r>
      <w:r w:rsidRPr="0094378C">
        <w:rPr>
          <w:rFonts w:ascii="Times New Roman" w:hAnsi="Times New Roman" w:cs="Times New Roman"/>
          <w:b/>
          <w:color w:val="000000"/>
          <w:sz w:val="24"/>
          <w:szCs w:val="24"/>
        </w:rPr>
        <w:t>групповом контроле</w:t>
      </w:r>
      <w:r w:rsidRPr="0094378C">
        <w:rPr>
          <w:rFonts w:ascii="Times New Roman" w:hAnsi="Times New Roman" w:cs="Times New Roman"/>
          <w:color w:val="000000"/>
          <w:sz w:val="24"/>
          <w:szCs w:val="24"/>
        </w:rPr>
        <w:t xml:space="preserve"> класс временно делится на несколько групп (от 2 до 10 обучающихся) и каждой группе дается проверочное задание. В зависимости от цели контроля группам предлагают одинаковые задания или дифференцированные (проверяют результаты письменно-графического задания, которое ученики выполняют по двое, или практического, выполняемого каждой четверкой обучающихся, или проверяют точность, скорость и качество выполнения конкретного задания по звеньям). </w:t>
      </w:r>
    </w:p>
    <w:p w:rsidR="00B113B7" w:rsidRPr="0094378C" w:rsidRDefault="00B113B7" w:rsidP="00B113B7">
      <w:pPr>
        <w:spacing w:line="240" w:lineRule="auto"/>
        <w:ind w:firstLine="708"/>
        <w:textAlignment w:val="top"/>
        <w:rPr>
          <w:rFonts w:ascii="Times New Roman" w:hAnsi="Times New Roman" w:cs="Times New Roman"/>
          <w:color w:val="000000"/>
          <w:sz w:val="24"/>
          <w:szCs w:val="24"/>
        </w:rPr>
      </w:pPr>
      <w:r w:rsidRPr="0094378C">
        <w:rPr>
          <w:rFonts w:ascii="Times New Roman" w:hAnsi="Times New Roman" w:cs="Times New Roman"/>
          <w:color w:val="000000"/>
          <w:sz w:val="24"/>
          <w:szCs w:val="24"/>
        </w:rPr>
        <w:t xml:space="preserve">При </w:t>
      </w:r>
      <w:r w:rsidRPr="0094378C">
        <w:rPr>
          <w:rFonts w:ascii="Times New Roman" w:hAnsi="Times New Roman" w:cs="Times New Roman"/>
          <w:b/>
          <w:color w:val="000000"/>
          <w:sz w:val="24"/>
          <w:szCs w:val="24"/>
        </w:rPr>
        <w:t>фронтальном контроле</w:t>
      </w:r>
      <w:r w:rsidRPr="0094378C">
        <w:rPr>
          <w:rFonts w:ascii="Times New Roman" w:hAnsi="Times New Roman" w:cs="Times New Roman"/>
          <w:color w:val="000000"/>
          <w:sz w:val="24"/>
          <w:szCs w:val="24"/>
        </w:rPr>
        <w:t xml:space="preserve"> задания предлагаются всему классу. В процессе этой проверки изучается правильность восприятия и понимания учебного материала, качество словесного, графического предметного оформления, степень закрепления в памяти.</w:t>
      </w:r>
    </w:p>
    <w:tbl>
      <w:tblPr>
        <w:tblW w:w="0" w:type="auto"/>
        <w:tblLook w:val="04A0"/>
      </w:tblPr>
      <w:tblGrid>
        <w:gridCol w:w="4785"/>
        <w:gridCol w:w="4786"/>
      </w:tblGrid>
      <w:tr w:rsidR="00B113B7" w:rsidRPr="0094378C" w:rsidTr="00A531E0">
        <w:tc>
          <w:tcPr>
            <w:tcW w:w="4785" w:type="dxa"/>
            <w:hideMark/>
          </w:tcPr>
          <w:p w:rsidR="00B113B7" w:rsidRPr="0094378C" w:rsidRDefault="00B113B7" w:rsidP="00A531E0">
            <w:pPr>
              <w:spacing w:line="240" w:lineRule="auto"/>
              <w:ind w:firstLine="709"/>
              <w:rPr>
                <w:rFonts w:ascii="Times New Roman" w:hAnsi="Times New Roman" w:cs="Times New Roman"/>
                <w:b/>
                <w:color w:val="000000"/>
                <w:sz w:val="24"/>
                <w:szCs w:val="24"/>
              </w:rPr>
            </w:pPr>
            <w:r w:rsidRPr="0094378C">
              <w:rPr>
                <w:rFonts w:ascii="Times New Roman" w:hAnsi="Times New Roman" w:cs="Times New Roman"/>
                <w:b/>
                <w:color w:val="000000"/>
                <w:sz w:val="24"/>
                <w:szCs w:val="24"/>
              </w:rPr>
              <w:t>Виды контроля:</w:t>
            </w:r>
          </w:p>
          <w:p w:rsidR="00B113B7" w:rsidRPr="0094378C" w:rsidRDefault="00B113B7" w:rsidP="00B113B7">
            <w:pPr>
              <w:numPr>
                <w:ilvl w:val="0"/>
                <w:numId w:val="44"/>
              </w:numPr>
              <w:spacing w:after="0" w:line="240" w:lineRule="auto"/>
              <w:contextualSpacing/>
              <w:jc w:val="both"/>
              <w:rPr>
                <w:rFonts w:ascii="Times New Roman" w:eastAsia="Calibri" w:hAnsi="Times New Roman" w:cs="Times New Roman"/>
                <w:color w:val="000000"/>
                <w:sz w:val="24"/>
                <w:szCs w:val="24"/>
                <w:lang w:eastAsia="en-US"/>
              </w:rPr>
            </w:pPr>
            <w:r w:rsidRPr="0094378C">
              <w:rPr>
                <w:rFonts w:ascii="Times New Roman" w:hAnsi="Times New Roman" w:cs="Times New Roman"/>
                <w:color w:val="000000"/>
                <w:sz w:val="24"/>
                <w:szCs w:val="24"/>
              </w:rPr>
              <w:t>предварительный;</w:t>
            </w:r>
          </w:p>
          <w:p w:rsidR="00B113B7" w:rsidRPr="0094378C" w:rsidRDefault="00B113B7" w:rsidP="00B113B7">
            <w:pPr>
              <w:numPr>
                <w:ilvl w:val="0"/>
                <w:numId w:val="44"/>
              </w:numPr>
              <w:spacing w:after="0" w:line="240" w:lineRule="auto"/>
              <w:contextualSpacing/>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текущий;</w:t>
            </w:r>
          </w:p>
          <w:p w:rsidR="00B113B7" w:rsidRPr="0094378C" w:rsidRDefault="00B113B7" w:rsidP="00B113B7">
            <w:pPr>
              <w:numPr>
                <w:ilvl w:val="0"/>
                <w:numId w:val="44"/>
              </w:numPr>
              <w:spacing w:after="0" w:line="240" w:lineRule="auto"/>
              <w:contextualSpacing/>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тематический (периодический);</w:t>
            </w:r>
          </w:p>
          <w:p w:rsidR="00B113B7" w:rsidRPr="0094378C" w:rsidRDefault="00B113B7" w:rsidP="00B113B7">
            <w:pPr>
              <w:numPr>
                <w:ilvl w:val="0"/>
                <w:numId w:val="44"/>
              </w:numPr>
              <w:spacing w:after="0" w:line="240" w:lineRule="auto"/>
              <w:contextualSpacing/>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рубежный;</w:t>
            </w:r>
          </w:p>
          <w:p w:rsidR="00B113B7" w:rsidRPr="0094378C" w:rsidRDefault="00B113B7" w:rsidP="00B113B7">
            <w:pPr>
              <w:numPr>
                <w:ilvl w:val="0"/>
                <w:numId w:val="44"/>
              </w:numPr>
              <w:tabs>
                <w:tab w:val="center" w:pos="720"/>
                <w:tab w:val="bar" w:pos="13608"/>
              </w:tabs>
              <w:spacing w:after="0" w:line="240" w:lineRule="auto"/>
              <w:contextualSpacing/>
              <w:jc w:val="both"/>
              <w:rPr>
                <w:rFonts w:ascii="Times New Roman" w:hAnsi="Times New Roman" w:cs="Times New Roman"/>
                <w:color w:val="000000"/>
                <w:sz w:val="24"/>
                <w:szCs w:val="24"/>
                <w:lang w:eastAsia="en-US"/>
              </w:rPr>
            </w:pPr>
            <w:r w:rsidRPr="0094378C">
              <w:rPr>
                <w:rFonts w:ascii="Times New Roman" w:hAnsi="Times New Roman" w:cs="Times New Roman"/>
                <w:color w:val="000000"/>
                <w:sz w:val="24"/>
                <w:szCs w:val="24"/>
              </w:rPr>
              <w:t>итоговый.</w:t>
            </w:r>
          </w:p>
        </w:tc>
        <w:tc>
          <w:tcPr>
            <w:tcW w:w="4786" w:type="dxa"/>
          </w:tcPr>
          <w:p w:rsidR="00B113B7" w:rsidRPr="0094378C" w:rsidRDefault="00B113B7" w:rsidP="00A531E0">
            <w:pPr>
              <w:tabs>
                <w:tab w:val="center" w:pos="720"/>
                <w:tab w:val="bar" w:pos="13608"/>
              </w:tabs>
              <w:spacing w:line="240" w:lineRule="auto"/>
              <w:contextualSpacing/>
              <w:rPr>
                <w:rFonts w:ascii="Times New Roman" w:hAnsi="Times New Roman" w:cs="Times New Roman"/>
                <w:color w:val="000000"/>
                <w:sz w:val="24"/>
                <w:szCs w:val="24"/>
                <w:lang w:eastAsia="en-US"/>
              </w:rPr>
            </w:pPr>
          </w:p>
        </w:tc>
      </w:tr>
    </w:tbl>
    <w:p w:rsidR="00B113B7" w:rsidRPr="0094378C" w:rsidRDefault="00B113B7" w:rsidP="00B113B7">
      <w:pPr>
        <w:spacing w:line="240" w:lineRule="auto"/>
        <w:ind w:firstLine="708"/>
        <w:rPr>
          <w:rFonts w:ascii="Times New Roman" w:hAnsi="Times New Roman" w:cs="Times New Roman"/>
          <w:color w:val="000000"/>
          <w:sz w:val="24"/>
          <w:szCs w:val="24"/>
        </w:rPr>
      </w:pPr>
      <w:r w:rsidRPr="0094378C">
        <w:rPr>
          <w:rFonts w:ascii="Times New Roman" w:eastAsia="Georgia" w:hAnsi="Times New Roman" w:cs="Times New Roman"/>
          <w:b/>
          <w:bCs/>
          <w:color w:val="000000"/>
          <w:sz w:val="24"/>
          <w:szCs w:val="24"/>
        </w:rPr>
        <w:t xml:space="preserve">Предварительный контроль </w:t>
      </w:r>
      <w:r w:rsidRPr="0094378C">
        <w:rPr>
          <w:rFonts w:ascii="Times New Roman" w:hAnsi="Times New Roman" w:cs="Times New Roman"/>
          <w:color w:val="000000"/>
          <w:sz w:val="24"/>
          <w:szCs w:val="24"/>
        </w:rPr>
        <w:t xml:space="preserve">необходим для получения сведений об исходном уровне познавательной деятельности обучающихся, а также перед изучением отдельных тем дисциплины. Результаты такого контроля используются для адаптации учебного процесса к особенностям контингента обучающихся. </w:t>
      </w:r>
    </w:p>
    <w:p w:rsidR="00B113B7" w:rsidRPr="0094378C" w:rsidRDefault="00B113B7" w:rsidP="00B113B7">
      <w:pPr>
        <w:spacing w:line="240" w:lineRule="auto"/>
        <w:ind w:left="120" w:firstLine="588"/>
        <w:rPr>
          <w:rFonts w:ascii="Times New Roman" w:hAnsi="Times New Roman" w:cs="Times New Roman"/>
          <w:color w:val="000000"/>
          <w:sz w:val="24"/>
          <w:szCs w:val="24"/>
          <w:lang w:eastAsia="en-US"/>
        </w:rPr>
      </w:pPr>
      <w:r w:rsidRPr="0094378C">
        <w:rPr>
          <w:rFonts w:ascii="Times New Roman" w:eastAsia="Georgia" w:hAnsi="Times New Roman" w:cs="Times New Roman"/>
          <w:b/>
          <w:bCs/>
          <w:color w:val="000000"/>
          <w:sz w:val="24"/>
          <w:szCs w:val="24"/>
        </w:rPr>
        <w:t>Текущий контроль</w:t>
      </w:r>
      <w:r w:rsidRPr="0094378C">
        <w:rPr>
          <w:rFonts w:ascii="Times New Roman" w:hAnsi="Times New Roman" w:cs="Times New Roman"/>
          <w:color w:val="000000"/>
          <w:sz w:val="24"/>
          <w:szCs w:val="24"/>
        </w:rPr>
        <w:t xml:space="preserve"> осуществляется в повседневной учебной работе и выражается в систематических наблюдениях учителя за учебно-познавательной деятельностью обучающегося на каждом уроке. Главное его назначение - оперативное получение объективных данных об уровне знаний учеников (Самостоятельная работа, устный опрос, письменный опрос, тестирование, контрольная работа, сочинение, изложение).</w:t>
      </w:r>
    </w:p>
    <w:p w:rsidR="00B113B7" w:rsidRPr="0094378C" w:rsidRDefault="00B113B7" w:rsidP="00B113B7">
      <w:pPr>
        <w:spacing w:line="240" w:lineRule="auto"/>
        <w:ind w:firstLine="708"/>
        <w:rPr>
          <w:rFonts w:ascii="Times New Roman" w:hAnsi="Times New Roman" w:cs="Times New Roman"/>
          <w:color w:val="000000"/>
          <w:sz w:val="24"/>
          <w:szCs w:val="24"/>
        </w:rPr>
      </w:pPr>
      <w:r w:rsidRPr="0094378C">
        <w:rPr>
          <w:rFonts w:ascii="Times New Roman" w:eastAsia="Georgia" w:hAnsi="Times New Roman" w:cs="Times New Roman"/>
          <w:b/>
          <w:bCs/>
          <w:color w:val="000000"/>
          <w:sz w:val="24"/>
          <w:szCs w:val="24"/>
        </w:rPr>
        <w:t>Тематический (периодический) контроль ставит целью в</w:t>
      </w:r>
      <w:r w:rsidRPr="0094378C">
        <w:rPr>
          <w:rFonts w:ascii="Times New Roman" w:hAnsi="Times New Roman" w:cs="Times New Roman"/>
          <w:color w:val="000000"/>
          <w:sz w:val="24"/>
          <w:szCs w:val="24"/>
        </w:rPr>
        <w:t xml:space="preserve">ыявление и оценку знаний и умений обучающихся, усвоенных не на одном, а на нескольких уроках; установление, насколько успешно ученики владеют системой определенных знаний, каков общий уровень их усвоения, отвечает ли он требованиям программы. </w:t>
      </w:r>
    </w:p>
    <w:p w:rsidR="00B113B7" w:rsidRPr="0094378C" w:rsidRDefault="00B113B7" w:rsidP="00B113B7">
      <w:pPr>
        <w:spacing w:line="240" w:lineRule="auto"/>
        <w:ind w:firstLine="708"/>
        <w:rPr>
          <w:rFonts w:ascii="Times New Roman" w:hAnsi="Times New Roman" w:cs="Times New Roman"/>
          <w:color w:val="000000"/>
          <w:sz w:val="24"/>
          <w:szCs w:val="24"/>
        </w:rPr>
      </w:pPr>
      <w:r w:rsidRPr="0094378C">
        <w:rPr>
          <w:rFonts w:ascii="Times New Roman" w:eastAsia="Georgia" w:hAnsi="Times New Roman" w:cs="Times New Roman"/>
          <w:b/>
          <w:bCs/>
          <w:color w:val="000000"/>
          <w:sz w:val="24"/>
          <w:szCs w:val="24"/>
        </w:rPr>
        <w:t xml:space="preserve">Рубежный контроль </w:t>
      </w:r>
      <w:r w:rsidRPr="0094378C">
        <w:rPr>
          <w:rFonts w:ascii="Times New Roman" w:hAnsi="Times New Roman" w:cs="Times New Roman"/>
          <w:color w:val="000000"/>
          <w:sz w:val="24"/>
          <w:szCs w:val="24"/>
        </w:rPr>
        <w:t xml:space="preserve">— проверка учебных достижений каждого ученика перед тем, как учитель переходит к следующей части учебного материала, усвоение которого невозможно без усвоения предыдущей части. </w:t>
      </w:r>
    </w:p>
    <w:p w:rsidR="00B113B7" w:rsidRPr="0094378C" w:rsidRDefault="00B113B7" w:rsidP="00B113B7">
      <w:pPr>
        <w:spacing w:line="240" w:lineRule="auto"/>
        <w:ind w:firstLine="708"/>
        <w:rPr>
          <w:rFonts w:ascii="Times New Roman" w:hAnsi="Times New Roman" w:cs="Times New Roman"/>
          <w:color w:val="000000"/>
          <w:sz w:val="24"/>
          <w:szCs w:val="24"/>
        </w:rPr>
      </w:pPr>
      <w:r w:rsidRPr="0094378C">
        <w:rPr>
          <w:rFonts w:ascii="Times New Roman" w:eastAsia="Georgia" w:hAnsi="Times New Roman" w:cs="Times New Roman"/>
          <w:b/>
          <w:bCs/>
          <w:color w:val="000000"/>
          <w:sz w:val="24"/>
          <w:szCs w:val="24"/>
        </w:rPr>
        <w:t xml:space="preserve">Итоговый контроль </w:t>
      </w:r>
      <w:r w:rsidRPr="0094378C">
        <w:rPr>
          <w:rFonts w:ascii="Times New Roman" w:hAnsi="Times New Roman" w:cs="Times New Roman"/>
          <w:color w:val="000000"/>
          <w:sz w:val="24"/>
          <w:szCs w:val="24"/>
        </w:rPr>
        <w:t>— контроль по всему курсу. Это итог изучения пройденной дисциплины, на котором выявляется способность ученика к дальнейшей учебе.</w:t>
      </w:r>
      <w:r w:rsidRPr="0094378C">
        <w:rPr>
          <w:rFonts w:ascii="Times New Roman" w:hAnsi="Times New Roman" w:cs="Times New Roman"/>
          <w:color w:val="000000"/>
          <w:spacing w:val="-8"/>
          <w:sz w:val="24"/>
          <w:szCs w:val="24"/>
        </w:rPr>
        <w:tab/>
      </w:r>
    </w:p>
    <w:p w:rsidR="00B113B7" w:rsidRPr="0094378C" w:rsidRDefault="00B113B7" w:rsidP="00B113B7">
      <w:pPr>
        <w:spacing w:line="240" w:lineRule="auto"/>
        <w:ind w:firstLine="708"/>
        <w:rPr>
          <w:rFonts w:ascii="Times New Roman" w:eastAsia="Calibri" w:hAnsi="Times New Roman" w:cs="Times New Roman"/>
          <w:color w:val="000000"/>
          <w:sz w:val="24"/>
          <w:szCs w:val="24"/>
        </w:rPr>
      </w:pPr>
      <w:r w:rsidRPr="0094378C">
        <w:rPr>
          <w:rFonts w:ascii="Times New Roman" w:eastAsia="Calibri" w:hAnsi="Times New Roman" w:cs="Times New Roman"/>
          <w:color w:val="000000"/>
          <w:sz w:val="24"/>
          <w:szCs w:val="24"/>
        </w:rPr>
        <w:t xml:space="preserve">Планируемый    уровень   подготовки   обучающихся   на  конец   учебного   года  соответствует     требованиям,   установленным       федеральным    государственным  образовательным    стандартом  основного     общего    образования    по   русскому   языку.  </w:t>
      </w:r>
    </w:p>
    <w:p w:rsidR="00B113B7" w:rsidRPr="0094378C" w:rsidRDefault="00B113B7" w:rsidP="00B113B7">
      <w:pPr>
        <w:spacing w:line="240" w:lineRule="auto"/>
        <w:ind w:firstLine="708"/>
        <w:rPr>
          <w:rFonts w:ascii="Times New Roman" w:eastAsia="Calibri" w:hAnsi="Times New Roman" w:cs="Times New Roman"/>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103"/>
        <w:gridCol w:w="1842"/>
      </w:tblGrid>
      <w:tr w:rsidR="00B113B7" w:rsidRPr="0094378C" w:rsidTr="00A531E0">
        <w:tc>
          <w:tcPr>
            <w:tcW w:w="534" w:type="dxa"/>
          </w:tcPr>
          <w:p w:rsidR="00B113B7" w:rsidRPr="0094378C" w:rsidRDefault="00B113B7" w:rsidP="00A531E0">
            <w:pPr>
              <w:spacing w:line="240" w:lineRule="auto"/>
              <w:contextualSpacing/>
              <w:jc w:val="center"/>
              <w:rPr>
                <w:rFonts w:ascii="Times New Roman" w:hAnsi="Times New Roman" w:cs="Times New Roman"/>
                <w:b/>
                <w:sz w:val="24"/>
                <w:szCs w:val="24"/>
              </w:rPr>
            </w:pPr>
            <w:r w:rsidRPr="0094378C">
              <w:rPr>
                <w:rFonts w:ascii="Times New Roman" w:hAnsi="Times New Roman" w:cs="Times New Roman"/>
                <w:b/>
                <w:sz w:val="24"/>
                <w:szCs w:val="24"/>
              </w:rPr>
              <w:t>№</w:t>
            </w:r>
          </w:p>
        </w:tc>
        <w:tc>
          <w:tcPr>
            <w:tcW w:w="5103" w:type="dxa"/>
          </w:tcPr>
          <w:p w:rsidR="00B113B7" w:rsidRPr="0094378C" w:rsidRDefault="00B113B7" w:rsidP="00A531E0">
            <w:pPr>
              <w:spacing w:line="240" w:lineRule="auto"/>
              <w:contextualSpacing/>
              <w:jc w:val="center"/>
              <w:rPr>
                <w:rFonts w:ascii="Times New Roman" w:hAnsi="Times New Roman" w:cs="Times New Roman"/>
                <w:b/>
                <w:sz w:val="24"/>
                <w:szCs w:val="24"/>
              </w:rPr>
            </w:pPr>
            <w:r w:rsidRPr="0094378C">
              <w:rPr>
                <w:rFonts w:ascii="Times New Roman" w:hAnsi="Times New Roman" w:cs="Times New Roman"/>
                <w:b/>
                <w:sz w:val="24"/>
                <w:szCs w:val="24"/>
              </w:rPr>
              <w:t>Форма контроля</w:t>
            </w:r>
          </w:p>
        </w:tc>
        <w:tc>
          <w:tcPr>
            <w:tcW w:w="1842" w:type="dxa"/>
          </w:tcPr>
          <w:p w:rsidR="00B113B7" w:rsidRPr="0094378C" w:rsidRDefault="00B113B7" w:rsidP="00A531E0">
            <w:pPr>
              <w:spacing w:line="240" w:lineRule="auto"/>
              <w:contextualSpacing/>
              <w:jc w:val="center"/>
              <w:rPr>
                <w:rFonts w:ascii="Times New Roman" w:hAnsi="Times New Roman" w:cs="Times New Roman"/>
                <w:b/>
                <w:sz w:val="24"/>
                <w:szCs w:val="24"/>
              </w:rPr>
            </w:pPr>
            <w:r w:rsidRPr="0094378C">
              <w:rPr>
                <w:rFonts w:ascii="Times New Roman" w:hAnsi="Times New Roman" w:cs="Times New Roman"/>
                <w:b/>
                <w:sz w:val="24"/>
                <w:szCs w:val="24"/>
              </w:rPr>
              <w:t>Кол-во работ</w:t>
            </w:r>
          </w:p>
        </w:tc>
      </w:tr>
      <w:tr w:rsidR="00B113B7" w:rsidRPr="0094378C" w:rsidTr="00A531E0">
        <w:tc>
          <w:tcPr>
            <w:tcW w:w="534"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lastRenderedPageBreak/>
              <w:t>1</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Контрольная работа.</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8</w:t>
            </w:r>
          </w:p>
        </w:tc>
      </w:tr>
      <w:tr w:rsidR="00B113B7" w:rsidRPr="0094378C" w:rsidTr="00A531E0">
        <w:tc>
          <w:tcPr>
            <w:tcW w:w="534"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2 </w:t>
            </w:r>
          </w:p>
        </w:tc>
        <w:tc>
          <w:tcPr>
            <w:tcW w:w="5103"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 xml:space="preserve">Контрольный диктант. </w:t>
            </w:r>
          </w:p>
        </w:tc>
        <w:tc>
          <w:tcPr>
            <w:tcW w:w="1842" w:type="dxa"/>
          </w:tcPr>
          <w:p w:rsidR="00B113B7" w:rsidRPr="0094378C" w:rsidRDefault="00B113B7" w:rsidP="00A531E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4</w:t>
            </w:r>
          </w:p>
        </w:tc>
      </w:tr>
    </w:tbl>
    <w:p w:rsidR="00B113B7" w:rsidRPr="0094378C" w:rsidRDefault="00B113B7" w:rsidP="00B113B7">
      <w:pPr>
        <w:spacing w:line="240" w:lineRule="auto"/>
        <w:rPr>
          <w:rFonts w:ascii="Times New Roman" w:hAnsi="Times New Roman" w:cs="Times New Roman"/>
          <w:sz w:val="24"/>
          <w:szCs w:val="24"/>
        </w:rPr>
      </w:pPr>
    </w:p>
    <w:p w:rsidR="00B113B7" w:rsidRPr="0094378C" w:rsidRDefault="00B113B7" w:rsidP="00B113B7">
      <w:pPr>
        <w:shd w:val="clear" w:color="auto" w:fill="FFFFFF"/>
        <w:autoSpaceDE w:val="0"/>
        <w:adjustRightInd w:val="0"/>
        <w:spacing w:line="240" w:lineRule="auto"/>
        <w:ind w:left="360"/>
        <w:jc w:val="center"/>
        <w:rPr>
          <w:rFonts w:ascii="Times New Roman" w:hAnsi="Times New Roman" w:cs="Times New Roman"/>
          <w:b/>
          <w:sz w:val="24"/>
          <w:szCs w:val="24"/>
        </w:rPr>
      </w:pPr>
      <w:r w:rsidRPr="0094378C">
        <w:rPr>
          <w:rFonts w:ascii="Times New Roman" w:hAnsi="Times New Roman" w:cs="Times New Roman"/>
          <w:b/>
          <w:sz w:val="24"/>
          <w:szCs w:val="24"/>
        </w:rPr>
        <w:t>УЧЕБНО-МЕТОДИЧЕСКИЕ СРЕДСТВА И ЛИТЕРАТУРА</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 xml:space="preserve">Готовимся к устному и письменному экзаменам по русскому языку: 9-11 кл./ Т.М.Пахнова.-4-ое изд. –М.: Просвещение, 2002 </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Готовимся к единому государственному экзамену по русскому языку: 10-11: грамматика. Речь/ Л.И.Пучкова, Ю.Н.Гостева. – М.: Просвещение, 2006</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ДейкинаА.Д., Пахнова Т.М.Универсальные дидактические материалы по русскому языку 8-9 классы. – 2-ое изд., испр. и доп. – М.: АРКТИ, 2000</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Десять дней до экзамена. Русский язык: Учеб. Пособие для 10-11 кл./ Александров В.Н., Александрова О.И. – Челябинск: Взгляд, 2006</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Единый государственный экзамен. Русский язык. Сочинение-рассуждение: Учебное пособие для 10-11 кл. / В.Н.Александров, О.И.Александрова. – 3 изд. – Челябинск: Взгляд, 2006</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Единый государственный экзамен. Русский язык: справочные материалы, контрольно-тренировочные упражнения, создание текста / И.П.Цыбулько. – 4-ое изд., испр. и доп. – Челябинск: Взгляд, 2006</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Лебедев Н.М. Обобщающие таблицы и упражнения по русскому языку. Кн. для учителя: из опыта работы. - М.: Просвещение, 1991</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 xml:space="preserve">Малюшкин А.Б., Иконницкая Л.Н. Тестовые задания для проверки знаний учащихся по русскому языку: 10-11 кл.- М.: ТЦ Сфера, 2008 </w:t>
      </w:r>
    </w:p>
    <w:p w:rsidR="00B113B7" w:rsidRPr="0094378C" w:rsidRDefault="00B113B7" w:rsidP="00B113B7">
      <w:pPr>
        <w:numPr>
          <w:ilvl w:val="0"/>
          <w:numId w:val="49"/>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Методические рекомендации к учебнику «Русский язык. 8 кл.»* М.М.Разумовская. С.И.Львова, В.И.Капинос; Под ред. М.М.Разумовской.- 2-е изд. – М.: Дрофа, 2001</w:t>
      </w:r>
    </w:p>
    <w:p w:rsidR="00B113B7" w:rsidRPr="0094378C" w:rsidRDefault="00B113B7" w:rsidP="00B113B7">
      <w:pPr>
        <w:numPr>
          <w:ilvl w:val="0"/>
          <w:numId w:val="49"/>
        </w:numPr>
        <w:spacing w:after="0" w:line="240" w:lineRule="auto"/>
        <w:rPr>
          <w:rFonts w:ascii="Times New Roman" w:hAnsi="Times New Roman" w:cs="Times New Roman"/>
          <w:sz w:val="24"/>
          <w:szCs w:val="24"/>
        </w:rPr>
      </w:pPr>
      <w:r w:rsidRPr="0094378C">
        <w:rPr>
          <w:rFonts w:ascii="Times New Roman" w:hAnsi="Times New Roman" w:cs="Times New Roman"/>
          <w:sz w:val="24"/>
          <w:szCs w:val="24"/>
        </w:rPr>
        <w:t>Русский язык. 8 класс: Учебник для общеобразовательных учреждений. – М.: Дрофа, 2012.</w:t>
      </w:r>
    </w:p>
    <w:p w:rsidR="00B113B7" w:rsidRPr="0094378C" w:rsidRDefault="00B113B7" w:rsidP="00B113B7">
      <w:pPr>
        <w:pStyle w:val="a6"/>
        <w:shd w:val="clear" w:color="auto" w:fill="FFFFFF"/>
        <w:spacing w:before="82" w:after="82" w:line="240" w:lineRule="auto"/>
        <w:ind w:left="786"/>
        <w:jc w:val="center"/>
        <w:rPr>
          <w:b/>
          <w:color w:val="444444"/>
          <w:sz w:val="24"/>
          <w:szCs w:val="24"/>
        </w:rPr>
      </w:pPr>
      <w:r w:rsidRPr="0094378C">
        <w:rPr>
          <w:b/>
          <w:sz w:val="24"/>
          <w:szCs w:val="24"/>
        </w:rPr>
        <w:t>Интернет-</w:t>
      </w:r>
      <w:r w:rsidRPr="0094378C">
        <w:rPr>
          <w:b/>
          <w:bCs/>
          <w:sz w:val="24"/>
          <w:szCs w:val="24"/>
        </w:rPr>
        <w:t>-ресурсы</w:t>
      </w:r>
      <w:r w:rsidRPr="0094378C">
        <w:rPr>
          <w:b/>
          <w:bCs/>
          <w:color w:val="444444"/>
          <w:sz w:val="24"/>
          <w:szCs w:val="24"/>
        </w:rPr>
        <w:t>:</w:t>
      </w:r>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Культура письменной речи   </w:t>
      </w:r>
      <w:hyperlink r:id="rId41" w:history="1">
        <w:r w:rsidRPr="0094378C">
          <w:rPr>
            <w:rStyle w:val="ac"/>
            <w:rFonts w:ascii="Times New Roman" w:hAnsi="Times New Roman" w:cs="Times New Roman"/>
            <w:sz w:val="24"/>
            <w:szCs w:val="24"/>
          </w:rPr>
          <w:t>http://www.gramma.ru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Крылатые слова и выражения   </w:t>
      </w:r>
      <w:hyperlink r:id="rId42" w:history="1">
        <w:r w:rsidRPr="0094378C">
          <w:rPr>
            <w:rStyle w:val="ac"/>
            <w:rFonts w:ascii="Times New Roman" w:hAnsi="Times New Roman" w:cs="Times New Roman"/>
            <w:sz w:val="24"/>
            <w:szCs w:val="24"/>
          </w:rPr>
          <w:t>http://slova.ndo.ru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Мир слова русского   </w:t>
      </w:r>
      <w:hyperlink r:id="rId43" w:history="1">
        <w:r w:rsidRPr="0094378C">
          <w:rPr>
            <w:rStyle w:val="ac"/>
            <w:rFonts w:ascii="Times New Roman" w:hAnsi="Times New Roman" w:cs="Times New Roman"/>
            <w:sz w:val="24"/>
            <w:szCs w:val="24"/>
          </w:rPr>
          <w:t>http://www.rusword.org</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Рукописные памятники Древней Руси  </w:t>
      </w:r>
      <w:hyperlink r:id="rId44" w:history="1">
        <w:r w:rsidRPr="0094378C">
          <w:rPr>
            <w:rStyle w:val="ac"/>
            <w:rFonts w:ascii="Times New Roman" w:hAnsi="Times New Roman" w:cs="Times New Roman"/>
            <w:sz w:val="24"/>
            <w:szCs w:val="24"/>
          </w:rPr>
          <w:t>http://www.lrc-lib.ru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Русская фонетика: мультимедийный Интернет – учебник </w:t>
      </w:r>
      <w:hyperlink r:id="rId45" w:history="1">
        <w:r w:rsidRPr="0094378C">
          <w:rPr>
            <w:rStyle w:val="ac"/>
            <w:rFonts w:ascii="Times New Roman" w:hAnsi="Times New Roman" w:cs="Times New Roman"/>
            <w:sz w:val="24"/>
            <w:szCs w:val="24"/>
          </w:rPr>
          <w:t>http://www.philol.msu.ru/rus/galva-1/</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Русское письмо: происхождение письменности, рукописи, шрифты </w:t>
      </w:r>
      <w:hyperlink r:id="rId46" w:history="1">
        <w:r w:rsidRPr="0094378C">
          <w:rPr>
            <w:rStyle w:val="ac"/>
            <w:rFonts w:ascii="Times New Roman" w:hAnsi="Times New Roman" w:cs="Times New Roman"/>
            <w:sz w:val="24"/>
            <w:szCs w:val="24"/>
          </w:rPr>
          <w:t>http://character.webzone.ru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Светозар: Открытая международная олимпиада школьников по русскому языку  </w:t>
      </w:r>
      <w:hyperlink r:id="rId47" w:history="1">
        <w:r w:rsidRPr="0094378C">
          <w:rPr>
            <w:rStyle w:val="ac"/>
            <w:rFonts w:ascii="Times New Roman" w:hAnsi="Times New Roman" w:cs="Times New Roman"/>
            <w:sz w:val="24"/>
            <w:szCs w:val="24"/>
          </w:rPr>
          <w:t>http://www.svetozar.ru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Электронные пособия по русскому языку для школьников    </w:t>
      </w:r>
      <w:hyperlink r:id="rId48" w:history="1">
        <w:r w:rsidRPr="0094378C">
          <w:rPr>
            <w:rStyle w:val="ac"/>
            <w:rFonts w:ascii="Times New Roman" w:hAnsi="Times New Roman" w:cs="Times New Roman"/>
            <w:sz w:val="24"/>
            <w:szCs w:val="24"/>
          </w:rPr>
          <w:t>http://learning-russian.gramota.ru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 </w:t>
      </w:r>
      <w:hyperlink r:id="rId49" w:history="1">
        <w:r w:rsidRPr="0094378C">
          <w:rPr>
            <w:rStyle w:val="ac"/>
            <w:rFonts w:ascii="Times New Roman" w:hAnsi="Times New Roman" w:cs="Times New Roman"/>
            <w:sz w:val="24"/>
            <w:szCs w:val="24"/>
          </w:rPr>
          <w:t>http://rusolimp.kopeisk.ru/</w:t>
        </w:r>
      </w:hyperlink>
    </w:p>
    <w:p w:rsidR="00B113B7" w:rsidRPr="0094378C" w:rsidRDefault="001F7169" w:rsidP="00B113B7">
      <w:pPr>
        <w:numPr>
          <w:ilvl w:val="0"/>
          <w:numId w:val="50"/>
        </w:numPr>
        <w:shd w:val="clear" w:color="auto" w:fill="FFFFFF"/>
        <w:spacing w:after="0" w:line="240" w:lineRule="auto"/>
        <w:ind w:left="240"/>
        <w:rPr>
          <w:rFonts w:ascii="Times New Roman" w:hAnsi="Times New Roman" w:cs="Times New Roman"/>
          <w:sz w:val="24"/>
          <w:szCs w:val="24"/>
        </w:rPr>
      </w:pPr>
      <w:hyperlink r:id="rId50" w:history="1">
        <w:r w:rsidR="00B113B7" w:rsidRPr="0094378C">
          <w:rPr>
            <w:rStyle w:val="ac"/>
            <w:rFonts w:ascii="Times New Roman" w:hAnsi="Times New Roman" w:cs="Times New Roman"/>
            <w:sz w:val="24"/>
            <w:szCs w:val="24"/>
          </w:rPr>
          <w:t>http://www.svetozar.ru/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Htpp//WWW.gramota.ru Справочно-информационный Интернет-портал :Русский язык»</w:t>
      </w:r>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OrenEdu – сайт ГУ РЦРО</w:t>
      </w:r>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Htpp//edu.1september.ru</w:t>
      </w:r>
    </w:p>
    <w:p w:rsidR="00B113B7" w:rsidRPr="0094378C" w:rsidRDefault="001F7169" w:rsidP="00B113B7">
      <w:pPr>
        <w:numPr>
          <w:ilvl w:val="0"/>
          <w:numId w:val="50"/>
        </w:numPr>
        <w:shd w:val="clear" w:color="auto" w:fill="FFFFFF"/>
        <w:spacing w:after="0" w:line="240" w:lineRule="auto"/>
        <w:ind w:left="240"/>
        <w:rPr>
          <w:rFonts w:ascii="Times New Roman" w:hAnsi="Times New Roman" w:cs="Times New Roman"/>
          <w:sz w:val="24"/>
          <w:szCs w:val="24"/>
        </w:rPr>
      </w:pPr>
      <w:hyperlink r:id="rId51" w:history="1">
        <w:r w:rsidR="00B113B7" w:rsidRPr="0094378C">
          <w:rPr>
            <w:rStyle w:val="ac"/>
            <w:rFonts w:ascii="Times New Roman" w:hAnsi="Times New Roman" w:cs="Times New Roman"/>
            <w:sz w:val="24"/>
            <w:szCs w:val="24"/>
          </w:rPr>
          <w:t>WWW.scool.edu.ru</w:t>
        </w:r>
      </w:hyperlink>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rPr>
      </w:pPr>
      <w:r w:rsidRPr="0094378C">
        <w:rPr>
          <w:rFonts w:ascii="Times New Roman" w:hAnsi="Times New Roman" w:cs="Times New Roman"/>
          <w:sz w:val="24"/>
          <w:szCs w:val="24"/>
        </w:rPr>
        <w:t>Htpp//rus.edu.1september.ru Газета «Русский язык».</w:t>
      </w:r>
    </w:p>
    <w:p w:rsidR="00B113B7" w:rsidRPr="0094378C" w:rsidRDefault="00B113B7" w:rsidP="00B113B7">
      <w:pPr>
        <w:numPr>
          <w:ilvl w:val="0"/>
          <w:numId w:val="50"/>
        </w:numPr>
        <w:shd w:val="clear" w:color="auto" w:fill="FFFFFF"/>
        <w:spacing w:after="0" w:line="240" w:lineRule="auto"/>
        <w:ind w:left="240"/>
        <w:rPr>
          <w:rFonts w:ascii="Times New Roman" w:hAnsi="Times New Roman" w:cs="Times New Roman"/>
          <w:sz w:val="24"/>
          <w:szCs w:val="24"/>
          <w:lang w:val="en-US"/>
        </w:rPr>
      </w:pPr>
      <w:r w:rsidRPr="0094378C">
        <w:rPr>
          <w:rFonts w:ascii="Times New Roman" w:hAnsi="Times New Roman" w:cs="Times New Roman"/>
          <w:sz w:val="24"/>
          <w:szCs w:val="24"/>
          <w:lang w:val="en-US"/>
        </w:rPr>
        <w:t>Http://ege.go-test.ru/ege/rus/</w:t>
      </w:r>
    </w:p>
    <w:p w:rsidR="00B113B7" w:rsidRPr="0094378C" w:rsidRDefault="001F7169" w:rsidP="00B113B7">
      <w:pPr>
        <w:numPr>
          <w:ilvl w:val="0"/>
          <w:numId w:val="50"/>
        </w:numPr>
        <w:shd w:val="clear" w:color="auto" w:fill="FFFFFF"/>
        <w:spacing w:after="0" w:line="240" w:lineRule="auto"/>
        <w:ind w:left="240"/>
        <w:rPr>
          <w:rFonts w:ascii="Times New Roman" w:hAnsi="Times New Roman" w:cs="Times New Roman"/>
          <w:sz w:val="24"/>
          <w:szCs w:val="24"/>
        </w:rPr>
      </w:pPr>
      <w:hyperlink r:id="rId52" w:history="1">
        <w:r w:rsidR="00B113B7" w:rsidRPr="0094378C">
          <w:rPr>
            <w:rStyle w:val="ac"/>
            <w:rFonts w:ascii="Times New Roman" w:hAnsi="Times New Roman" w:cs="Times New Roman"/>
            <w:sz w:val="24"/>
            <w:szCs w:val="24"/>
          </w:rPr>
          <w:t>http://www.inion.ru/index6.php</w:t>
        </w:r>
      </w:hyperlink>
      <w:r w:rsidR="00B113B7" w:rsidRPr="0094378C">
        <w:rPr>
          <w:rFonts w:ascii="Times New Roman" w:hAnsi="Times New Roman" w:cs="Times New Roman"/>
          <w:sz w:val="24"/>
          <w:szCs w:val="24"/>
        </w:rPr>
        <w:t> База данных по языкознанию.</w:t>
      </w: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rPr>
          <w:rFonts w:ascii="Times New Roman" w:hAnsi="Times New Roman" w:cs="Times New Roman"/>
          <w:sz w:val="24"/>
          <w:szCs w:val="24"/>
        </w:rPr>
      </w:pPr>
    </w:p>
    <w:p w:rsidR="00B113B7" w:rsidRPr="0094378C" w:rsidRDefault="00B113B7" w:rsidP="00B113B7">
      <w:pPr>
        <w:shd w:val="clear" w:color="auto" w:fill="FFFFFF"/>
        <w:spacing w:line="240" w:lineRule="auto"/>
        <w:ind w:left="240"/>
        <w:jc w:val="center"/>
        <w:rPr>
          <w:rFonts w:ascii="Times New Roman" w:hAnsi="Times New Roman" w:cs="Times New Roman"/>
          <w:b/>
          <w:sz w:val="24"/>
          <w:szCs w:val="24"/>
        </w:rPr>
      </w:pPr>
      <w:r w:rsidRPr="0094378C">
        <w:rPr>
          <w:rFonts w:ascii="Times New Roman" w:hAnsi="Times New Roman" w:cs="Times New Roman"/>
          <w:b/>
          <w:sz w:val="24"/>
          <w:szCs w:val="24"/>
        </w:rPr>
        <w:t>КРИТЕРИИ ОЦЕНИВАНИЯ ЗНАНИЙ ПО РУССКОМУ ЯЗЫКУ</w:t>
      </w:r>
    </w:p>
    <w:p w:rsidR="00B113B7" w:rsidRPr="0094378C" w:rsidRDefault="00B113B7" w:rsidP="00B113B7">
      <w:pPr>
        <w:shd w:val="clear" w:color="auto" w:fill="FFFFFF"/>
        <w:spacing w:line="240" w:lineRule="auto"/>
        <w:ind w:left="240"/>
        <w:rPr>
          <w:rFonts w:ascii="Times New Roman" w:hAnsi="Times New Roman" w:cs="Times New Roman"/>
          <w:b/>
          <w:sz w:val="24"/>
          <w:szCs w:val="24"/>
        </w:rPr>
      </w:pPr>
    </w:p>
    <w:p w:rsidR="00B113B7" w:rsidRPr="0094378C" w:rsidRDefault="00B113B7" w:rsidP="00B113B7">
      <w:pPr>
        <w:widowControl w:val="0"/>
        <w:numPr>
          <w:ilvl w:val="0"/>
          <w:numId w:val="45"/>
        </w:numPr>
        <w:autoSpaceDE w:val="0"/>
        <w:spacing w:after="0" w:line="240" w:lineRule="auto"/>
        <w:ind w:firstLine="850"/>
        <w:jc w:val="both"/>
        <w:rPr>
          <w:rFonts w:ascii="Times New Roman" w:hAnsi="Times New Roman" w:cs="Times New Roman"/>
          <w:b/>
          <w:bCs/>
          <w:sz w:val="24"/>
          <w:szCs w:val="24"/>
        </w:rPr>
      </w:pPr>
      <w:r w:rsidRPr="0094378C">
        <w:rPr>
          <w:rFonts w:ascii="Times New Roman" w:hAnsi="Times New Roman" w:cs="Times New Roman"/>
          <w:b/>
          <w:bCs/>
          <w:sz w:val="24"/>
          <w:szCs w:val="24"/>
        </w:rPr>
        <w:lastRenderedPageBreak/>
        <w:t>Оценка устных ответов учащихся</w:t>
      </w:r>
    </w:p>
    <w:p w:rsidR="00B113B7" w:rsidRPr="0094378C" w:rsidRDefault="00B113B7" w:rsidP="00B113B7">
      <w:pPr>
        <w:autoSpaceDE w:val="0"/>
        <w:spacing w:line="240" w:lineRule="auto"/>
        <w:ind w:left="2060"/>
        <w:rPr>
          <w:rFonts w:ascii="Times New Roman" w:hAnsi="Times New Roman" w:cs="Times New Roman"/>
          <w:b/>
          <w:bCs/>
          <w:sz w:val="24"/>
          <w:szCs w:val="24"/>
        </w:rPr>
      </w:pP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Устный опрос является одним из основных способов учёта знаний учащихся по русскому языку. Развёрнутый ответ ученика должен пред</w:t>
      </w:r>
      <w:r w:rsidRPr="0094378C">
        <w:rPr>
          <w:rFonts w:ascii="Times New Roman" w:hAnsi="Times New Roman" w:cs="Times New Roman"/>
          <w:sz w:val="24"/>
          <w:szCs w:val="24"/>
        </w:rPr>
        <w:softHyphen/>
        <w:t>ставлять собой связное, логически последовательное сообщение на задан</w:t>
      </w:r>
      <w:r w:rsidRPr="0094378C">
        <w:rPr>
          <w:rFonts w:ascii="Times New Roman" w:hAnsi="Times New Roman" w:cs="Times New Roman"/>
          <w:sz w:val="24"/>
          <w:szCs w:val="24"/>
        </w:rPr>
        <w:softHyphen/>
        <w:t>ную тему, показывать его умение применять определения, правила в кон</w:t>
      </w:r>
      <w:r w:rsidRPr="0094378C">
        <w:rPr>
          <w:rFonts w:ascii="Times New Roman" w:hAnsi="Times New Roman" w:cs="Times New Roman"/>
          <w:sz w:val="24"/>
          <w:szCs w:val="24"/>
        </w:rPr>
        <w:softHyphen/>
        <w:t>кретных случаях.</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"5"</w:t>
      </w:r>
      <w:r w:rsidRPr="0094378C">
        <w:rPr>
          <w:rFonts w:ascii="Times New Roman" w:hAnsi="Times New Roman" w:cs="Times New Roman"/>
          <w:sz w:val="24"/>
          <w:szCs w:val="24"/>
        </w:rPr>
        <w:t xml:space="preserve"> ставится, если ученик: 1) полно излагает изученный ма</w:t>
      </w:r>
      <w:r w:rsidRPr="0094378C">
        <w:rPr>
          <w:rFonts w:ascii="Times New Roman" w:hAnsi="Times New Roman" w:cs="Times New Roman"/>
          <w:sz w:val="24"/>
          <w:szCs w:val="24"/>
        </w:rPr>
        <w:softHyphen/>
        <w:t>териал, даёт правильное определенное языковых понятий; 2) обнаружива</w:t>
      </w:r>
      <w:r w:rsidRPr="0094378C">
        <w:rPr>
          <w:rFonts w:ascii="Times New Roman" w:hAnsi="Times New Roman" w:cs="Times New Roman"/>
          <w:sz w:val="24"/>
          <w:szCs w:val="24"/>
        </w:rPr>
        <w:softHyphen/>
        <w:t>ет понимание материала, может обосновать свои суждения, применить знания на практике, привести необходимые примеры не только по учеб</w:t>
      </w:r>
      <w:r w:rsidRPr="0094378C">
        <w:rPr>
          <w:rFonts w:ascii="Times New Roman" w:hAnsi="Times New Roman" w:cs="Times New Roman"/>
          <w:sz w:val="24"/>
          <w:szCs w:val="24"/>
        </w:rPr>
        <w:softHyphen/>
        <w:t>нику, но и самостоятельно составленные; 3) излагает материал последова</w:t>
      </w:r>
      <w:r w:rsidRPr="0094378C">
        <w:rPr>
          <w:rFonts w:ascii="Times New Roman" w:hAnsi="Times New Roman" w:cs="Times New Roman"/>
          <w:sz w:val="24"/>
          <w:szCs w:val="24"/>
        </w:rPr>
        <w:softHyphen/>
        <w:t>тельно и правильно с точки зрения норм литературного языка.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"4"</w:t>
      </w:r>
      <w:r w:rsidRPr="0094378C">
        <w:rPr>
          <w:rFonts w:ascii="Times New Roman" w:hAnsi="Times New Roman" w:cs="Times New Roman"/>
          <w:sz w:val="24"/>
          <w:szCs w:val="24"/>
        </w:rPr>
        <w:t xml:space="preserve">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"3"</w:t>
      </w:r>
      <w:r w:rsidRPr="0094378C">
        <w:rPr>
          <w:rFonts w:ascii="Times New Roman" w:hAnsi="Times New Roman" w:cs="Times New Roman"/>
          <w:sz w:val="24"/>
          <w:szCs w:val="24"/>
        </w:rPr>
        <w:t xml:space="preserve"> ставится, если ученик обнаруживает знание и понима</w:t>
      </w:r>
      <w:r w:rsidRPr="0094378C">
        <w:rPr>
          <w:rFonts w:ascii="Times New Roman" w:hAnsi="Times New Roman" w:cs="Times New Roman"/>
          <w:sz w:val="24"/>
          <w:szCs w:val="24"/>
        </w:rPr>
        <w:softHyphen/>
        <w:t>ние основных положений данной темы, но: 1) излагает материал неполно и допускает неточности в определении понятий или формулировке пра</w:t>
      </w:r>
      <w:r w:rsidRPr="0094378C">
        <w:rPr>
          <w:rFonts w:ascii="Times New Roman" w:hAnsi="Times New Roman" w:cs="Times New Roman"/>
          <w:sz w:val="24"/>
          <w:szCs w:val="24"/>
        </w:rPr>
        <w:softHyphen/>
        <w:t>вил; 2) не умеет достаточно глубоко и доказательно обосновать свои суж</w:t>
      </w:r>
      <w:r w:rsidRPr="0094378C">
        <w:rPr>
          <w:rFonts w:ascii="Times New Roman" w:hAnsi="Times New Roman" w:cs="Times New Roman"/>
          <w:sz w:val="24"/>
          <w:szCs w:val="24"/>
        </w:rPr>
        <w:softHyphen/>
        <w:t>дения и привести свои примеры; 3) излагает материал непоследовательно и допускает ошибки в языковом оформлении излагаемого.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Отметка "2"</w:t>
      </w:r>
      <w:r w:rsidRPr="0094378C">
        <w:rPr>
          <w:rFonts w:ascii="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w:t>
      </w:r>
      <w:r w:rsidRPr="0094378C">
        <w:rPr>
          <w:rFonts w:ascii="Times New Roman" w:hAnsi="Times New Roman" w:cs="Times New Roman"/>
          <w:sz w:val="24"/>
          <w:szCs w:val="24"/>
        </w:rPr>
        <w:softHyphen/>
        <w:t>ки в формулировке определений и правил, искажающие их смысл, беспо</w:t>
      </w:r>
      <w:r w:rsidRPr="0094378C">
        <w:rPr>
          <w:rFonts w:ascii="Times New Roman" w:hAnsi="Times New Roman" w:cs="Times New Roman"/>
          <w:sz w:val="24"/>
          <w:szCs w:val="24"/>
        </w:rPr>
        <w:softHyphen/>
        <w:t>рядочно и неуверенно излагает материал. Оценка "2" отмечает такие не</w:t>
      </w:r>
      <w:r w:rsidRPr="0094378C">
        <w:rPr>
          <w:rFonts w:ascii="Times New Roman" w:hAnsi="Times New Roman" w:cs="Times New Roman"/>
          <w:sz w:val="24"/>
          <w:szCs w:val="24"/>
        </w:rPr>
        <w:softHyphen/>
        <w:t>достатки в подготовке ученика, которые являются серьёзным препятстви</w:t>
      </w:r>
      <w:r w:rsidRPr="0094378C">
        <w:rPr>
          <w:rFonts w:ascii="Times New Roman" w:hAnsi="Times New Roman" w:cs="Times New Roman"/>
          <w:sz w:val="24"/>
          <w:szCs w:val="24"/>
        </w:rPr>
        <w:softHyphen/>
        <w:t>ем к успешному овладению последующим материалом.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Отметка ("5", "4", "3") может ставиться не только за единовремен</w:t>
      </w:r>
      <w:r w:rsidRPr="0094378C">
        <w:rPr>
          <w:rFonts w:ascii="Times New Roman" w:hAnsi="Times New Roman" w:cs="Times New Roman"/>
          <w:sz w:val="24"/>
          <w:szCs w:val="24"/>
        </w:rPr>
        <w:softHyphen/>
        <w:t>ный ответ (когда на проверку подготовки ученика отводится определен</w:t>
      </w:r>
      <w:r w:rsidRPr="0094378C">
        <w:rPr>
          <w:rFonts w:ascii="Times New Roman" w:hAnsi="Times New Roman" w:cs="Times New Roman"/>
          <w:sz w:val="24"/>
          <w:szCs w:val="24"/>
        </w:rPr>
        <w:softHyphen/>
        <w:t xml:space="preserve">ное время), но и за рассредоточенный во времени, т.е. за сумму ответов, данных учеником на протяжении урока (выводится </w:t>
      </w:r>
      <w:r w:rsidRPr="0094378C">
        <w:rPr>
          <w:rFonts w:ascii="Times New Roman" w:hAnsi="Times New Roman" w:cs="Times New Roman"/>
          <w:i/>
          <w:iCs/>
          <w:sz w:val="24"/>
          <w:szCs w:val="24"/>
        </w:rPr>
        <w:t>поурочный</w:t>
      </w:r>
      <w:r w:rsidRPr="0094378C">
        <w:rPr>
          <w:rFonts w:ascii="Times New Roman" w:hAnsi="Times New Roman" w:cs="Times New Roman"/>
          <w:sz w:val="24"/>
          <w:szCs w:val="24"/>
        </w:rPr>
        <w:t xml:space="preserve"> балл), при условии, если в процессе урока не только заслушивались ответы учащего</w:t>
      </w:r>
      <w:r w:rsidRPr="0094378C">
        <w:rPr>
          <w:rFonts w:ascii="Times New Roman" w:hAnsi="Times New Roman" w:cs="Times New Roman"/>
          <w:sz w:val="24"/>
          <w:szCs w:val="24"/>
        </w:rPr>
        <w:softHyphen/>
        <w:t>ся, но и осуществлялась проверка его умения применять знания на прак</w:t>
      </w:r>
      <w:r w:rsidRPr="0094378C">
        <w:rPr>
          <w:rFonts w:ascii="Times New Roman" w:hAnsi="Times New Roman" w:cs="Times New Roman"/>
          <w:sz w:val="24"/>
          <w:szCs w:val="24"/>
        </w:rPr>
        <w:softHyphen/>
        <w:t>тике.</w:t>
      </w:r>
    </w:p>
    <w:p w:rsidR="00B113B7" w:rsidRPr="0094378C" w:rsidRDefault="00B113B7" w:rsidP="00B113B7">
      <w:pPr>
        <w:autoSpaceDE w:val="0"/>
        <w:spacing w:line="240" w:lineRule="auto"/>
        <w:ind w:firstLine="850"/>
        <w:rPr>
          <w:rFonts w:ascii="Times New Roman" w:hAnsi="Times New Roman" w:cs="Times New Roman"/>
          <w:sz w:val="24"/>
          <w:szCs w:val="24"/>
        </w:rPr>
      </w:pPr>
    </w:p>
    <w:p w:rsidR="00B113B7" w:rsidRPr="0094378C" w:rsidRDefault="00B113B7" w:rsidP="00B113B7">
      <w:pPr>
        <w:autoSpaceDE w:val="0"/>
        <w:spacing w:line="240" w:lineRule="auto"/>
        <w:ind w:firstLine="850"/>
        <w:rPr>
          <w:rFonts w:ascii="Times New Roman" w:hAnsi="Times New Roman" w:cs="Times New Roman"/>
          <w:b/>
          <w:bCs/>
          <w:sz w:val="24"/>
          <w:szCs w:val="24"/>
        </w:rPr>
      </w:pPr>
      <w:r w:rsidRPr="0094378C">
        <w:rPr>
          <w:rFonts w:ascii="Times New Roman" w:hAnsi="Times New Roman" w:cs="Times New Roman"/>
          <w:b/>
          <w:bCs/>
          <w:sz w:val="24"/>
          <w:szCs w:val="24"/>
        </w:rPr>
        <w:t>2. Оценка диктантов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Диктант - одна из основных форм проверки орфографической и пунктуационной грамотности.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w:t>
      </w:r>
      <w:r w:rsidRPr="0094378C">
        <w:rPr>
          <w:rFonts w:ascii="Times New Roman" w:hAnsi="Times New Roman" w:cs="Times New Roman"/>
          <w:sz w:val="24"/>
          <w:szCs w:val="24"/>
        </w:rPr>
        <w:softHyphen/>
        <w:t>тупными по содержанию учащимся данного класса.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Объём диктанта устанавливается: для 5 класса – 90-100 слов, для 6 класса –  100-110 слов, для 7 – 110-120, для 8 –  120-150, для 9 класса – 150-170 слов. (При подсчёте слов учитываются как самостоятельные, так и служебные слова).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К о н т р о л ь н ы й   с л о в а р н ы й   д и к т а н т проверят усвоение слов с непроверяемыми и труднопроверяемыми орфограммами. Он может состоять из следующего количества слов: для 5 класса – 15-20, для 6 класса  –  20-25, для 7 класса – 25-30, для 8 класса – 30-35, для 9 клас</w:t>
      </w:r>
      <w:r w:rsidRPr="0094378C">
        <w:rPr>
          <w:rFonts w:ascii="Times New Roman" w:hAnsi="Times New Roman" w:cs="Times New Roman"/>
          <w:sz w:val="24"/>
          <w:szCs w:val="24"/>
        </w:rPr>
        <w:softHyphen/>
        <w:t>са  – 35-40.</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Диктант, имеющий целью проверку подготовки учащихся по опре</w:t>
      </w:r>
      <w:r w:rsidRPr="0094378C">
        <w:rPr>
          <w:rFonts w:ascii="Times New Roman" w:hAnsi="Times New Roman" w:cs="Times New Roman"/>
          <w:sz w:val="24"/>
          <w:szCs w:val="24"/>
        </w:rPr>
        <w:softHyphen/>
        <w:t>деленной теме, должен включать основные орфограммы или пунктограммы этой темы, а также обеспечивать выявление прочности ранее приобре</w:t>
      </w:r>
      <w:r w:rsidRPr="0094378C">
        <w:rPr>
          <w:rFonts w:ascii="Times New Roman" w:hAnsi="Times New Roman" w:cs="Times New Roman"/>
          <w:sz w:val="24"/>
          <w:szCs w:val="24"/>
        </w:rPr>
        <w:softHyphen/>
        <w:t xml:space="preserve">тенных навыков. И т о г о в ы е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 д и к т а н т ы, проводимые в конце четверти и года, проверяют подготовку учащихся, как правило, по всем изученным темам.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Для к о н т р о л ь н ы х   д и к т а н т о в следует подбирать та</w:t>
      </w:r>
      <w:r w:rsidRPr="0094378C">
        <w:rPr>
          <w:rFonts w:ascii="Times New Roman" w:hAnsi="Times New Roman" w:cs="Times New Roman"/>
          <w:sz w:val="24"/>
          <w:szCs w:val="24"/>
        </w:rPr>
        <w:softHyphen/>
        <w:t>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w:t>
      </w:r>
      <w:r w:rsidRPr="0094378C">
        <w:rPr>
          <w:rFonts w:ascii="Times New Roman" w:hAnsi="Times New Roman" w:cs="Times New Roman"/>
          <w:sz w:val="24"/>
          <w:szCs w:val="24"/>
        </w:rPr>
        <w:softHyphen/>
        <w:t>лены 1-3 случаями. В целом количество проверяемых орфограмм и пунк</w:t>
      </w:r>
      <w:r w:rsidRPr="0094378C">
        <w:rPr>
          <w:rFonts w:ascii="Times New Roman" w:hAnsi="Times New Roman" w:cs="Times New Roman"/>
          <w:sz w:val="24"/>
          <w:szCs w:val="24"/>
        </w:rPr>
        <w:softHyphen/>
        <w:t>тограмм не должно превышать в 5 классе  – 12 различных орфограмм и 2-3 пунктограмм, в 6 классе  – 16 различных орфограмм и 3-4 пунктограмм, в 7 классе  –  20 различных орфограмм и 4-5 пунктограмм, в 8 классе  – 24 различных орфограмм и 10 пунктограмм, в 9 классе – 24 различных орфо</w:t>
      </w:r>
      <w:r w:rsidRPr="0094378C">
        <w:rPr>
          <w:rFonts w:ascii="Times New Roman" w:hAnsi="Times New Roman" w:cs="Times New Roman"/>
          <w:sz w:val="24"/>
          <w:szCs w:val="24"/>
        </w:rPr>
        <w:softHyphen/>
        <w:t>грамм и 15 пунктограмм.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В диктантах должно быть: в 5 классе – не более 5 слов, в 6-7 классах  – не более 7 слов, в 8-9 классах  – не более 10 различных слов с непрове</w:t>
      </w:r>
      <w:r w:rsidRPr="0094378C">
        <w:rPr>
          <w:rFonts w:ascii="Times New Roman" w:hAnsi="Times New Roman" w:cs="Times New Roman"/>
          <w:sz w:val="24"/>
          <w:szCs w:val="24"/>
        </w:rPr>
        <w:softHyphen/>
        <w:t>ряемыми и труднопроверяемыми написаниями, правописанию которых ученики специально обучались.</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До конца первой четверти (а в 5 классе  –  до конца первого полуго</w:t>
      </w:r>
      <w:r w:rsidRPr="0094378C">
        <w:rPr>
          <w:rFonts w:ascii="Times New Roman" w:hAnsi="Times New Roman" w:cs="Times New Roman"/>
          <w:sz w:val="24"/>
          <w:szCs w:val="24"/>
        </w:rPr>
        <w:softHyphen/>
        <w:t>дия) сохраняется объём текста, рекомендованный для предыдущего клас</w:t>
      </w:r>
      <w:r w:rsidRPr="0094378C">
        <w:rPr>
          <w:rFonts w:ascii="Times New Roman" w:hAnsi="Times New Roman" w:cs="Times New Roman"/>
          <w:sz w:val="24"/>
          <w:szCs w:val="24"/>
        </w:rPr>
        <w:softHyphen/>
        <w:t>са.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диктанта исправляются, но не учитываются орфографи</w:t>
      </w:r>
      <w:r w:rsidRPr="0094378C">
        <w:rPr>
          <w:rFonts w:ascii="Times New Roman" w:hAnsi="Times New Roman" w:cs="Times New Roman"/>
          <w:sz w:val="24"/>
          <w:szCs w:val="24"/>
        </w:rPr>
        <w:softHyphen/>
        <w:t>ческие и пунктуационные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1) в переносе слов;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2) на правила, которые не включены в школьную программу;</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3) на еще не изученные правила;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4) в словах с непроверяемыми написаниями, над которыми не про</w:t>
      </w:r>
      <w:r w:rsidRPr="0094378C">
        <w:rPr>
          <w:rFonts w:ascii="Times New Roman" w:hAnsi="Times New Roman" w:cs="Times New Roman"/>
          <w:sz w:val="24"/>
          <w:szCs w:val="24"/>
        </w:rPr>
        <w:softHyphen/>
        <w:t>водилась специальная работа;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5) в передаче авторской пунктуации.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Исправляются, но не учитываются описки, неправильные написания, искажающие звуковой облик слова, например: "рапотает" (вместо</w:t>
      </w:r>
      <w:r w:rsidRPr="0094378C">
        <w:rPr>
          <w:rFonts w:ascii="Times New Roman" w:hAnsi="Times New Roman" w:cs="Times New Roman"/>
          <w:i/>
          <w:iCs/>
          <w:sz w:val="24"/>
          <w:szCs w:val="24"/>
        </w:rPr>
        <w:t>рабо</w:t>
      </w:r>
      <w:r w:rsidRPr="0094378C">
        <w:rPr>
          <w:rFonts w:ascii="Times New Roman" w:hAnsi="Times New Roman" w:cs="Times New Roman"/>
          <w:i/>
          <w:iCs/>
          <w:sz w:val="24"/>
          <w:szCs w:val="24"/>
        </w:rPr>
        <w:softHyphen/>
        <w:t>тает</w:t>
      </w:r>
      <w:r w:rsidRPr="0094378C">
        <w:rPr>
          <w:rFonts w:ascii="Times New Roman" w:hAnsi="Times New Roman" w:cs="Times New Roman"/>
          <w:sz w:val="24"/>
          <w:szCs w:val="24"/>
        </w:rPr>
        <w:t xml:space="preserve">), "дулпо" (вместо </w:t>
      </w:r>
      <w:r w:rsidRPr="0094378C">
        <w:rPr>
          <w:rFonts w:ascii="Times New Roman" w:hAnsi="Times New Roman" w:cs="Times New Roman"/>
          <w:i/>
          <w:iCs/>
          <w:sz w:val="24"/>
          <w:szCs w:val="24"/>
        </w:rPr>
        <w:t>дупло</w:t>
      </w:r>
      <w:r w:rsidRPr="0094378C">
        <w:rPr>
          <w:rFonts w:ascii="Times New Roman" w:hAnsi="Times New Roman" w:cs="Times New Roman"/>
          <w:sz w:val="24"/>
          <w:szCs w:val="24"/>
        </w:rPr>
        <w:t xml:space="preserve">), "мемля" (вместо </w:t>
      </w:r>
      <w:r w:rsidRPr="0094378C">
        <w:rPr>
          <w:rFonts w:ascii="Times New Roman" w:hAnsi="Times New Roman" w:cs="Times New Roman"/>
          <w:i/>
          <w:iCs/>
          <w:sz w:val="24"/>
          <w:szCs w:val="24"/>
        </w:rPr>
        <w:t>земля</w:t>
      </w:r>
      <w:r w:rsidRPr="0094378C">
        <w:rPr>
          <w:rFonts w:ascii="Times New Roman" w:hAnsi="Times New Roman" w:cs="Times New Roman"/>
          <w:sz w:val="24"/>
          <w:szCs w:val="24"/>
        </w:rPr>
        <w:t>).</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При оценке диктантов важно также учитывать характер ошибки. Среди ошибок следует выделять </w:t>
      </w:r>
      <w:r w:rsidRPr="0094378C">
        <w:rPr>
          <w:rFonts w:ascii="Times New Roman" w:hAnsi="Times New Roman" w:cs="Times New Roman"/>
          <w:i/>
          <w:iCs/>
          <w:sz w:val="24"/>
          <w:szCs w:val="24"/>
        </w:rPr>
        <w:t>негрубые</w:t>
      </w:r>
      <w:r w:rsidRPr="0094378C">
        <w:rPr>
          <w:rFonts w:ascii="Times New Roman" w:hAnsi="Times New Roman" w:cs="Times New Roman"/>
          <w:sz w:val="24"/>
          <w:szCs w:val="24"/>
        </w:rPr>
        <w:t>, т.е. не имеющие существенно</w:t>
      </w:r>
      <w:r w:rsidRPr="0094378C">
        <w:rPr>
          <w:rFonts w:ascii="Times New Roman" w:hAnsi="Times New Roman" w:cs="Times New Roman"/>
          <w:sz w:val="24"/>
          <w:szCs w:val="24"/>
        </w:rPr>
        <w:softHyphen/>
        <w:t>го значения для характеристики грамотности. При подсчёте ошибок две негрубые считаются за одну. К негрубым относятся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1) в исключениях из правил;</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2) в написании большой буквы в составных собственных наименова</w:t>
      </w:r>
      <w:r w:rsidRPr="0094378C">
        <w:rPr>
          <w:rFonts w:ascii="Times New Roman" w:hAnsi="Times New Roman" w:cs="Times New Roman"/>
          <w:sz w:val="24"/>
          <w:szCs w:val="24"/>
        </w:rPr>
        <w:softHyphen/>
        <w:t>ниях;</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3) в случаях слитного и раздельного написания приставок в наречи</w:t>
      </w:r>
      <w:r w:rsidRPr="0094378C">
        <w:rPr>
          <w:rFonts w:ascii="Times New Roman" w:hAnsi="Times New Roman" w:cs="Times New Roman"/>
          <w:sz w:val="24"/>
          <w:szCs w:val="24"/>
        </w:rPr>
        <w:softHyphen/>
        <w:t>ях, образованных от существительных с предлогами, правописание кото</w:t>
      </w:r>
      <w:r w:rsidRPr="0094378C">
        <w:rPr>
          <w:rFonts w:ascii="Times New Roman" w:hAnsi="Times New Roman" w:cs="Times New Roman"/>
          <w:sz w:val="24"/>
          <w:szCs w:val="24"/>
        </w:rPr>
        <w:softHyphen/>
        <w:t>рых не регулируется правилами;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 xml:space="preserve">4) в случаях слитного и раздельного написания </w:t>
      </w:r>
      <w:r w:rsidRPr="0094378C">
        <w:rPr>
          <w:rFonts w:ascii="Times New Roman" w:hAnsi="Times New Roman" w:cs="Times New Roman"/>
          <w:i/>
          <w:iCs/>
          <w:sz w:val="24"/>
          <w:szCs w:val="24"/>
        </w:rPr>
        <w:t>не</w:t>
      </w:r>
      <w:r w:rsidRPr="0094378C">
        <w:rPr>
          <w:rFonts w:ascii="Times New Roman" w:hAnsi="Times New Roman" w:cs="Times New Roman"/>
          <w:sz w:val="24"/>
          <w:szCs w:val="24"/>
        </w:rPr>
        <w:t xml:space="preserve"> с прилагательны</w:t>
      </w:r>
      <w:r w:rsidRPr="0094378C">
        <w:rPr>
          <w:rFonts w:ascii="Times New Roman" w:hAnsi="Times New Roman" w:cs="Times New Roman"/>
          <w:sz w:val="24"/>
          <w:szCs w:val="24"/>
        </w:rPr>
        <w:softHyphen/>
        <w:t>ми и причастиями, выступающими в роли сказуемого;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5) в написании </w:t>
      </w:r>
      <w:r w:rsidRPr="0094378C">
        <w:rPr>
          <w:rFonts w:ascii="Times New Roman" w:hAnsi="Times New Roman" w:cs="Times New Roman"/>
          <w:i/>
          <w:iCs/>
          <w:sz w:val="24"/>
          <w:szCs w:val="24"/>
        </w:rPr>
        <w:t>ы</w:t>
      </w:r>
      <w:r w:rsidRPr="0094378C">
        <w:rPr>
          <w:rFonts w:ascii="Times New Roman" w:hAnsi="Times New Roman" w:cs="Times New Roman"/>
          <w:sz w:val="24"/>
          <w:szCs w:val="24"/>
        </w:rPr>
        <w:t xml:space="preserve"> и </w:t>
      </w:r>
      <w:r w:rsidRPr="0094378C">
        <w:rPr>
          <w:rFonts w:ascii="Times New Roman" w:hAnsi="Times New Roman" w:cs="Times New Roman"/>
          <w:i/>
          <w:iCs/>
          <w:sz w:val="24"/>
          <w:szCs w:val="24"/>
        </w:rPr>
        <w:t>и</w:t>
      </w:r>
      <w:r w:rsidRPr="0094378C">
        <w:rPr>
          <w:rFonts w:ascii="Times New Roman" w:hAnsi="Times New Roman" w:cs="Times New Roman"/>
          <w:sz w:val="24"/>
          <w:szCs w:val="24"/>
        </w:rPr>
        <w:t xml:space="preserve"> после приставок;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6) в случаях трудного различия </w:t>
      </w:r>
      <w:r w:rsidRPr="0094378C">
        <w:rPr>
          <w:rFonts w:ascii="Times New Roman" w:hAnsi="Times New Roman" w:cs="Times New Roman"/>
          <w:i/>
          <w:iCs/>
          <w:sz w:val="24"/>
          <w:szCs w:val="24"/>
        </w:rPr>
        <w:t>не</w:t>
      </w:r>
      <w:r w:rsidRPr="0094378C">
        <w:rPr>
          <w:rFonts w:ascii="Times New Roman" w:hAnsi="Times New Roman" w:cs="Times New Roman"/>
          <w:sz w:val="24"/>
          <w:szCs w:val="24"/>
        </w:rPr>
        <w:t xml:space="preserve"> и </w:t>
      </w:r>
      <w:r w:rsidRPr="0094378C">
        <w:rPr>
          <w:rFonts w:ascii="Times New Roman" w:hAnsi="Times New Roman" w:cs="Times New Roman"/>
          <w:i/>
          <w:iCs/>
          <w:sz w:val="24"/>
          <w:szCs w:val="24"/>
        </w:rPr>
        <w:t>ни</w:t>
      </w:r>
      <w:r w:rsidRPr="0094378C">
        <w:rPr>
          <w:rFonts w:ascii="Times New Roman" w:hAnsi="Times New Roman" w:cs="Times New Roman"/>
          <w:sz w:val="24"/>
          <w:szCs w:val="24"/>
        </w:rPr>
        <w:t xml:space="preserve"> (</w:t>
      </w:r>
      <w:r w:rsidRPr="0094378C">
        <w:rPr>
          <w:rFonts w:ascii="Times New Roman" w:hAnsi="Times New Roman" w:cs="Times New Roman"/>
          <w:i/>
          <w:iCs/>
          <w:sz w:val="24"/>
          <w:szCs w:val="24"/>
        </w:rPr>
        <w:t>Куда он только не обращал</w:t>
      </w:r>
      <w:r w:rsidRPr="0094378C">
        <w:rPr>
          <w:rFonts w:ascii="Times New Roman" w:hAnsi="Times New Roman" w:cs="Times New Roman"/>
          <w:i/>
          <w:iCs/>
          <w:sz w:val="24"/>
          <w:szCs w:val="24"/>
        </w:rPr>
        <w:softHyphen/>
        <w:t>ся! Куда он ни обращался, никто не мог дать ему ответ. Никто иной не ...; не кто иной, как; ничто иное не, не что иное,</w:t>
      </w:r>
      <w:r w:rsidRPr="0094378C">
        <w:rPr>
          <w:rFonts w:ascii="Times New Roman" w:hAnsi="Times New Roman" w:cs="Times New Roman"/>
          <w:i/>
          <w:sz w:val="24"/>
          <w:szCs w:val="24"/>
        </w:rPr>
        <w:t xml:space="preserve">как </w:t>
      </w:r>
      <w:r w:rsidRPr="0094378C">
        <w:rPr>
          <w:rFonts w:ascii="Times New Roman" w:hAnsi="Times New Roman" w:cs="Times New Roman"/>
          <w:sz w:val="24"/>
          <w:szCs w:val="24"/>
        </w:rPr>
        <w:t>и др.);</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7) в собственных именах нерусского происхождения;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8) в случаях, когда вместо одного знака препинания поставлен дру</w:t>
      </w:r>
      <w:r w:rsidRPr="0094378C">
        <w:rPr>
          <w:rFonts w:ascii="Times New Roman" w:hAnsi="Times New Roman" w:cs="Times New Roman"/>
          <w:sz w:val="24"/>
          <w:szCs w:val="24"/>
        </w:rPr>
        <w:softHyphen/>
        <w:t>гой;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9) в пропуске одного из сочетающихся знаков препинания или в на</w:t>
      </w:r>
      <w:r w:rsidRPr="0094378C">
        <w:rPr>
          <w:rFonts w:ascii="Times New Roman" w:hAnsi="Times New Roman" w:cs="Times New Roman"/>
          <w:sz w:val="24"/>
          <w:szCs w:val="24"/>
        </w:rPr>
        <w:softHyphen/>
        <w:t>рушении их последовательности.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Необходимо учитывать также </w:t>
      </w:r>
      <w:r w:rsidRPr="0094378C">
        <w:rPr>
          <w:rFonts w:ascii="Times New Roman" w:hAnsi="Times New Roman" w:cs="Times New Roman"/>
          <w:i/>
          <w:iCs/>
          <w:sz w:val="24"/>
          <w:szCs w:val="24"/>
        </w:rPr>
        <w:t>повторяемость</w:t>
      </w:r>
      <w:r w:rsidRPr="0094378C">
        <w:rPr>
          <w:rFonts w:ascii="Times New Roman" w:hAnsi="Times New Roman" w:cs="Times New Roman"/>
          <w:sz w:val="24"/>
          <w:szCs w:val="24"/>
        </w:rPr>
        <w:t xml:space="preserve"> и </w:t>
      </w:r>
      <w:r w:rsidRPr="0094378C">
        <w:rPr>
          <w:rFonts w:ascii="Times New Roman" w:hAnsi="Times New Roman" w:cs="Times New Roman"/>
          <w:i/>
          <w:iCs/>
          <w:sz w:val="24"/>
          <w:szCs w:val="24"/>
        </w:rPr>
        <w:t>однотипность</w:t>
      </w:r>
      <w:r w:rsidRPr="0094378C">
        <w:rPr>
          <w:rFonts w:ascii="Times New Roman" w:hAnsi="Times New Roman" w:cs="Times New Roman"/>
          <w:sz w:val="24"/>
          <w:szCs w:val="24"/>
        </w:rPr>
        <w:t xml:space="preserve">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Если ошибка повторяется в одном и том же слове или в корне одно-коренных слов, то она считается за одну ошибку.</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i/>
          <w:iCs/>
          <w:sz w:val="24"/>
          <w:szCs w:val="24"/>
        </w:rPr>
        <w:t xml:space="preserve">Однотипными </w:t>
      </w:r>
      <w:r w:rsidRPr="0094378C">
        <w:rPr>
          <w:rFonts w:ascii="Times New Roman" w:hAnsi="Times New Roman" w:cs="Times New Roman"/>
          <w:sz w:val="24"/>
          <w:szCs w:val="24"/>
        </w:rPr>
        <w:t>считаются ошибки  на одно правило, если условия выбора правильного написания заключены в грамматических (</w:t>
      </w:r>
      <w:r w:rsidRPr="0094378C">
        <w:rPr>
          <w:rFonts w:ascii="Times New Roman" w:hAnsi="Times New Roman" w:cs="Times New Roman"/>
          <w:i/>
          <w:iCs/>
          <w:sz w:val="24"/>
          <w:szCs w:val="24"/>
        </w:rPr>
        <w:t>в армии, в роще; колют, борются</w:t>
      </w:r>
      <w:r w:rsidRPr="0094378C">
        <w:rPr>
          <w:rFonts w:ascii="Times New Roman" w:hAnsi="Times New Roman" w:cs="Times New Roman"/>
          <w:sz w:val="24"/>
          <w:szCs w:val="24"/>
        </w:rPr>
        <w:t>) и фонетических (</w:t>
      </w:r>
      <w:r w:rsidRPr="0094378C">
        <w:rPr>
          <w:rFonts w:ascii="Times New Roman" w:hAnsi="Times New Roman" w:cs="Times New Roman"/>
          <w:i/>
          <w:iCs/>
          <w:sz w:val="24"/>
          <w:szCs w:val="24"/>
        </w:rPr>
        <w:t>пирожок, сверчок</w:t>
      </w:r>
      <w:r w:rsidRPr="0094378C">
        <w:rPr>
          <w:rFonts w:ascii="Times New Roman" w:hAnsi="Times New Roman" w:cs="Times New Roman"/>
          <w:sz w:val="24"/>
          <w:szCs w:val="24"/>
        </w:rPr>
        <w:t>) особенностях данного слова.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Не считаются однотипными ошибки на такое правило, в котором для выяснения правильного написания одного слова требуется подобрать дру</w:t>
      </w:r>
      <w:r w:rsidRPr="0094378C">
        <w:rPr>
          <w:rFonts w:ascii="Times New Roman" w:hAnsi="Times New Roman" w:cs="Times New Roman"/>
          <w:sz w:val="24"/>
          <w:szCs w:val="24"/>
        </w:rPr>
        <w:softHyphen/>
        <w:t>гое (однокоренное) слово или его форму (</w:t>
      </w:r>
      <w:r w:rsidRPr="0094378C">
        <w:rPr>
          <w:rFonts w:ascii="Times New Roman" w:hAnsi="Times New Roman" w:cs="Times New Roman"/>
          <w:i/>
          <w:iCs/>
          <w:sz w:val="24"/>
          <w:szCs w:val="24"/>
        </w:rPr>
        <w:t>вода - воды, плоты  - плот, грустный - грустить, резкий - резок</w:t>
      </w:r>
      <w:r w:rsidRPr="0094378C">
        <w:rPr>
          <w:rFonts w:ascii="Times New Roman" w:hAnsi="Times New Roman" w:cs="Times New Roman"/>
          <w:sz w:val="24"/>
          <w:szCs w:val="24"/>
        </w:rPr>
        <w:t>).</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Первые три однотипные ошибки считаются за одну, каждая следую</w:t>
      </w:r>
      <w:r w:rsidRPr="0094378C">
        <w:rPr>
          <w:rFonts w:ascii="Times New Roman" w:hAnsi="Times New Roman" w:cs="Times New Roman"/>
          <w:sz w:val="24"/>
          <w:szCs w:val="24"/>
        </w:rPr>
        <w:softHyphen/>
        <w:t>щая подобная ошибка учитывается как самостоятельная.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 р и м е ч а н и е. Если в одном слове с непроверяемыми орфограммами допущены 2 ошибки и более, то все они считаются за одну ошибку.</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Диктант оценивается одной отметкой.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"5"</w:t>
      </w:r>
      <w:r w:rsidRPr="0094378C">
        <w:rPr>
          <w:rFonts w:ascii="Times New Roman" w:hAnsi="Times New Roman" w:cs="Times New Roman"/>
          <w:sz w:val="24"/>
          <w:szCs w:val="24"/>
        </w:rPr>
        <w:t xml:space="preserve"> выставляется за безошибочную работу, а так</w:t>
      </w:r>
      <w:r w:rsidRPr="0094378C">
        <w:rPr>
          <w:rFonts w:ascii="Times New Roman" w:hAnsi="Times New Roman" w:cs="Times New Roman"/>
          <w:sz w:val="24"/>
          <w:szCs w:val="24"/>
        </w:rPr>
        <w:softHyphen/>
        <w:t>же при наличии в ней 1 негрубой орфографической, 1 негрубой пунк</w:t>
      </w:r>
      <w:r w:rsidRPr="0094378C">
        <w:rPr>
          <w:rFonts w:ascii="Times New Roman" w:hAnsi="Times New Roman" w:cs="Times New Roman"/>
          <w:sz w:val="24"/>
          <w:szCs w:val="24"/>
        </w:rPr>
        <w:softHyphen/>
        <w:t>туационной или 1 негрубой грамматической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"4"</w:t>
      </w:r>
      <w:r w:rsidRPr="0094378C">
        <w:rPr>
          <w:rFonts w:ascii="Times New Roman" w:hAnsi="Times New Roman" w:cs="Times New Roman"/>
          <w:sz w:val="24"/>
          <w:szCs w:val="24"/>
        </w:rPr>
        <w:t xml:space="preserve"> выставляется при наличии в диктанте 2 орфо</w:t>
      </w:r>
      <w:r w:rsidRPr="0094378C">
        <w:rPr>
          <w:rFonts w:ascii="Times New Roman" w:hAnsi="Times New Roman" w:cs="Times New Roman"/>
          <w:sz w:val="24"/>
          <w:szCs w:val="24"/>
        </w:rPr>
        <w:softHyphen/>
        <w:t>графических и 2 пунктуационных, или 1 орфографической и 3 пунктуационных ошибок, или 4 пунктуационных при отсутствии орфо</w:t>
      </w:r>
      <w:r w:rsidRPr="0094378C">
        <w:rPr>
          <w:rFonts w:ascii="Times New Roman" w:hAnsi="Times New Roman" w:cs="Times New Roman"/>
          <w:sz w:val="24"/>
          <w:szCs w:val="24"/>
        </w:rPr>
        <w:softHyphen/>
        <w:t>графических ошибок. Отметка "4" может выставляться при трёх орфогра</w:t>
      </w:r>
      <w:r w:rsidRPr="0094378C">
        <w:rPr>
          <w:rFonts w:ascii="Times New Roman" w:hAnsi="Times New Roman" w:cs="Times New Roman"/>
          <w:sz w:val="24"/>
          <w:szCs w:val="24"/>
        </w:rPr>
        <w:softHyphen/>
        <w:t>фических ошибках, если среди них есть однотипные. Также допускаются 2 грамматические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"3"</w:t>
      </w:r>
      <w:r w:rsidRPr="0094378C">
        <w:rPr>
          <w:rFonts w:ascii="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w:t>
      </w:r>
      <w:r w:rsidRPr="0094378C">
        <w:rPr>
          <w:rFonts w:ascii="Times New Roman" w:hAnsi="Times New Roman" w:cs="Times New Roman"/>
          <w:sz w:val="24"/>
          <w:szCs w:val="24"/>
        </w:rPr>
        <w:softHyphen/>
        <w:t>вии орфографических ошибок. В 5 классе допускается выставление отмет</w:t>
      </w:r>
      <w:r w:rsidRPr="0094378C">
        <w:rPr>
          <w:rFonts w:ascii="Times New Roman" w:hAnsi="Times New Roman" w:cs="Times New Roman"/>
          <w:sz w:val="24"/>
          <w:szCs w:val="24"/>
        </w:rPr>
        <w:softHyphen/>
        <w:t>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"2"</w:t>
      </w:r>
      <w:r w:rsidRPr="0094378C">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w:t>
      </w:r>
      <w:r w:rsidRPr="0094378C">
        <w:rPr>
          <w:rFonts w:ascii="Times New Roman" w:hAnsi="Times New Roman" w:cs="Times New Roman"/>
          <w:sz w:val="24"/>
          <w:szCs w:val="24"/>
        </w:rPr>
        <w:softHyphen/>
        <w:t>ских и 8 пунктуационных ошибок, 5 орфографических и 9 пунктуацион</w:t>
      </w:r>
      <w:r w:rsidRPr="0094378C">
        <w:rPr>
          <w:rFonts w:ascii="Times New Roman" w:hAnsi="Times New Roman" w:cs="Times New Roman"/>
          <w:sz w:val="24"/>
          <w:szCs w:val="24"/>
        </w:rPr>
        <w:softHyphen/>
        <w:t>ных ошибок, 8 орфографических и 6 пунктуационных ошибок. Кроме этого,  допущено более 4 грамматических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большем количестве ошибок диктант оценивается б а л л о м "1"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В контрольной работе, состоящей из диктанта и дополнительного (фонетического, лексического, орфографического, грамматического) зада</w:t>
      </w:r>
      <w:r w:rsidRPr="0094378C">
        <w:rPr>
          <w:rFonts w:ascii="Times New Roman" w:hAnsi="Times New Roman" w:cs="Times New Roman"/>
          <w:sz w:val="24"/>
          <w:szCs w:val="24"/>
        </w:rPr>
        <w:softHyphen/>
        <w:t xml:space="preserve">ния, выставляются две оценки за каждый вид работы. </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выполнения дополнительных заданий рекомендуется ру</w:t>
      </w:r>
      <w:r w:rsidRPr="0094378C">
        <w:rPr>
          <w:rFonts w:ascii="Times New Roman" w:hAnsi="Times New Roman" w:cs="Times New Roman"/>
          <w:sz w:val="24"/>
          <w:szCs w:val="24"/>
        </w:rPr>
        <w:softHyphen/>
        <w:t>ководствоваться следующим: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"5"</w:t>
      </w:r>
      <w:r w:rsidRPr="0094378C">
        <w:rPr>
          <w:rFonts w:ascii="Times New Roman" w:hAnsi="Times New Roman" w:cs="Times New Roman"/>
          <w:sz w:val="24"/>
          <w:szCs w:val="24"/>
        </w:rPr>
        <w:t xml:space="preserve"> ставится, если ученик выполнил все задания верно.</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"4"</w:t>
      </w:r>
      <w:r w:rsidRPr="0094378C">
        <w:rPr>
          <w:rFonts w:ascii="Times New Roman" w:hAnsi="Times New Roman" w:cs="Times New Roman"/>
          <w:sz w:val="24"/>
          <w:szCs w:val="24"/>
        </w:rPr>
        <w:t xml:space="preserve"> ставится, если ученик выполнил правильно не менее 3/4 заданий.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"3"</w:t>
      </w:r>
      <w:r w:rsidRPr="0094378C">
        <w:rPr>
          <w:rFonts w:ascii="Times New Roman" w:hAnsi="Times New Roman" w:cs="Times New Roman"/>
          <w:sz w:val="24"/>
          <w:szCs w:val="24"/>
        </w:rPr>
        <w:t xml:space="preserve"> ставится за работу, в которой правильно вы</w:t>
      </w:r>
      <w:r w:rsidRPr="0094378C">
        <w:rPr>
          <w:rFonts w:ascii="Times New Roman" w:hAnsi="Times New Roman" w:cs="Times New Roman"/>
          <w:sz w:val="24"/>
          <w:szCs w:val="24"/>
        </w:rPr>
        <w:softHyphen/>
        <w:t>полнено не менее половины заданий.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"2"</w:t>
      </w:r>
      <w:r w:rsidRPr="0094378C">
        <w:rPr>
          <w:rFonts w:ascii="Times New Roman" w:hAnsi="Times New Roman" w:cs="Times New Roman"/>
          <w:sz w:val="24"/>
          <w:szCs w:val="24"/>
        </w:rPr>
        <w:t xml:space="preserve"> ставится за работу, в которой не выполнено более половины заданий.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"1"</w:t>
      </w:r>
      <w:r w:rsidRPr="0094378C">
        <w:rPr>
          <w:rFonts w:ascii="Times New Roman" w:hAnsi="Times New Roman" w:cs="Times New Roman"/>
          <w:sz w:val="24"/>
          <w:szCs w:val="24"/>
        </w:rPr>
        <w:t xml:space="preserve"> ставится, если ученик не выполнил ни одного задания.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контрольного с л о в а р н о г о диктанта рекоменду</w:t>
      </w:r>
      <w:r w:rsidRPr="0094378C">
        <w:rPr>
          <w:rFonts w:ascii="Times New Roman" w:hAnsi="Times New Roman" w:cs="Times New Roman"/>
          <w:sz w:val="24"/>
          <w:szCs w:val="24"/>
        </w:rPr>
        <w:softHyphen/>
        <w:t>ется руководствоваться следующим: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 xml:space="preserve">О т м е т к а   "5" </w:t>
      </w:r>
      <w:r w:rsidRPr="0094378C">
        <w:rPr>
          <w:rFonts w:ascii="Times New Roman" w:hAnsi="Times New Roman" w:cs="Times New Roman"/>
          <w:sz w:val="24"/>
          <w:szCs w:val="24"/>
        </w:rPr>
        <w:t xml:space="preserve">  ставится за диктант, в котором нет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"4"</w:t>
      </w:r>
      <w:r w:rsidRPr="0094378C">
        <w:rPr>
          <w:rFonts w:ascii="Times New Roman" w:hAnsi="Times New Roman" w:cs="Times New Roman"/>
          <w:sz w:val="24"/>
          <w:szCs w:val="24"/>
        </w:rPr>
        <w:t xml:space="preserve"> ставится за диктант, в котором ученик допустил 1 -2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 xml:space="preserve">О т м е т к а "3" </w:t>
      </w:r>
      <w:r w:rsidRPr="0094378C">
        <w:rPr>
          <w:rFonts w:ascii="Times New Roman" w:hAnsi="Times New Roman" w:cs="Times New Roman"/>
          <w:sz w:val="24"/>
          <w:szCs w:val="24"/>
        </w:rPr>
        <w:t>ставится за диктант, в котором допущено 3-4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u w:val="single"/>
        </w:rPr>
        <w:t>О т м е т к а "2"</w:t>
      </w:r>
      <w:r w:rsidRPr="0094378C">
        <w:rPr>
          <w:rFonts w:ascii="Times New Roman" w:hAnsi="Times New Roman" w:cs="Times New Roman"/>
          <w:sz w:val="24"/>
          <w:szCs w:val="24"/>
        </w:rPr>
        <w:t xml:space="preserve"> ставится за диктант, в котором допущено до 7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При большем количестве ошибок диктант оценивается б а л </w:t>
      </w:r>
      <w:r w:rsidRPr="0094378C">
        <w:rPr>
          <w:rFonts w:ascii="Times New Roman" w:hAnsi="Times New Roman" w:cs="Times New Roman"/>
          <w:sz w:val="24"/>
          <w:szCs w:val="24"/>
        </w:rPr>
        <w:softHyphen/>
        <w:t>л о м "1".</w:t>
      </w:r>
    </w:p>
    <w:p w:rsidR="00B113B7" w:rsidRPr="0094378C" w:rsidRDefault="00B113B7" w:rsidP="00B113B7">
      <w:pPr>
        <w:shd w:val="clear" w:color="auto" w:fill="FFFFFF"/>
        <w:spacing w:line="240" w:lineRule="auto"/>
        <w:rPr>
          <w:rFonts w:ascii="Times New Roman" w:hAnsi="Times New Roman" w:cs="Times New Roman"/>
          <w:color w:val="000000"/>
          <w:sz w:val="24"/>
          <w:szCs w:val="24"/>
        </w:rPr>
      </w:pPr>
    </w:p>
    <w:p w:rsidR="00B113B7" w:rsidRPr="0094378C" w:rsidRDefault="00B113B7" w:rsidP="00B113B7">
      <w:pPr>
        <w:shd w:val="clear" w:color="auto" w:fill="FFFFFF"/>
        <w:spacing w:line="240" w:lineRule="auto"/>
        <w:rPr>
          <w:rFonts w:ascii="Times New Roman" w:hAnsi="Times New Roman" w:cs="Times New Roman"/>
          <w:b/>
          <w:sz w:val="24"/>
          <w:szCs w:val="24"/>
        </w:rPr>
      </w:pPr>
      <w:r w:rsidRPr="0094378C">
        <w:rPr>
          <w:rFonts w:ascii="Times New Roman" w:hAnsi="Times New Roman" w:cs="Times New Roman"/>
          <w:b/>
          <w:color w:val="000000"/>
          <w:sz w:val="24"/>
          <w:szCs w:val="24"/>
        </w:rPr>
        <w:t>Обстоятельства, которые необходимо учитывать при проверке и оценке диктанта</w:t>
      </w:r>
    </w:p>
    <w:p w:rsidR="00B113B7" w:rsidRPr="0094378C" w:rsidRDefault="00B113B7" w:rsidP="00B113B7">
      <w:pPr>
        <w:shd w:val="clear" w:color="auto" w:fill="FFFFFF"/>
        <w:tabs>
          <w:tab w:val="left" w:pos="226"/>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1.</w:t>
      </w:r>
      <w:r w:rsidRPr="0094378C">
        <w:rPr>
          <w:rFonts w:ascii="Times New Roman" w:hAnsi="Times New Roman" w:cs="Times New Roman"/>
          <w:bCs/>
          <w:color w:val="000000"/>
          <w:sz w:val="24"/>
          <w:szCs w:val="24"/>
        </w:rPr>
        <w:tab/>
        <w:t xml:space="preserve">Неверные написания не считаются ошибками. Они исправляются, но не влияют на снижение оценки. </w:t>
      </w:r>
    </w:p>
    <w:p w:rsidR="00B113B7" w:rsidRPr="0094378C" w:rsidRDefault="00B113B7" w:rsidP="00B113B7">
      <w:pPr>
        <w:shd w:val="clear" w:color="auto" w:fill="FFFFFF"/>
        <w:tabs>
          <w:tab w:val="left" w:pos="226"/>
        </w:tabs>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К неверным написаниям относятся:</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описка (искажение звукобуквенного состава слова: чапля вместо цапля);</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ошибка на правило, не изучаемое в школе;</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ошибка в переносе слова;</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ошибка в авторском написании (в том числе и пунктуационная);</w:t>
      </w:r>
    </w:p>
    <w:p w:rsidR="00B113B7" w:rsidRPr="0094378C" w:rsidRDefault="00B113B7" w:rsidP="00B113B7">
      <w:pPr>
        <w:widowControl w:val="0"/>
        <w:numPr>
          <w:ilvl w:val="0"/>
          <w:numId w:val="46"/>
        </w:numPr>
        <w:shd w:val="clear" w:color="auto" w:fill="FFFFFF"/>
        <w:tabs>
          <w:tab w:val="left" w:pos="192"/>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ошибка в слове с непроверяемым написанием, над которым не проводилась специальная работа.</w:t>
      </w:r>
    </w:p>
    <w:p w:rsidR="00B113B7" w:rsidRPr="0094378C" w:rsidRDefault="00B113B7" w:rsidP="00B113B7">
      <w:pPr>
        <w:shd w:val="clear" w:color="auto" w:fill="FFFFFF"/>
        <w:tabs>
          <w:tab w:val="left" w:pos="226"/>
        </w:tabs>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2.</w:t>
      </w:r>
      <w:r w:rsidRPr="0094378C">
        <w:rPr>
          <w:rFonts w:ascii="Times New Roman" w:hAnsi="Times New Roman" w:cs="Times New Roman"/>
          <w:bCs/>
          <w:color w:val="000000"/>
          <w:sz w:val="24"/>
          <w:szCs w:val="24"/>
        </w:rPr>
        <w:tab/>
        <w:t>Характер допущенной учеником ошибки (грубая или негрубая). К негрубым орфографическим относятся ошибки:</w:t>
      </w:r>
    </w:p>
    <w:p w:rsidR="00B113B7" w:rsidRPr="0094378C" w:rsidRDefault="00B113B7" w:rsidP="00B113B7">
      <w:pPr>
        <w:shd w:val="clear" w:color="auto" w:fill="FFFFFF"/>
        <w:tabs>
          <w:tab w:val="left" w:pos="192"/>
        </w:tabs>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w:t>
      </w:r>
      <w:r w:rsidRPr="0094378C">
        <w:rPr>
          <w:rFonts w:ascii="Times New Roman" w:hAnsi="Times New Roman" w:cs="Times New Roman"/>
          <w:bCs/>
          <w:color w:val="000000"/>
          <w:sz w:val="24"/>
          <w:szCs w:val="24"/>
        </w:rPr>
        <w:tab/>
        <w:t>в исключениях из правил;</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в выборе прописной или строчной буквы в составных собственных наименованиях;</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в случаях раздельного и слитного написания </w:t>
      </w:r>
      <w:r w:rsidRPr="0094378C">
        <w:rPr>
          <w:rFonts w:ascii="Times New Roman" w:hAnsi="Times New Roman" w:cs="Times New Roman"/>
          <w:bCs/>
          <w:iCs/>
          <w:color w:val="000000"/>
          <w:sz w:val="24"/>
          <w:szCs w:val="24"/>
        </w:rPr>
        <w:t xml:space="preserve">не </w:t>
      </w:r>
      <w:r w:rsidRPr="0094378C">
        <w:rPr>
          <w:rFonts w:ascii="Times New Roman" w:hAnsi="Times New Roman" w:cs="Times New Roman"/>
          <w:bCs/>
          <w:color w:val="000000"/>
          <w:sz w:val="24"/>
          <w:szCs w:val="24"/>
        </w:rPr>
        <w:t>с прилагательными и причастиями в роли сказуемого;</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lastRenderedPageBreak/>
        <w:t xml:space="preserve">в написании </w:t>
      </w:r>
      <w:r w:rsidRPr="0094378C">
        <w:rPr>
          <w:rFonts w:ascii="Times New Roman" w:hAnsi="Times New Roman" w:cs="Times New Roman"/>
          <w:bCs/>
          <w:iCs/>
          <w:color w:val="000000"/>
          <w:sz w:val="24"/>
          <w:szCs w:val="24"/>
        </w:rPr>
        <w:t xml:space="preserve">ы </w:t>
      </w:r>
      <w:r w:rsidRPr="0094378C">
        <w:rPr>
          <w:rFonts w:ascii="Times New Roman" w:hAnsi="Times New Roman" w:cs="Times New Roman"/>
          <w:bCs/>
          <w:color w:val="000000"/>
          <w:sz w:val="24"/>
          <w:szCs w:val="24"/>
        </w:rPr>
        <w:t xml:space="preserve">и </w:t>
      </w:r>
      <w:r w:rsidRPr="0094378C">
        <w:rPr>
          <w:rFonts w:ascii="Times New Roman" w:hAnsi="Times New Roman" w:cs="Times New Roman"/>
          <w:bCs/>
          <w:iCs/>
          <w:color w:val="000000"/>
          <w:sz w:val="24"/>
          <w:szCs w:val="24"/>
        </w:rPr>
        <w:t>и</w:t>
      </w:r>
      <w:r w:rsidRPr="0094378C">
        <w:rPr>
          <w:rFonts w:ascii="Times New Roman" w:hAnsi="Times New Roman" w:cs="Times New Roman"/>
          <w:bCs/>
          <w:color w:val="000000"/>
          <w:sz w:val="24"/>
          <w:szCs w:val="24"/>
        </w:rPr>
        <w:t>после приставок;</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в случаях трудного различения </w:t>
      </w:r>
      <w:r w:rsidRPr="0094378C">
        <w:rPr>
          <w:rFonts w:ascii="Times New Roman" w:hAnsi="Times New Roman" w:cs="Times New Roman"/>
          <w:bCs/>
          <w:iCs/>
          <w:color w:val="000000"/>
          <w:sz w:val="24"/>
          <w:szCs w:val="24"/>
        </w:rPr>
        <w:t xml:space="preserve">не </w:t>
      </w:r>
      <w:r w:rsidRPr="0094378C">
        <w:rPr>
          <w:rFonts w:ascii="Times New Roman" w:hAnsi="Times New Roman" w:cs="Times New Roman"/>
          <w:bCs/>
          <w:color w:val="000000"/>
          <w:sz w:val="24"/>
          <w:szCs w:val="24"/>
        </w:rPr>
        <w:t xml:space="preserve">и </w:t>
      </w:r>
      <w:r w:rsidRPr="0094378C">
        <w:rPr>
          <w:rFonts w:ascii="Times New Roman" w:hAnsi="Times New Roman" w:cs="Times New Roman"/>
          <w:bCs/>
          <w:iCs/>
          <w:color w:val="000000"/>
          <w:sz w:val="24"/>
          <w:szCs w:val="24"/>
        </w:rPr>
        <w:t>ни;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в собственных именах нерусского происхождения. </w:t>
      </w:r>
    </w:p>
    <w:p w:rsidR="00B113B7" w:rsidRPr="0094378C" w:rsidRDefault="00B113B7" w:rsidP="00B113B7">
      <w:pPr>
        <w:shd w:val="clear" w:color="auto" w:fill="FFFFFF"/>
        <w:tabs>
          <w:tab w:val="left" w:pos="173"/>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К негрубым пунктуационным относятся ошибки: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в случаях, когда вместо одного знака препинания поставлен другой;</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в пропуске одного из сочетающихся знаков препинания или в нарушении их последовательности;</w:t>
      </w:r>
    </w:p>
    <w:p w:rsidR="00B113B7" w:rsidRPr="0094378C" w:rsidRDefault="00B113B7" w:rsidP="00B113B7">
      <w:pPr>
        <w:widowControl w:val="0"/>
        <w:numPr>
          <w:ilvl w:val="0"/>
          <w:numId w:val="47"/>
        </w:numPr>
        <w:shd w:val="clear" w:color="auto" w:fill="FFFFFF"/>
        <w:tabs>
          <w:tab w:val="left" w:pos="173"/>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при применении правил, уточняющих или ограничивающих действие основного правила (пунктуация при общем второстепенном члене или общем вводном слое, на стыке союзов).</w:t>
      </w:r>
    </w:p>
    <w:p w:rsidR="00B113B7" w:rsidRPr="0094378C" w:rsidRDefault="00B113B7" w:rsidP="00B113B7">
      <w:pPr>
        <w:shd w:val="clear" w:color="auto" w:fill="FFFFFF"/>
        <w:spacing w:line="240" w:lineRule="auto"/>
        <w:ind w:firstLine="709"/>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При подсчете ошибок две негрубые ошибки принимаются за одну грубую; одна негрубая ошибка не позволяет снизить оценку на балл. На полях тетради ставится помета: негруб, или 1/2, т.е. пол-ошибки. </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t>3. Повторяющиеся и однотипные ошибки.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bCs/>
          <w:iCs/>
          <w:color w:val="000000"/>
          <w:sz w:val="24"/>
          <w:szCs w:val="24"/>
        </w:rPr>
        <w:t>Повторяющиеся -</w:t>
      </w:r>
      <w:r w:rsidRPr="0094378C">
        <w:rPr>
          <w:rFonts w:ascii="Times New Roman" w:hAnsi="Times New Roman" w:cs="Times New Roman"/>
          <w:bCs/>
          <w:color w:val="000000"/>
          <w:sz w:val="24"/>
          <w:szCs w:val="24"/>
        </w:rPr>
        <w:t xml:space="preserve"> это ошибки в одном и том же слове или морфеме, на одно и то же правило (например: </w:t>
      </w:r>
      <w:r w:rsidRPr="0094378C">
        <w:rPr>
          <w:rFonts w:ascii="Times New Roman" w:hAnsi="Times New Roman" w:cs="Times New Roman"/>
          <w:bCs/>
          <w:iCs/>
          <w:color w:val="000000"/>
          <w:sz w:val="24"/>
          <w:szCs w:val="24"/>
        </w:rPr>
        <w:t xml:space="preserve">выращенный, возраст), </w:t>
      </w:r>
      <w:r w:rsidRPr="0094378C">
        <w:rPr>
          <w:rFonts w:ascii="Times New Roman" w:hAnsi="Times New Roman" w:cs="Times New Roman"/>
          <w:bCs/>
          <w:color w:val="000000"/>
          <w:sz w:val="24"/>
          <w:szCs w:val="24"/>
        </w:rPr>
        <w:t xml:space="preserve">а в пунктуации, например, выделение или невыделение причастных оборотов в одинаковой позиции. Такие ошибки замечаются, исправляются, однако три такие ошибки считаются за одну. </w:t>
      </w:r>
      <w:r w:rsidRPr="0094378C">
        <w:rPr>
          <w:rFonts w:ascii="Times New Roman" w:hAnsi="Times New Roman" w:cs="Times New Roman"/>
          <w:bCs/>
          <w:iCs/>
          <w:color w:val="000000"/>
          <w:sz w:val="24"/>
          <w:szCs w:val="24"/>
        </w:rPr>
        <w:t xml:space="preserve">Однотипные - </w:t>
      </w:r>
      <w:r w:rsidRPr="0094378C">
        <w:rPr>
          <w:rFonts w:ascii="Times New Roman" w:hAnsi="Times New Roman" w:cs="Times New Roman"/>
          <w:bCs/>
          <w:color w:val="000000"/>
          <w:sz w:val="24"/>
          <w:szCs w:val="24"/>
        </w:rPr>
        <w:t xml:space="preserve">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сверчек) особенностях данного слова. Первые три однотипных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Если в одном слове с непроверяемыми орфограммами (типа </w:t>
      </w:r>
      <w:r w:rsidRPr="0094378C">
        <w:rPr>
          <w:rFonts w:ascii="Times New Roman" w:hAnsi="Times New Roman" w:cs="Times New Roman"/>
          <w:bCs/>
          <w:iCs/>
          <w:color w:val="000000"/>
          <w:sz w:val="24"/>
          <w:szCs w:val="24"/>
        </w:rPr>
        <w:t xml:space="preserve">привилегия, интеллигенция) </w:t>
      </w:r>
      <w:r w:rsidRPr="0094378C">
        <w:rPr>
          <w:rFonts w:ascii="Times New Roman" w:hAnsi="Times New Roman" w:cs="Times New Roman"/>
          <w:bCs/>
          <w:color w:val="000000"/>
          <w:sz w:val="24"/>
          <w:szCs w:val="24"/>
        </w:rPr>
        <w:t>допущены две и более ошибок, то все они считаются за одну</w:t>
      </w:r>
    </w:p>
    <w:p w:rsidR="00B113B7" w:rsidRPr="0094378C" w:rsidRDefault="00B113B7" w:rsidP="00B113B7">
      <w:pPr>
        <w:autoSpaceDE w:val="0"/>
        <w:spacing w:line="240" w:lineRule="auto"/>
        <w:ind w:firstLine="850"/>
        <w:rPr>
          <w:rFonts w:ascii="Times New Roman" w:hAnsi="Times New Roman" w:cs="Times New Roman"/>
          <w:b/>
          <w:bCs/>
          <w:sz w:val="24"/>
          <w:szCs w:val="24"/>
        </w:rPr>
      </w:pPr>
    </w:p>
    <w:p w:rsidR="00B113B7" w:rsidRPr="0094378C" w:rsidRDefault="00B113B7" w:rsidP="00B113B7">
      <w:pPr>
        <w:autoSpaceDE w:val="0"/>
        <w:spacing w:line="240" w:lineRule="auto"/>
        <w:ind w:firstLine="850"/>
        <w:rPr>
          <w:rFonts w:ascii="Times New Roman" w:hAnsi="Times New Roman" w:cs="Times New Roman"/>
          <w:b/>
          <w:bCs/>
          <w:sz w:val="24"/>
          <w:szCs w:val="24"/>
        </w:rPr>
      </w:pPr>
      <w:r w:rsidRPr="0094378C">
        <w:rPr>
          <w:rFonts w:ascii="Times New Roman" w:hAnsi="Times New Roman" w:cs="Times New Roman"/>
          <w:b/>
          <w:bCs/>
          <w:sz w:val="24"/>
          <w:szCs w:val="24"/>
        </w:rPr>
        <w:t>3. Оценка сочинений и изложений</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 о ч и н е н и я  и  и з л о ж е н и я  – основные формы провер</w:t>
      </w:r>
      <w:r w:rsidRPr="0094378C">
        <w:rPr>
          <w:rFonts w:ascii="Times New Roman" w:hAnsi="Times New Roman" w:cs="Times New Roman"/>
          <w:sz w:val="24"/>
          <w:szCs w:val="24"/>
        </w:rPr>
        <w:softHyphen/>
        <w:t>ки умения правильно и последовательно излагать мысли, уровня речевой подготовки учащихся.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Сочинения и изложения в 5-9 классах проводятся в соответствии с требованиями раздела программы "Развитие навыков связной речи".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Примерный объем текста для подробного изложения: в 5 классе  – 100-150 слов, в 6 классе  –  150-200, в 7 классе – 200-250, в 8 классе – 250-350, в 9 классе – 350-450 слов.</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Объём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 помощью сочинений и изложений проверяются: 1) умение рас</w:t>
      </w:r>
      <w:r w:rsidRPr="0094378C">
        <w:rPr>
          <w:rFonts w:ascii="Times New Roman" w:hAnsi="Times New Roman" w:cs="Times New Roman"/>
          <w:sz w:val="24"/>
          <w:szCs w:val="24"/>
        </w:rPr>
        <w:softHyphen/>
        <w:t>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Обе отметки считаются отметками по русскому языку, за исключением случаев, когда проводится работа, проверяющая знания учащихся по ли</w:t>
      </w:r>
      <w:r w:rsidRPr="0094378C">
        <w:rPr>
          <w:rFonts w:ascii="Times New Roman" w:hAnsi="Times New Roman" w:cs="Times New Roman"/>
          <w:sz w:val="24"/>
          <w:szCs w:val="24"/>
        </w:rPr>
        <w:softHyphen/>
        <w:t>тературе. В этом случае первая отметка (за содержание и речь) считается отметкой по литературе.</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Содержание сочинения и изложения оценивается по следующим критериям:</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 соответствие работы ученика теме и основной мысли;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полнота раскрытия темы;</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правильность фактического материала;</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последовательность изложения.</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речевого оформления сочинений и изложений учитыва</w:t>
      </w:r>
      <w:r w:rsidRPr="0094378C">
        <w:rPr>
          <w:rFonts w:ascii="Times New Roman" w:hAnsi="Times New Roman" w:cs="Times New Roman"/>
          <w:sz w:val="24"/>
          <w:szCs w:val="24"/>
        </w:rPr>
        <w:softHyphen/>
        <w:t>ется: разнообразие словаря и грамматического строя речи, стилевое един</w:t>
      </w:r>
      <w:r w:rsidRPr="0094378C">
        <w:rPr>
          <w:rFonts w:ascii="Times New Roman" w:hAnsi="Times New Roman" w:cs="Times New Roman"/>
          <w:sz w:val="24"/>
          <w:szCs w:val="24"/>
        </w:rPr>
        <w:softHyphen/>
        <w:t>ство и выразительность речи, число языковых ошибок и стилистических недочетов.</w:t>
      </w:r>
    </w:p>
    <w:p w:rsidR="00B113B7" w:rsidRPr="0094378C" w:rsidRDefault="00B113B7" w:rsidP="0094378C">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Орфографическая и пунктуационная грамотность оценивается по числу допущенных учеником ошибок (см. Нормативы для оценки кон</w:t>
      </w:r>
      <w:r w:rsidRPr="0094378C">
        <w:rPr>
          <w:rFonts w:ascii="Times New Roman" w:hAnsi="Times New Roman" w:cs="Times New Roman"/>
          <w:sz w:val="24"/>
          <w:szCs w:val="24"/>
        </w:rPr>
        <w:softHyphen/>
        <w:t>трольных диктантов).</w:t>
      </w:r>
    </w:p>
    <w:p w:rsidR="00B113B7" w:rsidRPr="0094378C" w:rsidRDefault="00B113B7" w:rsidP="00B113B7">
      <w:pPr>
        <w:autoSpaceDE w:val="0"/>
        <w:spacing w:line="240" w:lineRule="auto"/>
        <w:ind w:firstLine="850"/>
        <w:rPr>
          <w:rFonts w:ascii="Times New Roman" w:hAnsi="Times New Roman" w:cs="Times New Roman"/>
          <w:b/>
          <w:sz w:val="24"/>
          <w:szCs w:val="24"/>
        </w:rPr>
      </w:pPr>
      <w:r w:rsidRPr="0094378C">
        <w:rPr>
          <w:rFonts w:ascii="Times New Roman" w:hAnsi="Times New Roman" w:cs="Times New Roman"/>
          <w:b/>
          <w:sz w:val="24"/>
          <w:szCs w:val="24"/>
        </w:rPr>
        <w:t>Содержание и речевое оформление оценивается по следующим нор</w:t>
      </w:r>
      <w:r w:rsidRPr="0094378C">
        <w:rPr>
          <w:rFonts w:ascii="Times New Roman" w:hAnsi="Times New Roman" w:cs="Times New Roman"/>
          <w:b/>
          <w:sz w:val="24"/>
          <w:szCs w:val="24"/>
        </w:rPr>
        <w:softHyphen/>
        <w:t>мативам:</w:t>
      </w:r>
    </w:p>
    <w:tbl>
      <w:tblPr>
        <w:tblpPr w:leftFromText="180" w:rightFromText="180" w:vertAnchor="text" w:horzAnchor="margin" w:tblpXSpec="center" w:tblpY="113"/>
        <w:tblW w:w="0" w:type="auto"/>
        <w:tblLayout w:type="fixed"/>
        <w:tblCellMar>
          <w:left w:w="40" w:type="dxa"/>
          <w:right w:w="40" w:type="dxa"/>
        </w:tblCellMar>
        <w:tblLook w:val="04A0"/>
      </w:tblPr>
      <w:tblGrid>
        <w:gridCol w:w="830"/>
        <w:gridCol w:w="9"/>
        <w:gridCol w:w="5541"/>
        <w:gridCol w:w="3969"/>
      </w:tblGrid>
      <w:tr w:rsidR="00B113B7" w:rsidRPr="0094378C" w:rsidTr="00A531E0">
        <w:tc>
          <w:tcPr>
            <w:tcW w:w="839" w:type="dxa"/>
            <w:gridSpan w:val="2"/>
            <w:tcBorders>
              <w:top w:val="single" w:sz="6" w:space="0" w:color="auto"/>
              <w:left w:val="single" w:sz="6" w:space="0" w:color="auto"/>
              <w:bottom w:val="nil"/>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Оценка</w:t>
            </w:r>
          </w:p>
        </w:tc>
        <w:tc>
          <w:tcPr>
            <w:tcW w:w="951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color w:val="000000"/>
                <w:sz w:val="24"/>
                <w:szCs w:val="24"/>
              </w:rPr>
              <w:t>Основные критерии оценки</w:t>
            </w:r>
          </w:p>
        </w:tc>
      </w:tr>
      <w:tr w:rsidR="00B113B7" w:rsidRPr="0094378C" w:rsidTr="00A531E0">
        <w:tc>
          <w:tcPr>
            <w:tcW w:w="839" w:type="dxa"/>
            <w:gridSpan w:val="2"/>
            <w:tcBorders>
              <w:top w:val="nil"/>
              <w:left w:val="single" w:sz="6" w:space="0" w:color="auto"/>
              <w:bottom w:val="single" w:sz="6" w:space="0" w:color="auto"/>
              <w:right w:val="single" w:sz="6" w:space="0" w:color="auto"/>
            </w:tcBorders>
            <w:shd w:val="clear" w:color="auto" w:fill="FFFFFF"/>
          </w:tcPr>
          <w:p w:rsidR="00B113B7" w:rsidRPr="0094378C" w:rsidRDefault="00B113B7" w:rsidP="00A531E0">
            <w:pPr>
              <w:spacing w:line="240" w:lineRule="auto"/>
              <w:rPr>
                <w:rFonts w:ascii="Times New Roman" w:hAnsi="Times New Roman" w:cs="Times New Roman"/>
                <w:sz w:val="24"/>
                <w:szCs w:val="24"/>
              </w:rPr>
            </w:pPr>
          </w:p>
          <w:p w:rsidR="00B113B7" w:rsidRPr="0094378C" w:rsidRDefault="00B113B7" w:rsidP="00A531E0">
            <w:pPr>
              <w:spacing w:line="240" w:lineRule="auto"/>
              <w:rPr>
                <w:rFonts w:ascii="Times New Roman" w:hAnsi="Times New Roman" w:cs="Times New Roman"/>
                <w:sz w:val="24"/>
                <w:szCs w:val="24"/>
              </w:rPr>
            </w:pP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color w:val="000000"/>
                <w:sz w:val="24"/>
                <w:szCs w:val="24"/>
              </w:rPr>
              <w:t>Содержание и речь</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color w:val="000000"/>
                <w:sz w:val="24"/>
                <w:szCs w:val="24"/>
              </w:rPr>
              <w:t>Грамотность</w:t>
            </w:r>
          </w:p>
        </w:tc>
      </w:tr>
      <w:tr w:rsidR="00B113B7" w:rsidRPr="0094378C" w:rsidTr="00A531E0">
        <w:tc>
          <w:tcPr>
            <w:tcW w:w="83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color w:val="000000"/>
                <w:sz w:val="24"/>
                <w:szCs w:val="24"/>
              </w:rPr>
              <w:t>1</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color w:val="000000"/>
                <w:sz w:val="24"/>
                <w:szCs w:val="24"/>
              </w:rPr>
              <w:t>2</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iCs/>
                <w:color w:val="000000"/>
                <w:sz w:val="24"/>
                <w:szCs w:val="24"/>
              </w:rPr>
              <w:t>3</w:t>
            </w:r>
          </w:p>
        </w:tc>
      </w:tr>
      <w:tr w:rsidR="00B113B7" w:rsidRPr="0094378C" w:rsidTr="00A531E0">
        <w:trPr>
          <w:trHeight w:val="3119"/>
        </w:trPr>
        <w:tc>
          <w:tcPr>
            <w:tcW w:w="83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«5»</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1. Содержание работы полностью соответствует теме.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2. Фактические ошибки отсутствуют; в изложении сохранено не менее 70% исходного текста.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3. Содержание работы излагается последовательно.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4. Текст отличается богатством лексики, точностью употребле</w:t>
            </w:r>
            <w:r w:rsidRPr="0094378C">
              <w:rPr>
                <w:rFonts w:ascii="Times New Roman" w:hAnsi="Times New Roman" w:cs="Times New Roman"/>
                <w:bCs/>
                <w:color w:val="000000"/>
                <w:sz w:val="24"/>
                <w:szCs w:val="24"/>
              </w:rPr>
              <w:softHyphen/>
              <w:t xml:space="preserve">ния слов, разнообразием синтаксических конструкций. 5. Достигнуты стилевое единство и выразительность текста.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6. Допускается 1 недочет в содержании и 1-2 речевых недочета</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Допускается 1 негрубая орфографическая или 1 пунктуационная или 1 грамматическая ошибка</w:t>
            </w:r>
          </w:p>
        </w:tc>
      </w:tr>
      <w:tr w:rsidR="00B113B7" w:rsidRPr="0094378C" w:rsidTr="00A531E0">
        <w:tc>
          <w:tcPr>
            <w:tcW w:w="83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«4»</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1. Содержание работы в основном соответствует теме, имеются незначительные отклонения от темы.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2. Содержание изложения в основном достоверно, но имеются единичные фактические неточности; при этом в работе сохранено не менее 70% исходного текста.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3. Имеются незначительные нарушения последовательности в изложении мыслей.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4. Лексический и грамматический строй речи достаточно разнообразен.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5. Стиль работы отличается единством и достаточной выразительностью.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lastRenderedPageBreak/>
              <w:t>6. Допускается не более 2 недочетов в содержании и не более 3-4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lastRenderedPageBreak/>
              <w:t xml:space="preserve">Допускаются: •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2 орфографические +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2 пунктуационные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3 грамматические ошибки;</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 • 1 орфографическая +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3 пунктуационные +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3 грамматические ошибки;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 0 орфографических +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4 пунктуационные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lastRenderedPageBreak/>
              <w:t xml:space="preserve"> 3 грамматические ошибки.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В любом случае количество грамматических ошибок не должно превышать трех, а орфографических - двух, однако, если из трех орфографических ошибок одна является негрубой, то допускается выставление отметки «4»</w:t>
            </w:r>
          </w:p>
        </w:tc>
      </w:tr>
      <w:tr w:rsidR="00B113B7" w:rsidRPr="0094378C" w:rsidTr="00A531E0">
        <w:trPr>
          <w:trHeight w:val="4038"/>
        </w:trPr>
        <w:tc>
          <w:tcPr>
            <w:tcW w:w="83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lastRenderedPageBreak/>
              <w:t>«3»</w:t>
            </w:r>
          </w:p>
        </w:tc>
        <w:tc>
          <w:tcPr>
            <w:tcW w:w="5541"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1. Имеются существенные отклонения от заявленной темы.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 xml:space="preserve">2. Работа достоверна в основном своем содержании, но </w:t>
            </w:r>
            <w:r w:rsidRPr="0094378C">
              <w:rPr>
                <w:rFonts w:ascii="Times New Roman" w:hAnsi="Times New Roman" w:cs="Times New Roman"/>
                <w:bCs/>
                <w:iCs/>
                <w:color w:val="000000"/>
                <w:sz w:val="24"/>
                <w:szCs w:val="24"/>
              </w:rPr>
              <w:t xml:space="preserve">в </w:t>
            </w:r>
            <w:r w:rsidRPr="0094378C">
              <w:rPr>
                <w:rFonts w:ascii="Times New Roman" w:hAnsi="Times New Roman" w:cs="Times New Roman"/>
                <w:bCs/>
                <w:color w:val="000000"/>
                <w:sz w:val="24"/>
                <w:szCs w:val="24"/>
              </w:rPr>
              <w:t>ней допущены 3-4 фактические ошибки. Объем изложения составляет менее 70% исходного текста.</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3. Допущено нарушение последовательности изложения.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4. Лексика бедна, употребляемые синтаксические конструкции однообразны. 5. Встречается неправильное употребление слов.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6. Стиль работы не отличается единством, речь недостаточно выразительна.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7. Допускается не более 4 недочетов в содержании и 5 речевых недочетов.</w:t>
            </w:r>
            <w:r w:rsidRPr="0094378C">
              <w:rPr>
                <w:rFonts w:ascii="Times New Roman" w:hAnsi="Times New Roman" w:cs="Times New Roman"/>
                <w:sz w:val="24"/>
                <w:szCs w:val="24"/>
              </w:rPr>
              <w:tab/>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Допускаются: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0 орфографических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5-7 пунктуационных (с учетом повторяющихся и негрубых);</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 1 орфографическая + 4-7 пунктуационных + 4 грамматические ошибки; • 2 орфографические + 3-6 пунктуационных + 4 грамматические ошибки; • 3 орфографические + 5 пунктуационных + 4 грамматические ошибки; • 4 орфографические + 4 пунктуационные + 4 грамматические ошибки</w:t>
            </w:r>
          </w:p>
        </w:tc>
      </w:tr>
      <w:tr w:rsidR="00B113B7" w:rsidRPr="0094378C" w:rsidTr="00A531E0">
        <w:tc>
          <w:tcPr>
            <w:tcW w:w="830"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«2»</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1. Работа не соответствует заявленной теме. 2. Допущено много фактических неточностей; объем изложения составляет менее 50% исходного текста.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3. Нарушена последовательность изложения мыслей во всех частях работы, отсутствует связь между ними. Текст сочинения (изложения) не соответствует заявленному плану.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 </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5. Нарушено стилевое единство текста.</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 xml:space="preserve"> 6. Допущено 6 недочетов в содержании и до 7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Допускаются: - 5 и более грубых орфографических ошибок независимо от количества пунктуационных;</w:t>
            </w:r>
          </w:p>
          <w:p w:rsidR="00B113B7" w:rsidRPr="0094378C" w:rsidRDefault="00B113B7" w:rsidP="00A531E0">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8 и более пунктуационных ошибок (с учетом повторяющихся и негрубых) независимо от количества орфографических. </w:t>
            </w:r>
          </w:p>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Общее количество орфографических и пунктуационных ошибок более 8 при наличии более 5 грамматических.</w:t>
            </w:r>
          </w:p>
        </w:tc>
      </w:tr>
      <w:tr w:rsidR="00B113B7" w:rsidRPr="0094378C" w:rsidTr="00A531E0">
        <w:tc>
          <w:tcPr>
            <w:tcW w:w="830"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«1»</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Допущено более 6 недочетов в содержании и более 7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B113B7" w:rsidRPr="0094378C" w:rsidRDefault="00B113B7" w:rsidP="00A531E0">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Имеется по 7 и более орфографических, пунктуационных и грамматических ошибок</w:t>
            </w:r>
          </w:p>
        </w:tc>
      </w:tr>
    </w:tbl>
    <w:p w:rsidR="00B113B7" w:rsidRPr="0094378C" w:rsidRDefault="00B113B7" w:rsidP="00B113B7">
      <w:pPr>
        <w:autoSpaceDE w:val="0"/>
        <w:spacing w:line="240" w:lineRule="auto"/>
        <w:ind w:firstLine="850"/>
        <w:rPr>
          <w:rFonts w:ascii="Times New Roman" w:hAnsi="Times New Roman" w:cs="Times New Roman"/>
          <w:sz w:val="24"/>
          <w:szCs w:val="24"/>
        </w:rPr>
      </w:pP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lastRenderedPageBreak/>
        <w:t>Данные нормы оценок даны для среднего объема сочинения в 4-5 страниц.</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При оценке сочинения учитывается самостоятельность, оригиналь</w:t>
      </w:r>
      <w:r w:rsidRPr="0094378C">
        <w:rPr>
          <w:rFonts w:ascii="Times New Roman" w:hAnsi="Times New Roman" w:cs="Times New Roman"/>
          <w:sz w:val="24"/>
          <w:szCs w:val="24"/>
        </w:rPr>
        <w:softHyphen/>
        <w:t>ность замысла ученического сочинения, уровень его композиционного и речевого оформления. На</w:t>
      </w:r>
      <w:r w:rsidRPr="0094378C">
        <w:rPr>
          <w:rFonts w:ascii="Times New Roman" w:hAnsi="Times New Roman" w:cs="Times New Roman"/>
          <w:sz w:val="24"/>
          <w:szCs w:val="24"/>
        </w:rPr>
        <w:softHyphen/>
        <w:t>личие оригинального замысла, его хорошая реализация позволяют повы</w:t>
      </w:r>
      <w:r w:rsidRPr="0094378C">
        <w:rPr>
          <w:rFonts w:ascii="Times New Roman" w:hAnsi="Times New Roman" w:cs="Times New Roman"/>
          <w:sz w:val="24"/>
          <w:szCs w:val="24"/>
        </w:rPr>
        <w:softHyphen/>
        <w:t>сить оценку на 1 балл.</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Отличная отметка не выставляется при наличии более 3 исправлений.</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При наличии в тексте более 5 поправок (исправлений неверного на</w:t>
      </w:r>
      <w:r w:rsidRPr="0094378C">
        <w:rPr>
          <w:rFonts w:ascii="Times New Roman" w:hAnsi="Times New Roman" w:cs="Times New Roman"/>
          <w:sz w:val="24"/>
          <w:szCs w:val="24"/>
        </w:rPr>
        <w:softHyphen/>
        <w:t xml:space="preserve">писания на верное) оценка снижается на 1 балл.    </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Если объем сочинения в полтора –два раза больше указанного в настоящих «Нормах оценки…», при оценке работ следует исходить     из нормативов, увеличенных для отметки «4»на ,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 4-4-6. При выставлении  оценки  «5» превышение объема сочинения не принимается во внимание.</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Первая оценка (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B113B7" w:rsidRPr="0094378C" w:rsidRDefault="00B113B7" w:rsidP="00B113B7">
      <w:pPr>
        <w:shd w:val="clear" w:color="auto" w:fill="FFFFFF"/>
        <w:spacing w:line="240" w:lineRule="auto"/>
        <w:rPr>
          <w:rFonts w:ascii="Times New Roman" w:hAnsi="Times New Roman" w:cs="Times New Roman"/>
          <w:b/>
          <w:color w:val="000000"/>
          <w:sz w:val="24"/>
          <w:szCs w:val="24"/>
        </w:rPr>
      </w:pPr>
    </w:p>
    <w:p w:rsidR="00B113B7" w:rsidRPr="0094378C" w:rsidRDefault="00B113B7" w:rsidP="00B113B7">
      <w:pPr>
        <w:shd w:val="clear" w:color="auto" w:fill="FFFFFF"/>
        <w:spacing w:line="240" w:lineRule="auto"/>
        <w:rPr>
          <w:rFonts w:ascii="Times New Roman" w:hAnsi="Times New Roman" w:cs="Times New Roman"/>
          <w:b/>
          <w:sz w:val="24"/>
          <w:szCs w:val="24"/>
        </w:rPr>
      </w:pPr>
      <w:r w:rsidRPr="0094378C">
        <w:rPr>
          <w:rFonts w:ascii="Times New Roman" w:hAnsi="Times New Roman" w:cs="Times New Roman"/>
          <w:b/>
          <w:color w:val="000000"/>
          <w:sz w:val="24"/>
          <w:szCs w:val="24"/>
        </w:rPr>
        <w:t>Ошибки и недочеты в сочинениях и изложениях</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 xml:space="preserve">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w:t>
      </w:r>
      <w:r w:rsidRPr="0094378C">
        <w:rPr>
          <w:rFonts w:ascii="Times New Roman" w:hAnsi="Times New Roman" w:cs="Times New Roman"/>
          <w:iCs/>
          <w:color w:val="000000"/>
          <w:sz w:val="24"/>
          <w:szCs w:val="24"/>
        </w:rPr>
        <w:t>Речевыми недочетами можно считать:</w:t>
      </w:r>
    </w:p>
    <w:p w:rsidR="00B113B7" w:rsidRPr="0094378C" w:rsidRDefault="00B113B7" w:rsidP="00B113B7">
      <w:pPr>
        <w:shd w:val="clear" w:color="auto" w:fill="FFFFFF"/>
        <w:tabs>
          <w:tab w:val="left" w:pos="235"/>
        </w:tabs>
        <w:spacing w:line="240" w:lineRule="auto"/>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повторение одного и того же слова;</w:t>
      </w:r>
    </w:p>
    <w:p w:rsidR="00B113B7" w:rsidRPr="0094378C" w:rsidRDefault="00B113B7" w:rsidP="00B113B7">
      <w:pPr>
        <w:shd w:val="clear" w:color="auto" w:fill="FFFFFF"/>
        <w:tabs>
          <w:tab w:val="left" w:pos="235"/>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однообразие словарных конструкций;</w:t>
      </w:r>
    </w:p>
    <w:p w:rsidR="00B113B7" w:rsidRPr="0094378C" w:rsidRDefault="00B113B7" w:rsidP="00B113B7">
      <w:pPr>
        <w:shd w:val="clear" w:color="auto" w:fill="FFFFFF"/>
        <w:tabs>
          <w:tab w:val="left" w:pos="235"/>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неудачный порядок слов;</w:t>
      </w:r>
    </w:p>
    <w:p w:rsidR="00B113B7" w:rsidRPr="0094378C" w:rsidRDefault="00B113B7" w:rsidP="00B113B7">
      <w:pPr>
        <w:shd w:val="clear" w:color="auto" w:fill="FFFFFF"/>
        <w:tabs>
          <w:tab w:val="left" w:pos="235"/>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различного рода стилевые смешения.</w:t>
      </w:r>
    </w:p>
    <w:p w:rsidR="00B113B7" w:rsidRPr="0094378C" w:rsidRDefault="00B113B7" w:rsidP="00B113B7">
      <w:pPr>
        <w:shd w:val="clear" w:color="auto" w:fill="FFFFFF"/>
        <w:spacing w:line="240" w:lineRule="auto"/>
        <w:rPr>
          <w:rFonts w:ascii="Times New Roman" w:hAnsi="Times New Roman" w:cs="Times New Roman"/>
          <w:b/>
          <w:color w:val="000000"/>
          <w:sz w:val="24"/>
          <w:szCs w:val="24"/>
        </w:rPr>
      </w:pPr>
    </w:p>
    <w:p w:rsidR="00B113B7" w:rsidRPr="0094378C" w:rsidRDefault="00B113B7" w:rsidP="00B113B7">
      <w:pPr>
        <w:shd w:val="clear" w:color="auto" w:fill="FFFFFF"/>
        <w:spacing w:line="240" w:lineRule="auto"/>
        <w:rPr>
          <w:rFonts w:ascii="Times New Roman" w:hAnsi="Times New Roman" w:cs="Times New Roman"/>
          <w:b/>
          <w:sz w:val="24"/>
          <w:szCs w:val="24"/>
        </w:rPr>
      </w:pPr>
      <w:r w:rsidRPr="0094378C">
        <w:rPr>
          <w:rFonts w:ascii="Times New Roman" w:hAnsi="Times New Roman" w:cs="Times New Roman"/>
          <w:b/>
          <w:color w:val="000000"/>
          <w:sz w:val="24"/>
          <w:szCs w:val="24"/>
        </w:rPr>
        <w:t>Ошибки в содержании сочинений и изложений</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 xml:space="preserve">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w:t>
      </w:r>
      <w:r w:rsidRPr="0094378C">
        <w:rPr>
          <w:rFonts w:ascii="Times New Roman" w:hAnsi="Times New Roman" w:cs="Times New Roman"/>
          <w:i/>
          <w:iCs/>
          <w:color w:val="000000"/>
          <w:sz w:val="24"/>
          <w:szCs w:val="24"/>
        </w:rPr>
        <w:t>Фактические ошибки</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t>В изложении: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неточности, искажения текста в обозначении времени, места событий, последовательности действий, причинно-следственных связей.</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lastRenderedPageBreak/>
        <w:t>В сочинении: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bCs/>
          <w:color w:val="000000"/>
          <w:sz w:val="24"/>
          <w:szCs w:val="24"/>
        </w:rPr>
        <w:t>искажение имевших место событий, неточное воспроизведение источников, имен собственных, мест событий, дат.</w:t>
      </w:r>
    </w:p>
    <w:p w:rsidR="00B113B7" w:rsidRPr="0094378C" w:rsidRDefault="00B113B7" w:rsidP="00B113B7">
      <w:pPr>
        <w:shd w:val="clear" w:color="auto" w:fill="FFFFFF"/>
        <w:spacing w:line="240" w:lineRule="auto"/>
        <w:rPr>
          <w:rFonts w:ascii="Times New Roman" w:hAnsi="Times New Roman" w:cs="Times New Roman"/>
          <w:i/>
          <w:sz w:val="24"/>
          <w:szCs w:val="24"/>
        </w:rPr>
      </w:pPr>
      <w:r w:rsidRPr="0094378C">
        <w:rPr>
          <w:rFonts w:ascii="Times New Roman" w:hAnsi="Times New Roman" w:cs="Times New Roman"/>
          <w:i/>
          <w:iCs/>
          <w:color w:val="000000"/>
          <w:sz w:val="24"/>
          <w:szCs w:val="24"/>
        </w:rPr>
        <w:t>Логические ошибки</w:t>
      </w:r>
    </w:p>
    <w:p w:rsidR="00B113B7" w:rsidRPr="0094378C" w:rsidRDefault="00B113B7" w:rsidP="00B113B7">
      <w:pPr>
        <w:shd w:val="clear" w:color="auto" w:fill="FFFFFF"/>
        <w:tabs>
          <w:tab w:val="left" w:pos="3384"/>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-нарушение последовательности в высказывании;</w:t>
      </w:r>
    </w:p>
    <w:p w:rsidR="00B113B7" w:rsidRPr="0094378C" w:rsidRDefault="00B113B7" w:rsidP="00B113B7">
      <w:pPr>
        <w:shd w:val="clear" w:color="auto" w:fill="FFFFFF"/>
        <w:tabs>
          <w:tab w:val="left" w:pos="3384"/>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-отсутствие связи между частями сочинения (изложения) и между предложениями;</w:t>
      </w:r>
    </w:p>
    <w:p w:rsidR="00B113B7" w:rsidRPr="0094378C" w:rsidRDefault="00B113B7" w:rsidP="00B113B7">
      <w:pPr>
        <w:shd w:val="clear" w:color="auto" w:fill="FFFFFF"/>
        <w:tabs>
          <w:tab w:val="left" w:pos="3384"/>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-неоправданное повторение высказанной ранее мысли;</w:t>
      </w:r>
    </w:p>
    <w:p w:rsidR="00B113B7" w:rsidRPr="0094378C" w:rsidRDefault="00B113B7" w:rsidP="00B113B7">
      <w:pPr>
        <w:shd w:val="clear" w:color="auto" w:fill="FFFFFF"/>
        <w:tabs>
          <w:tab w:val="left" w:pos="3384"/>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-раздробление одной микротемы другой микротемой;</w:t>
      </w:r>
    </w:p>
    <w:p w:rsidR="00B113B7" w:rsidRPr="0094378C" w:rsidRDefault="00B113B7" w:rsidP="00B113B7">
      <w:pPr>
        <w:shd w:val="clear" w:color="auto" w:fill="FFFFFF"/>
        <w:tabs>
          <w:tab w:val="left" w:pos="3384"/>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-несоразмерность частей высказывания или отсутствие необходимых частей;</w:t>
      </w:r>
    </w:p>
    <w:p w:rsidR="00B113B7" w:rsidRPr="0094378C" w:rsidRDefault="00B113B7" w:rsidP="00B113B7">
      <w:pPr>
        <w:shd w:val="clear" w:color="auto" w:fill="FFFFFF"/>
        <w:tabs>
          <w:tab w:val="left" w:pos="3384"/>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-перестановка частей текста (если она не обусловлена заданием к изложению);</w:t>
      </w:r>
    </w:p>
    <w:p w:rsidR="00B113B7" w:rsidRPr="0094378C" w:rsidRDefault="00B113B7" w:rsidP="00B113B7">
      <w:pPr>
        <w:shd w:val="clear" w:color="auto" w:fill="FFFFFF"/>
        <w:tabs>
          <w:tab w:val="left" w:pos="3384"/>
          <w:tab w:val="left" w:leader="underscore" w:pos="8194"/>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B113B7" w:rsidRPr="0094378C" w:rsidRDefault="00B113B7" w:rsidP="00B113B7">
      <w:pPr>
        <w:shd w:val="clear" w:color="auto" w:fill="FFFFFF"/>
        <w:tabs>
          <w:tab w:val="left" w:pos="9970"/>
        </w:tabs>
        <w:spacing w:line="240" w:lineRule="auto"/>
        <w:rPr>
          <w:rFonts w:ascii="Times New Roman" w:hAnsi="Times New Roman" w:cs="Times New Roman"/>
          <w:b/>
          <w:color w:val="000000"/>
          <w:sz w:val="24"/>
          <w:szCs w:val="24"/>
        </w:rPr>
      </w:pPr>
    </w:p>
    <w:p w:rsidR="00B113B7" w:rsidRPr="0094378C" w:rsidRDefault="00B113B7" w:rsidP="00B113B7">
      <w:pPr>
        <w:shd w:val="clear" w:color="auto" w:fill="FFFFFF"/>
        <w:tabs>
          <w:tab w:val="left" w:pos="9970"/>
        </w:tabs>
        <w:spacing w:line="240" w:lineRule="auto"/>
        <w:rPr>
          <w:rFonts w:ascii="Times New Roman" w:hAnsi="Times New Roman" w:cs="Times New Roman"/>
          <w:b/>
          <w:color w:val="000000"/>
          <w:sz w:val="24"/>
          <w:szCs w:val="24"/>
        </w:rPr>
      </w:pPr>
      <w:r w:rsidRPr="0094378C">
        <w:rPr>
          <w:rFonts w:ascii="Times New Roman" w:hAnsi="Times New Roman" w:cs="Times New Roman"/>
          <w:b/>
          <w:color w:val="000000"/>
          <w:sz w:val="24"/>
          <w:szCs w:val="24"/>
        </w:rPr>
        <w:t>Речевые ошибки</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i/>
          <w:iCs/>
          <w:color w:val="000000"/>
          <w:sz w:val="24"/>
          <w:szCs w:val="24"/>
        </w:rPr>
        <w:t>Кречевым семантическим ошибкам</w:t>
      </w:r>
      <w:r w:rsidRPr="0094378C">
        <w:rPr>
          <w:rFonts w:ascii="Times New Roman" w:hAnsi="Times New Roman" w:cs="Times New Roman"/>
          <w:iCs/>
          <w:color w:val="000000"/>
          <w:sz w:val="24"/>
          <w:szCs w:val="24"/>
        </w:rPr>
        <w:t xml:space="preserve"> можно отнести следующие нарушения:</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употребление слова в несвойственном ему значении, например: </w:t>
      </w:r>
      <w:r w:rsidRPr="0094378C">
        <w:rPr>
          <w:rFonts w:ascii="Times New Roman" w:hAnsi="Times New Roman" w:cs="Times New Roman"/>
          <w:bCs/>
          <w:iCs/>
          <w:color w:val="000000"/>
          <w:sz w:val="24"/>
          <w:szCs w:val="24"/>
        </w:rPr>
        <w:t>мокрыми ресницами он шлепал себя по лицу; реки с налипшими на них городами; устав ждать, братик опрокинул подбородок на стол;</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неразличение (смешение) паронимов или синонимов, например: </w:t>
      </w:r>
      <w:r w:rsidRPr="0094378C">
        <w:rPr>
          <w:rFonts w:ascii="Times New Roman" w:hAnsi="Times New Roman" w:cs="Times New Roman"/>
          <w:bCs/>
          <w:iCs/>
          <w:color w:val="000000"/>
          <w:sz w:val="24"/>
          <w:szCs w:val="24"/>
        </w:rPr>
        <w:t>рука болталась, как плетень; учитель не должен потакать прихотям ребенка и идти у него на поводке;</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нарушение лексической сочетаемости, например: </w:t>
      </w:r>
      <w:r w:rsidRPr="0094378C">
        <w:rPr>
          <w:rFonts w:ascii="Times New Roman" w:hAnsi="Times New Roman" w:cs="Times New Roman"/>
          <w:bCs/>
          <w:iCs/>
          <w:color w:val="000000"/>
          <w:sz w:val="24"/>
          <w:szCs w:val="24"/>
        </w:rPr>
        <w:t>Чичиков постепенно покидает город; пули не свистели над ушами;</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употребление лишних слов, например: </w:t>
      </w:r>
      <w:r w:rsidRPr="0094378C">
        <w:rPr>
          <w:rFonts w:ascii="Times New Roman" w:hAnsi="Times New Roman" w:cs="Times New Roman"/>
          <w:bCs/>
          <w:iCs/>
          <w:color w:val="000000"/>
          <w:sz w:val="24"/>
          <w:szCs w:val="24"/>
        </w:rPr>
        <w:t>опустив голову вниз; он впервые познакомился с Таней случайно;</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пропуск, недостаток нужного слова, например: </w:t>
      </w:r>
      <w:r w:rsidRPr="0094378C">
        <w:rPr>
          <w:rFonts w:ascii="Times New Roman" w:hAnsi="Times New Roman" w:cs="Times New Roman"/>
          <w:bCs/>
          <w:iCs/>
          <w:color w:val="000000"/>
          <w:sz w:val="24"/>
          <w:szCs w:val="24"/>
        </w:rPr>
        <w:t xml:space="preserve">Сережа смирно сидит в кресле, закутанный белой простыней, и терпеливо ждет конца </w:t>
      </w:r>
      <w:r w:rsidRPr="0094378C">
        <w:rPr>
          <w:rFonts w:ascii="Times New Roman" w:hAnsi="Times New Roman" w:cs="Times New Roman"/>
          <w:bCs/>
          <w:color w:val="000000"/>
          <w:sz w:val="24"/>
          <w:szCs w:val="24"/>
        </w:rPr>
        <w:t>(о стрижке);</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стилистически неоправданное употребление ряда однокоренных слов, например: </w:t>
      </w:r>
      <w:r w:rsidRPr="0094378C">
        <w:rPr>
          <w:rFonts w:ascii="Times New Roman" w:hAnsi="Times New Roman" w:cs="Times New Roman"/>
          <w:bCs/>
          <w:iCs/>
          <w:color w:val="000000"/>
          <w:sz w:val="24"/>
          <w:szCs w:val="24"/>
        </w:rPr>
        <w:t>характерная черта характера; приближался все ближе и ближе;</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i/>
          <w:iCs/>
          <w:color w:val="000000"/>
          <w:sz w:val="24"/>
          <w:szCs w:val="24"/>
        </w:rPr>
        <w:t>Стилистические ошибки</w:t>
      </w:r>
      <w:r w:rsidRPr="0094378C">
        <w:rPr>
          <w:rFonts w:ascii="Times New Roman" w:hAnsi="Times New Roman" w:cs="Times New Roman"/>
          <w:iCs/>
          <w:color w:val="000000"/>
          <w:sz w:val="24"/>
          <w:szCs w:val="24"/>
        </w:rPr>
        <w:t xml:space="preserve"> представляют собой следующие нарушения, которые связаны с требованиями к выразительности речи:</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неоправданное употребление в авторской речи диалектных и просторечных слов, например: У </w:t>
      </w:r>
      <w:r w:rsidRPr="0094378C">
        <w:rPr>
          <w:rFonts w:ascii="Times New Roman" w:hAnsi="Times New Roman" w:cs="Times New Roman"/>
          <w:bCs/>
          <w:iCs/>
          <w:color w:val="000000"/>
          <w:sz w:val="24"/>
          <w:szCs w:val="24"/>
        </w:rPr>
        <w:t>Кити было два парня: Левин и Вронский;</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неуместное употребление эмоционально окрашенных слов и конструкций, особенно в авторской речи, например: </w:t>
      </w:r>
      <w:r w:rsidRPr="0094378C">
        <w:rPr>
          <w:rFonts w:ascii="Times New Roman" w:hAnsi="Times New Roman" w:cs="Times New Roman"/>
          <w:bCs/>
          <w:iCs/>
          <w:color w:val="000000"/>
          <w:sz w:val="24"/>
          <w:szCs w:val="24"/>
        </w:rPr>
        <w:t xml:space="preserve">Рядом сидит папа </w:t>
      </w:r>
      <w:r w:rsidRPr="0094378C">
        <w:rPr>
          <w:rFonts w:ascii="Times New Roman" w:hAnsi="Times New Roman" w:cs="Times New Roman"/>
          <w:bCs/>
          <w:color w:val="000000"/>
          <w:sz w:val="24"/>
          <w:szCs w:val="24"/>
        </w:rPr>
        <w:t>(вместо</w:t>
      </w:r>
      <w:r w:rsidRPr="0094378C">
        <w:rPr>
          <w:rFonts w:ascii="Times New Roman" w:hAnsi="Times New Roman" w:cs="Times New Roman"/>
          <w:bCs/>
          <w:iCs/>
          <w:color w:val="000000"/>
          <w:sz w:val="24"/>
          <w:szCs w:val="24"/>
        </w:rPr>
        <w:t>отец) одного из малышей;</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смешение лексики разных исторических эпох;</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употребление штампов.</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iCs/>
          <w:color w:val="000000"/>
          <w:sz w:val="24"/>
          <w:szCs w:val="24"/>
        </w:rPr>
        <w:t>Речевые ошибки в построении текста:</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бедность и однообразие синтаксических конструкций;</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нарушение видовременной соотнесенности глагольных форм, например: </w:t>
      </w:r>
      <w:r w:rsidRPr="0094378C">
        <w:rPr>
          <w:rFonts w:ascii="Times New Roman" w:hAnsi="Times New Roman" w:cs="Times New Roman"/>
          <w:bCs/>
          <w:iCs/>
          <w:color w:val="000000"/>
          <w:sz w:val="24"/>
          <w:szCs w:val="24"/>
        </w:rPr>
        <w:t>Когда Пугачев выходил из избы и сел в карету, Гринев долго смотрел ему вслед;</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lastRenderedPageBreak/>
        <w:t>стилистически неоправданное повторение слов;</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неудачное употребление местоимений для связи предложений или частей текста, приводящее к неясности, двусмысленности речи, например: </w:t>
      </w:r>
      <w:r w:rsidRPr="0094378C">
        <w:rPr>
          <w:rFonts w:ascii="Times New Roman" w:hAnsi="Times New Roman" w:cs="Times New Roman"/>
          <w:bCs/>
          <w:iCs/>
          <w:color w:val="000000"/>
          <w:sz w:val="24"/>
          <w:szCs w:val="24"/>
        </w:rPr>
        <w:t>Иванов закинул удочку, и она клюнула;</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неудачный порядок слов.</w:t>
      </w:r>
    </w:p>
    <w:p w:rsidR="00B113B7" w:rsidRPr="0094378C" w:rsidRDefault="00B113B7" w:rsidP="00B113B7">
      <w:pPr>
        <w:shd w:val="clear" w:color="auto" w:fill="FFFFFF"/>
        <w:spacing w:line="240" w:lineRule="auto"/>
        <w:rPr>
          <w:rFonts w:ascii="Times New Roman" w:hAnsi="Times New Roman" w:cs="Times New Roman"/>
          <w:b/>
          <w:color w:val="000000"/>
          <w:sz w:val="24"/>
          <w:szCs w:val="24"/>
        </w:rPr>
      </w:pPr>
    </w:p>
    <w:p w:rsidR="00B113B7" w:rsidRPr="0094378C" w:rsidRDefault="00B113B7" w:rsidP="00B113B7">
      <w:pPr>
        <w:shd w:val="clear" w:color="auto" w:fill="FFFFFF"/>
        <w:spacing w:line="240" w:lineRule="auto"/>
        <w:rPr>
          <w:rFonts w:ascii="Times New Roman" w:hAnsi="Times New Roman" w:cs="Times New Roman"/>
          <w:b/>
          <w:sz w:val="24"/>
          <w:szCs w:val="24"/>
        </w:rPr>
      </w:pPr>
      <w:r w:rsidRPr="0094378C">
        <w:rPr>
          <w:rFonts w:ascii="Times New Roman" w:hAnsi="Times New Roman" w:cs="Times New Roman"/>
          <w:b/>
          <w:color w:val="000000"/>
          <w:sz w:val="24"/>
          <w:szCs w:val="24"/>
        </w:rPr>
        <w:t>Грамматические ошибки</w:t>
      </w:r>
    </w:p>
    <w:p w:rsidR="00B113B7" w:rsidRPr="0094378C" w:rsidRDefault="00B113B7" w:rsidP="00B113B7">
      <w:pPr>
        <w:shd w:val="clear" w:color="auto" w:fill="FFFFFF"/>
        <w:spacing w:line="240" w:lineRule="auto"/>
        <w:rPr>
          <w:rFonts w:ascii="Times New Roman" w:hAnsi="Times New Roman" w:cs="Times New Roman"/>
          <w:sz w:val="24"/>
          <w:szCs w:val="24"/>
        </w:rPr>
      </w:pPr>
      <w:r w:rsidRPr="0094378C">
        <w:rPr>
          <w:rFonts w:ascii="Times New Roman" w:hAnsi="Times New Roman" w:cs="Times New Roman"/>
          <w:color w:val="000000"/>
          <w:sz w:val="24"/>
          <w:szCs w:val="24"/>
        </w:rPr>
        <w:t xml:space="preserve">Грамматические </w:t>
      </w:r>
      <w:r w:rsidRPr="0094378C">
        <w:rPr>
          <w:rFonts w:ascii="Times New Roman" w:hAnsi="Times New Roman" w:cs="Times New Roman"/>
          <w:bCs/>
          <w:color w:val="000000"/>
          <w:sz w:val="24"/>
          <w:szCs w:val="24"/>
        </w:rPr>
        <w:t>ошибки - это нарушение грамматических норм образования языковых единиц и их структуры.</w:t>
      </w:r>
    </w:p>
    <w:p w:rsidR="00B113B7" w:rsidRPr="0094378C" w:rsidRDefault="00B113B7" w:rsidP="00B113B7">
      <w:pPr>
        <w:shd w:val="clear" w:color="auto" w:fill="FFFFFF"/>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 </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iCs/>
          <w:color w:val="000000"/>
          <w:sz w:val="24"/>
          <w:szCs w:val="24"/>
        </w:rPr>
        <w:t>Разновидности грамматических ошибок</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iCs/>
          <w:color w:val="000000"/>
          <w:sz w:val="24"/>
          <w:szCs w:val="24"/>
        </w:rPr>
      </w:pPr>
      <w:r w:rsidRPr="0094378C">
        <w:rPr>
          <w:rFonts w:ascii="Times New Roman" w:hAnsi="Times New Roman" w:cs="Times New Roman"/>
          <w:i/>
          <w:color w:val="000000"/>
          <w:sz w:val="24"/>
          <w:szCs w:val="24"/>
        </w:rPr>
        <w:t>Словообразовательные,</w:t>
      </w:r>
      <w:r w:rsidRPr="0094378C">
        <w:rPr>
          <w:rFonts w:ascii="Times New Roman" w:hAnsi="Times New Roman" w:cs="Times New Roman"/>
          <w:bCs/>
          <w:color w:val="000000"/>
          <w:sz w:val="24"/>
          <w:szCs w:val="24"/>
        </w:rPr>
        <w:t xml:space="preserve">состоящие в неоправданном словосочинительстве или видоизменении слов нормативного языка (например, </w:t>
      </w:r>
      <w:r w:rsidRPr="0094378C">
        <w:rPr>
          <w:rFonts w:ascii="Times New Roman" w:hAnsi="Times New Roman" w:cs="Times New Roman"/>
          <w:bCs/>
          <w:iCs/>
          <w:color w:val="000000"/>
          <w:sz w:val="24"/>
          <w:szCs w:val="24"/>
        </w:rPr>
        <w:t xml:space="preserve">надсмешка, подчерк, нагинаться, спинжак, беспощадство, публицизм </w:t>
      </w:r>
      <w:r w:rsidRPr="0094378C">
        <w:rPr>
          <w:rFonts w:ascii="Times New Roman" w:hAnsi="Times New Roman" w:cs="Times New Roman"/>
          <w:bCs/>
          <w:color w:val="000000"/>
          <w:sz w:val="24"/>
          <w:szCs w:val="24"/>
        </w:rPr>
        <w:t>и т.п.). Такие</w:t>
      </w:r>
      <w:r w:rsidRPr="0094378C">
        <w:rPr>
          <w:rFonts w:ascii="Times New Roman" w:hAnsi="Times New Roman" w:cs="Times New Roman"/>
          <w:bCs/>
          <w:color w:val="000000"/>
          <w:sz w:val="24"/>
          <w:szCs w:val="24"/>
        </w:rPr>
        <w:br/>
        <w:t>ошибки нельзя воспринимать как орфографические.</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color w:val="000000"/>
          <w:sz w:val="24"/>
          <w:szCs w:val="24"/>
        </w:rPr>
      </w:pPr>
      <w:r w:rsidRPr="0094378C">
        <w:rPr>
          <w:rFonts w:ascii="Times New Roman" w:hAnsi="Times New Roman" w:cs="Times New Roman"/>
          <w:i/>
          <w:color w:val="000000"/>
          <w:sz w:val="24"/>
          <w:szCs w:val="24"/>
        </w:rPr>
        <w:t>Морфологические,</w:t>
      </w:r>
      <w:r w:rsidRPr="0094378C">
        <w:rPr>
          <w:rFonts w:ascii="Times New Roman" w:hAnsi="Times New Roman" w:cs="Times New Roman"/>
          <w:bCs/>
          <w:color w:val="000000"/>
          <w:sz w:val="24"/>
          <w:szCs w:val="24"/>
        </w:rPr>
        <w:t xml:space="preserve">связанные с ненормативным образованием форм слов и употреблением частей речи </w:t>
      </w:r>
      <w:r w:rsidRPr="0094378C">
        <w:rPr>
          <w:rFonts w:ascii="Times New Roman" w:hAnsi="Times New Roman" w:cs="Times New Roman"/>
          <w:bCs/>
          <w:iCs/>
          <w:color w:val="000000"/>
          <w:sz w:val="24"/>
          <w:szCs w:val="24"/>
        </w:rPr>
        <w:t>(писав свои произведения, не думал, что очутюсь в полной темноте; одни англичанины; спортсмены в каноях; ихний улыбающий ребенок; ложит и т.д.)</w:t>
      </w:r>
    </w:p>
    <w:p w:rsidR="00B113B7" w:rsidRPr="0094378C" w:rsidRDefault="00B113B7" w:rsidP="00B113B7">
      <w:pPr>
        <w:widowControl w:val="0"/>
        <w:numPr>
          <w:ilvl w:val="0"/>
          <w:numId w:val="48"/>
        </w:numPr>
        <w:shd w:val="clear" w:color="auto" w:fill="FFFFFF"/>
        <w:tabs>
          <w:tab w:val="left" w:pos="168"/>
        </w:tabs>
        <w:autoSpaceDE w:val="0"/>
        <w:autoSpaceDN w:val="0"/>
        <w:adjustRightInd w:val="0"/>
        <w:spacing w:after="0" w:line="240" w:lineRule="auto"/>
        <w:jc w:val="both"/>
        <w:rPr>
          <w:rFonts w:ascii="Times New Roman" w:hAnsi="Times New Roman" w:cs="Times New Roman"/>
          <w:i/>
          <w:iCs/>
          <w:color w:val="000000"/>
          <w:sz w:val="24"/>
          <w:szCs w:val="24"/>
        </w:rPr>
      </w:pPr>
      <w:r w:rsidRPr="0094378C">
        <w:rPr>
          <w:rFonts w:ascii="Times New Roman" w:hAnsi="Times New Roman" w:cs="Times New Roman"/>
          <w:i/>
          <w:color w:val="000000"/>
          <w:sz w:val="24"/>
          <w:szCs w:val="24"/>
        </w:rPr>
        <w:t>Синтаксические</w:t>
      </w:r>
    </w:p>
    <w:p w:rsidR="00B113B7" w:rsidRPr="0094378C" w:rsidRDefault="00B113B7" w:rsidP="00B113B7">
      <w:pPr>
        <w:shd w:val="clear" w:color="auto" w:fill="FFFFFF"/>
        <w:tabs>
          <w:tab w:val="left" w:pos="245"/>
        </w:tabs>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t>а)</w:t>
      </w:r>
      <w:r w:rsidRPr="0094378C">
        <w:rPr>
          <w:rFonts w:ascii="Times New Roman" w:hAnsi="Times New Roman" w:cs="Times New Roman"/>
          <w:bCs/>
          <w:color w:val="000000"/>
          <w:sz w:val="24"/>
          <w:szCs w:val="24"/>
        </w:rPr>
        <w:tab/>
        <w:t xml:space="preserve">Ошибки в структуре словосочетаний, в согласовании и управлении, например: </w:t>
      </w:r>
      <w:r w:rsidRPr="0094378C">
        <w:rPr>
          <w:rFonts w:ascii="Times New Roman" w:hAnsi="Times New Roman" w:cs="Times New Roman"/>
          <w:bCs/>
          <w:iCs/>
          <w:color w:val="000000"/>
          <w:sz w:val="24"/>
          <w:szCs w:val="24"/>
        </w:rPr>
        <w:t>браконьерам, нарушающих закон; жажда к славе;</w:t>
      </w:r>
    </w:p>
    <w:p w:rsidR="00B113B7" w:rsidRPr="0094378C" w:rsidRDefault="00B113B7" w:rsidP="00B113B7">
      <w:pPr>
        <w:shd w:val="clear" w:color="auto" w:fill="FFFFFF"/>
        <w:tabs>
          <w:tab w:val="left" w:pos="245"/>
        </w:tabs>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t>б)</w:t>
      </w:r>
      <w:r w:rsidRPr="0094378C">
        <w:rPr>
          <w:rFonts w:ascii="Times New Roman" w:hAnsi="Times New Roman" w:cs="Times New Roman"/>
          <w:bCs/>
          <w:color w:val="000000"/>
          <w:sz w:val="24"/>
          <w:szCs w:val="24"/>
        </w:rPr>
        <w:tab/>
        <w:t>ошибки в структуре простого предложения:</w:t>
      </w:r>
    </w:p>
    <w:p w:rsidR="00B113B7" w:rsidRPr="0094378C" w:rsidRDefault="00B113B7" w:rsidP="00B113B7">
      <w:pPr>
        <w:shd w:val="clear" w:color="auto" w:fill="FFFFFF"/>
        <w:tabs>
          <w:tab w:val="left" w:pos="226"/>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 нарушение связи между подлежащим и сказуемым, например: </w:t>
      </w:r>
      <w:r w:rsidRPr="0094378C">
        <w:rPr>
          <w:rFonts w:ascii="Times New Roman" w:hAnsi="Times New Roman" w:cs="Times New Roman"/>
          <w:bCs/>
          <w:iCs/>
          <w:color w:val="000000"/>
          <w:sz w:val="24"/>
          <w:szCs w:val="24"/>
        </w:rPr>
        <w:t>солнце села; но не вечно ни юность, ни лето; это было моей единственной книгой в дни войны;</w:t>
      </w:r>
    </w:p>
    <w:p w:rsidR="00B113B7" w:rsidRPr="0094378C" w:rsidRDefault="00B113B7" w:rsidP="00B113B7">
      <w:pPr>
        <w:shd w:val="clear" w:color="auto" w:fill="FFFFFF"/>
        <w:tabs>
          <w:tab w:val="left" w:pos="226"/>
        </w:tabs>
        <w:spacing w:line="240" w:lineRule="auto"/>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 нарушение границы предложения, например: </w:t>
      </w:r>
      <w:r w:rsidRPr="0094378C">
        <w:rPr>
          <w:rFonts w:ascii="Times New Roman" w:hAnsi="Times New Roman" w:cs="Times New Roman"/>
          <w:bCs/>
          <w:iCs/>
          <w:color w:val="000000"/>
          <w:sz w:val="24"/>
          <w:szCs w:val="24"/>
        </w:rPr>
        <w:t>Собаки напали на след зайца. И стали гонять его по вырубке;</w:t>
      </w:r>
    </w:p>
    <w:p w:rsidR="00B113B7" w:rsidRPr="0094378C" w:rsidRDefault="00B113B7" w:rsidP="00B113B7">
      <w:pPr>
        <w:shd w:val="clear" w:color="auto" w:fill="FFFFFF"/>
        <w:tabs>
          <w:tab w:val="left" w:pos="226"/>
        </w:tabs>
        <w:spacing w:line="240" w:lineRule="auto"/>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 разрушение ряда однородных членов, например: </w:t>
      </w:r>
      <w:r w:rsidRPr="0094378C">
        <w:rPr>
          <w:rFonts w:ascii="Times New Roman" w:hAnsi="Times New Roman" w:cs="Times New Roman"/>
          <w:bCs/>
          <w:iCs/>
          <w:color w:val="000000"/>
          <w:sz w:val="24"/>
          <w:szCs w:val="24"/>
        </w:rPr>
        <w:t>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B113B7" w:rsidRPr="0094378C" w:rsidRDefault="00B113B7" w:rsidP="00B113B7">
      <w:pPr>
        <w:shd w:val="clear" w:color="auto" w:fill="FFFFFF"/>
        <w:tabs>
          <w:tab w:val="left" w:pos="202"/>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 ошибки в предложениях с причастными и деепричастными оборотами, например; </w:t>
      </w:r>
      <w:r w:rsidRPr="0094378C">
        <w:rPr>
          <w:rFonts w:ascii="Times New Roman" w:hAnsi="Times New Roman" w:cs="Times New Roman"/>
          <w:bCs/>
          <w:iCs/>
          <w:color w:val="000000"/>
          <w:sz w:val="24"/>
          <w:szCs w:val="24"/>
        </w:rPr>
        <w:t>причалившая лодка к берегу; На картине «Вратарь» изображен мальчик, широко расставив ноги, упершись руками в колени;</w:t>
      </w:r>
    </w:p>
    <w:p w:rsidR="00B113B7" w:rsidRPr="0094378C" w:rsidRDefault="00B113B7" w:rsidP="00B113B7">
      <w:pPr>
        <w:shd w:val="clear" w:color="auto" w:fill="FFFFFF"/>
        <w:tabs>
          <w:tab w:val="left" w:pos="202"/>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 местоименное дублирование одного из членов предложения, чаще подлежащего, например: </w:t>
      </w:r>
      <w:r w:rsidRPr="0094378C">
        <w:rPr>
          <w:rFonts w:ascii="Times New Roman" w:hAnsi="Times New Roman" w:cs="Times New Roman"/>
          <w:bCs/>
          <w:iCs/>
          <w:color w:val="000000"/>
          <w:sz w:val="24"/>
          <w:szCs w:val="24"/>
        </w:rPr>
        <w:t>Кусты, они покрывали берег реки;</w:t>
      </w:r>
    </w:p>
    <w:p w:rsidR="00B113B7" w:rsidRPr="0094378C" w:rsidRDefault="00B113B7" w:rsidP="00B113B7">
      <w:pPr>
        <w:shd w:val="clear" w:color="auto" w:fill="FFFFFF"/>
        <w:tabs>
          <w:tab w:val="left" w:pos="202"/>
        </w:tabs>
        <w:spacing w:line="240" w:lineRule="auto"/>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xml:space="preserve">- пропуски необходимых слов, например: </w:t>
      </w:r>
      <w:r w:rsidRPr="0094378C">
        <w:rPr>
          <w:rFonts w:ascii="Times New Roman" w:hAnsi="Times New Roman" w:cs="Times New Roman"/>
          <w:bCs/>
          <w:iCs/>
          <w:color w:val="000000"/>
          <w:sz w:val="24"/>
          <w:szCs w:val="24"/>
        </w:rPr>
        <w:t>Владик прибил доску и побежал в волейбол.</w:t>
      </w:r>
    </w:p>
    <w:p w:rsidR="00B113B7" w:rsidRPr="0094378C" w:rsidRDefault="00B113B7" w:rsidP="00B113B7">
      <w:pPr>
        <w:shd w:val="clear" w:color="auto" w:fill="FFFFFF"/>
        <w:tabs>
          <w:tab w:val="left" w:pos="202"/>
        </w:tabs>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t>в) ошибки в структуре сложного предложения:</w:t>
      </w:r>
    </w:p>
    <w:p w:rsidR="00B113B7" w:rsidRPr="0094378C" w:rsidRDefault="00B113B7" w:rsidP="00B113B7">
      <w:pPr>
        <w:shd w:val="clear" w:color="auto" w:fill="FFFFFF"/>
        <w:tabs>
          <w:tab w:val="left" w:pos="202"/>
        </w:tabs>
        <w:spacing w:line="240" w:lineRule="auto"/>
        <w:rPr>
          <w:rFonts w:ascii="Times New Roman" w:hAnsi="Times New Roman" w:cs="Times New Roman"/>
          <w:bCs/>
          <w:color w:val="000000"/>
          <w:sz w:val="24"/>
          <w:szCs w:val="24"/>
        </w:rPr>
      </w:pPr>
      <w:r w:rsidRPr="0094378C">
        <w:rPr>
          <w:rFonts w:ascii="Times New Roman" w:hAnsi="Times New Roman" w:cs="Times New Roman"/>
          <w:bCs/>
          <w:color w:val="000000"/>
          <w:sz w:val="24"/>
          <w:szCs w:val="24"/>
        </w:rPr>
        <w:t xml:space="preserve">- смешение сочинительной и подчинительной связи, например: </w:t>
      </w:r>
      <w:r w:rsidRPr="0094378C">
        <w:rPr>
          <w:rFonts w:ascii="Times New Roman" w:hAnsi="Times New Roman" w:cs="Times New Roman"/>
          <w:bCs/>
          <w:iCs/>
          <w:color w:val="000000"/>
          <w:sz w:val="24"/>
          <w:szCs w:val="24"/>
        </w:rPr>
        <w:t>Когда ветер усиливается, и кроны деревьев шумят под его порывами;</w:t>
      </w:r>
    </w:p>
    <w:p w:rsidR="00B113B7" w:rsidRPr="0094378C" w:rsidRDefault="00B113B7" w:rsidP="00B113B7">
      <w:pPr>
        <w:shd w:val="clear" w:color="auto" w:fill="FFFFFF"/>
        <w:tabs>
          <w:tab w:val="left" w:pos="202"/>
        </w:tabs>
        <w:spacing w:line="240" w:lineRule="auto"/>
        <w:rPr>
          <w:rFonts w:ascii="Times New Roman" w:hAnsi="Times New Roman" w:cs="Times New Roman"/>
          <w:bCs/>
          <w:iCs/>
          <w:color w:val="000000"/>
          <w:sz w:val="24"/>
          <w:szCs w:val="24"/>
        </w:rPr>
      </w:pPr>
      <w:r w:rsidRPr="0094378C">
        <w:rPr>
          <w:rFonts w:ascii="Times New Roman" w:hAnsi="Times New Roman" w:cs="Times New Roman"/>
          <w:bCs/>
          <w:color w:val="000000"/>
          <w:sz w:val="24"/>
          <w:szCs w:val="24"/>
        </w:rPr>
        <w:t>- отрыв придаточного от определяемого слова, например:</w:t>
      </w:r>
      <w:r w:rsidRPr="0094378C">
        <w:rPr>
          <w:rFonts w:ascii="Times New Roman" w:hAnsi="Times New Roman" w:cs="Times New Roman"/>
          <w:bCs/>
          <w:iCs/>
          <w:color w:val="000000"/>
          <w:sz w:val="24"/>
          <w:szCs w:val="24"/>
        </w:rPr>
        <w:t>Сыновья Тараса только что слезли с коней, которые учились в Киевской бурсе;</w:t>
      </w:r>
    </w:p>
    <w:p w:rsidR="00B113B7" w:rsidRPr="0094378C" w:rsidRDefault="00B113B7" w:rsidP="00B113B7">
      <w:pPr>
        <w:shd w:val="clear" w:color="auto" w:fill="FFFFFF"/>
        <w:tabs>
          <w:tab w:val="left" w:pos="202"/>
        </w:tabs>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t>г) смешение прямой и косвенной речи;</w:t>
      </w:r>
    </w:p>
    <w:p w:rsidR="00B113B7" w:rsidRPr="0094378C" w:rsidRDefault="00B113B7" w:rsidP="00B113B7">
      <w:pPr>
        <w:shd w:val="clear" w:color="auto" w:fill="FFFFFF"/>
        <w:tabs>
          <w:tab w:val="left" w:pos="202"/>
        </w:tabs>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rPr>
        <w:lastRenderedPageBreak/>
        <w:t xml:space="preserve">д) разрушение фразеологического оборота без особой стилистической установки, например: </w:t>
      </w:r>
      <w:r w:rsidRPr="0094378C">
        <w:rPr>
          <w:rFonts w:ascii="Times New Roman" w:hAnsi="Times New Roman" w:cs="Times New Roman"/>
          <w:bCs/>
          <w:iCs/>
          <w:color w:val="000000"/>
          <w:sz w:val="24"/>
          <w:szCs w:val="24"/>
        </w:rPr>
        <w:t>терпеть не могу сидеть сложив руки; хохотала как резаная.</w:t>
      </w:r>
    </w:p>
    <w:p w:rsidR="00B113B7" w:rsidRPr="0094378C" w:rsidRDefault="00B113B7" w:rsidP="00B113B7">
      <w:pPr>
        <w:shd w:val="clear" w:color="auto" w:fill="FFFFFF"/>
        <w:spacing w:line="240" w:lineRule="auto"/>
        <w:ind w:firstLine="709"/>
        <w:rPr>
          <w:rFonts w:ascii="Times New Roman" w:hAnsi="Times New Roman" w:cs="Times New Roman"/>
          <w:sz w:val="24"/>
          <w:szCs w:val="24"/>
        </w:rPr>
      </w:pPr>
      <w:r w:rsidRPr="0094378C">
        <w:rPr>
          <w:rFonts w:ascii="Times New Roman" w:hAnsi="Times New Roman" w:cs="Times New Roman"/>
          <w:bCs/>
          <w:color w:val="000000"/>
          <w:sz w:val="24"/>
          <w:szCs w:val="24"/>
          <w:u w:val="single"/>
        </w:rPr>
        <w:t xml:space="preserve">Грамматические ошибки следует </w:t>
      </w:r>
      <w:r w:rsidRPr="0094378C">
        <w:rPr>
          <w:rFonts w:ascii="Times New Roman" w:hAnsi="Times New Roman" w:cs="Times New Roman"/>
          <w:color w:val="000000"/>
          <w:sz w:val="24"/>
          <w:szCs w:val="24"/>
          <w:u w:val="single"/>
        </w:rPr>
        <w:t>отличать от орфографических.</w:t>
      </w:r>
      <w:r w:rsidRPr="0094378C">
        <w:rPr>
          <w:rFonts w:ascii="Times New Roman" w:hAnsi="Times New Roman" w:cs="Times New Roman"/>
          <w:bCs/>
          <w:color w:val="000000"/>
          <w:sz w:val="24"/>
          <w:szCs w:val="24"/>
        </w:rPr>
        <w:t xml:space="preserve">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w:t>
      </w:r>
      <w:r w:rsidRPr="0094378C">
        <w:rPr>
          <w:rFonts w:ascii="Times New Roman" w:hAnsi="Times New Roman" w:cs="Times New Roman"/>
          <w:bCs/>
          <w:iCs/>
          <w:color w:val="000000"/>
          <w:sz w:val="24"/>
          <w:szCs w:val="24"/>
        </w:rPr>
        <w:t xml:space="preserve">браконьерам, промышляющих в лесах </w:t>
      </w:r>
      <w:r w:rsidRPr="0094378C">
        <w:rPr>
          <w:rFonts w:ascii="Times New Roman" w:hAnsi="Times New Roman" w:cs="Times New Roman"/>
          <w:bCs/>
          <w:color w:val="000000"/>
          <w:sz w:val="24"/>
          <w:szCs w:val="24"/>
        </w:rPr>
        <w:t xml:space="preserve">не орфографическая, а грамматическая, так как нарушено согласование, что является грамматической нормой. И, наоборот, в окончании </w:t>
      </w:r>
      <w:r w:rsidRPr="0094378C">
        <w:rPr>
          <w:rFonts w:ascii="Times New Roman" w:hAnsi="Times New Roman" w:cs="Times New Roman"/>
          <w:bCs/>
          <w:iCs/>
          <w:color w:val="000000"/>
          <w:sz w:val="24"/>
          <w:szCs w:val="24"/>
        </w:rPr>
        <w:t xml:space="preserve">умчался в синею даль </w:t>
      </w:r>
      <w:r w:rsidRPr="0094378C">
        <w:rPr>
          <w:rFonts w:ascii="Times New Roman" w:hAnsi="Times New Roman" w:cs="Times New Roman"/>
          <w:bCs/>
          <w:color w:val="000000"/>
          <w:sz w:val="24"/>
          <w:szCs w:val="24"/>
        </w:rPr>
        <w:t xml:space="preserve">ошибка орфографическая, так как вместо </w:t>
      </w:r>
      <w:r w:rsidRPr="0094378C">
        <w:rPr>
          <w:rFonts w:ascii="Times New Roman" w:hAnsi="Times New Roman" w:cs="Times New Roman"/>
          <w:bCs/>
          <w:iCs/>
          <w:color w:val="000000"/>
          <w:sz w:val="24"/>
          <w:szCs w:val="24"/>
        </w:rPr>
        <w:t xml:space="preserve">юю </w:t>
      </w:r>
      <w:r w:rsidRPr="0094378C">
        <w:rPr>
          <w:rFonts w:ascii="Times New Roman" w:hAnsi="Times New Roman" w:cs="Times New Roman"/>
          <w:bCs/>
          <w:color w:val="000000"/>
          <w:sz w:val="24"/>
          <w:szCs w:val="24"/>
        </w:rPr>
        <w:t>по правилу написано другое.</w:t>
      </w:r>
    </w:p>
    <w:p w:rsidR="00B113B7" w:rsidRPr="0094378C" w:rsidRDefault="00B113B7" w:rsidP="00B113B7">
      <w:pPr>
        <w:spacing w:line="240" w:lineRule="auto"/>
        <w:rPr>
          <w:rFonts w:ascii="Times New Roman" w:hAnsi="Times New Roman" w:cs="Times New Roman"/>
          <w:b/>
          <w:sz w:val="24"/>
          <w:szCs w:val="24"/>
        </w:rPr>
      </w:pPr>
    </w:p>
    <w:p w:rsidR="00B113B7" w:rsidRPr="0094378C" w:rsidRDefault="00B113B7" w:rsidP="00B113B7">
      <w:pPr>
        <w:spacing w:line="240" w:lineRule="auto"/>
        <w:rPr>
          <w:rFonts w:ascii="Times New Roman" w:hAnsi="Times New Roman" w:cs="Times New Roman"/>
          <w:b/>
          <w:sz w:val="24"/>
          <w:szCs w:val="24"/>
        </w:rPr>
      </w:pPr>
      <w:r w:rsidRPr="0094378C">
        <w:rPr>
          <w:rFonts w:ascii="Times New Roman" w:hAnsi="Times New Roman" w:cs="Times New Roman"/>
          <w:b/>
          <w:sz w:val="24"/>
          <w:szCs w:val="24"/>
        </w:rPr>
        <w:t>4. Оценка обучающих работ</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               Обучающие работы (различные упражнения и диктанты неконтрольного характера) оцениваются более строго, чем контрольные работы.</w:t>
      </w:r>
    </w:p>
    <w:p w:rsidR="00B113B7" w:rsidRPr="0094378C" w:rsidRDefault="00B113B7" w:rsidP="00B113B7">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При оценке обучающих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B113B7" w:rsidRPr="0094378C" w:rsidRDefault="00B113B7" w:rsidP="00B113B7">
      <w:pPr>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 xml:space="preserve">Если  возможные ошибки были предупреждены в ходе работы, оценки «5» и  «4» ставится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содержания определяется также наличием  или оформления </w:t>
      </w:r>
    </w:p>
    <w:p w:rsidR="00B113B7" w:rsidRPr="0094378C" w:rsidRDefault="00B113B7" w:rsidP="00B113B7">
      <w:pPr>
        <w:spacing w:line="240" w:lineRule="auto"/>
        <w:ind w:firstLine="850"/>
        <w:rPr>
          <w:rFonts w:ascii="Times New Roman" w:hAnsi="Times New Roman" w:cs="Times New Roman"/>
          <w:sz w:val="24"/>
          <w:szCs w:val="24"/>
        </w:rPr>
      </w:pPr>
    </w:p>
    <w:tbl>
      <w:tblPr>
        <w:tblW w:w="0" w:type="auto"/>
        <w:tblInd w:w="-30" w:type="dxa"/>
        <w:tblLayout w:type="fixed"/>
        <w:tblLook w:val="04A0"/>
      </w:tblPr>
      <w:tblGrid>
        <w:gridCol w:w="1006"/>
        <w:gridCol w:w="7779"/>
      </w:tblGrid>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8</w:t>
            </w:r>
          </w:p>
        </w:tc>
        <w:tc>
          <w:tcPr>
            <w:tcW w:w="7779"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Выполнено не менее 80 % предложенных заданий</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9</w:t>
            </w:r>
          </w:p>
        </w:tc>
        <w:tc>
          <w:tcPr>
            <w:tcW w:w="7779"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 xml:space="preserve">Выполнено не менее 90 % предложенных заданий   </w:t>
            </w:r>
          </w:p>
        </w:tc>
      </w:tr>
      <w:tr w:rsidR="00B113B7" w:rsidRPr="0094378C" w:rsidTr="00A531E0">
        <w:trPr>
          <w:trHeight w:val="285"/>
        </w:trPr>
        <w:tc>
          <w:tcPr>
            <w:tcW w:w="1006" w:type="dxa"/>
            <w:tcBorders>
              <w:top w:val="nil"/>
              <w:left w:val="single" w:sz="8" w:space="0" w:color="000000"/>
              <w:bottom w:val="single" w:sz="8" w:space="0" w:color="000000"/>
              <w:right w:val="nil"/>
            </w:tcBorders>
            <w:hideMark/>
          </w:tcPr>
          <w:p w:rsidR="00B113B7" w:rsidRPr="0094378C" w:rsidRDefault="00B113B7" w:rsidP="00A531E0">
            <w:pPr>
              <w:pStyle w:val="a4"/>
              <w:snapToGrid w:val="0"/>
              <w:spacing w:line="240" w:lineRule="auto"/>
              <w:rPr>
                <w:sz w:val="24"/>
                <w:szCs w:val="24"/>
              </w:rPr>
            </w:pPr>
            <w:r w:rsidRPr="0094378C">
              <w:rPr>
                <w:sz w:val="24"/>
                <w:szCs w:val="24"/>
              </w:rPr>
              <w:t>10</w:t>
            </w:r>
          </w:p>
        </w:tc>
        <w:tc>
          <w:tcPr>
            <w:tcW w:w="7779"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B113B7" w:rsidRPr="0094378C" w:rsidRDefault="00B113B7" w:rsidP="00A531E0">
            <w:pPr>
              <w:pStyle w:val="a4"/>
              <w:snapToGrid w:val="0"/>
              <w:spacing w:line="240" w:lineRule="auto"/>
              <w:rPr>
                <w:sz w:val="24"/>
                <w:szCs w:val="24"/>
              </w:rPr>
            </w:pPr>
            <w:r w:rsidRPr="0094378C">
              <w:rPr>
                <w:sz w:val="24"/>
                <w:szCs w:val="24"/>
              </w:rPr>
              <w:t>Выполнены все предложенные задания</w:t>
            </w:r>
          </w:p>
        </w:tc>
      </w:tr>
    </w:tbl>
    <w:p w:rsidR="00B113B7" w:rsidRPr="0094378C" w:rsidRDefault="00B113B7" w:rsidP="00B113B7">
      <w:pPr>
        <w:spacing w:line="240" w:lineRule="auto"/>
        <w:rPr>
          <w:rFonts w:ascii="Times New Roman" w:hAnsi="Times New Roman" w:cs="Times New Roman"/>
          <w:b/>
          <w:sz w:val="24"/>
          <w:szCs w:val="24"/>
        </w:rPr>
      </w:pPr>
    </w:p>
    <w:p w:rsidR="00B113B7" w:rsidRPr="0094378C" w:rsidRDefault="00B113B7" w:rsidP="00B113B7">
      <w:pPr>
        <w:spacing w:line="240" w:lineRule="auto"/>
        <w:rPr>
          <w:rFonts w:ascii="Times New Roman" w:hAnsi="Times New Roman" w:cs="Times New Roman"/>
          <w:b/>
          <w:sz w:val="24"/>
          <w:szCs w:val="24"/>
        </w:rPr>
      </w:pPr>
      <w:r w:rsidRPr="0094378C">
        <w:rPr>
          <w:rFonts w:ascii="Times New Roman" w:hAnsi="Times New Roman" w:cs="Times New Roman"/>
          <w:b/>
          <w:sz w:val="24"/>
          <w:szCs w:val="24"/>
        </w:rPr>
        <w:t>Выведение итоговых отметок</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За учебную четверть и учебный год ставится итоговая отметка. Она является единой и отражает в обобщенном виде все стороны подготовки ученика по русскому языку: усвоение теоретического материала, овладе</w:t>
      </w:r>
      <w:r w:rsidRPr="0094378C">
        <w:rPr>
          <w:rFonts w:ascii="Times New Roman" w:hAnsi="Times New Roman" w:cs="Times New Roman"/>
          <w:sz w:val="24"/>
          <w:szCs w:val="24"/>
        </w:rPr>
        <w:softHyphen/>
        <w:t>ние умениями, речевое развитие, уровень орфографической и пунктуаци</w:t>
      </w:r>
      <w:r w:rsidRPr="0094378C">
        <w:rPr>
          <w:rFonts w:ascii="Times New Roman" w:hAnsi="Times New Roman" w:cs="Times New Roman"/>
          <w:sz w:val="24"/>
          <w:szCs w:val="24"/>
        </w:rPr>
        <w:softHyphen/>
        <w:t>онной грамотности.</w:t>
      </w:r>
    </w:p>
    <w:p w:rsidR="00B113B7" w:rsidRPr="0094378C" w:rsidRDefault="00B113B7" w:rsidP="00B113B7">
      <w:pPr>
        <w:autoSpaceDE w:val="0"/>
        <w:spacing w:line="240" w:lineRule="auto"/>
        <w:ind w:firstLine="850"/>
        <w:rPr>
          <w:rFonts w:ascii="Times New Roman" w:hAnsi="Times New Roman" w:cs="Times New Roman"/>
          <w:sz w:val="24"/>
          <w:szCs w:val="24"/>
        </w:rPr>
      </w:pPr>
      <w:r w:rsidRPr="0094378C">
        <w:rPr>
          <w:rFonts w:ascii="Times New Roman" w:hAnsi="Times New Roman" w:cs="Times New Roman"/>
          <w:sz w:val="24"/>
          <w:szCs w:val="24"/>
        </w:rPr>
        <w:t>Итоговая отметка не должна выводиться механически, как среднее арифметическое предшествующих отметок. Решающим при ее определе</w:t>
      </w:r>
      <w:r w:rsidRPr="0094378C">
        <w:rPr>
          <w:rFonts w:ascii="Times New Roman" w:hAnsi="Times New Roman" w:cs="Times New Roman"/>
          <w:sz w:val="24"/>
          <w:szCs w:val="24"/>
        </w:rPr>
        <w:softHyphen/>
        <w:t>нии следует считать фактическую подготовку ученика по всем показате</w:t>
      </w:r>
      <w:r w:rsidRPr="0094378C">
        <w:rPr>
          <w:rFonts w:ascii="Times New Roman" w:hAnsi="Times New Roman" w:cs="Times New Roman"/>
          <w:sz w:val="24"/>
          <w:szCs w:val="24"/>
        </w:rPr>
        <w:softHyphen/>
        <w:t>лям ко времени выведения этой отметки. Однако для того, чтобы стиму</w:t>
      </w:r>
      <w:r w:rsidRPr="0094378C">
        <w:rPr>
          <w:rFonts w:ascii="Times New Roman" w:hAnsi="Times New Roman" w:cs="Times New Roman"/>
          <w:sz w:val="24"/>
          <w:szCs w:val="24"/>
        </w:rPr>
        <w:softHyphen/>
        <w:t>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B113B7" w:rsidRPr="0094378C" w:rsidRDefault="00B113B7" w:rsidP="00B113B7">
      <w:pPr>
        <w:autoSpaceDE w:val="0"/>
        <w:spacing w:line="240" w:lineRule="auto"/>
        <w:ind w:firstLine="850"/>
        <w:rPr>
          <w:rFonts w:ascii="Times New Roman" w:hAnsi="Times New Roman" w:cs="Times New Roman"/>
          <w:sz w:val="24"/>
          <w:szCs w:val="24"/>
        </w:rPr>
      </w:pPr>
    </w:p>
    <w:p w:rsidR="00B113B7" w:rsidRPr="0094378C" w:rsidRDefault="00B113B7" w:rsidP="00B113B7">
      <w:pPr>
        <w:spacing w:line="240" w:lineRule="auto"/>
        <w:jc w:val="center"/>
        <w:rPr>
          <w:rFonts w:ascii="Times New Roman" w:hAnsi="Times New Roman" w:cs="Times New Roman"/>
          <w:b/>
          <w:sz w:val="24"/>
          <w:szCs w:val="24"/>
        </w:rPr>
      </w:pPr>
    </w:p>
    <w:p w:rsidR="00B113B7" w:rsidRPr="0094378C" w:rsidRDefault="00B113B7" w:rsidP="00B113B7">
      <w:pPr>
        <w:spacing w:line="240" w:lineRule="auto"/>
        <w:rPr>
          <w:rFonts w:ascii="Times New Roman" w:hAnsi="Times New Roman" w:cs="Times New Roman"/>
          <w:b/>
          <w:sz w:val="24"/>
          <w:szCs w:val="24"/>
        </w:rPr>
      </w:pPr>
      <w:r w:rsidRPr="0094378C">
        <w:rPr>
          <w:rFonts w:ascii="Times New Roman" w:hAnsi="Times New Roman" w:cs="Times New Roman"/>
          <w:b/>
          <w:sz w:val="24"/>
          <w:szCs w:val="24"/>
        </w:rPr>
        <w:t>Тематическое планирование уроков русского (родного) языка в 8  классе</w:t>
      </w:r>
    </w:p>
    <w:p w:rsidR="00B113B7" w:rsidRPr="0094378C" w:rsidRDefault="00B113B7" w:rsidP="00B113B7">
      <w:pPr>
        <w:spacing w:line="240" w:lineRule="auto"/>
        <w:rPr>
          <w:rFonts w:ascii="Times New Roman" w:hAnsi="Times New Roman" w:cs="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387"/>
        <w:gridCol w:w="1115"/>
        <w:gridCol w:w="2393"/>
      </w:tblGrid>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Тема урока</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Кол-во часов</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Дата</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lastRenderedPageBreak/>
              <w:t>1</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Общие сведения о русском языке</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17.9</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Анализ текста</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27.9</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3</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Простое предложение</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28.9</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4</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Подлежащее и способы его выражения</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1.10</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5</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Простое сказуемое</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12.10 </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6-7</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Анализ текста</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18.10, 22.10</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8-9</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Орфография</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26.10 ,9.11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10</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Тропы в тексте</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16.11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11</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Репортаж-повествование</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26.11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12</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Роль союзов в предложении</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29.11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13</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Народная мудрость в пословицах</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17.12</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14</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Виды подлежащих</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27.12</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15</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Односоставные предложения</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28.12</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16</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Синтаксические конструкции</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10.1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17</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Однородные члены</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17.1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18</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Пунктуация при однородных членах</w:t>
            </w:r>
          </w:p>
        </w:tc>
        <w:tc>
          <w:tcPr>
            <w:tcW w:w="1115" w:type="dxa"/>
          </w:tcPr>
          <w:p w:rsidR="00B113B7" w:rsidRPr="0094378C" w:rsidRDefault="00B113B7" w:rsidP="00A531E0">
            <w:pPr>
              <w:spacing w:line="240" w:lineRule="auto"/>
              <w:rPr>
                <w:rFonts w:ascii="Times New Roman" w:hAnsi="Times New Roman" w:cs="Times New Roman"/>
                <w:sz w:val="24"/>
                <w:szCs w:val="24"/>
              </w:rPr>
            </w:pP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28.1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19</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Эпитеты в тексте</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31.1</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20</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Метафоры </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8.2</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21</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Строение текста</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14.2</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22</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Синтаксический повтор</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15.2</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23</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Обращения в художественной литературе</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22.2</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24</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Предложения с междометиями</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1.3</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25</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Вводные слова в речи</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7.3</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26</w:t>
            </w:r>
          </w:p>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27</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Причастный оборот</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21.3 ,15.4</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28</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Метафоры и сравнения</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5.4</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29</w:t>
            </w:r>
          </w:p>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30</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Деепричастный оборот</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22.4, 29.4</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31</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Пунктуация в предложении</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3.5</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32</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Диалог</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13.5</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lastRenderedPageBreak/>
              <w:t>33</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Цитаты</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17.5</w:t>
            </w:r>
          </w:p>
        </w:tc>
      </w:tr>
      <w:tr w:rsidR="00B113B7" w:rsidRPr="0094378C" w:rsidTr="00A531E0">
        <w:tc>
          <w:tcPr>
            <w:tcW w:w="851"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34</w:t>
            </w:r>
          </w:p>
        </w:tc>
        <w:tc>
          <w:tcPr>
            <w:tcW w:w="5387"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Анализ текста</w:t>
            </w:r>
          </w:p>
        </w:tc>
        <w:tc>
          <w:tcPr>
            <w:tcW w:w="1115"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1</w:t>
            </w:r>
          </w:p>
        </w:tc>
        <w:tc>
          <w:tcPr>
            <w:tcW w:w="2393" w:type="dxa"/>
          </w:tcPr>
          <w:p w:rsidR="00B113B7" w:rsidRPr="0094378C" w:rsidRDefault="00B113B7" w:rsidP="00A531E0">
            <w:pPr>
              <w:spacing w:line="240" w:lineRule="auto"/>
              <w:rPr>
                <w:rFonts w:ascii="Times New Roman" w:hAnsi="Times New Roman" w:cs="Times New Roman"/>
                <w:sz w:val="24"/>
                <w:szCs w:val="24"/>
              </w:rPr>
            </w:pPr>
            <w:r w:rsidRPr="0094378C">
              <w:rPr>
                <w:rFonts w:ascii="Times New Roman" w:hAnsi="Times New Roman" w:cs="Times New Roman"/>
                <w:sz w:val="24"/>
                <w:szCs w:val="24"/>
              </w:rPr>
              <w:t>23.5</w:t>
            </w:r>
          </w:p>
        </w:tc>
      </w:tr>
    </w:tbl>
    <w:p w:rsidR="00B113B7" w:rsidRPr="0094378C" w:rsidRDefault="00B113B7" w:rsidP="00B113B7">
      <w:pPr>
        <w:rPr>
          <w:rFonts w:ascii="Times New Roman" w:hAnsi="Times New Roman" w:cs="Times New Roman"/>
          <w:b/>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КОНТРОЛЬНО-ИЗМЕРИТЕЛЬНЫЕ МАТЕРИАЛЫ</w:t>
      </w:r>
    </w:p>
    <w:p w:rsidR="00B113B7" w:rsidRPr="0094378C" w:rsidRDefault="00B113B7" w:rsidP="00B113B7">
      <w:pPr>
        <w:rPr>
          <w:rFonts w:ascii="Times New Roman" w:hAnsi="Times New Roman" w:cs="Times New Roman"/>
          <w:b/>
          <w:bCs/>
          <w:i/>
        </w:rPr>
      </w:pPr>
      <w:r w:rsidRPr="0094378C">
        <w:rPr>
          <w:rFonts w:ascii="Times New Roman" w:hAnsi="Times New Roman" w:cs="Times New Roman"/>
          <w:b/>
          <w:bCs/>
          <w:i/>
        </w:rPr>
        <w:t xml:space="preserve">Входная контрольная работа № 1 в форме ОГЭ.    </w:t>
      </w:r>
    </w:p>
    <w:p w:rsidR="00B113B7" w:rsidRPr="0094378C" w:rsidRDefault="00B113B7" w:rsidP="00B113B7">
      <w:pPr>
        <w:rPr>
          <w:rFonts w:ascii="Times New Roman" w:hAnsi="Times New Roman" w:cs="Times New Roman"/>
          <w:b/>
          <w:i/>
        </w:rPr>
      </w:pPr>
      <w:r w:rsidRPr="0094378C">
        <w:rPr>
          <w:rFonts w:ascii="Times New Roman" w:hAnsi="Times New Roman" w:cs="Times New Roman"/>
          <w:b/>
          <w:bCs/>
          <w:i/>
          <w:iCs/>
        </w:rPr>
        <w:t>Вариант № 1.</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 В каком слове звуков больше, чем букв?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здания;         Б) взлететь;              В) дальние;              Г) губернии.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 Какие пары слов не являются антонимами?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Отрицать – утверждать;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порицание – поощрение;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мудрый – премудрый;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отвлечённый – абстрактный.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3. В каком ряду во всех словах пишется буква </w:t>
      </w:r>
      <w:r w:rsidRPr="0094378C">
        <w:rPr>
          <w:rFonts w:ascii="Times New Roman" w:hAnsi="Times New Roman" w:cs="Times New Roman"/>
          <w:b/>
          <w:bCs/>
          <w:i/>
          <w:iCs/>
        </w:rPr>
        <w:t>е</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Засе_нный участок; пове_вший ветер; одолева_мый недуг;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увид_вший;  продвига_мый, разруш_нный дом;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постро_в мост,  замет_вший  неприятеля, проветр_нная комната;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ветр_ная мельница, занавеш_нное окно, заболоч_нная местность.</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4. В каком слове пишется а (я)</w:t>
      </w:r>
      <w:r w:rsidRPr="0094378C">
        <w:rPr>
          <w:rFonts w:ascii="Times New Roman" w:hAnsi="Times New Roman" w:cs="Times New Roman"/>
          <w:b/>
          <w:bCs/>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Стро_щий;                 Б) кол_щий;              В) стел_щий;            Г)  се_щий.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5. Какой глагол является переходным?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Ходить;            Б) находить;             В) спешить;                Г) смеяться.</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6. В каком предложении есть деепричастие?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Вдруг мимо меня, погоняемый  мальчишками, промчался  табун.</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Благодаря моему находчивому другу мне удалось защитить свою честь.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В) Тот, что жизнью живёт настоящей, кто к поэзии с детства привык, свято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верует в животворящий, полный разума русский язык.</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 такие минуты безмерно радуешься, увидев клочок голубого неба.</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7. В каком слове не пишется </w:t>
      </w:r>
      <w:r w:rsidRPr="0094378C">
        <w:rPr>
          <w:rFonts w:ascii="Times New Roman" w:hAnsi="Times New Roman" w:cs="Times New Roman"/>
          <w:b/>
          <w:i/>
          <w:iCs/>
        </w:rPr>
        <w:t>ь</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Хочет познакомит_ся с героем;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удивиш_ся увиденному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береч_ся от простуды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у  него в глазах двоит_ся.</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8. В каком ряду все глаголы изъявительного наклонения?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Играют, решили бы, станут чувствовать;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откройте, запишешь, успеть бы;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учился, читают, начнут заниматься;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измениться, шелестела, расскажи.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9. Укажите верную морфологическую характеристику выделенного слова.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Тогда он был бойкий, весёлый, самоуверенный старичок, теперь он казался жалким </w:t>
      </w:r>
      <w:r w:rsidRPr="0094378C">
        <w:rPr>
          <w:rFonts w:ascii="Times New Roman" w:hAnsi="Times New Roman" w:cs="Times New Roman"/>
          <w:b/>
          <w:bCs/>
          <w:i/>
          <w:iCs/>
        </w:rPr>
        <w:t xml:space="preserve">стареющим </w:t>
      </w:r>
      <w:r w:rsidRPr="0094378C">
        <w:rPr>
          <w:rFonts w:ascii="Times New Roman" w:hAnsi="Times New Roman" w:cs="Times New Roman"/>
          <w:i/>
        </w:rPr>
        <w:t>человеком. (Л.Толстой)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Наречие;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прилагательное;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действительное причастие;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страдательное причастие.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10. В каком предложении нужна одна запятая?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Раздвоенный рукав Млечного пути висит над головой.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Облако – это же туман скопившийся высоко над землёй.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Гонимый сильным ветром дождь лил как из ведра.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Молния освещающая окрестность стала шире и бледнее.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11. В каком слове пишется </w:t>
      </w:r>
      <w:r w:rsidRPr="0094378C">
        <w:rPr>
          <w:rFonts w:ascii="Times New Roman" w:hAnsi="Times New Roman" w:cs="Times New Roman"/>
          <w:b/>
          <w:bCs/>
          <w:i/>
          <w:iCs/>
        </w:rPr>
        <w:t>нн</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А) Школа дострое…а;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варё…ое мясо;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написа…ое письмо;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ошибки отмече…ы.</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12. В каком слове НЕ пишется слитно?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Ничем (не) занавешенное окно;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комната (не) проветрена;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(не) выдающиеся способности, а упорный  труд;</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твои (не)допетые песни.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13. В каком предложении допущена пунктуационная ошибка?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Водяные  холмы гремят ударяясь о горы.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Бабушка сидя рассказывала мне сказки.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Занимаясь спортом, можно укрепить своё здоровье.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Девочка, рассмотрев картину, села.</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14.В каком словосочетании допущена грамматическая ошибка?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Более громче;                              Б) самый высокий;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наиболее важный;                       Г) менее ярко.</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15.В каком ряду все слова с</w:t>
      </w:r>
      <w:r w:rsidRPr="0094378C">
        <w:rPr>
          <w:rFonts w:ascii="Times New Roman" w:hAnsi="Times New Roman" w:cs="Times New Roman"/>
          <w:b/>
          <w:bCs/>
          <w:i/>
          <w:iCs/>
        </w:rPr>
        <w:t xml:space="preserve">не </w:t>
      </w:r>
      <w:r w:rsidRPr="0094378C">
        <w:rPr>
          <w:rFonts w:ascii="Times New Roman" w:hAnsi="Times New Roman" w:cs="Times New Roman"/>
          <w:i/>
          <w:iCs/>
        </w:rPr>
        <w:t>и</w:t>
      </w:r>
      <w:r w:rsidRPr="0094378C">
        <w:rPr>
          <w:rFonts w:ascii="Times New Roman" w:hAnsi="Times New Roman" w:cs="Times New Roman"/>
          <w:b/>
          <w:bCs/>
          <w:i/>
          <w:iCs/>
        </w:rPr>
        <w:t xml:space="preserve"> ни</w:t>
      </w:r>
      <w:r w:rsidRPr="0094378C">
        <w:rPr>
          <w:rFonts w:ascii="Times New Roman" w:hAnsi="Times New Roman" w:cs="Times New Roman"/>
          <w:i/>
          <w:iCs/>
        </w:rPr>
        <w:t xml:space="preserve"> пишутся слитно?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(не) близко, а далеко, (ни) когда (не) затихает;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(не)ряшливо, (не)когда писал, (не)смело вошёл;</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отнюдь (не)дорого, (ни)кем (не)нарушаемая тишина;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(не)когда говорил, (ни)чуть (не) сомневался.</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bCs/>
          <w:i/>
        </w:rPr>
        <w:t>Текст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(1)Я назвал одесскую осень лучезарной. (2)Я слышал это слово ещё в юности («лучезарные вечера» Тютчева), но долго не знал его точного смысла.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 xml:space="preserve">       (3)Только в пожилом возрасте я узнал, что это слово обозначает спокойный озаряющий свет солнечных лучей и чаще всего применяется к свету вечернему или осеннему.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(4)Одесская осень была лучезарна в полном смысле этого слова. (5)Тихий розовеющий свет наполнял улицы. (6)Этот розовеющий свет происходил не только от постоянной дымки в воздухе, но ещё оттого, что солнце шло над горизонтом всё ниже, свет его постепенно терял силу и окрашивался уже с самого утра в красноватые оттенки заката.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w:t>
      </w:r>
      <w:r w:rsidRPr="0094378C">
        <w:rPr>
          <w:rFonts w:ascii="Times New Roman" w:hAnsi="Times New Roman" w:cs="Times New Roman"/>
          <w:i/>
          <w:iCs/>
        </w:rPr>
        <w:t>К.Г.Паустовский</w:t>
      </w:r>
      <w:r w:rsidRPr="0094378C">
        <w:rPr>
          <w:rFonts w:ascii="Times New Roman" w:hAnsi="Times New Roman" w:cs="Times New Roman"/>
          <w:i/>
        </w:rPr>
        <w:t>. )</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iCs/>
        </w:rPr>
      </w:pPr>
      <w:r w:rsidRPr="0094378C">
        <w:rPr>
          <w:rFonts w:ascii="Times New Roman" w:hAnsi="Times New Roman" w:cs="Times New Roman"/>
          <w:i/>
          <w:iCs/>
        </w:rPr>
        <w:t xml:space="preserve">16. Выпишите из 1 предложения слово, образованное суффиксальным способом. </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17. Подберите антоним к слову </w:t>
      </w:r>
      <w:r w:rsidRPr="0094378C">
        <w:rPr>
          <w:rFonts w:ascii="Times New Roman" w:hAnsi="Times New Roman" w:cs="Times New Roman"/>
          <w:b/>
          <w:bCs/>
          <w:i/>
          <w:iCs/>
        </w:rPr>
        <w:t>терял</w:t>
      </w:r>
      <w:r w:rsidRPr="0094378C">
        <w:rPr>
          <w:rFonts w:ascii="Times New Roman" w:hAnsi="Times New Roman" w:cs="Times New Roman"/>
          <w:i/>
          <w:iCs/>
        </w:rPr>
        <w:t xml:space="preserve"> из 6  предложения.</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18. Из 3 предложения выпишите наречие превосходной степени.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19. Определите часть речи слова  </w:t>
      </w:r>
      <w:r w:rsidRPr="0094378C">
        <w:rPr>
          <w:rFonts w:ascii="Times New Roman" w:hAnsi="Times New Roman" w:cs="Times New Roman"/>
          <w:b/>
          <w:bCs/>
          <w:i/>
          <w:iCs/>
        </w:rPr>
        <w:t>розовеющий</w:t>
      </w:r>
      <w:r w:rsidRPr="0094378C">
        <w:rPr>
          <w:rFonts w:ascii="Times New Roman" w:hAnsi="Times New Roman" w:cs="Times New Roman"/>
          <w:i/>
          <w:iCs/>
        </w:rPr>
        <w:t xml:space="preserve"> из 5 предложения</w:t>
      </w:r>
      <w:r w:rsidRPr="0094378C">
        <w:rPr>
          <w:rFonts w:ascii="Times New Roman" w:hAnsi="Times New Roman" w:cs="Times New Roman"/>
          <w:b/>
          <w:bCs/>
          <w:i/>
          <w:iCs/>
        </w:rPr>
        <w:t>.</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20. Из 6 предложения выпишите слово с непроизносимым согласным.</w:t>
      </w:r>
      <w:r w:rsidRPr="0094378C">
        <w:rPr>
          <w:rFonts w:ascii="Times New Roman" w:hAnsi="Times New Roman" w:cs="Times New Roman"/>
          <w:i/>
        </w:rPr>
        <w:t> </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bCs/>
          <w:i/>
          <w:iCs/>
        </w:rPr>
        <w:t>Вариант № 2.</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 В каком слове звуков больше, чем букв?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Вчера;       Б) пятью;         В) змея;             Г) иногда.</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 Какие пары слов не являются антонимами?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жадный - скупой;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отрицательный – утвердительный;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сильный - обессилевший;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правдивый - лживый;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3. В каком ряду во всех словах пишется буква </w:t>
      </w:r>
      <w:r w:rsidRPr="0094378C">
        <w:rPr>
          <w:rFonts w:ascii="Times New Roman" w:hAnsi="Times New Roman" w:cs="Times New Roman"/>
          <w:b/>
          <w:bCs/>
          <w:i/>
          <w:iCs/>
        </w:rPr>
        <w:t>и</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Засе_нный участок; повер_вший слову; одолева_мый недугом;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увид_вший;  продвига_мый, разруш_нный дом;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В) постро_в мост,  замет_вший  неприятеля, гон_мый властями;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ветр_ная мельница, занавеш_нное окно, заболоч_нная местность.</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4. В каком слове пишется у (ю)</w:t>
      </w:r>
      <w:r w:rsidRPr="0094378C">
        <w:rPr>
          <w:rFonts w:ascii="Times New Roman" w:hAnsi="Times New Roman" w:cs="Times New Roman"/>
          <w:b/>
          <w:bCs/>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Стро_щий;           Б) кле_щий;           В) стел_щий;             Г)  засе_вший.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5. Какой глагол является переходным?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Ходить;           Б) дружить;           В) смешить;                Г) удивляться.</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6.  В каком предложении есть причастие?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Не дожидаясь возвращения хозяев, Малеев покинул дом.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Дом, окружённый трёхметровым забором, казался неприступной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крепостью.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Город, погрузившись во тьму, постепенно засыпал.</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Есть что-то бунинское в этом городке и в его греческих домах.</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7. В каком слове не  пишется </w:t>
      </w:r>
      <w:r w:rsidRPr="0094378C">
        <w:rPr>
          <w:rFonts w:ascii="Times New Roman" w:hAnsi="Times New Roman" w:cs="Times New Roman"/>
          <w:b/>
          <w:bCs/>
          <w:i/>
          <w:iCs/>
        </w:rPr>
        <w:t>ь</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Станет учит_ся лучше;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нареж_те хлеб</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береч_ся от простуды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вода струит_ся.</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8. В каком ряду все глаголы изъявительного наклонения?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Решают, бегали бы, станут работать;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запойте, напишешь, успеть бы;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мучился, поют,  будут заниматься;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лениться, летела, подкажи.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9. Укажите верную морфологическую характеристику выделенного слова.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Место, </w:t>
      </w:r>
      <w:r w:rsidRPr="0094378C">
        <w:rPr>
          <w:rFonts w:ascii="Times New Roman" w:hAnsi="Times New Roman" w:cs="Times New Roman"/>
          <w:b/>
          <w:bCs/>
          <w:i/>
          <w:iCs/>
        </w:rPr>
        <w:t xml:space="preserve">выбранное </w:t>
      </w:r>
      <w:r w:rsidRPr="0094378C">
        <w:rPr>
          <w:rFonts w:ascii="Times New Roman" w:hAnsi="Times New Roman" w:cs="Times New Roman"/>
          <w:i/>
        </w:rPr>
        <w:t xml:space="preserve"> для сбора, было очень удачно.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А) Наречие;           Б) прилагательное;    В) действительное причастие;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страдательное причастие.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10. В каком предложении нужна одна запятая?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За три тысячи лет до нашей эры в Китае в качестве изысканного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лакомства употребляли охлаждённые фруктовые соки.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Её фундамент пирамидальной формы сложенный из нетесаных камней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уходит очень глубоко в землю.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Как прекрасен мир звуков окружающих нас!</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Книга лежащая на столе привлекала всеобщее внимание.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11. В каком слове пишется </w:t>
      </w:r>
      <w:r w:rsidRPr="0094378C">
        <w:rPr>
          <w:rFonts w:ascii="Times New Roman" w:hAnsi="Times New Roman" w:cs="Times New Roman"/>
          <w:b/>
          <w:bCs/>
          <w:i/>
          <w:iCs/>
        </w:rPr>
        <w:t>нн</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Сочинение не дописа…о;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жаре…ое мясо;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отправле…ое письмо;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границы отмече…ы.</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12. В каком слове </w:t>
      </w:r>
      <w:r w:rsidRPr="0094378C">
        <w:rPr>
          <w:rFonts w:ascii="Times New Roman" w:hAnsi="Times New Roman" w:cs="Times New Roman"/>
          <w:b/>
          <w:bCs/>
          <w:i/>
          <w:iCs/>
        </w:rPr>
        <w:t>НЕ</w:t>
      </w:r>
      <w:r w:rsidRPr="0094378C">
        <w:rPr>
          <w:rFonts w:ascii="Times New Roman" w:hAnsi="Times New Roman" w:cs="Times New Roman"/>
          <w:i/>
          <w:iCs/>
        </w:rPr>
        <w:t xml:space="preserve"> пишется слитно?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Никем (не) замеченное пятно;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комната (не) убрана;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(не) выдающиеся способности, а упорный  труд;</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их (не)решённые проблемы.</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13. В каком предложении допущена пунктуационная ошибка?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Девочка, рассмотрев картину, села.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Бабушка сидя рассказывала мне сказки.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Занимаясь спортом, можно укрепить своё здоровье.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Водяные  холмы гремят ударяясь о горы.</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14.В каком словосочетании допущена грамматическая ошибка?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А) Более выше;                                         Б) самый красивый;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наиболее интересный;                        Г) менее изученный.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15.В каком ряду все слова с</w:t>
      </w:r>
      <w:r w:rsidRPr="0094378C">
        <w:rPr>
          <w:rFonts w:ascii="Times New Roman" w:hAnsi="Times New Roman" w:cs="Times New Roman"/>
          <w:b/>
          <w:bCs/>
          <w:i/>
          <w:iCs/>
        </w:rPr>
        <w:t xml:space="preserve">не </w:t>
      </w:r>
      <w:r w:rsidRPr="0094378C">
        <w:rPr>
          <w:rFonts w:ascii="Times New Roman" w:hAnsi="Times New Roman" w:cs="Times New Roman"/>
          <w:i/>
          <w:iCs/>
        </w:rPr>
        <w:t>и</w:t>
      </w:r>
      <w:r w:rsidRPr="0094378C">
        <w:rPr>
          <w:rFonts w:ascii="Times New Roman" w:hAnsi="Times New Roman" w:cs="Times New Roman"/>
          <w:b/>
          <w:bCs/>
          <w:i/>
          <w:iCs/>
        </w:rPr>
        <w:t xml:space="preserve"> ни</w:t>
      </w:r>
      <w:r w:rsidRPr="0094378C">
        <w:rPr>
          <w:rFonts w:ascii="Times New Roman" w:hAnsi="Times New Roman" w:cs="Times New Roman"/>
          <w:i/>
          <w:iCs/>
        </w:rPr>
        <w:t xml:space="preserve"> пишутся слитно?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(Не) узко, а широко, (ни) кого (не) замечает;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(не)брежно, (не)когда писал, (не)смело вошёл;</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совсем (не)красиво, (ни)чем (не)нарушаемая тишина;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(не)кому говорить, (ни)в ком (не) сомневался.</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bCs/>
          <w:i/>
        </w:rPr>
        <w:t>Текст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 Я очень люблю наш кабинет биологии, оформленный необычно, со вкусом. (2)Прежде чем войти в кабинет, вы попадаете в благоухающий ароматами лесок – коридор. (3)Здесь, как в лесу, стоят деревья, покрытые осенней листвой. (4)Взгляните вверх, и увидите удобно устроившихся птиц, скучающую белку. (5)А внизу сквозь деревья сморит на вас волк, мягко  пробирающийся по опавшим листьям. (6)Пройдётедальше и вы окажетесь в кабинете. (7)Это большая комната с тремя окнами, выходящими на юг. (8)Тридцать столов светло-зелёного цвета. (9)На стенах, окрашенных в бледно-голубой цвет, портреты учёных, много таблиц, фотографии времён года. (10)И очень много цветов, радующих глаз своими неповторимыми красками и формами.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16. Выпишите из 1 предложения слово, образованное суффиксальным способом. </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17. Подберите синонимы к слову </w:t>
      </w:r>
      <w:r w:rsidRPr="0094378C">
        <w:rPr>
          <w:rFonts w:ascii="Times New Roman" w:hAnsi="Times New Roman" w:cs="Times New Roman"/>
          <w:b/>
          <w:bCs/>
          <w:i/>
          <w:iCs/>
        </w:rPr>
        <w:t>необычно</w:t>
      </w:r>
      <w:r w:rsidRPr="0094378C">
        <w:rPr>
          <w:rFonts w:ascii="Times New Roman" w:hAnsi="Times New Roman" w:cs="Times New Roman"/>
          <w:i/>
          <w:iCs/>
        </w:rPr>
        <w:t xml:space="preserve"> из 1 предложения.</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18. Из предложений 8 и 9 выпишите сложные имена прилагательные.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19. Определите часть речи слова</w:t>
      </w:r>
      <w:r w:rsidRPr="0094378C">
        <w:rPr>
          <w:rFonts w:ascii="Times New Roman" w:hAnsi="Times New Roman" w:cs="Times New Roman"/>
          <w:b/>
          <w:bCs/>
          <w:i/>
          <w:iCs/>
        </w:rPr>
        <w:t xml:space="preserve">покрытые </w:t>
      </w:r>
      <w:r w:rsidRPr="0094378C">
        <w:rPr>
          <w:rFonts w:ascii="Times New Roman" w:hAnsi="Times New Roman" w:cs="Times New Roman"/>
          <w:i/>
          <w:iCs/>
        </w:rPr>
        <w:t>из 3 предложения.</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20. Из 5 предложения выпишите слово с чередующейся гласной.</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i/>
        </w:rPr>
        <w:t xml:space="preserve">Контрольный диктант №3 по теме </w:t>
      </w:r>
      <w:r w:rsidRPr="0094378C">
        <w:rPr>
          <w:rFonts w:ascii="Times New Roman" w:hAnsi="Times New Roman" w:cs="Times New Roman"/>
          <w:i/>
        </w:rPr>
        <w:t xml:space="preserve">«Главные и второстепенные члены предложения». </w:t>
      </w:r>
    </w:p>
    <w:p w:rsidR="00B113B7" w:rsidRPr="0094378C" w:rsidRDefault="00B113B7" w:rsidP="00B113B7">
      <w:pPr>
        <w:rPr>
          <w:rFonts w:ascii="Times New Roman" w:hAnsi="Times New Roman" w:cs="Times New Roman"/>
          <w:b/>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В мире животных у нас есть симпатии и антипатии. Крокодилов не любит никто. Этот огромный, обитающий в воде ящер имеет небольшой мозг, но мощные челюсти и мускулистый хвост, удар которого </w:t>
      </w:r>
      <w:r w:rsidRPr="0094378C">
        <w:rPr>
          <w:rFonts w:ascii="Times New Roman" w:hAnsi="Times New Roman" w:cs="Times New Roman"/>
          <w:i/>
        </w:rPr>
        <w:lastRenderedPageBreak/>
        <w:t>может переломить ноги взрослой антилопе.</w:t>
      </w:r>
      <w:r w:rsidRPr="0094378C">
        <w:rPr>
          <w:rFonts w:ascii="Times New Roman" w:hAnsi="Times New Roman" w:cs="Times New Roman"/>
          <w:i/>
        </w:rPr>
        <w:br/>
        <w:t>     Крокодил — искусный охотник. Часами он может неподвижно лежать в воде, высунув на поверхность лишь ноздри и выпуклые глаза. Стоит кому-то приблизиться к водопою и от жажды потерять бдительность, он мгновенно бросается на жертву. В Африке ею чаще всего бывают антилопы.</w:t>
      </w:r>
      <w:r w:rsidRPr="0094378C">
        <w:rPr>
          <w:rFonts w:ascii="Times New Roman" w:hAnsi="Times New Roman" w:cs="Times New Roman"/>
          <w:i/>
        </w:rPr>
        <w:br/>
        <w:t>     Размеры жертвы крокодила нисколько не смущают. На суше он ее не убивает, а тащит в воду и топит. Рвать жертву хищник сразу не станет, а поместит за корягу или в пещеру, вырытую для этого в берегу под водой, и подождет, пока добыча «отмокнет».</w:t>
      </w:r>
      <w:r w:rsidRPr="0094378C">
        <w:rPr>
          <w:rFonts w:ascii="Times New Roman" w:hAnsi="Times New Roman" w:cs="Times New Roman"/>
          <w:i/>
        </w:rPr>
        <w:br/>
        <w:t>     Желудок крокодила — адский химический комбинат, переваривающий шерсть, рога, копыта. Даже железные крючья постепенно разъедаются в его желудке.</w:t>
      </w:r>
      <w:r w:rsidRPr="0094378C">
        <w:rPr>
          <w:rFonts w:ascii="Times New Roman" w:hAnsi="Times New Roman" w:cs="Times New Roman"/>
          <w:i/>
        </w:rPr>
        <w:br/>
        <w:t xml:space="preserve">     Суши крокодил не избегает. Излюбленное его занятие — греться на песчаном берегу водоема. При явной опасности он мчится в воду, изгибая тело, выбрасывая далеко вперед задние ноги. Здесь он хозяин. </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(По В. Пескову)</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Грамматические задания.</w:t>
      </w:r>
    </w:p>
    <w:p w:rsidR="00B113B7" w:rsidRPr="0094378C" w:rsidRDefault="00B113B7" w:rsidP="00B113B7">
      <w:pPr>
        <w:numPr>
          <w:ilvl w:val="0"/>
          <w:numId w:val="39"/>
        </w:numPr>
        <w:rPr>
          <w:rFonts w:ascii="Times New Roman" w:hAnsi="Times New Roman" w:cs="Times New Roman"/>
          <w:i/>
        </w:rPr>
      </w:pPr>
      <w:r w:rsidRPr="0094378C">
        <w:rPr>
          <w:rFonts w:ascii="Times New Roman" w:hAnsi="Times New Roman" w:cs="Times New Roman"/>
          <w:i/>
        </w:rPr>
        <w:t>Сделать синтаксический разбор предложения. Выписать из него все словосочетания.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 вариант: На суше он ее не убивает, а тащит в воду и топит.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2 вариант: Даже железные крючья постепенно разъедаются в его желудке.</w:t>
      </w:r>
    </w:p>
    <w:p w:rsidR="00B113B7" w:rsidRPr="0094378C" w:rsidRDefault="00B113B7" w:rsidP="00B113B7">
      <w:pPr>
        <w:numPr>
          <w:ilvl w:val="0"/>
          <w:numId w:val="39"/>
        </w:numPr>
        <w:rPr>
          <w:rFonts w:ascii="Times New Roman" w:hAnsi="Times New Roman" w:cs="Times New Roman"/>
          <w:i/>
        </w:rPr>
      </w:pPr>
      <w:r w:rsidRPr="0094378C">
        <w:rPr>
          <w:rFonts w:ascii="Times New Roman" w:hAnsi="Times New Roman" w:cs="Times New Roman"/>
          <w:i/>
        </w:rPr>
        <w:t>В тексте диктанта подчеркнуть сказуемые разных видов, надписав вверху.       (не менее 5 сказуемых).</w:t>
      </w:r>
    </w:p>
    <w:p w:rsidR="00B113B7" w:rsidRPr="0094378C" w:rsidRDefault="00B113B7" w:rsidP="00B113B7">
      <w:pPr>
        <w:numPr>
          <w:ilvl w:val="0"/>
          <w:numId w:val="39"/>
        </w:numPr>
        <w:rPr>
          <w:rFonts w:ascii="Times New Roman" w:hAnsi="Times New Roman" w:cs="Times New Roman"/>
          <w:i/>
        </w:rPr>
      </w:pPr>
      <w:r w:rsidRPr="0094378C">
        <w:rPr>
          <w:rFonts w:ascii="Times New Roman" w:hAnsi="Times New Roman" w:cs="Times New Roman"/>
          <w:i/>
        </w:rPr>
        <w:t>Графически объяснить знаки препинания в предложениях:</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 вариант: 2 абзац – 1, 2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 вариант: 5 абзац – 2, 3 предложения.</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 xml:space="preserve">Контрольная работа № 4 по теме «Односоставные предложения».     </w:t>
      </w: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 xml:space="preserve">                                  Вариант № 1.</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rPr>
        <w:t>1.</w:t>
      </w:r>
      <w:r w:rsidRPr="0094378C">
        <w:rPr>
          <w:rFonts w:ascii="Times New Roman" w:hAnsi="Times New Roman" w:cs="Times New Roman"/>
          <w:i/>
        </w:rPr>
        <w:tab/>
        <w:t>Укажите неверное утверждение.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В односоставных предложениях грамматическая основа состоит из одного главного члена.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Односоставные предложения могут быть рас</w:t>
      </w:r>
      <w:r w:rsidRPr="0094378C">
        <w:rPr>
          <w:rFonts w:ascii="Times New Roman" w:hAnsi="Times New Roman" w:cs="Times New Roman"/>
          <w:i/>
        </w:rPr>
        <w:softHyphen/>
        <w:t>пространенными.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Неполные предложения те, в которых пропущен главный член.</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Пропуск члена предложения в произношении может быть выражен паузой.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w:t>
      </w:r>
      <w:r w:rsidRPr="0094378C">
        <w:rPr>
          <w:rFonts w:ascii="Times New Roman" w:hAnsi="Times New Roman" w:cs="Times New Roman"/>
          <w:i/>
        </w:rPr>
        <w:tab/>
        <w:t>Найдите односоставные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День ясен.</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Б. С утра морозит.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Что бы это значило? ,</w:t>
      </w:r>
      <w:r w:rsidRPr="0094378C">
        <w:rPr>
          <w:rFonts w:ascii="Times New Roman" w:hAnsi="Times New Roman" w:cs="Times New Roman"/>
          <w:i/>
        </w:rPr>
        <w:br/>
        <w:t>Г. Мне нездоровится.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Ряд телеграфных столбов.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3.</w:t>
      </w:r>
      <w:r w:rsidRPr="0094378C">
        <w:rPr>
          <w:rFonts w:ascii="Times New Roman" w:hAnsi="Times New Roman" w:cs="Times New Roman"/>
          <w:i/>
        </w:rPr>
        <w:tab/>
        <w:t>Укажите определенно-личные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Выберите себе книгу по вкусу.</w:t>
      </w:r>
      <w:r w:rsidRPr="0094378C">
        <w:rPr>
          <w:rFonts w:ascii="Times New Roman" w:hAnsi="Times New Roman" w:cs="Times New Roman"/>
          <w:i/>
        </w:rPr>
        <w:br/>
        <w:t>Б.   Не из Москвы ли будешь?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В доме шумят.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Г.  Цыплят по осени считают.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Быть грозе великой.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4.</w:t>
      </w:r>
      <w:r w:rsidRPr="0094378C">
        <w:rPr>
          <w:rFonts w:ascii="Times New Roman" w:hAnsi="Times New Roman" w:cs="Times New Roman"/>
          <w:i/>
        </w:rPr>
        <w:tab/>
        <w:t>Найдите неопределенно-личные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Вот парадный подъезд.</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Люблю грозу в начале мая.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В дверь постучали.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Г. Без труда не вынешь и рыбку из пруда.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Будут долго вспоминать его рассказы.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5.</w:t>
      </w:r>
      <w:r w:rsidRPr="0094378C">
        <w:rPr>
          <w:rFonts w:ascii="Times New Roman" w:hAnsi="Times New Roman" w:cs="Times New Roman"/>
          <w:i/>
        </w:rPr>
        <w:tab/>
        <w:t>Укажите безличные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Бездонную бочку водой не наполнишь.</w:t>
      </w:r>
      <w:r w:rsidRPr="0094378C">
        <w:rPr>
          <w:rFonts w:ascii="Times New Roman" w:hAnsi="Times New Roman" w:cs="Times New Roman"/>
          <w:i/>
        </w:rPr>
        <w:br/>
        <w:t>Б.  Скоро светать будет.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Приготовьтесь к уроку.</w:t>
      </w:r>
      <w:r w:rsidRPr="0094378C">
        <w:rPr>
          <w:rFonts w:ascii="Times New Roman" w:hAnsi="Times New Roman" w:cs="Times New Roman"/>
          <w:i/>
        </w:rPr>
        <w:br/>
        <w:t>Г.  Зажгло грозою дерево.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6.</w:t>
      </w:r>
      <w:r w:rsidRPr="0094378C">
        <w:rPr>
          <w:rFonts w:ascii="Times New Roman" w:hAnsi="Times New Roman" w:cs="Times New Roman"/>
          <w:i/>
        </w:rPr>
        <w:tab/>
        <w:t>Найдите обобщенно-личные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Вам не видать таких сражений.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Вечерами работалось особенно хорошо.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Каких только птиц не увидишь в лесу!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Любишь кататься — люби и саночки возить.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7.</w:t>
      </w:r>
      <w:r w:rsidRPr="0094378C">
        <w:rPr>
          <w:rFonts w:ascii="Times New Roman" w:hAnsi="Times New Roman" w:cs="Times New Roman"/>
          <w:i/>
        </w:rPr>
        <w:tab/>
        <w:t>Укажите назывные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Мне холодно.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Вот заводская улица.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Это домик под толевой крышей.</w:t>
      </w:r>
      <w:r w:rsidRPr="0094378C">
        <w:rPr>
          <w:rFonts w:ascii="Times New Roman" w:hAnsi="Times New Roman" w:cs="Times New Roman"/>
          <w:i/>
        </w:rPr>
        <w:br/>
        <w:t>Г. Третий час дня.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Вода немного коричневатая.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8.</w:t>
      </w:r>
      <w:r w:rsidRPr="0094378C">
        <w:rPr>
          <w:rFonts w:ascii="Times New Roman" w:hAnsi="Times New Roman" w:cs="Times New Roman"/>
          <w:i/>
        </w:rPr>
        <w:tab/>
        <w:t>Найдите примеры, в которых есть неполные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Летом светает рано, а зимой — поздно.</w:t>
      </w:r>
      <w:r w:rsidRPr="0094378C">
        <w:rPr>
          <w:rFonts w:ascii="Times New Roman" w:hAnsi="Times New Roman" w:cs="Times New Roman"/>
          <w:i/>
        </w:rPr>
        <w:br/>
        <w:t>Б. Ум — это сила.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В избе жарко натоплено.</w:t>
      </w:r>
      <w:r w:rsidRPr="0094378C">
        <w:rPr>
          <w:rFonts w:ascii="Times New Roman" w:hAnsi="Times New Roman" w:cs="Times New Roman"/>
          <w:i/>
        </w:rPr>
        <w:br/>
        <w:t>Г. Уходим завтра в море.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«Как тебя зовут?» — «Меня Анной».</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9.</w:t>
      </w:r>
      <w:r w:rsidRPr="0094378C">
        <w:rPr>
          <w:rFonts w:ascii="Times New Roman" w:hAnsi="Times New Roman" w:cs="Times New Roman"/>
          <w:i/>
        </w:rPr>
        <w:tab/>
        <w:t>В каких примерах неверно расставлены знаки препинания?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На пригорке то сыро, то жарко.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Вот море: вот пермские дремучие леса.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Светло на улице, и виден сад насквозь.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Нигде не дышится вольней, родных лугов, родных полей.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10. Определите виды односоставных предложений? (запишите вид словами).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1)Крепко пахнет в оврагах сыростью грибной.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2)Вставайте, люди вольные, за нашу землю честную!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3)Мне было скучно одному и немного страшно.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4)Травы скашивают рано утром.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5)В городе открыли новый кинотеатр.</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6) Соловья баснями не кормят.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7) От добра добра не ищут.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8)Ударило, загрохотало.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9) Ночь. Улица. Фонарь. Аптека.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10) От детей прячут спички.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11.Произведите полный синтаксический разбор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Максим Максимыч, не хотите  чаю  или кофе?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12. Запишите предложения. Найдите в них грамматическую основу, определите вид сказуемого.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Мне было жаль старика.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Становилось светлее и светлее.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Налетел тёплый ветерок.</w:t>
      </w:r>
    </w:p>
    <w:p w:rsidR="00B113B7" w:rsidRPr="0094378C" w:rsidRDefault="00B113B7" w:rsidP="00B113B7">
      <w:pPr>
        <w:rPr>
          <w:rFonts w:ascii="Times New Roman" w:hAnsi="Times New Roman" w:cs="Times New Roman"/>
          <w:b/>
          <w:i/>
        </w:rPr>
      </w:pPr>
      <w:r w:rsidRPr="0094378C">
        <w:rPr>
          <w:rFonts w:ascii="Times New Roman" w:hAnsi="Times New Roman" w:cs="Times New Roman"/>
          <w:i/>
        </w:rPr>
        <w:t xml:space="preserve">13. Напишите сочинение-миниатюру с использованием всех видов односоставных предложений на тему: </w:t>
      </w:r>
      <w:r w:rsidRPr="0094378C">
        <w:rPr>
          <w:rFonts w:ascii="Times New Roman" w:hAnsi="Times New Roman" w:cs="Times New Roman"/>
          <w:b/>
          <w:i/>
        </w:rPr>
        <w:t>Зима.</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Вариант № 2.</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w:t>
      </w:r>
      <w:r w:rsidRPr="0094378C">
        <w:rPr>
          <w:rFonts w:ascii="Times New Roman" w:hAnsi="Times New Roman" w:cs="Times New Roman"/>
          <w:i/>
        </w:rPr>
        <w:tab/>
        <w:t>Укажите неверное утверждение.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В односоставном предложении второй главный  член не нужен для понимания смысла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В определенно-личных предложениях сказуе</w:t>
      </w:r>
      <w:r w:rsidRPr="0094378C">
        <w:rPr>
          <w:rFonts w:ascii="Times New Roman" w:hAnsi="Times New Roman" w:cs="Times New Roman"/>
          <w:i/>
        </w:rPr>
        <w:softHyphen/>
        <w:t>мое стоит только в форме 2-го лица.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Назывные предложения имеют один главный  член — подлежащее.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 неполных предложениях может быть про</w:t>
      </w:r>
      <w:r w:rsidRPr="0094378C">
        <w:rPr>
          <w:rFonts w:ascii="Times New Roman" w:hAnsi="Times New Roman" w:cs="Times New Roman"/>
          <w:i/>
        </w:rPr>
        <w:softHyphen/>
        <w:t>пущен любой член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2.</w:t>
      </w:r>
      <w:r w:rsidRPr="0094378C">
        <w:rPr>
          <w:rFonts w:ascii="Times New Roman" w:hAnsi="Times New Roman" w:cs="Times New Roman"/>
          <w:i/>
        </w:rPr>
        <w:tab/>
        <w:t>Найдите односоставные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За дверью бегают.</w:t>
      </w:r>
      <w:r w:rsidRPr="0094378C">
        <w:rPr>
          <w:rFonts w:ascii="Times New Roman" w:hAnsi="Times New Roman" w:cs="Times New Roman"/>
          <w:i/>
        </w:rPr>
        <w:br/>
        <w:t>Б.  Сестра — врач.</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Ночь темна.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Г. Мне не хватает нежности твоей.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Его звали Григорием.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3.</w:t>
      </w:r>
      <w:r w:rsidRPr="0094378C">
        <w:rPr>
          <w:rFonts w:ascii="Times New Roman" w:hAnsi="Times New Roman" w:cs="Times New Roman"/>
          <w:i/>
        </w:rPr>
        <w:tab/>
        <w:t xml:space="preserve">Укажите определенно-личное предложение.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Иду по улице нарядной.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Не слышно волков завыванье.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В воздухе пахнет сосновой смолой.</w:t>
      </w:r>
      <w:r w:rsidRPr="0094378C">
        <w:rPr>
          <w:rFonts w:ascii="Times New Roman" w:hAnsi="Times New Roman" w:cs="Times New Roman"/>
          <w:i/>
        </w:rPr>
        <w:br/>
        <w:t>Г.  Будем вместе служить.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Около шести часов в луга носили завтрак.</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4.</w:t>
      </w:r>
      <w:r w:rsidRPr="0094378C">
        <w:rPr>
          <w:rFonts w:ascii="Times New Roman" w:hAnsi="Times New Roman" w:cs="Times New Roman"/>
          <w:i/>
        </w:rPr>
        <w:tab/>
        <w:t>Найдите неопределенно-личные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Вдруг неожиданно все зажглось солнечными   лучами.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Травы скашивают рано утром.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Детей учили рисованию.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Г.  Выберите себе книгу по вкусу.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Не по словам судят, а по делам.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5.</w:t>
      </w:r>
      <w:r w:rsidRPr="0094378C">
        <w:rPr>
          <w:rFonts w:ascii="Times New Roman" w:hAnsi="Times New Roman" w:cs="Times New Roman"/>
          <w:i/>
        </w:rPr>
        <w:tab/>
        <w:t>Укажите безличные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Уже совсем рассвело.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И в переулках пахнет морем.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Слышу шум падающей листвы.</w:t>
      </w:r>
      <w:r w:rsidRPr="0094378C">
        <w:rPr>
          <w:rFonts w:ascii="Times New Roman" w:hAnsi="Times New Roman" w:cs="Times New Roman"/>
          <w:i/>
        </w:rPr>
        <w:br/>
        <w:t>Г.  Расскажу тебе сказку.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6.</w:t>
      </w:r>
      <w:r w:rsidRPr="0094378C">
        <w:rPr>
          <w:rFonts w:ascii="Times New Roman" w:hAnsi="Times New Roman" w:cs="Times New Roman"/>
          <w:i/>
        </w:rPr>
        <w:tab/>
        <w:t>Найдите обобщенно-личное предложение.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A.</w:t>
      </w:r>
      <w:r w:rsidRPr="0094378C">
        <w:rPr>
          <w:rFonts w:ascii="Times New Roman" w:hAnsi="Times New Roman" w:cs="Times New Roman"/>
          <w:i/>
        </w:rPr>
        <w:tab/>
        <w:t>Не спешите отправляться в путь.</w:t>
      </w:r>
      <w:r w:rsidRPr="0094378C">
        <w:rPr>
          <w:rFonts w:ascii="Times New Roman" w:hAnsi="Times New Roman" w:cs="Times New Roman"/>
          <w:i/>
        </w:rPr>
        <w:br/>
        <w:t>Б.  Нет дыма без огня.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Егорушке дали ложку.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 книге ищи не буквы, а мысли.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7.</w:t>
      </w:r>
      <w:r w:rsidRPr="0094378C">
        <w:rPr>
          <w:rFonts w:ascii="Times New Roman" w:hAnsi="Times New Roman" w:cs="Times New Roman"/>
          <w:i/>
        </w:rPr>
        <w:tab/>
        <w:t>Укажите назывные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Темнеет.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Поговори со мною, мама.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Хлеб-соль ешь, а правду режь.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Г. Третье декабря тысяча девятисотого года.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Зима.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8.</w:t>
      </w:r>
      <w:r w:rsidRPr="0094378C">
        <w:rPr>
          <w:rFonts w:ascii="Times New Roman" w:hAnsi="Times New Roman" w:cs="Times New Roman"/>
          <w:i/>
        </w:rPr>
        <w:tab/>
        <w:t>Найдите примеры, в которых есть неполные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Необходимо быть дома.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Вам с лимоном или с вареньем?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Февраль.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Оставайтесь дома.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 «Видите дым?» — «Теперь вижу».</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9.</w:t>
      </w:r>
      <w:r w:rsidRPr="0094378C">
        <w:rPr>
          <w:rFonts w:ascii="Times New Roman" w:hAnsi="Times New Roman" w:cs="Times New Roman"/>
          <w:i/>
        </w:rPr>
        <w:tab/>
        <w:t>В каком примере неверно расставлены знаки препинания?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A.</w:t>
      </w:r>
      <w:r w:rsidRPr="0094378C">
        <w:rPr>
          <w:rFonts w:ascii="Times New Roman" w:hAnsi="Times New Roman" w:cs="Times New Roman"/>
          <w:i/>
        </w:rPr>
        <w:tab/>
        <w:t>Летом светает рано, а зимой — поздно.</w:t>
      </w:r>
      <w:r w:rsidRPr="0094378C">
        <w:rPr>
          <w:rFonts w:ascii="Times New Roman" w:hAnsi="Times New Roman" w:cs="Times New Roman"/>
          <w:i/>
        </w:rPr>
        <w:br/>
        <w:t>Б. Ей — шел восьмой год.</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B.</w:t>
      </w:r>
      <w:r w:rsidRPr="0094378C">
        <w:rPr>
          <w:rFonts w:ascii="Times New Roman" w:hAnsi="Times New Roman" w:cs="Times New Roman"/>
          <w:i/>
        </w:rPr>
        <w:tab/>
        <w:t>Гроза была обложная, и гремело отовсюду.</w:t>
      </w:r>
      <w:r w:rsidRPr="0094378C">
        <w:rPr>
          <w:rFonts w:ascii="Times New Roman" w:hAnsi="Times New Roman" w:cs="Times New Roman"/>
          <w:i/>
        </w:rPr>
        <w:br/>
        <w:t>Г. Спела бы рыбка песенку, да голоса нет.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10. Определите вид односоставных предложений? (запишите вид словами).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1)Хорошо находиться в осеннем лесу!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2)Друзья, идите за мной.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3)На улице совсем прояснилось.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4)Молодые липы и теперь сажают в парках больших городов.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5)На лису в наших местах обычно  охотятся с собакой.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6)Цыплят по осени считают. </w:t>
      </w:r>
      <w:r w:rsidRPr="0094378C">
        <w:rPr>
          <w:rFonts w:ascii="Times New Roman" w:hAnsi="Times New Roman" w:cs="Times New Roman"/>
          <w:i/>
        </w:rPr>
        <w:br/>
        <w:t xml:space="preserve">7) По платью встречают, по уму провожают.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8) Вечереет, начало свежеть.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9)Поле. Полночь. Полустанок. Звёзды. Росы. Тишина.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 xml:space="preserve">10) Не всякому доверяют.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11. Произведите  полный синтаксический разбор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Зимним холодом пахнуло на поля и на леса!</w:t>
      </w:r>
      <w:r w:rsidRPr="0094378C">
        <w:rPr>
          <w:rFonts w:ascii="Times New Roman" w:hAnsi="Times New Roman" w:cs="Times New Roman"/>
          <w:i/>
        </w:rPr>
        <w:br/>
        <w:t xml:space="preserve">   12. Запишите предложения. Найдите в них грамматическую основу, определите вид сказуемого.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Стало совсем светло.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Грозою разбило дерево.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Деревня была прелестный уголок.</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13. Напишите  сочинение-миниатюру с использованием всех видов односоставных предложений на тему: </w:t>
      </w:r>
      <w:r w:rsidRPr="0094378C">
        <w:rPr>
          <w:rFonts w:ascii="Times New Roman" w:hAnsi="Times New Roman" w:cs="Times New Roman"/>
          <w:b/>
          <w:i/>
        </w:rPr>
        <w:t>Лето.</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rPr>
        <w:t>ОТВЕТЫ К ЗАДАНИЯМ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 в.: 1 В; 2 Б, Г, Д; 3 А, Б; 4 В, Д; 5 Б, Г; 6 В, Г; 7 Б, Г; 8 А, Д; 9 Б, 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  в.: 1 Б; 2 А, Г, Д; 3 А, Г; 4 Б, В; 5 А, Б; 6 Г; 7 Г, Д;   8 Б, Д; 9 Б.</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Контрольный диктант № 5 по теме «Однородные члены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Мы расположились в палатке, поджав ноги, и начали поглощать неимоверное количество чая. Большой мороз сушит не хуже зноя, пить целый день нечего, и к вечеру появляется неутолимая жажда.</w:t>
      </w:r>
      <w:r w:rsidRPr="0094378C">
        <w:rPr>
          <w:rFonts w:ascii="Times New Roman" w:hAnsi="Times New Roman" w:cs="Times New Roman"/>
          <w:i/>
        </w:rPr>
        <w:br/>
        <w:t>      При красноватом мерцании уютно потрескивающей печки хмурые, обветренные лица светлеют, суровые морщины разглаживаются.</w:t>
      </w:r>
      <w:r w:rsidRPr="0094378C">
        <w:rPr>
          <w:rFonts w:ascii="Times New Roman" w:hAnsi="Times New Roman" w:cs="Times New Roman"/>
          <w:i/>
        </w:rPr>
        <w:br/>
        <w:t>      В печку перестали подкладывать дрова, и в палатку неумолимо стал забираться ледяной воздух. Пришлось снова надевать запасные меховые носки и влезать в спальные мешки. В тишине и резком холоде остывшей палатки еще некоторое время металось уже бессильное пламя угасавшей печки, освещая то висящие над головой для просушки рукавицы, шапки и шарфы, то приготовленные на утро дрова для топки. Печка погасла. Сквозь дремоту до сознания доходили редкие звуки внешнего мира: далекий грохот оседавшего льда, треск лопающего дерева, беготня оленей.</w:t>
      </w:r>
      <w:r w:rsidRPr="0094378C">
        <w:rPr>
          <w:rFonts w:ascii="Times New Roman" w:hAnsi="Times New Roman" w:cs="Times New Roman"/>
          <w:i/>
        </w:rPr>
        <w:br/>
        <w:t>      С утра светлые легкие облака затянули все небо. Невидимое солнце излучало сильный свет. Он сглаживал все неровности, искажал линию горизонта и менял очертания предметов, крайне затрудняя передвижение. (146 слов)</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Грамматические задания.</w:t>
      </w:r>
    </w:p>
    <w:p w:rsidR="00B113B7" w:rsidRPr="0094378C" w:rsidRDefault="00B113B7" w:rsidP="00B113B7">
      <w:pPr>
        <w:numPr>
          <w:ilvl w:val="0"/>
          <w:numId w:val="40"/>
        </w:numPr>
        <w:rPr>
          <w:rFonts w:ascii="Times New Roman" w:hAnsi="Times New Roman" w:cs="Times New Roman"/>
          <w:i/>
        </w:rPr>
      </w:pPr>
      <w:r w:rsidRPr="0094378C">
        <w:rPr>
          <w:rFonts w:ascii="Times New Roman" w:hAnsi="Times New Roman" w:cs="Times New Roman"/>
          <w:i/>
        </w:rPr>
        <w:t>Произведите синтаксический разбор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 вариант:       Мы расположились в палатке, поджав ноги, и начали поглощать неимоверное количество чая.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 вариант:     Сквозь дремоту до сознания доходили редкие звуки внешнего мира: далекий грохот оседавшего льда, треск лопающего дерева, беготня оленей.</w:t>
      </w:r>
    </w:p>
    <w:p w:rsidR="00B113B7" w:rsidRPr="0094378C" w:rsidRDefault="00B113B7" w:rsidP="00B113B7">
      <w:pPr>
        <w:numPr>
          <w:ilvl w:val="0"/>
          <w:numId w:val="40"/>
        </w:numPr>
        <w:rPr>
          <w:rFonts w:ascii="Times New Roman" w:hAnsi="Times New Roman" w:cs="Times New Roman"/>
          <w:i/>
        </w:rPr>
      </w:pPr>
      <w:r w:rsidRPr="0094378C">
        <w:rPr>
          <w:rFonts w:ascii="Times New Roman" w:hAnsi="Times New Roman" w:cs="Times New Roman"/>
          <w:i/>
        </w:rPr>
        <w:t>Постройте схемы этих предложений.</w:t>
      </w:r>
    </w:p>
    <w:p w:rsidR="00B113B7" w:rsidRPr="0094378C" w:rsidRDefault="00B113B7" w:rsidP="00B113B7">
      <w:pPr>
        <w:numPr>
          <w:ilvl w:val="0"/>
          <w:numId w:val="40"/>
        </w:numPr>
        <w:rPr>
          <w:rFonts w:ascii="Times New Roman" w:hAnsi="Times New Roman" w:cs="Times New Roman"/>
          <w:i/>
        </w:rPr>
      </w:pPr>
      <w:r w:rsidRPr="0094378C">
        <w:rPr>
          <w:rFonts w:ascii="Times New Roman" w:hAnsi="Times New Roman" w:cs="Times New Roman"/>
          <w:i/>
        </w:rPr>
        <w:lastRenderedPageBreak/>
        <w:t>Произведите морфемный разбор слов: 1 вариант: расположились, красноватом, освещая.</w:t>
      </w:r>
    </w:p>
    <w:p w:rsidR="00B113B7" w:rsidRPr="0094378C" w:rsidRDefault="00B113B7" w:rsidP="00B113B7">
      <w:pPr>
        <w:numPr>
          <w:ilvl w:val="0"/>
          <w:numId w:val="40"/>
        </w:numPr>
        <w:rPr>
          <w:rFonts w:ascii="Times New Roman" w:hAnsi="Times New Roman" w:cs="Times New Roman"/>
          <w:i/>
        </w:rPr>
      </w:pPr>
      <w:r w:rsidRPr="0094378C">
        <w:rPr>
          <w:rFonts w:ascii="Times New Roman" w:hAnsi="Times New Roman" w:cs="Times New Roman"/>
          <w:i/>
        </w:rPr>
        <w:t>2 вариант: разглаживаются,  бессильное,  затрудняя.</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Контрольный диктант № 6 по теме «Обращение и вводные конструкции».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Напуганный двумя дурными, по его мнению, предзнаменованиями, наш проводник отказался идти дальше. Мы пытались его уговорить. Это, по всей вероятности, нам удалось бы, но один из путников решил над ним подшутить. Проводник рассердился, повернулся и быстро пошел по тропе обратно. Задерживать теперь его было, конечно, бесполезно. Через несколько минут он скрылся в чаще леса. Обсудив положение, мы решили продолжать путь без проводника, но, к величайшей нашей досаде, совсем потеряли тропу и не могли ее найти. Мы направились на шум прибоя. Но наши приключения не закончились. Мы попали в очень глубокие овраги с крутыми склонами. Один раз наш соратник чуть было не сорвался. К счастью, он вовремя ухватился за корни старой ели. Значит, необходимо держаться от берега на незначительном расстоянии, слышать и видеть морскую гладь. К несчастью, мы еще попали в бурелом. Сделав значительный крюк назад, мы благополучно из него выбрались. Посоветовавшись, мы решили идти прямо к морю и продолжать путь. (150 слов)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(По </w:t>
      </w:r>
      <w:r w:rsidRPr="0094378C">
        <w:rPr>
          <w:rFonts w:ascii="Times New Roman" w:hAnsi="Times New Roman" w:cs="Times New Roman"/>
          <w:i/>
          <w:iCs/>
        </w:rPr>
        <w:t>В. Арсеньеву</w:t>
      </w:r>
      <w:r w:rsidRPr="0094378C">
        <w:rPr>
          <w:rFonts w:ascii="Times New Roman" w:hAnsi="Times New Roman" w:cs="Times New Roman"/>
          <w:i/>
        </w:rPr>
        <w:t>)</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Грамматические задания.</w:t>
      </w:r>
    </w:p>
    <w:p w:rsidR="00B113B7" w:rsidRPr="0094378C" w:rsidRDefault="00B113B7" w:rsidP="00B113B7">
      <w:pPr>
        <w:numPr>
          <w:ilvl w:val="0"/>
          <w:numId w:val="41"/>
        </w:numPr>
        <w:rPr>
          <w:rFonts w:ascii="Times New Roman" w:hAnsi="Times New Roman" w:cs="Times New Roman"/>
          <w:i/>
        </w:rPr>
      </w:pPr>
      <w:r w:rsidRPr="0094378C">
        <w:rPr>
          <w:rFonts w:ascii="Times New Roman" w:hAnsi="Times New Roman" w:cs="Times New Roman"/>
          <w:i/>
        </w:rPr>
        <w:t>Графически выделите в тексте диктанта вводные конструкции.</w:t>
      </w:r>
    </w:p>
    <w:p w:rsidR="00B113B7" w:rsidRPr="0094378C" w:rsidRDefault="00B113B7" w:rsidP="00B113B7">
      <w:pPr>
        <w:numPr>
          <w:ilvl w:val="0"/>
          <w:numId w:val="41"/>
        </w:numPr>
        <w:rPr>
          <w:rFonts w:ascii="Times New Roman" w:hAnsi="Times New Roman" w:cs="Times New Roman"/>
          <w:i/>
        </w:rPr>
      </w:pPr>
      <w:r w:rsidRPr="0094378C">
        <w:rPr>
          <w:rFonts w:ascii="Times New Roman" w:hAnsi="Times New Roman" w:cs="Times New Roman"/>
          <w:i/>
        </w:rPr>
        <w:t>Произведите синтаксический разбор предложений.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1 вариант:  Напуганный двумя дурными, по его мнению, предзнаменованиями, наш проводник отказался идти дальше.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 вариант: Обсудив положение, мы решили продолжать путь без проводника, но, к величайшей нашей досаде, совсем потеряли тропу и не могли ее найти.</w:t>
      </w:r>
    </w:p>
    <w:p w:rsidR="00B113B7" w:rsidRPr="0094378C" w:rsidRDefault="00B113B7" w:rsidP="00B113B7">
      <w:pPr>
        <w:numPr>
          <w:ilvl w:val="0"/>
          <w:numId w:val="41"/>
        </w:numPr>
        <w:rPr>
          <w:rFonts w:ascii="Times New Roman" w:hAnsi="Times New Roman" w:cs="Times New Roman"/>
          <w:i/>
        </w:rPr>
      </w:pPr>
      <w:r w:rsidRPr="0094378C">
        <w:rPr>
          <w:rFonts w:ascii="Times New Roman" w:hAnsi="Times New Roman" w:cs="Times New Roman"/>
          <w:i/>
        </w:rPr>
        <w:t>Произведите морфологический разбор слова: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 вариант: дурными.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2 вариант: величайшей.</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tbl>
      <w:tblPr>
        <w:tblW w:w="0" w:type="auto"/>
        <w:tblCellSpacing w:w="15" w:type="dxa"/>
        <w:tblCellMar>
          <w:top w:w="15" w:type="dxa"/>
          <w:left w:w="15" w:type="dxa"/>
          <w:bottom w:w="15" w:type="dxa"/>
          <w:right w:w="15" w:type="dxa"/>
        </w:tblCellMar>
        <w:tblLook w:val="04A0"/>
      </w:tblPr>
      <w:tblGrid>
        <w:gridCol w:w="10556"/>
      </w:tblGrid>
      <w:tr w:rsidR="00B113B7" w:rsidRPr="0094378C" w:rsidTr="00A531E0">
        <w:trPr>
          <w:tblCellSpacing w:w="15" w:type="dxa"/>
        </w:trPr>
        <w:tc>
          <w:tcPr>
            <w:tcW w:w="10661" w:type="dxa"/>
            <w:hideMark/>
          </w:tcPr>
          <w:p w:rsidR="00B113B7" w:rsidRPr="0094378C" w:rsidRDefault="00B113B7" w:rsidP="00B113B7">
            <w:pPr>
              <w:rPr>
                <w:rFonts w:ascii="Times New Roman" w:hAnsi="Times New Roman" w:cs="Times New Roman"/>
                <w:i/>
              </w:rPr>
            </w:pPr>
          </w:p>
        </w:tc>
      </w:tr>
    </w:tbl>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Контрольный диктант № 7 по теме «Обособленные члены предложения».</w:t>
      </w:r>
    </w:p>
    <w:p w:rsidR="00B113B7" w:rsidRPr="0094378C" w:rsidRDefault="00B113B7" w:rsidP="00B113B7">
      <w:pPr>
        <w:rPr>
          <w:rFonts w:ascii="Times New Roman" w:hAnsi="Times New Roman" w:cs="Times New Roman"/>
          <w:i/>
        </w:rPr>
      </w:pPr>
      <w:r w:rsidRPr="0094378C">
        <w:rPr>
          <w:rFonts w:ascii="Times New Roman" w:hAnsi="Times New Roman" w:cs="Times New Roman"/>
          <w:b/>
          <w:bCs/>
          <w:i/>
        </w:rPr>
        <w:t>Во глубине России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На озере, запрятанном в крутых берегах, лежала зеленая илистая тень. А в этой тени серебрились от росы сами по себе серебряные ракиты. На ветке ракиты, склонившейся к воде, сидела маленькая серая птица в красном жилете и желтом галстуке. Она издавала дробный и приятный треск, а клюв ее при этом </w:t>
      </w:r>
      <w:r w:rsidRPr="0094378C">
        <w:rPr>
          <w:rFonts w:ascii="Times New Roman" w:hAnsi="Times New Roman" w:cs="Times New Roman"/>
          <w:i/>
        </w:rPr>
        <w:lastRenderedPageBreak/>
        <w:t>оставался закрытым. Я подивился на эту птаху и на ее веселое занятие и пошел дальше. Мне надо было набрать букет из цветов, растущих в лесу. Цветов было множество, и я решил взять по одному цветку и по одной ветке от всех растений, создававших вокруг озерца непролазные пахучие заросли.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У самого берега расцвела желтоватая таволга, пахнущая мимозой. Рядом распространял свой сильный и пряный аромат широколистый аир. Стрелолист уже дал первые зеленые шишки, сплошь покрытые мягкими иглами. Розовые метелки водяной гречихи стояли над водой круглыми рощицами. А немного дальше высокой стеной вздымались боярышник и шиповник, перепутавшие свои белые и огненные цветы. (148 сл.)</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(По К.Паустовскому.)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w:t>
      </w: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Грамматические задания.</w:t>
      </w:r>
    </w:p>
    <w:p w:rsidR="00B113B7" w:rsidRPr="0094378C" w:rsidRDefault="00B113B7" w:rsidP="00B113B7">
      <w:pPr>
        <w:rPr>
          <w:rFonts w:ascii="Times New Roman" w:hAnsi="Times New Roman" w:cs="Times New Roman"/>
          <w:b/>
          <w:i/>
        </w:rPr>
      </w:pPr>
    </w:p>
    <w:p w:rsidR="00B113B7" w:rsidRPr="0094378C" w:rsidRDefault="00B113B7" w:rsidP="00B113B7">
      <w:pPr>
        <w:numPr>
          <w:ilvl w:val="0"/>
          <w:numId w:val="42"/>
        </w:numPr>
        <w:rPr>
          <w:rFonts w:ascii="Times New Roman" w:hAnsi="Times New Roman" w:cs="Times New Roman"/>
          <w:i/>
        </w:rPr>
      </w:pPr>
      <w:r w:rsidRPr="0094378C">
        <w:rPr>
          <w:rFonts w:ascii="Times New Roman" w:hAnsi="Times New Roman" w:cs="Times New Roman"/>
          <w:i/>
        </w:rPr>
        <w:t>Графически выделите в тексте диктанта обособленные члены предложения.</w:t>
      </w:r>
    </w:p>
    <w:p w:rsidR="00B113B7" w:rsidRPr="0094378C" w:rsidRDefault="00B113B7" w:rsidP="00B113B7">
      <w:pPr>
        <w:numPr>
          <w:ilvl w:val="0"/>
          <w:numId w:val="42"/>
        </w:numPr>
        <w:rPr>
          <w:rFonts w:ascii="Times New Roman" w:hAnsi="Times New Roman" w:cs="Times New Roman"/>
          <w:i/>
        </w:rPr>
      </w:pPr>
      <w:r w:rsidRPr="0094378C">
        <w:rPr>
          <w:rFonts w:ascii="Times New Roman" w:hAnsi="Times New Roman" w:cs="Times New Roman"/>
          <w:i/>
        </w:rPr>
        <w:t xml:space="preserve">Произведите синтаксический разбор предложения. (Знаки препинания не расставлены).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1 вариант: На озере запрятанном в крутых берегах лежала зеленая илистая тень.</w:t>
      </w:r>
    </w:p>
    <w:p w:rsidR="00B113B7" w:rsidRPr="0094378C" w:rsidRDefault="00B113B7" w:rsidP="00B113B7">
      <w:pPr>
        <w:rPr>
          <w:rFonts w:ascii="Times New Roman" w:hAnsi="Times New Roman" w:cs="Times New Roman"/>
          <w:b/>
          <w:bCs/>
          <w:i/>
        </w:rPr>
      </w:pPr>
      <w:r w:rsidRPr="0094378C">
        <w:rPr>
          <w:rFonts w:ascii="Times New Roman" w:hAnsi="Times New Roman" w:cs="Times New Roman"/>
          <w:i/>
        </w:rPr>
        <w:t xml:space="preserve">          2 вариант:  У самого берега расцвела желтоватая таволга пахнущая мимозой.</w:t>
      </w:r>
    </w:p>
    <w:p w:rsidR="00B113B7" w:rsidRPr="0094378C" w:rsidRDefault="00B113B7" w:rsidP="00B113B7">
      <w:pPr>
        <w:numPr>
          <w:ilvl w:val="0"/>
          <w:numId w:val="42"/>
        </w:numPr>
        <w:rPr>
          <w:rFonts w:ascii="Times New Roman" w:hAnsi="Times New Roman" w:cs="Times New Roman"/>
          <w:i/>
        </w:rPr>
      </w:pPr>
      <w:r w:rsidRPr="0094378C">
        <w:rPr>
          <w:rFonts w:ascii="Times New Roman" w:hAnsi="Times New Roman" w:cs="Times New Roman"/>
          <w:i/>
        </w:rPr>
        <w:t>Выписать из текста слова с чередующимися гласными в корне. Подобрать 2-3 однокоренных слова.</w:t>
      </w:r>
    </w:p>
    <w:p w:rsidR="00B113B7" w:rsidRPr="0094378C" w:rsidRDefault="00B113B7" w:rsidP="00B113B7">
      <w:pPr>
        <w:numPr>
          <w:ilvl w:val="0"/>
          <w:numId w:val="42"/>
        </w:numPr>
        <w:rPr>
          <w:rFonts w:ascii="Times New Roman" w:hAnsi="Times New Roman" w:cs="Times New Roman"/>
          <w:i/>
        </w:rPr>
      </w:pPr>
      <w:r w:rsidRPr="0094378C">
        <w:rPr>
          <w:rFonts w:ascii="Times New Roman" w:hAnsi="Times New Roman" w:cs="Times New Roman"/>
          <w:i/>
        </w:rPr>
        <w:t>Произвести разбор словосочетаний: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желтоватая таволга,  набрать букет (1 вариант);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высокой стеной, пошел дальше (2 вариант)</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i/>
        </w:rPr>
      </w:pPr>
      <w:r w:rsidRPr="0094378C">
        <w:rPr>
          <w:rFonts w:ascii="Times New Roman" w:hAnsi="Times New Roman" w:cs="Times New Roman"/>
          <w:b/>
          <w:i/>
        </w:rPr>
        <w:t>Итоговая контрольная работа в форме ОГЭ № 8.</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Перед вами контрольная работа по русскому языку. Она состоит из тестовых заданий. Каждое тестовое задание содержит вопрос, на который даны 4 варианта ответа. Только один из четырёх ответов является правильным. Внимательно читайте вопрос и выбирайте правильный ответ на него. Задания 16,  17, 18, 19, 20  не содержит ответов. Запишите ответы словами.</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bCs/>
          <w:i/>
          <w:iCs/>
        </w:rPr>
      </w:pPr>
      <w:r w:rsidRPr="0094378C">
        <w:rPr>
          <w:rFonts w:ascii="Times New Roman" w:hAnsi="Times New Roman" w:cs="Times New Roman"/>
          <w:b/>
          <w:bCs/>
          <w:i/>
          <w:iCs/>
        </w:rPr>
        <w:t>Вариант № 1.</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 В каком слове звуков больше, чем букв?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здания;         Б) взлететь;              В) дальние;              Г) губернии.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 Какое слово состоит из приставки, корня, двух суффиксов и окончания?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Рассмотреть;         Б)  незабываемый;       В) заселил;           Г) посолённый.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3. Какое из перечисленных слов имеет значение «придерживающийся строгих правил»?</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влиятельный;    Б) пунктуальный;     В) дотошный;      Г) дисциплинированный.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4. В каком слове ударение падает на первый слог?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Настроены;              Б) известность;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побережье;               Г) бунинское (стихотворение).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5. В каком предложении есть причастие?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Не дожидаясь возвращения хозяев, Малеев покинул дом.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Дом, окружённый трёхметровым забором, казался неприступной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крепостью.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Город, погрузившись во тьму, постепенно засыпал.</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Есть что-то бунинское в этом городке, в его греческих домах и 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тончайших сетях, которые разостланы на побережье.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6. В какой строке во всех случаях пропущена буква </w:t>
      </w:r>
      <w:r w:rsidRPr="0094378C">
        <w:rPr>
          <w:rFonts w:ascii="Times New Roman" w:hAnsi="Times New Roman" w:cs="Times New Roman"/>
          <w:b/>
          <w:bCs/>
          <w:i/>
          <w:iCs/>
        </w:rPr>
        <w:t>е</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Пр_зидент, расст_лить, подозрева_мый, за синеющ_м морем;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пр_клонный, зам_реть, отрабатыва_мая смена, на открывш_мся форуме;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пр_казать, пр_рекаться, ореш_к, он гон_ится.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пр_возмочь, подв_ргать, повел_вать, завистл_вый.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7. В какой строке во всех словах нужно писать </w:t>
      </w:r>
      <w:r w:rsidRPr="0094378C">
        <w:rPr>
          <w:rFonts w:ascii="Times New Roman" w:hAnsi="Times New Roman" w:cs="Times New Roman"/>
          <w:b/>
          <w:bCs/>
          <w:i/>
          <w:iCs/>
        </w:rPr>
        <w:t>ь</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Навзнич_, роскош_ный, восем_надцать, об овеч_ей шкуре;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постич_, шест_сот, сплош_, бан_щик;</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фальш_, развлеч_,  наотмаш_, сем_сот;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съеш_, невтерпёж_, печ_ник, плащ_.</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8. В каком слове после шипящей пропущена буква </w:t>
      </w:r>
      <w:r w:rsidRPr="0094378C">
        <w:rPr>
          <w:rFonts w:ascii="Times New Roman" w:hAnsi="Times New Roman" w:cs="Times New Roman"/>
          <w:b/>
          <w:bCs/>
          <w:i/>
          <w:iCs/>
        </w:rPr>
        <w:t>о</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Деш_вый;            Б) груш_вый;           В) трущ_ба;              Г) ж_лудь.</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9. В каком слове пропущена одна буква </w:t>
      </w:r>
      <w:r w:rsidRPr="0094378C">
        <w:rPr>
          <w:rFonts w:ascii="Times New Roman" w:hAnsi="Times New Roman" w:cs="Times New Roman"/>
          <w:b/>
          <w:bCs/>
          <w:i/>
          <w:iCs/>
        </w:rPr>
        <w:t>н</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Окружё__ый забором;                                   Б) трава скоше__а;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уединё__ый уголок;                                       Г)  сваре__ое яйцо.</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10. В каком словосочетании тип связи примыкание?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Тотчас остановиться;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ищет что-нибудь;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постоять на крыльце;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фонтанами брызг.</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11. В каком предложении нужно поставить тире? (Знаки не расставлены)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Алфавит гениальное изобретение человечества.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Горы как пышные складки на богатой одежде земли.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Жизнь прекрасна и удивительна.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 человеке должно быть всё прекрасно и лицо и одежда и мысли.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12. В каком предложении знаки препинания расставлены</w:t>
      </w:r>
      <w:r w:rsidRPr="0094378C">
        <w:rPr>
          <w:rFonts w:ascii="Times New Roman" w:hAnsi="Times New Roman" w:cs="Times New Roman"/>
          <w:b/>
          <w:i/>
          <w:iCs/>
        </w:rPr>
        <w:t>верно</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Тоска железная, дорожная свистела сердце разрывая…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Век девятнадцатый железный, воистину жестокий век!</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Лишь раз гусар, рукой небрежною облокотясь на бархат алый, скользнул</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по ней улыбкой нежною…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Ночью ветер злится, да стучит в окно.</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13. В каком варианте ответа правильно указаны все цифры, на месте которых в предложениях должны стоять запятые?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Завтра (1) может быть (2) отменят занятия. Он иногда (3) может быть (4) настоящим мошенником.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1, 2, 3, 4;               Б) 2,4;                 В) 3, 4;                        Г) 1,2.</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14. В каком предложении нужно поставить только одну запятую?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Высоко в горы вполз Уж и лёг там в сыром ущелье свернувшись в узел 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глядя в море.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Струйки дыма вились в полном влаги и свежести моря ночном воздухе.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Солнце спрятавшись за узкое сизое облако золотит края его.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Он стремглав сбежал с лестницы и выскочил на улицу.</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15. В каком из предложений с прямой речью  допущена ошибка при расстановке знаков препинания?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«Да, - сказал Айваз, - я могу начать работу прямо сейчас».</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«Право, останьтесь,  Павел  Иванович! –  сказал  Манилов,  когда  они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вышли на крыльцо. – Посмотрите, какие тучи».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«Ну хорошо, хорошо!» - засмеялась Айгуль: «Уговор дороже денег».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«А как вас величать?» - спросила помещица.</w:t>
      </w:r>
    </w:p>
    <w:p w:rsidR="00B113B7" w:rsidRPr="0094378C" w:rsidRDefault="00B113B7" w:rsidP="00B113B7">
      <w:pPr>
        <w:rPr>
          <w:rFonts w:ascii="Times New Roman" w:hAnsi="Times New Roman" w:cs="Times New Roman"/>
          <w:b/>
          <w:bCs/>
          <w:i/>
        </w:rPr>
      </w:pPr>
    </w:p>
    <w:p w:rsidR="00B113B7" w:rsidRPr="0094378C" w:rsidRDefault="00B113B7" w:rsidP="00B113B7">
      <w:pPr>
        <w:rPr>
          <w:rFonts w:ascii="Times New Roman" w:hAnsi="Times New Roman" w:cs="Times New Roman"/>
          <w:i/>
        </w:rPr>
      </w:pPr>
      <w:r w:rsidRPr="0094378C">
        <w:rPr>
          <w:rFonts w:ascii="Times New Roman" w:hAnsi="Times New Roman" w:cs="Times New Roman"/>
          <w:b/>
          <w:bCs/>
          <w:i/>
        </w:rPr>
        <w:t>Текст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(1)Почему телевизор частично заменяет сейчас книгу? (2)Да потому, что те</w:t>
      </w:r>
      <w:r w:rsidRPr="0094378C">
        <w:rPr>
          <w:rFonts w:ascii="Times New Roman" w:hAnsi="Times New Roman" w:cs="Times New Roman"/>
          <w:i/>
        </w:rPr>
        <w:softHyphen/>
        <w:t>левизор заставляет вас не торопясь просмотреть какую-то передачу, сесть по</w:t>
      </w:r>
      <w:r w:rsidRPr="0094378C">
        <w:rPr>
          <w:rFonts w:ascii="Times New Roman" w:hAnsi="Times New Roman" w:cs="Times New Roman"/>
          <w:i/>
        </w:rPr>
        <w:softHyphen/>
        <w:t>удобнее, чтобы вам ничего не мешало, он вас отвлекает от забот, он вам диктует – как смотреть и что смотреть. (3) Но постарайтесь выбирать книгу по своему вкусу, отвлекитесь на время от всего на свете тоже, сядьте с книгой поудобнее, ивы поймёте, что есть много книг, без которых нельзя жить, которые важнее и ин</w:t>
      </w:r>
      <w:r w:rsidRPr="0094378C">
        <w:rPr>
          <w:rFonts w:ascii="Times New Roman" w:hAnsi="Times New Roman" w:cs="Times New Roman"/>
          <w:i/>
        </w:rPr>
        <w:softHyphen/>
        <w:t>тереснее, чем многие передачи. (4)Я не говорю: перестаньте смотреть телевизор. (5) Но я говорю: смотрите с выбором. (6) Тратьте своё время на то, что достойно этой траты. (7) Читайте же больше и читайте с величайшим выбором. (8) Опре</w:t>
      </w:r>
      <w:r w:rsidRPr="0094378C">
        <w:rPr>
          <w:rFonts w:ascii="Times New Roman" w:hAnsi="Times New Roman" w:cs="Times New Roman"/>
          <w:i/>
        </w:rPr>
        <w:softHyphen/>
        <w:t>делите сами свой выбор, сообразуясь с тем, какую роль приобрела выбранная вами   книга   в    истории    человеческой    культуры,    чтобы    стать  классикой.</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(9) Это значит, что в ней что-то существенное есть. (10) А может быть, это существенное для культуры человечества окажется существенным для вас?                            </w:t>
      </w:r>
      <w:r w:rsidRPr="0094378C">
        <w:rPr>
          <w:rFonts w:ascii="Times New Roman" w:hAnsi="Times New Roman" w:cs="Times New Roman"/>
          <w:i/>
          <w:iCs/>
        </w:rPr>
        <w:t>(Д.С.Лихачёв)</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16. Из предложений 7-10 выпишите вводное слово.</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17. Определите часть речи слова </w:t>
      </w:r>
      <w:r w:rsidRPr="0094378C">
        <w:rPr>
          <w:rFonts w:ascii="Times New Roman" w:hAnsi="Times New Roman" w:cs="Times New Roman"/>
          <w:b/>
          <w:bCs/>
          <w:i/>
          <w:iCs/>
        </w:rPr>
        <w:t>поудобнее</w:t>
      </w:r>
      <w:r w:rsidRPr="0094378C">
        <w:rPr>
          <w:rFonts w:ascii="Times New Roman" w:hAnsi="Times New Roman" w:cs="Times New Roman"/>
          <w:i/>
          <w:iCs/>
        </w:rPr>
        <w:t>в предложении 2.</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18. Из предложений 4-8 выпишите частицы.</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19. Из первого предложения выпишите слово, образованное суффиксальным способом. </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20. Из предложения 3 выпишите слово с чередующейся гласной в корне.</w:t>
      </w:r>
    </w:p>
    <w:p w:rsidR="00B113B7" w:rsidRPr="0094378C" w:rsidRDefault="00B113B7" w:rsidP="00B113B7">
      <w:pPr>
        <w:rPr>
          <w:rFonts w:ascii="Times New Roman" w:hAnsi="Times New Roman" w:cs="Times New Roman"/>
          <w:i/>
        </w:rPr>
      </w:pPr>
    </w:p>
    <w:p w:rsidR="00B113B7" w:rsidRPr="0094378C" w:rsidRDefault="00B113B7" w:rsidP="00B113B7">
      <w:pPr>
        <w:rPr>
          <w:rFonts w:ascii="Times New Roman" w:hAnsi="Times New Roman" w:cs="Times New Roman"/>
          <w:b/>
          <w:bCs/>
          <w:i/>
          <w:iCs/>
        </w:rPr>
      </w:pPr>
    </w:p>
    <w:p w:rsidR="00B113B7" w:rsidRPr="0094378C" w:rsidRDefault="00B113B7" w:rsidP="00B113B7">
      <w:pPr>
        <w:rPr>
          <w:rFonts w:ascii="Times New Roman" w:hAnsi="Times New Roman" w:cs="Times New Roman"/>
          <w:b/>
          <w:bCs/>
          <w:i/>
          <w:iCs/>
        </w:rPr>
      </w:pPr>
      <w:r w:rsidRPr="0094378C">
        <w:rPr>
          <w:rFonts w:ascii="Times New Roman" w:hAnsi="Times New Roman" w:cs="Times New Roman"/>
          <w:b/>
          <w:bCs/>
          <w:i/>
          <w:iCs/>
        </w:rPr>
        <w:t>Вариант № 2.</w:t>
      </w:r>
    </w:p>
    <w:p w:rsidR="00B113B7" w:rsidRPr="0094378C" w:rsidRDefault="00B113B7" w:rsidP="00B113B7">
      <w:pPr>
        <w:rPr>
          <w:rFonts w:ascii="Times New Roman" w:hAnsi="Times New Roman" w:cs="Times New Roman"/>
          <w:b/>
          <w:bCs/>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 В каком слове звуков больше, чем букв?</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Вчера;       Б) пятью;         В) змея;             Г) иногда.</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 Какое слово состоит из приставки, корня, двух суффиксов и окончания?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Приуралье;               Б) запоздалый;          В) застенчивый;           Г) пренебрегать</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3. Какое из перечисленных слов имеет значение «очень важный для настоящего момента»?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Принципиальный;        Б) влиятельный;       В) актуальный;                  Г) грандиозный.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4. В каком слове ударение падает на первый слог?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Занявший;              Б) начать;         В) конченный;            Г) досуг.</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5. В каком предложении есть деепричастие?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Вдруг мимо меня, погоняемый  мальчишками, промчался  табун.</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Благодаря моему находчивому другу мне удалось защитить свою честь.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Тот, что жизнью живёт настоящей, кто к поэзии с детства привык, свято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верует в животворящий, полный разума русский язык.</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В такие минуты безмерно радуешься, увидев клочок голубого неба.</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6. В какой строке во всех случаях пропущена буква </w:t>
      </w:r>
      <w:r w:rsidRPr="0094378C">
        <w:rPr>
          <w:rFonts w:ascii="Times New Roman" w:hAnsi="Times New Roman" w:cs="Times New Roman"/>
          <w:b/>
          <w:bCs/>
          <w:i/>
          <w:iCs/>
        </w:rPr>
        <w:t>и</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Пр_следование, бл_стеть, обожа_мый, за синеющ_м лесом;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пр_большой, зап_рали, оглуша_мый,  перед замёрзш_м озером;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пр_задуматься, огурч_к, он дыш_т, над виднеющ_мся лесом;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пр_возмочь, подв_ргать, вид_мый, побывать в оранжер_е.</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7. В какой строке во всех словах нужно писать </w:t>
      </w:r>
      <w:r w:rsidRPr="0094378C">
        <w:rPr>
          <w:rFonts w:ascii="Times New Roman" w:hAnsi="Times New Roman" w:cs="Times New Roman"/>
          <w:b/>
          <w:bCs/>
          <w:i/>
          <w:iCs/>
        </w:rPr>
        <w:t>ь</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lastRenderedPageBreak/>
        <w:t>А) Нареж_те, наотмаш_, пят_сот, в волч_ей стае;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береч_, фонар_щик,  роскош_,  девят_сот;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не переч_те, шалаш_, восем_надцать,  заяч_я капуста;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съеш_, фарш_, вскач_, сем_надцать, лебяж_и перья.</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8. В каком слове после шипящей пропущена буква </w:t>
      </w:r>
      <w:r w:rsidRPr="0094378C">
        <w:rPr>
          <w:rFonts w:ascii="Times New Roman" w:hAnsi="Times New Roman" w:cs="Times New Roman"/>
          <w:b/>
          <w:bCs/>
          <w:i/>
          <w:iCs/>
        </w:rPr>
        <w:t>о</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Ш_пот;         Б) ж_лудь;            В) ч_порный;               Г) ч_рный.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9. В каком слове пропущена две буквы </w:t>
      </w:r>
      <w:r w:rsidRPr="0094378C">
        <w:rPr>
          <w:rFonts w:ascii="Times New Roman" w:hAnsi="Times New Roman" w:cs="Times New Roman"/>
          <w:b/>
          <w:bCs/>
          <w:i/>
          <w:iCs/>
        </w:rPr>
        <w:t>нн</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огурцы собра__ы;        Б)  жаре__ое мясо;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ква__ая капуста;          Г) замороже__ая рыба.</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10. В каком словосочетании тип связи примыкание?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отправляется дальше;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отправляется в дорогу;</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вернуться из школы;</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бумага для записей.</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11. В каком предложении нужно поставить тире?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Волга самая большая река в Европе.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Снег словно сахар.</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В саду растут разные деревья груши сливы яблони.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Но час настал и ты ушла из дому.</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12. В каком предложении знаки препинания расставлены</w:t>
      </w:r>
      <w:r w:rsidRPr="0094378C">
        <w:rPr>
          <w:rFonts w:ascii="Times New Roman" w:hAnsi="Times New Roman" w:cs="Times New Roman"/>
          <w:b/>
          <w:i/>
          <w:iCs/>
        </w:rPr>
        <w:t>верно</w:t>
      </w:r>
      <w:r w:rsidRPr="0094378C">
        <w:rPr>
          <w:rFonts w:ascii="Times New Roman" w:hAnsi="Times New Roman" w:cs="Times New Roman"/>
          <w:i/>
          <w:iCs/>
        </w:rPr>
        <w:t>?</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Ни смех, ни говор твой весёлый не прогоняли тёмных дум.</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Медведи продолжали идти гуськом, не прибавляя шагу, и не изменяя</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направления своего пути.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Иногда мёртвой змеёй проплывает жердь, или бревно.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Звёзды начали мёркнуть и небо стало заволакиваться тучами.</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13. В каком варианте ответа правильно указаны все цифры, на месте которых в предложениях должны стоять запятые?</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Мы (1) по его мнению (2) заблудились (3) и он (4) к великому огорчению (5)совсем растерялся и не знал, что предпринять.</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1, 3                 Б) 2, 3, 4                           В) 4,5                             Г) 1,2,3,4,5.</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14. В каком предложении нужно поставить только одну запятую?</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Высоко в горы вполз Уж и лёг там в сыром ущелье свернувшись в узел 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глядя в море.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Струйки дыма вились в полном влаги и свежести моря ночном воздухе.</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Солнце спрятавшись за узкое сизое облако золотит края его.</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Он стремглав сбежал с лестницы и выскочил на улицу.</w:t>
      </w:r>
    </w:p>
    <w:p w:rsidR="00B113B7" w:rsidRPr="0094378C" w:rsidRDefault="00B113B7" w:rsidP="00B113B7">
      <w:pPr>
        <w:rPr>
          <w:rFonts w:ascii="Times New Roman" w:hAnsi="Times New Roman" w:cs="Times New Roman"/>
          <w:i/>
          <w:iCs/>
        </w:rPr>
      </w:pP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15. В каком из предложений с прямой речью  допущена ошибка при расстановке знаков препинания ?</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А) «А как вас величать?» - спросила помещица.</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Б) «Право, останьтесь,  Павел  Иванович! –  сказал  Манилов,  когда  они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вышли на крыльцо. – Посмотрите, какие тучи».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В) «Ну хорошо, хорошо!» - засмеялась Айгуль: «Уговор дороже денег».</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Г) «Да, - сказал Айваз, - я могу начать работу прямо сейчас».</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w:t>
      </w:r>
    </w:p>
    <w:p w:rsidR="00B113B7" w:rsidRPr="0094378C" w:rsidRDefault="00B113B7" w:rsidP="00B113B7">
      <w:pPr>
        <w:rPr>
          <w:rFonts w:ascii="Times New Roman" w:hAnsi="Times New Roman" w:cs="Times New Roman"/>
          <w:i/>
        </w:rPr>
      </w:pPr>
      <w:r w:rsidRPr="0094378C">
        <w:rPr>
          <w:rFonts w:ascii="Times New Roman" w:hAnsi="Times New Roman" w:cs="Times New Roman"/>
          <w:b/>
          <w:bCs/>
          <w:i/>
        </w:rPr>
        <w:t>Текст</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(1) Я давно заметил одно печальное обстоятельство: нынешнее оскудение природы отнюдь не повысило в людях ответственности за доверенный им мир, не сделало их добрее, бережнее к меньшим братьям и к зелёной жизни. (2) Никого не смущает, что ромашки попали в число подлежащих охране, то есть исчезающих растений. (3) Это наша-то русская ромашка, ещё недавно крывшая бело-золотым ковром поляны и луга! (4) Но, попав в природу, люди по-прежнему собирают их в букеты, плетут ромашковые венки, а по весне обрывают ландыши и ночные фиалки, а ведь с ними дело обстоит ещё хуже нежели с ромашками. (5) И хоть бы кто задумался: а что останется нашим детям, не говоря уже о внуках? (6)Поля без ромашек, леса без благоуханных ландышей – пустой, лишённый всякой красоты и аромата, голый мир.</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 xml:space="preserve">         (7) Нет, похоже, все озабочены одним: побольше урвать сегодня, пока ещё цветут какие-то цветочки, что-то летает в небе, что-то плавает в воде. (8) Слепая браконьерская жадность владеет душами.</w:t>
      </w:r>
    </w:p>
    <w:p w:rsidR="00B113B7" w:rsidRPr="0094378C" w:rsidRDefault="00B113B7" w:rsidP="00B113B7">
      <w:pPr>
        <w:rPr>
          <w:rFonts w:ascii="Times New Roman" w:hAnsi="Times New Roman" w:cs="Times New Roman"/>
          <w:i/>
        </w:rPr>
      </w:pPr>
      <w:r w:rsidRPr="0094378C">
        <w:rPr>
          <w:rFonts w:ascii="Times New Roman" w:hAnsi="Times New Roman" w:cs="Times New Roman"/>
          <w:i/>
        </w:rPr>
        <w:t>(</w:t>
      </w:r>
      <w:r w:rsidRPr="0094378C">
        <w:rPr>
          <w:rFonts w:ascii="Times New Roman" w:hAnsi="Times New Roman" w:cs="Times New Roman"/>
          <w:i/>
          <w:iCs/>
        </w:rPr>
        <w:t>Ю.Нагибин)</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16. Определите часть речи слова </w:t>
      </w:r>
      <w:r w:rsidRPr="0094378C">
        <w:rPr>
          <w:rFonts w:ascii="Times New Roman" w:hAnsi="Times New Roman" w:cs="Times New Roman"/>
          <w:b/>
          <w:bCs/>
          <w:i/>
          <w:iCs/>
        </w:rPr>
        <w:t xml:space="preserve">подлежащих </w:t>
      </w:r>
      <w:r w:rsidRPr="0094378C">
        <w:rPr>
          <w:rFonts w:ascii="Times New Roman" w:hAnsi="Times New Roman" w:cs="Times New Roman"/>
          <w:i/>
          <w:iCs/>
        </w:rPr>
        <w:t>в предложении 2.</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lastRenderedPageBreak/>
        <w:t xml:space="preserve">17. Выпишите из текста наречия в сравнительной степени. </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18. Из предложений 4-8 выпишите вводное слово.</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 xml:space="preserve">19. Из 4-го предложения выпишите слово, образованное приставочно-суффиксальным способом. </w:t>
      </w:r>
    </w:p>
    <w:p w:rsidR="00B113B7" w:rsidRPr="0094378C" w:rsidRDefault="00B113B7" w:rsidP="00B113B7">
      <w:pPr>
        <w:rPr>
          <w:rFonts w:ascii="Times New Roman" w:hAnsi="Times New Roman" w:cs="Times New Roman"/>
          <w:i/>
        </w:rPr>
      </w:pPr>
      <w:r w:rsidRPr="0094378C">
        <w:rPr>
          <w:rFonts w:ascii="Times New Roman" w:hAnsi="Times New Roman" w:cs="Times New Roman"/>
          <w:i/>
          <w:iCs/>
        </w:rPr>
        <w:t>20. Из предложения 4 выпишите слово с чередующейся гласной в корне.</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2.2.2.2. Литература</w:t>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5 класс</w:t>
      </w:r>
    </w:p>
    <w:p w:rsidR="00206CF0" w:rsidRPr="0094378C" w:rsidRDefault="00206CF0" w:rsidP="00206CF0">
      <w:pPr>
        <w:rPr>
          <w:rFonts w:ascii="Times New Roman" w:hAnsi="Times New Roman" w:cs="Times New Roman"/>
          <w:b/>
          <w:bCs/>
          <w:i/>
        </w:rPr>
      </w:pPr>
      <w:r w:rsidRPr="0094378C">
        <w:rPr>
          <w:rFonts w:ascii="Times New Roman" w:hAnsi="Times New Roman" w:cs="Times New Roman"/>
          <w:b/>
          <w:bCs/>
          <w:i/>
        </w:rPr>
        <w:t>ПОЯСНИТЕЛЬНАЯ ЗАПИСКА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Интегрированная рабочая программа по литературе в 5 классе составлена на основе Закона об образовании №273-ФЗ от 29.12.2012 г., Федерального компонента государственного стандарта основного общего образования, Программы общеобразовательных учреждений, М., Просвещение, 2014 г. под редакцией В.Я. Коровиной и учебника «Литература 5 класс. Учебник для общеобразовательных учреждений с приложением на электронном носителе. В 2-х ч. / В.Я.Коровина, В.П.Журавлёв, В.И.Коровин. – М.: Просвещение, 2014 г.». В рабочей программе  учтены основные положения Программы развития и формирования универсальных учебных действий для общего образования.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206CF0" w:rsidRPr="0094378C" w:rsidRDefault="00206CF0" w:rsidP="00206CF0">
      <w:pPr>
        <w:rPr>
          <w:rFonts w:ascii="Times New Roman" w:hAnsi="Times New Roman" w:cs="Times New Roman"/>
          <w:b/>
          <w:i/>
        </w:rPr>
      </w:pPr>
      <w:r w:rsidRPr="0094378C">
        <w:rPr>
          <w:rFonts w:ascii="Times New Roman" w:hAnsi="Times New Roman" w:cs="Times New Roman"/>
          <w:i/>
        </w:rPr>
        <w:t>В соответствии с ФГОС основного общего образования(приказы Минобрнауки России от6 октября 2009г.</w:t>
      </w:r>
      <w:bookmarkStart w:id="0" w:name="_GoBack"/>
      <w:bookmarkEnd w:id="0"/>
      <w:r w:rsidRPr="0094378C">
        <w:rPr>
          <w:rFonts w:ascii="Times New Roman" w:hAnsi="Times New Roman" w:cs="Times New Roman"/>
          <w:i/>
        </w:rPr>
        <w:t>№373 и от17 декабря2010 №1897) предметная область «Родной язык и родная литература» являются обязательными для изучения</w:t>
      </w:r>
      <w:r w:rsidRPr="0094378C">
        <w:rPr>
          <w:rFonts w:ascii="Times New Roman" w:hAnsi="Times New Roman" w:cs="Times New Roman"/>
          <w:b/>
          <w:i/>
        </w:rPr>
        <w:t>.</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2018-2019 учебном году согласно письму Министерства образования и науки РФ от 09.10.2017 г. №ТС-945/08 федеральным образовательным государственным стандартом• предусмотрена область «Родной язык и родная литература» в 5-9 классах.Учебный предмет»Родная литература» из предметной области «Родной язык и родная литература» интегрируется в учебный предмет «Литература» из предметной области «Русский язык и литература» и будет изучаться на родном (русском)языке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В соответствии с частью 3 статьи 44 Федерального закона родители (законные представители ) несовершеннолетних обучающихся МАОУ «Уртазымская СОШ» выбрали  до завершения получения ребёнком основного общего образования с учетом мнения ребёнка –Русский язык  интегрировано с уроком литературы. .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Учебный предмет « Родная литература»  введён для приобщения школьников к истокам и основам русской культуры, т.е. УНТ ,фольклор,осознание духовных ценностей народа через литературные произведения,любовь к классической литературе.,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Специфика учебного предмета «Литература (Родная литература)» определяется тем,что он представляет собой единство словесного искусства и основ науки (литературоведения), которая изучает это искусство.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Вторая ступень школьного образования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На изучение литературы в 5 классе отведено 102 часа из расчета 3 часа в неделю согласно региональному базисному плану, утверждённому МО Оренбургской области  (Приказ №01-21/1.1450 от 03.08.2018 г. «О формировании учебных планов образовательных учреждений Оренбургской области в 2018-2019 учебном году») и учебному плану МАОУ «Уртазымская СОШ» на 2018-2019 учебный год (Приказ №134от 30.08.2018 г.).</w:t>
      </w:r>
    </w:p>
    <w:p w:rsidR="00206CF0" w:rsidRPr="0094378C" w:rsidRDefault="00206CF0" w:rsidP="00206CF0">
      <w:pPr>
        <w:rPr>
          <w:rFonts w:ascii="Times New Roman" w:hAnsi="Times New Roman" w:cs="Times New Roman"/>
          <w:b/>
          <w:bCs/>
          <w:i/>
        </w:rPr>
      </w:pPr>
    </w:p>
    <w:p w:rsidR="00206CF0" w:rsidRPr="0094378C" w:rsidRDefault="00206CF0" w:rsidP="00206CF0">
      <w:pPr>
        <w:rPr>
          <w:rFonts w:ascii="Times New Roman" w:hAnsi="Times New Roman" w:cs="Times New Roman"/>
          <w:b/>
          <w:bCs/>
          <w:i/>
        </w:rPr>
      </w:pPr>
    </w:p>
    <w:p w:rsidR="00206CF0" w:rsidRPr="0094378C" w:rsidRDefault="00206CF0" w:rsidP="00206CF0">
      <w:pPr>
        <w:rPr>
          <w:rFonts w:ascii="Times New Roman" w:hAnsi="Times New Roman" w:cs="Times New Roman"/>
          <w:b/>
          <w:bCs/>
          <w:i/>
        </w:rPr>
      </w:pPr>
      <w:r w:rsidRPr="0094378C">
        <w:rPr>
          <w:rFonts w:ascii="Times New Roman" w:hAnsi="Times New Roman" w:cs="Times New Roman"/>
          <w:b/>
          <w:bCs/>
          <w:i/>
        </w:rPr>
        <w:t>ОБЩАЯ ХАРАКТЕРИСТИКА УЧЕБНОГО ПРЕДМЕТА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Как часть образовательной области «Филология» учебный предмет «Литература (Родная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Специфика учебного предмета «Литература(Родная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Цели изучения литературы могут быть достигнуты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цель литературного образования в школе состоит и в том, чтобы познакомить учащихся с классическими образцами мировой словесной культуры, обладающими высокими художественными достоинствами, выражающими жизненную правду, общегуманистические идеалы и воспитывающими высокие нравственные чувства у человека читающего.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осознанное, творческое чтение художественных произведений разных жанров;</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выразительное чтение художественного текста;</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различные виды пересказа (подробный, краткий, выборочный, с элементами комментария, с творческим заданием);</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ответы на вопросы, раскрывающие знание и понимание текста произведения;</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заучивание наизусть стихотворных и прозаических текстов;</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анализ и интерпретация произведения;</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составление планов и написание отзывов о произведениях;</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написание сочинений по литературным произведениям и на основе жизненных впечатлений;</w:t>
      </w:r>
    </w:p>
    <w:p w:rsidR="00206CF0" w:rsidRPr="0094378C" w:rsidRDefault="00206CF0" w:rsidP="00206CF0">
      <w:pPr>
        <w:numPr>
          <w:ilvl w:val="0"/>
          <w:numId w:val="33"/>
        </w:numPr>
        <w:rPr>
          <w:rFonts w:ascii="Times New Roman" w:hAnsi="Times New Roman" w:cs="Times New Roman"/>
          <w:i/>
        </w:rPr>
      </w:pPr>
      <w:r w:rsidRPr="0094378C">
        <w:rPr>
          <w:rFonts w:ascii="Times New Roman" w:hAnsi="Times New Roman" w:cs="Times New Roman"/>
          <w:i/>
        </w:rPr>
        <w:t>целенаправленный поиск информации на основе знания ее источников и умения работать с ними.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Литература – одна из важнейших частей образовательной области «Филология».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русского языка невозможно без постоянного обращения к художественным произведениям. Освоение литературы как учебного предмета - </w:t>
      </w:r>
      <w:r w:rsidRPr="0094378C">
        <w:rPr>
          <w:rFonts w:ascii="Times New Roman" w:hAnsi="Times New Roman" w:cs="Times New Roman"/>
          <w:i/>
        </w:rPr>
        <w:lastRenderedPageBreak/>
        <w:t>важнейшее условие речевой и лингвистической грамотности учащегося. Литературное образование способствует формированию его речевой культуры.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Содержание школьного литературного образования концентрично – оно включает два больших концентра (5-9 класс и 10-11 класс). Внутри первого концентра три возрастные группы: 5-6 класс, 7-8 класс и 9 класс.</w:t>
      </w:r>
    </w:p>
    <w:p w:rsidR="00206CF0" w:rsidRPr="0094378C" w:rsidRDefault="00206CF0" w:rsidP="00206CF0">
      <w:pPr>
        <w:rPr>
          <w:rFonts w:ascii="Times New Roman" w:hAnsi="Times New Roman" w:cs="Times New Roman"/>
          <w:b/>
          <w:i/>
        </w:rPr>
      </w:pPr>
      <w:r w:rsidRPr="0094378C">
        <w:rPr>
          <w:rFonts w:ascii="Times New Roman" w:hAnsi="Times New Roman" w:cs="Times New Roman"/>
          <w:i/>
        </w:rPr>
        <w:t>8</w:t>
      </w:r>
      <w:r w:rsidRPr="0094378C">
        <w:rPr>
          <w:rFonts w:ascii="Times New Roman" w:hAnsi="Times New Roman" w:cs="Times New Roman"/>
          <w:b/>
          <w:i/>
        </w:rPr>
        <w:t xml:space="preserve"> класс</w:t>
      </w: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этой возрастной группе формируются представления о специфике литературы как искусства слова, развитие умения осознанного чтения, способности общения с художественным миром произведений разных жанров и индивидуальных стилей. Отбор текстов учитывает возрастные особенности учащихся, интерес которых в основном сосредоточен на сюжете и героях произведения. Теоретико-литературные понятия связаны с анализом внутренней структуры художественного произведения – от метафоры до композиции.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Эта группа активно воспринимает прочитанный текст, но недостаточно владеет собственно техникой чтения, именно поэтому на уроках важно уделять внимание чтению вслух, развивать и укреплять стремление к чтению художественной литературы.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Курс литературы строится с опорой на текстуальное изучение художественных произведение, решает задачи формирования читательских умений, развития культуры устной и письменной речи.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Главная идея программы по литературе – изучение литературы от мифов к фольклору, от фольклора к древнерусской литературе, от неё к русской литературе XVIII,  XIX,  XX веков. В программе соблюдена системная направленность: в 5 классе это освоение различных жанров фольклора, сказок, стихотворных и прозаических произведение писателей, знакомство с отдельными сведениями по истории создания произведений, отдельных фактов биографии писателя (вертикаль). Существует система ознакомления с литературой разных веков в каждом из классов (горизонталь).</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Ведущая проблема изучения литературы в 5 классе – внимание к книге.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Чтение произведение зарубежной литературы проводится в конце курса литературы за 5 класс. Одним из признаков правильного понимания текста является выразительность чтения учащимися. Именно формированию навыков выразительного чтения способствует изучение литературы в 5-6 классах.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Авторская программа  под ред. В.Я. Коровиной в основном соответствует Госстандарту (его федеральному компоненту), кроме этого, в неё включены для изучения дополнительные произведения: В.А. Жуковский «Спящая царевна»;  А.С. Пушкин «У Лукоморья дуб зелёный», «Сказка о мёртвой царевне и  о семи богатырях»; А. Погорельский «Чёрная курица, или Подземные жители»; П.П. Бажов «Медной горы Хозяйка»; С.Я. Маршак «Двенадцать месяцев»; Саша Чёрный «Кавказский пленник», «Игорь-Робинзон».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рабочую программу из вышеперечисленных включены для изучения произведения: В.А. Жуковский «Спящая царевна»;  А.С. Пушкин «У Лукоморья дуб зелёный», «Сказка о мёртвой царевне и  о семи богатырях»; П.П. Бажов «Медной горы Хозяйка»; С.Я. Маршак «Двенадцать месяцев»; Саша Чёрный «Кавказский пленник», «Игорь-Робинзон», сказка А.Погорельского «Чёрная курица, или Подземные жители».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и на уроки внеклассного чтения.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программу включён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 чтения.</w:t>
      </w:r>
    </w:p>
    <w:p w:rsidR="00206CF0" w:rsidRPr="0094378C" w:rsidRDefault="00206CF0" w:rsidP="00206CF0">
      <w:pPr>
        <w:rPr>
          <w:rFonts w:ascii="Times New Roman" w:hAnsi="Times New Roman" w:cs="Times New Roman"/>
          <w:b/>
          <w:bCs/>
          <w:i/>
        </w:rPr>
      </w:pPr>
    </w:p>
    <w:p w:rsidR="00206CF0" w:rsidRPr="0094378C" w:rsidRDefault="00206CF0" w:rsidP="00206CF0">
      <w:pPr>
        <w:rPr>
          <w:rFonts w:ascii="Times New Roman" w:hAnsi="Times New Roman" w:cs="Times New Roman"/>
          <w:b/>
          <w:bCs/>
          <w:i/>
        </w:rPr>
      </w:pPr>
    </w:p>
    <w:p w:rsidR="00206CF0" w:rsidRPr="0094378C" w:rsidRDefault="00206CF0" w:rsidP="00206CF0">
      <w:pPr>
        <w:rPr>
          <w:rFonts w:ascii="Times New Roman" w:hAnsi="Times New Roman" w:cs="Times New Roman"/>
          <w:b/>
          <w:bCs/>
          <w:i/>
        </w:rPr>
      </w:pPr>
      <w:r w:rsidRPr="0094378C">
        <w:rPr>
          <w:rFonts w:ascii="Times New Roman" w:hAnsi="Times New Roman" w:cs="Times New Roman"/>
          <w:b/>
          <w:bCs/>
          <w:i/>
        </w:rPr>
        <w:t>МЕСТО УЧЕБНОГО ПРЕДМЕТА В УЧЕБНОМ ПЛАНЕ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Федеральный компонент государственного стандарта основного общего образования второго поколения отводит в год 102 часа из расчёта 3-х часов в неделю для изучения учебного предмета «Литература» в 5 классе согласно региональному базисному плану, утверждённому МО Оренбургской области (Приказ №01-21/1450 от 31.07.2018 г. «О формировании учебных планов образовательных учреждений Оренбургской области в 2018-2019 учебном году»). Из них уроков развития речи -11, контрольных работ – 8.</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b/>
          <w:bCs/>
          <w:i/>
        </w:rPr>
      </w:pPr>
      <w:r w:rsidRPr="0094378C">
        <w:rPr>
          <w:rFonts w:ascii="Times New Roman" w:hAnsi="Times New Roman" w:cs="Times New Roman"/>
          <w:b/>
          <w:bCs/>
          <w:i/>
        </w:rPr>
        <w:t>ЛИЧНОСТНЫЕ, МЕТАПРЕДМЕТНЫЕ И ПРЕДМЕТНЫЕ РЕЗУЛЬТАТЫ ОСВОЕНИЯ УЧЕБНОГО ПРЕДМЕТА</w:t>
      </w:r>
    </w:p>
    <w:p w:rsidR="00206CF0" w:rsidRPr="0094378C" w:rsidRDefault="00206CF0" w:rsidP="00206CF0">
      <w:pPr>
        <w:rPr>
          <w:rFonts w:ascii="Times New Roman" w:hAnsi="Times New Roman" w:cs="Times New Roman"/>
          <w:b/>
          <w:bCs/>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b/>
          <w:bCs/>
          <w:i/>
          <w:u w:val="single"/>
        </w:rPr>
        <w:t xml:space="preserve">.Личностные результаты </w:t>
      </w:r>
      <w:r w:rsidRPr="0094378C">
        <w:rPr>
          <w:rFonts w:ascii="Times New Roman" w:hAnsi="Times New Roman" w:cs="Times New Roman"/>
          <w:i/>
        </w:rPr>
        <w:t>должны отражать:</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lastRenderedPageBreak/>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формирование основ экологической культуры соответствующей современному уровню экологического мышления, развитиеопыта экологически ориентированной рефлексивно-оценочной и практической  деятельности в жизненных ситуациях;</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06CF0" w:rsidRPr="0094378C" w:rsidRDefault="00206CF0" w:rsidP="00206CF0">
      <w:pPr>
        <w:numPr>
          <w:ilvl w:val="0"/>
          <w:numId w:val="34"/>
        </w:numPr>
        <w:rPr>
          <w:rFonts w:ascii="Times New Roman" w:hAnsi="Times New Roman" w:cs="Times New Roman"/>
          <w:i/>
        </w:rPr>
      </w:pPr>
      <w:r w:rsidRPr="0094378C">
        <w:rPr>
          <w:rFonts w:ascii="Times New Roman" w:hAnsi="Times New Roman" w:cs="Times New Roman"/>
          <w:i/>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u w:val="single"/>
        </w:rPr>
        <w:t>Метапредметные результаты изучения литературы в основной школе</w:t>
      </w:r>
      <w:r w:rsidRPr="0094378C">
        <w:rPr>
          <w:rFonts w:ascii="Times New Roman" w:hAnsi="Times New Roman" w:cs="Times New Roman"/>
          <w:i/>
        </w:rPr>
        <w:t>:</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умение оценивать правильность выполнения учебной задачи,  собственные возможности её решения;</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умение создавать, применять и преобразовывать знаки и символы, модели и схемы для решения учебных и познавательных задач;</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 xml:space="preserve">смысловое чтение; </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у</w:t>
      </w:r>
      <w:r w:rsidRPr="0094378C">
        <w:rPr>
          <w:rFonts w:ascii="Times New Roman" w:hAnsi="Times New Roman" w:cs="Times New Roman"/>
          <w:b/>
          <w:bCs/>
          <w:i/>
        </w:rPr>
        <w:t xml:space="preserve">мение </w:t>
      </w:r>
      <w:r w:rsidRPr="0094378C">
        <w:rPr>
          <w:rFonts w:ascii="Times New Roman" w:hAnsi="Times New Roman" w:cs="Times New Roman"/>
          <w:i/>
        </w:rPr>
        <w:t>организовывать  учебное сотрудничество и совместную деятельность с учителем и сверстниками;   работать</w:t>
      </w:r>
      <w:r w:rsidRPr="0094378C">
        <w:rPr>
          <w:rFonts w:ascii="Times New Roman" w:hAnsi="Times New Roman" w:cs="Times New Roman"/>
          <w:b/>
          <w:bCs/>
          <w:i/>
        </w:rPr>
        <w:t xml:space="preserve"> индивидуально и в группе:</w:t>
      </w:r>
      <w:r w:rsidRPr="0094378C">
        <w:rPr>
          <w:rFonts w:ascii="Times New Roman" w:hAnsi="Times New Roman" w:cs="Times New Roman"/>
          <w:i/>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206CF0" w:rsidRPr="0094378C" w:rsidRDefault="00206CF0" w:rsidP="00206CF0">
      <w:pPr>
        <w:numPr>
          <w:ilvl w:val="0"/>
          <w:numId w:val="35"/>
        </w:numPr>
        <w:rPr>
          <w:rFonts w:ascii="Times New Roman" w:hAnsi="Times New Roman" w:cs="Times New Roman"/>
          <w:i/>
        </w:rPr>
      </w:pPr>
      <w:r w:rsidRPr="0094378C">
        <w:rPr>
          <w:rFonts w:ascii="Times New Roman" w:hAnsi="Times New Roman" w:cs="Times New Roman"/>
          <w:i/>
        </w:rPr>
        <w:lastRenderedPageBreak/>
        <w:t>формирование и развитие компетентности в области использования информационно-коммуникационных технологий (далее ИКТ– компетенции);</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u w:val="single"/>
        </w:rPr>
        <w:t>Предметные результаты по литературе выражаются в следующем:</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понимание ключевых проблем изученных произведений русского фольклора и фольклора других народов; древнерусской литературы, литературы 18 века, русских писателей 19-20 веков, литературы народов России и зарубежной литературы;</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определять в произведении элементов сюжета, композиции, изобразительно — выразительных средств языка, понимание их роли в раскрытии идейно — 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приобщение к духовно — нравственным ценностям русской литературы и культуры, сопоставление их с духовно — нравственными ценностями других народов;</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формулирование собственного отношения к произведениям литературы, их оценке;</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собственная интерпретация (в отдельных случаях) изученных литературных произведений;</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понимание авторской позиции и своё отношение к ней;</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восприятие на слух литературных произведений разных жанров, осмысленное чтение и адекватное восприятие;</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206CF0" w:rsidRPr="0094378C" w:rsidRDefault="00206CF0" w:rsidP="00206CF0">
      <w:pPr>
        <w:numPr>
          <w:ilvl w:val="0"/>
          <w:numId w:val="36"/>
        </w:numPr>
        <w:rPr>
          <w:rFonts w:ascii="Times New Roman" w:hAnsi="Times New Roman" w:cs="Times New Roman"/>
          <w:i/>
        </w:rPr>
      </w:pPr>
      <w:r w:rsidRPr="0094378C">
        <w:rPr>
          <w:rFonts w:ascii="Times New Roman" w:hAnsi="Times New Roman" w:cs="Times New Roman"/>
          <w:i/>
        </w:rPr>
        <w:t>понимание русского слова в его эстетической функции, роли изобразительно — выразительных языковых средств в создании художественных образов литературных произведений.</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bCs/>
          <w:i/>
          <w:iCs/>
        </w:rPr>
        <w:t xml:space="preserve">СОДЕРЖАНИЕ </w:t>
      </w:r>
      <w:r w:rsidRPr="0094378C">
        <w:rPr>
          <w:rFonts w:ascii="Times New Roman" w:hAnsi="Times New Roman" w:cs="Times New Roman"/>
          <w:b/>
          <w:i/>
        </w:rPr>
        <w:t>УЧЕБНОГО ПРЕДМЕТА</w:t>
      </w: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Введение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Устное народное творчество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индивидуальное в фольклоре. Теория литературы. Фольклор. Устное народное творчество.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Малые жанры фольклора. Детский фольклор (колыбельные песни, пестушки, приговорки, скороговорки, загадки)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Русские народные сказки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Сказки как вид народной прозы. Сказки о животных, волшебные, бытовые. Нравоучительный и философский характер сказок.</w:t>
      </w:r>
    </w:p>
    <w:p w:rsidR="00206CF0" w:rsidRPr="0094378C" w:rsidRDefault="00206CF0" w:rsidP="00206CF0">
      <w:pPr>
        <w:rPr>
          <w:rFonts w:ascii="Times New Roman" w:hAnsi="Times New Roman" w:cs="Times New Roman"/>
          <w:b/>
          <w:i/>
        </w:rPr>
      </w:pPr>
      <w:r w:rsidRPr="0094378C">
        <w:rPr>
          <w:rFonts w:ascii="Times New Roman" w:hAnsi="Times New Roman" w:cs="Times New Roman"/>
          <w:i/>
        </w:rPr>
        <w:t>Теория литературы. Сказка. Виды сказок. Постоянные эпитеты. Гипербола. Сказочные формулы. Сравнение.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«Царевна-лягушка»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«Иван - крестьянский сын и чудо-юдо».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«Журавль и цапля», «Солдатская шинель».</w:t>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Из древнерусской литературы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Летопись.</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«Повесть временных лет».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«Подвиг отрока-киевлянина и хитрость воеводы Претича»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Отзвуки фольклора в летописи. Герои старинных «Повестей…» и их подвиги во имя мира на родной земле.</w:t>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Из русской литературы XVIII века.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Михаил Васильевич Ломоносов.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«Случились вместе два астронома в пиру…»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жизни писателя. Ломоносов – ученый, поэт, художник, гражданин. Научные истины в поэтической форме. Юмор стихотворения.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Роды литературы: эпос, лирика, драма. Жанры литературы.</w:t>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lastRenderedPageBreak/>
        <w:t>Из литературы XIX века.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Русские басни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Жанр басни. Истоки басенного жанра (Эзоп, Лафонтен, русские баснописцы </w:t>
      </w:r>
      <w:r w:rsidRPr="0094378C">
        <w:rPr>
          <w:rFonts w:ascii="Times New Roman" w:hAnsi="Times New Roman" w:cs="Times New Roman"/>
          <w:i/>
          <w:lang w:val="en-US"/>
        </w:rPr>
        <w:t>XVIII</w:t>
      </w:r>
      <w:r w:rsidRPr="0094378C">
        <w:rPr>
          <w:rFonts w:ascii="Times New Roman" w:hAnsi="Times New Roman" w:cs="Times New Roman"/>
          <w:i/>
        </w:rPr>
        <w:t xml:space="preserve"> века). Теория литературы. Басня, аллегория, понятие об эзоповом языке.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«Ворона и Лисица»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«Свинья под дубом»</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Осмеяние пороков – грубой силы, жадности, неблагодарности, хитрости.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«Волк на псарне»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Отражение исторических событий в басне; патриотическая позиция автора.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Рассказ и мораль в басне. Аллегория. Выразительное чтение басен (инсценирование).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Василий Андреевич Жуковский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поэте.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«Спящая царевна»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Сходные и различные черты сказки Жуковского и народной сказки. Герои литературной сказки, особенности сюжета.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«Кубок»</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Благородство и жестокость. Герои баллады.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Баллада (начальное представление).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Александр Сергеевич Пушкин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жизни поэта (детство, годы учения).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«Няне»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Поэтизация образа няни; мотивы одиночества и грусти, скрашиваемые любовью няни, её сказками и песнями.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«У лукоморья дуб зеленый…» - пролог к поэме «Руслан и Людмила»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Пролог к поэме «Руслан и Людмила» - собирательная картина сюжетов, образов и событий народных сказок, мотивы и сюжеты пушкинского произведения.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«Сказка о мертвой царевне и семи богатырях»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Стихотворная и прозаическая речь. Рифма, ритм, строфа, способы рифмовки.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Антоний Погорельский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«Черная курица, или Подземные жители»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Фантастическое и достоверно – реальное в сказке. Причудливый сюжет. Нравоучительное содержание.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Всеволод Михайлович Гаршин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w:t>
      </w:r>
      <w:r w:rsidRPr="0094378C">
        <w:rPr>
          <w:rFonts w:ascii="Times New Roman" w:hAnsi="Times New Roman" w:cs="Times New Roman"/>
          <w:i/>
          <w:lang w:val="en-US"/>
        </w:rPr>
        <w:t>AttaleaPrinceps</w:t>
      </w:r>
      <w:r w:rsidRPr="0094378C">
        <w:rPr>
          <w:rFonts w:ascii="Times New Roman" w:hAnsi="Times New Roman" w:cs="Times New Roman"/>
          <w:i/>
        </w:rPr>
        <w:t>»</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Героическое и обыденное в сказке. Трагический финал и жизнеутверждающий пафос произведения.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Михаил Юрьевич Лермонтов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«Бородино»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поэте.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Сравнение, гипербола, эпитет, метафора, звукопись, аллитерация.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Николай Васильевич Гоголь</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«Заколдованное место»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Фантастика. Юмор.</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«Вечера на хуторе близ Диканьки»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Николай Алексеевич Некрасов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поэте.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«Мороз, красный нос» (отрывок из поэмы)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Поэтический образ русской женщины.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«Крестьянские дети»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Эпитет.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Иван Сергеевич Тургенев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«Муму»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и писателе. Повествование о жизни в эпоху крепостного права.духовные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Теория литературы. Портрет, пейзаж. Литературный герой.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Афанасий Афанасьевич Фет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«Весенний дождь»</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поэте. Радостная, яркая, полная движения картина весенней природы.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Лев Николаевич Толстой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«Кавказский пленник»</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Сравнение. Сюжет.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Антон Павлович Чехов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«Хирургия»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и писателе. Осмеяние глупости и невежества героев рассказа. Юмор ситуации. Речь персонажей как средство их характеристики.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Юмор.</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Поэты </w:t>
      </w:r>
      <w:r w:rsidRPr="0094378C">
        <w:rPr>
          <w:rFonts w:ascii="Times New Roman" w:hAnsi="Times New Roman" w:cs="Times New Roman"/>
          <w:i/>
          <w:lang w:val="en-US"/>
        </w:rPr>
        <w:t>XIX</w:t>
      </w:r>
      <w:r w:rsidRPr="0094378C">
        <w:rPr>
          <w:rFonts w:ascii="Times New Roman" w:hAnsi="Times New Roman" w:cs="Times New Roman"/>
          <w:i/>
        </w:rPr>
        <w:t xml:space="preserve"> века о Родине и родной природе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Выразительное чтение стихотворений.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Стихотворный ритм как средство передачи эмоционального состояния, настроения.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Ф.И. Тютчев «Зима недаром злится», «Как весел грохот летних бурь», «Весенние 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А.Н. Плещеев «Весна»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И.С. Никитин «Утро», «Зимняя ночь в деревне»(отрывок)</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А.Н. Майков «Ласточки»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И.З. Суриков «Зима»(отрывок)</w:t>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Из литературы XX века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Иван Алексеевич Бунин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«Косцы»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Владимир Галактионович Короленко.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дурном обществе»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Краткий рассказ о писателе.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Портрет. Композиция литературного произведения.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Сергей Александрович Есенин.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«Я покинул родимый дом…».</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«Низкий дом с голубыми ставнями…».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 добрым утром!»</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Рассказ о поэте. Поэтическое изображение родной природы. Своеобразие языка есенинской лирики.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Павел Петрович Бажов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«Медной горы Хозяйка»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Сказ как жанр литературы. Сказ и сказка (общее и различное).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Константин Георгиевич Паустовский.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Доброта и сострадание, реальное и фантастическое в сказках Паустовского.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«Теплый хлеб»</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«Заячьи лапы»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Самуил Яковлевич Маршак</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«Двенадцать месяцев»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Драма как род литературы. Пьеса-сказка.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Андрей Платонович Платонов.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«Никита».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Фантастика в литературном произведении.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Виктор Петрович Астафьев.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«Васюткино озеро».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Краткий рассказ о писателе.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Автобиографичность литературного произведения.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Поэты о Великой Отечественной войне (1941-1945)</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Патриотические подвиги в годы Великой Отечественной войны. Война и дети – трагическая и героическая тема произведений о Великой Отечественной войне.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К.М. Симонов.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«Майор привез мальчишку на лафете».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А.Т. Твардовский.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«Рассказ танкиста».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Писатели и поэты XX века о Родине, родной природе и о себе.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Конкретные пейзажные зарисовки - обобщенный образ России.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И.Бунин.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«Помню долгий зимний вечер…».</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 Прокофьев.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«Аленушка».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Д.Кедрин.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«Аленушка.»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 Рубцов.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«Родная деревня».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Дон-Аминадо.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«Города и годы».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Писатели улыбаются.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Саша Черный.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Образы и сюжеты литературной классики как темы произведений для детей.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Юмор.</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«Кавказский пленник».</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«Игорь-Робинзон».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Юлий Черсанович Ким.</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«Рыба – кит».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Краткий рассказ о писателе. Стихотворение-шутка.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Стихотворения-песни. Песни-шутки. Песни-фантазии.</w:t>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Из зарубежной литературы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Роберт Льюис Стивенсон.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«Вересковый мед».</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Подвиг героя во имя сохранения традиций предков.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Теория литературы. Баллада.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Даниэль Дефо.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«Робинзон Крузо».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Жизнь и необычайные приключения Робинзона Крузо, характер героя. Гимн неисчерпаемым возможностям человека.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ХансКристиан Андерсен.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«Снежная королева».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w:t>
      </w:r>
    </w:p>
    <w:p w:rsidR="00206CF0" w:rsidRPr="0094378C" w:rsidRDefault="00206CF0" w:rsidP="00206CF0">
      <w:pPr>
        <w:rPr>
          <w:rFonts w:ascii="Times New Roman" w:hAnsi="Times New Roman" w:cs="Times New Roman"/>
          <w:i/>
        </w:rPr>
      </w:pPr>
      <w:r w:rsidRPr="0094378C">
        <w:rPr>
          <w:rFonts w:ascii="Times New Roman" w:hAnsi="Times New Roman" w:cs="Times New Roman"/>
          <w:b/>
          <w:i/>
        </w:rPr>
        <w:t>«</w:t>
      </w:r>
      <w:r w:rsidRPr="0094378C">
        <w:rPr>
          <w:rFonts w:ascii="Times New Roman" w:hAnsi="Times New Roman" w:cs="Times New Roman"/>
          <w:i/>
        </w:rPr>
        <w:t>Символический смысл фантастических образов и художественных деталей в сказке. Кай и Герда. Помощники Герды.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Марк Тве.н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«Приключения Тома Сойера».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Джек Лондон.</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«Сказание о Кише».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Краткий рассказ о писателе.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УЧЕБНО-МЕТОДИЧЕСКОЕ И МАТЕРИАЛЬНО-ТЕХНИЧЕСКОЕ ОБЕСПЕЧЕНИЕ ОБРАЗОВАТЕЛЬНОГО ПРОЦЕССА</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Для учащихся:</w:t>
      </w: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1. Ахмадуллина Р.Г. Литература. Рабочая тетрадь. 5 класс: пособие для учащихся общеобразовательных организаций в 2ч. – 2-е изд. – М.: Просвещение, 2014.</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2. Вокруг тебя – Мир… Книга для ученика. 5 класс / Авт.-сост. А.Делетроз, В.Ю. Выборнова, М.Р. Савова, А.М. Розов, В.В. Шишкина. – М.: Издательство МАИК «Наука», 1996. – 96 с.</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3. Коровина В.Я. и др. Литература: Учебник-хрестоматия для 5 класса: В 2ч. – 2-е изд. - М.: Просвещение, 2013.</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4.  Литература: 5 класс: Фонохрестоматия: Электронное учебное пособие на С</w:t>
      </w:r>
      <w:r w:rsidRPr="0094378C">
        <w:rPr>
          <w:rFonts w:ascii="Times New Roman" w:hAnsi="Times New Roman" w:cs="Times New Roman"/>
          <w:i/>
          <w:lang w:val="en-US"/>
        </w:rPr>
        <w:t>D</w:t>
      </w:r>
      <w:r w:rsidRPr="0094378C">
        <w:rPr>
          <w:rFonts w:ascii="Times New Roman" w:hAnsi="Times New Roman" w:cs="Times New Roman"/>
          <w:i/>
        </w:rPr>
        <w:t>-</w:t>
      </w:r>
      <w:r w:rsidRPr="0094378C">
        <w:rPr>
          <w:rFonts w:ascii="Times New Roman" w:hAnsi="Times New Roman" w:cs="Times New Roman"/>
          <w:i/>
          <w:lang w:val="en-US"/>
        </w:rPr>
        <w:t>P</w:t>
      </w:r>
      <w:r w:rsidRPr="0094378C">
        <w:rPr>
          <w:rFonts w:ascii="Times New Roman" w:hAnsi="Times New Roman" w:cs="Times New Roman"/>
          <w:i/>
        </w:rPr>
        <w:t>ОМ / Сост. В.Я.Коровина, В.П.Журавлев, В.И.Коровин. - М.: Просвещение, 2013.</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5. Репродукции картин художников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6. Словарь литературных терминов / Сост. И.В. Клюхина. – 2-е изд., перераб. – М.: ВАКО, 2011. – 96 с. – (Школьный словарик).</w:t>
      </w: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Для учителя:</w:t>
      </w: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1. Примерные программы по учебным предметам. Литература. 5-9 классы. – 2-е изд., дораб. – М. : Просвещение, 2011. – 176 с. – (Стандарты второго поколения).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2.Программа общеобразовательных учреждений  5 - 11 классы (базовый уровень) под редакцией В.Я.Коровиной. Допущено Министерством образования и науки РФ, 2006 г.</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3. Егорова Н.В. Универсальные поурочные разработки по литературе 5 класс. – М.: ВАКО, 2011. – 416 с. – (В помощь школьному учителю).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4. Золотарева И.В., Егорова Н.В. Универсальные поурочные разработки по литературе. 5 класс. – 3-е изд., перераб. и доп. - М: ВАКО, 2007.</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5. Коровина В.Я. и др. Читаем, думаем, спорим ...: Дидактический материал по литературе: 5 класс / В.Я. Коровина, В.П. Журавлев, В.И. Коровин. – 7-е изд. – М.: Просвещение, 2011.</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6.  Контрольно-измерительные материалы. Литература: 5 класс / Сост. Л.В. Антонова. – М.: ВАКО, 2011. – 96 с. – (Контрольно-измерительные материалы).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7. Литература. 5 класс : поурочные планы по учебнику В.Я. Коровиной и др. / авт.-сост. И.В. Карасева, В.Н. Пташктна. – 3-е изд., перераб. и доп. – Волгоград : Учитель, 2011. – 237 с.</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8.  Литература. 5-9 классы: диалоговые формы обучения / авт.-сост. Л.В. Перепелицына. – Волгоград: Учитель, 2008. – 132 с.</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9. Литература в таблицах : 5-11 кл.: справ.материалы / Н.А. Миронова. – М.: АСТ: Астрель, 2011.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10. Литература в таблицах и схемах / Марина Мещерякова. – 10 изд. – М.: Айрис-пресс, 2010. – 224 с. – (Домашний репетитор).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11.  Репин А.В. Литература. 5 класс. Проверочные работы. – Саратов: Лицей, 2007. – 80 с.</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12. Словарь литературных терминов / Сост. И.В. Клюхина. – 2-е изд., перераб. – М.: ВАКО, 2011. – 96 с. – (Школьный словарик).</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13. Учебно-методический комплекс «Вокруг тебя – Мир…». 5-8 классы: В помощь учителю. Сборник / И. Бурж, К. Сухарев-Дериваз, В.Ю. Выборнова, Ю.Ф. Гуголев. – М.: МККК – 160 с.</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Средства обучения:</w:t>
      </w:r>
    </w:p>
    <w:p w:rsidR="00206CF0" w:rsidRPr="0094378C" w:rsidRDefault="00206CF0" w:rsidP="00206CF0">
      <w:pPr>
        <w:rPr>
          <w:rFonts w:ascii="Times New Roman" w:hAnsi="Times New Roman" w:cs="Times New Roman"/>
          <w:b/>
          <w:i/>
        </w:rPr>
      </w:pPr>
    </w:p>
    <w:p w:rsidR="00206CF0" w:rsidRPr="0094378C" w:rsidRDefault="00206CF0" w:rsidP="00206CF0">
      <w:pPr>
        <w:numPr>
          <w:ilvl w:val="0"/>
          <w:numId w:val="24"/>
        </w:numPr>
        <w:rPr>
          <w:rFonts w:ascii="Times New Roman" w:hAnsi="Times New Roman" w:cs="Times New Roman"/>
          <w:i/>
        </w:rPr>
      </w:pPr>
      <w:r w:rsidRPr="0094378C">
        <w:rPr>
          <w:rFonts w:ascii="Times New Roman" w:hAnsi="Times New Roman" w:cs="Times New Roman"/>
          <w:i/>
        </w:rPr>
        <w:t>Портреты русских и зарубежных поэтов и писателей.</w:t>
      </w:r>
    </w:p>
    <w:p w:rsidR="00206CF0" w:rsidRPr="0094378C" w:rsidRDefault="00206CF0" w:rsidP="00206CF0">
      <w:pPr>
        <w:numPr>
          <w:ilvl w:val="0"/>
          <w:numId w:val="24"/>
        </w:numPr>
        <w:rPr>
          <w:rFonts w:ascii="Times New Roman" w:hAnsi="Times New Roman" w:cs="Times New Roman"/>
          <w:i/>
        </w:rPr>
      </w:pPr>
      <w:r w:rsidRPr="0094378C">
        <w:rPr>
          <w:rFonts w:ascii="Times New Roman" w:hAnsi="Times New Roman" w:cs="Times New Roman"/>
          <w:i/>
        </w:rPr>
        <w:t>Раздаточный материал по темам курса.</w:t>
      </w:r>
    </w:p>
    <w:p w:rsidR="00206CF0" w:rsidRPr="0094378C" w:rsidRDefault="00206CF0" w:rsidP="00206CF0">
      <w:pPr>
        <w:numPr>
          <w:ilvl w:val="0"/>
          <w:numId w:val="24"/>
        </w:numPr>
        <w:rPr>
          <w:rFonts w:ascii="Times New Roman" w:hAnsi="Times New Roman" w:cs="Times New Roman"/>
          <w:i/>
        </w:rPr>
      </w:pPr>
      <w:r w:rsidRPr="0094378C">
        <w:rPr>
          <w:rFonts w:ascii="Times New Roman" w:hAnsi="Times New Roman" w:cs="Times New Roman"/>
          <w:i/>
        </w:rPr>
        <w:t>Репродукции картин художников.</w:t>
      </w:r>
    </w:p>
    <w:p w:rsidR="00206CF0" w:rsidRPr="0094378C" w:rsidRDefault="00206CF0" w:rsidP="00206CF0">
      <w:pPr>
        <w:numPr>
          <w:ilvl w:val="0"/>
          <w:numId w:val="24"/>
        </w:numPr>
        <w:rPr>
          <w:rFonts w:ascii="Times New Roman" w:hAnsi="Times New Roman" w:cs="Times New Roman"/>
          <w:i/>
        </w:rPr>
      </w:pPr>
      <w:r w:rsidRPr="0094378C">
        <w:rPr>
          <w:rFonts w:ascii="Times New Roman" w:hAnsi="Times New Roman" w:cs="Times New Roman"/>
          <w:i/>
        </w:rPr>
        <w:t>Фонохрестоматия: Электронное учебное пособие на С</w:t>
      </w:r>
      <w:r w:rsidRPr="0094378C">
        <w:rPr>
          <w:rFonts w:ascii="Times New Roman" w:hAnsi="Times New Roman" w:cs="Times New Roman"/>
          <w:i/>
          <w:lang w:val="en-US"/>
        </w:rPr>
        <w:t>D</w:t>
      </w:r>
      <w:r w:rsidRPr="0094378C">
        <w:rPr>
          <w:rFonts w:ascii="Times New Roman" w:hAnsi="Times New Roman" w:cs="Times New Roman"/>
          <w:i/>
        </w:rPr>
        <w:t>-</w:t>
      </w:r>
      <w:r w:rsidRPr="0094378C">
        <w:rPr>
          <w:rFonts w:ascii="Times New Roman" w:hAnsi="Times New Roman" w:cs="Times New Roman"/>
          <w:i/>
          <w:lang w:val="en-US"/>
        </w:rPr>
        <w:t>P</w:t>
      </w:r>
      <w:r w:rsidRPr="0094378C">
        <w:rPr>
          <w:rFonts w:ascii="Times New Roman" w:hAnsi="Times New Roman" w:cs="Times New Roman"/>
          <w:i/>
        </w:rPr>
        <w:t>ОМ / Сост. В.Я. Коровина, В.П. Журавлев, В.И. Коровин. - М.: Просвещение, 2012.</w:t>
      </w:r>
    </w:p>
    <w:p w:rsidR="00206CF0" w:rsidRPr="0094378C" w:rsidRDefault="00206CF0" w:rsidP="00206CF0">
      <w:pPr>
        <w:numPr>
          <w:ilvl w:val="0"/>
          <w:numId w:val="24"/>
        </w:numPr>
        <w:rPr>
          <w:rFonts w:ascii="Times New Roman" w:hAnsi="Times New Roman" w:cs="Times New Roman"/>
          <w:i/>
        </w:rPr>
      </w:pPr>
      <w:r w:rsidRPr="0094378C">
        <w:rPr>
          <w:rFonts w:ascii="Times New Roman" w:hAnsi="Times New Roman" w:cs="Times New Roman"/>
          <w:i/>
        </w:rPr>
        <w:t>Экранные пособия.</w:t>
      </w: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Интернет-ресурсы:</w:t>
      </w:r>
    </w:p>
    <w:p w:rsidR="00206CF0" w:rsidRPr="0094378C" w:rsidRDefault="00206CF0" w:rsidP="00206CF0">
      <w:pPr>
        <w:rPr>
          <w:rFonts w:ascii="Times New Roman" w:hAnsi="Times New Roman" w:cs="Times New Roman"/>
          <w:b/>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Художественная литература:</w:t>
      </w:r>
    </w:p>
    <w:p w:rsidR="00206CF0" w:rsidRPr="0094378C" w:rsidRDefault="001F7169" w:rsidP="00206CF0">
      <w:pPr>
        <w:numPr>
          <w:ilvl w:val="0"/>
          <w:numId w:val="37"/>
        </w:numPr>
        <w:rPr>
          <w:rFonts w:ascii="Times New Roman" w:hAnsi="Times New Roman" w:cs="Times New Roman"/>
          <w:i/>
        </w:rPr>
      </w:pPr>
      <w:hyperlink r:id="rId53" w:history="1">
        <w:r w:rsidR="00206CF0" w:rsidRPr="0094378C">
          <w:rPr>
            <w:rStyle w:val="ac"/>
            <w:rFonts w:ascii="Times New Roman" w:hAnsi="Times New Roman" w:cs="Times New Roman"/>
            <w:i/>
          </w:rPr>
          <w:t>http://www.</w:t>
        </w:r>
        <w:r w:rsidR="00206CF0" w:rsidRPr="0094378C">
          <w:rPr>
            <w:rStyle w:val="ac"/>
            <w:rFonts w:ascii="Times New Roman" w:hAnsi="Times New Roman" w:cs="Times New Roman"/>
            <w:i/>
            <w:lang w:val="en-US"/>
          </w:rPr>
          <w:t>rusfolk</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chat</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w:t>
        </w:r>
      </w:hyperlink>
      <w:r w:rsidR="00206CF0" w:rsidRPr="0094378C">
        <w:rPr>
          <w:rFonts w:ascii="Times New Roman" w:hAnsi="Times New Roman" w:cs="Times New Roman"/>
          <w:i/>
        </w:rPr>
        <w:t xml:space="preserve"> – Русский фольклор</w:t>
      </w:r>
    </w:p>
    <w:p w:rsidR="00206CF0" w:rsidRPr="0094378C" w:rsidRDefault="001F7169" w:rsidP="00206CF0">
      <w:pPr>
        <w:numPr>
          <w:ilvl w:val="0"/>
          <w:numId w:val="37"/>
        </w:numPr>
        <w:rPr>
          <w:rFonts w:ascii="Times New Roman" w:hAnsi="Times New Roman" w:cs="Times New Roman"/>
          <w:i/>
        </w:rPr>
      </w:pPr>
      <w:hyperlink r:id="rId54" w:history="1">
        <w:r w:rsidR="00206CF0" w:rsidRPr="0094378C">
          <w:rPr>
            <w:rStyle w:val="ac"/>
            <w:rFonts w:ascii="Times New Roman" w:hAnsi="Times New Roman" w:cs="Times New Roman"/>
            <w:i/>
            <w:lang w:val="en-US"/>
          </w:rPr>
          <w:t>http</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www</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pogovorka</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com</w:t>
        </w:r>
      </w:hyperlink>
      <w:r w:rsidR="00206CF0" w:rsidRPr="0094378C">
        <w:rPr>
          <w:rFonts w:ascii="Times New Roman" w:hAnsi="Times New Roman" w:cs="Times New Roman"/>
          <w:i/>
        </w:rPr>
        <w:t>. – Пословицы и поговорки</w:t>
      </w:r>
    </w:p>
    <w:p w:rsidR="00206CF0" w:rsidRPr="0094378C" w:rsidRDefault="001F7169" w:rsidP="00206CF0">
      <w:pPr>
        <w:numPr>
          <w:ilvl w:val="0"/>
          <w:numId w:val="37"/>
        </w:numPr>
        <w:rPr>
          <w:rFonts w:ascii="Times New Roman" w:hAnsi="Times New Roman" w:cs="Times New Roman"/>
          <w:i/>
        </w:rPr>
      </w:pPr>
      <w:hyperlink r:id="rId55" w:history="1">
        <w:r w:rsidR="00206CF0" w:rsidRPr="0094378C">
          <w:rPr>
            <w:rStyle w:val="ac"/>
            <w:rFonts w:ascii="Times New Roman" w:hAnsi="Times New Roman" w:cs="Times New Roman"/>
            <w:i/>
          </w:rPr>
          <w:t>http://</w:t>
        </w:r>
        <w:r w:rsidR="00206CF0" w:rsidRPr="0094378C">
          <w:rPr>
            <w:rStyle w:val="ac"/>
            <w:rFonts w:ascii="Times New Roman" w:hAnsi="Times New Roman" w:cs="Times New Roman"/>
            <w:i/>
            <w:lang w:val="en-US"/>
          </w:rPr>
          <w:t>old</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russian</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chat</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w:t>
        </w:r>
      </w:hyperlink>
      <w:r w:rsidR="00206CF0" w:rsidRPr="0094378C">
        <w:rPr>
          <w:rFonts w:ascii="Times New Roman" w:hAnsi="Times New Roman" w:cs="Times New Roman"/>
          <w:i/>
        </w:rPr>
        <w:t xml:space="preserve"> – Древнерусская литература</w:t>
      </w:r>
    </w:p>
    <w:p w:rsidR="00206CF0" w:rsidRPr="0094378C" w:rsidRDefault="001F7169" w:rsidP="00206CF0">
      <w:pPr>
        <w:numPr>
          <w:ilvl w:val="0"/>
          <w:numId w:val="37"/>
        </w:numPr>
        <w:rPr>
          <w:rFonts w:ascii="Times New Roman" w:hAnsi="Times New Roman" w:cs="Times New Roman"/>
          <w:i/>
        </w:rPr>
      </w:pPr>
      <w:hyperlink r:id="rId56" w:history="1">
        <w:r w:rsidR="00206CF0" w:rsidRPr="0094378C">
          <w:rPr>
            <w:rStyle w:val="ac"/>
            <w:rFonts w:ascii="Times New Roman" w:hAnsi="Times New Roman" w:cs="Times New Roman"/>
            <w:i/>
            <w:lang w:val="en-US"/>
          </w:rPr>
          <w:t>http</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www</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klassika</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w:t>
        </w:r>
      </w:hyperlink>
      <w:r w:rsidR="00206CF0" w:rsidRPr="0094378C">
        <w:rPr>
          <w:rFonts w:ascii="Times New Roman" w:hAnsi="Times New Roman" w:cs="Times New Roman"/>
          <w:i/>
        </w:rPr>
        <w:t xml:space="preserve"> – Библиотека классической русской литературы</w:t>
      </w:r>
    </w:p>
    <w:p w:rsidR="00206CF0" w:rsidRPr="0094378C" w:rsidRDefault="001F7169" w:rsidP="00206CF0">
      <w:pPr>
        <w:numPr>
          <w:ilvl w:val="0"/>
          <w:numId w:val="37"/>
        </w:numPr>
        <w:rPr>
          <w:rFonts w:ascii="Times New Roman" w:hAnsi="Times New Roman" w:cs="Times New Roman"/>
          <w:i/>
        </w:rPr>
      </w:pPr>
      <w:hyperlink r:id="rId57" w:history="1">
        <w:r w:rsidR="00206CF0" w:rsidRPr="0094378C">
          <w:rPr>
            <w:rStyle w:val="ac"/>
            <w:rFonts w:ascii="Times New Roman" w:hAnsi="Times New Roman" w:cs="Times New Roman"/>
            <w:i/>
          </w:rPr>
          <w:t>http://www.</w:t>
        </w:r>
        <w:r w:rsidR="00206CF0" w:rsidRPr="0094378C">
          <w:rPr>
            <w:rStyle w:val="ac"/>
            <w:rFonts w:ascii="Times New Roman" w:hAnsi="Times New Roman" w:cs="Times New Roman"/>
            <w:i/>
            <w:lang w:val="en-US"/>
          </w:rPr>
          <w:t>ruthenia</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w:t>
        </w:r>
      </w:hyperlink>
      <w:r w:rsidR="00206CF0" w:rsidRPr="0094378C">
        <w:rPr>
          <w:rFonts w:ascii="Times New Roman" w:hAnsi="Times New Roman" w:cs="Times New Roman"/>
          <w:i/>
        </w:rPr>
        <w:t xml:space="preserve"> – Русская поэзия 60-х годов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ab/>
      </w: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t>Справочно-информационные и методические материалы:</w:t>
      </w:r>
    </w:p>
    <w:p w:rsidR="00206CF0" w:rsidRPr="0094378C" w:rsidRDefault="001F7169" w:rsidP="00206CF0">
      <w:pPr>
        <w:numPr>
          <w:ilvl w:val="0"/>
          <w:numId w:val="38"/>
        </w:numPr>
        <w:rPr>
          <w:rFonts w:ascii="Times New Roman" w:hAnsi="Times New Roman" w:cs="Times New Roman"/>
          <w:i/>
        </w:rPr>
      </w:pPr>
      <w:hyperlink r:id="rId58" w:history="1">
        <w:r w:rsidR="00206CF0" w:rsidRPr="0094378C">
          <w:rPr>
            <w:rStyle w:val="ac"/>
            <w:rFonts w:ascii="Times New Roman" w:hAnsi="Times New Roman" w:cs="Times New Roman"/>
            <w:i/>
          </w:rPr>
          <w:t>http://www.</w:t>
        </w:r>
        <w:r w:rsidR="00206CF0" w:rsidRPr="0094378C">
          <w:rPr>
            <w:rStyle w:val="ac"/>
            <w:rFonts w:ascii="Times New Roman" w:hAnsi="Times New Roman" w:cs="Times New Roman"/>
            <w:i/>
            <w:lang w:val="en-US"/>
          </w:rPr>
          <w:t>rol</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w:t>
        </w:r>
      </w:hyperlink>
      <w:r w:rsidR="00206CF0" w:rsidRPr="0094378C">
        <w:rPr>
          <w:rFonts w:ascii="Times New Roman" w:hAnsi="Times New Roman" w:cs="Times New Roman"/>
          <w:i/>
        </w:rPr>
        <w:t xml:space="preserve"> – Электронная версия журнала «Вопросы литературы»</w:t>
      </w:r>
    </w:p>
    <w:p w:rsidR="00206CF0" w:rsidRPr="0094378C" w:rsidRDefault="001F7169" w:rsidP="00206CF0">
      <w:pPr>
        <w:numPr>
          <w:ilvl w:val="0"/>
          <w:numId w:val="38"/>
        </w:numPr>
        <w:rPr>
          <w:rFonts w:ascii="Times New Roman" w:hAnsi="Times New Roman" w:cs="Times New Roman"/>
          <w:i/>
        </w:rPr>
      </w:pPr>
      <w:hyperlink r:id="rId59" w:history="1">
        <w:r w:rsidR="00206CF0" w:rsidRPr="0094378C">
          <w:rPr>
            <w:rStyle w:val="ac"/>
            <w:rFonts w:ascii="Times New Roman" w:hAnsi="Times New Roman" w:cs="Times New Roman"/>
            <w:i/>
            <w:lang w:val="en-US"/>
          </w:rPr>
          <w:t>http</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www</w:t>
        </w:r>
        <w:r w:rsidR="00206CF0" w:rsidRPr="0094378C">
          <w:rPr>
            <w:rStyle w:val="ac"/>
            <w:rFonts w:ascii="Times New Roman" w:hAnsi="Times New Roman" w:cs="Times New Roman"/>
            <w:i/>
          </w:rPr>
          <w:t>.1</w:t>
        </w:r>
        <w:r w:rsidR="00206CF0" w:rsidRPr="0094378C">
          <w:rPr>
            <w:rStyle w:val="ac"/>
            <w:rFonts w:ascii="Times New Roman" w:hAnsi="Times New Roman" w:cs="Times New Roman"/>
            <w:i/>
            <w:lang w:val="en-US"/>
          </w:rPr>
          <w:t>september</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w:t>
        </w:r>
      </w:hyperlink>
      <w:r w:rsidR="00206CF0" w:rsidRPr="0094378C">
        <w:rPr>
          <w:rFonts w:ascii="Times New Roman" w:hAnsi="Times New Roman" w:cs="Times New Roman"/>
          <w:i/>
        </w:rPr>
        <w:t xml:space="preserve"> – Электронные версии газеты «Литература» (Приложение к «Первому сентября»)</w:t>
      </w:r>
    </w:p>
    <w:p w:rsidR="00206CF0" w:rsidRPr="0094378C" w:rsidRDefault="001F7169" w:rsidP="00206CF0">
      <w:pPr>
        <w:rPr>
          <w:rFonts w:ascii="Times New Roman" w:hAnsi="Times New Roman" w:cs="Times New Roman"/>
          <w:i/>
        </w:rPr>
      </w:pPr>
      <w:hyperlink r:id="rId60" w:history="1">
        <w:r w:rsidR="00206CF0" w:rsidRPr="0094378C">
          <w:rPr>
            <w:rStyle w:val="ac"/>
            <w:rFonts w:ascii="Times New Roman" w:hAnsi="Times New Roman" w:cs="Times New Roman"/>
            <w:i/>
            <w:lang w:val="en-US"/>
          </w:rPr>
          <w:t>http</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center</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fio</w:t>
        </w:r>
        <w:r w:rsidR="00206CF0" w:rsidRPr="0094378C">
          <w:rPr>
            <w:rStyle w:val="ac"/>
            <w:rFonts w:ascii="Times New Roman" w:hAnsi="Times New Roman" w:cs="Times New Roman"/>
            <w:i/>
          </w:rPr>
          <w:t>.</w:t>
        </w:r>
        <w:r w:rsidR="00206CF0" w:rsidRPr="0094378C">
          <w:rPr>
            <w:rStyle w:val="ac"/>
            <w:rFonts w:ascii="Times New Roman" w:hAnsi="Times New Roman" w:cs="Times New Roman"/>
            <w:i/>
            <w:lang w:val="en-US"/>
          </w:rPr>
          <w:t>ru</w:t>
        </w:r>
      </w:hyperlink>
      <w:r w:rsidR="00206CF0" w:rsidRPr="0094378C">
        <w:rPr>
          <w:rFonts w:ascii="Times New Roman" w:hAnsi="Times New Roman" w:cs="Times New Roman"/>
          <w:i/>
        </w:rPr>
        <w:t xml:space="preserve">  – Мастерская «В помощь учителю. Литература»</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b/>
          <w:i/>
        </w:rPr>
      </w:pPr>
      <w:r w:rsidRPr="0094378C">
        <w:rPr>
          <w:rFonts w:ascii="Times New Roman" w:hAnsi="Times New Roman" w:cs="Times New Roman"/>
          <w:b/>
          <w:i/>
        </w:rPr>
        <w:lastRenderedPageBreak/>
        <w:t>ПЛАНИРУЕМЫЕ РЕЗУЛЬТАТЫ ИЗУЧЕНИЯ УЧЕБНОГО ПРЕДМЕТА</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iCs/>
        </w:rPr>
        <w:t>Устное народное творчество</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Ученик научится:</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целенаправленно использовать малые фольклорные жанры в своих устных и письменных высказываниях;</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определять с помощью пословицы жизненную/вымышленную ситуацию;</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выразительно читать сказки и былины, соблюдая соответствующий интонационный рисунок устного рассказывания;</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06CF0" w:rsidRPr="0094378C" w:rsidRDefault="00206CF0" w:rsidP="00206CF0">
      <w:pPr>
        <w:rPr>
          <w:rFonts w:ascii="Times New Roman" w:hAnsi="Times New Roman" w:cs="Times New Roman"/>
          <w:i/>
        </w:rPr>
      </w:pPr>
      <w:r w:rsidRPr="0094378C">
        <w:rPr>
          <w:rFonts w:ascii="Times New Roman" w:hAnsi="Times New Roman" w:cs="Times New Roman"/>
          <w:i/>
          <w:iCs/>
        </w:rPr>
        <w:t>• видеть необычное в обычном, устанавливать неочевидные связи между предметами,явлениями, действиями, отгадывая или сочиняя загадку.</w:t>
      </w:r>
    </w:p>
    <w:p w:rsidR="00206CF0" w:rsidRPr="0094378C" w:rsidRDefault="00206CF0" w:rsidP="00206CF0">
      <w:pPr>
        <w:rPr>
          <w:rFonts w:ascii="Times New Roman" w:hAnsi="Times New Roman" w:cs="Times New Roman"/>
          <w:i/>
        </w:rPr>
      </w:pPr>
      <w:r w:rsidRPr="0094378C">
        <w:rPr>
          <w:rFonts w:ascii="Times New Roman" w:hAnsi="Times New Roman" w:cs="Times New Roman"/>
          <w:i/>
          <w:iCs/>
        </w:rPr>
        <w:t>Выпускник получит возможность научиться:</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iCs/>
        </w:rPr>
        <w:t xml:space="preserve">• </w:t>
      </w:r>
      <w:r w:rsidRPr="0094378C">
        <w:rPr>
          <w:rFonts w:ascii="Times New Roman" w:hAnsi="Times New Roman" w:cs="Times New Roman"/>
          <w:bCs/>
          <w:i/>
          <w:iCs/>
        </w:rPr>
        <w:t>сравнивая сказки, принадлежащие разным народам, видеть в них воплощение</w:t>
      </w:r>
      <w:r w:rsidRPr="0094378C">
        <w:rPr>
          <w:rFonts w:ascii="Times New Roman" w:hAnsi="Times New Roman" w:cs="Times New Roman"/>
          <w:i/>
          <w:iCs/>
        </w:rPr>
        <w:t>нравственного идеала конкретного народа (находить общее и различное с идеаломрусского и своего народов);</w:t>
      </w:r>
    </w:p>
    <w:p w:rsidR="00206CF0" w:rsidRPr="0094378C" w:rsidRDefault="00206CF0" w:rsidP="00206CF0">
      <w:pPr>
        <w:rPr>
          <w:rFonts w:ascii="Times New Roman" w:hAnsi="Times New Roman" w:cs="Times New Roman"/>
          <w:i/>
        </w:rPr>
      </w:pPr>
      <w:r w:rsidRPr="0094378C">
        <w:rPr>
          <w:rFonts w:ascii="Times New Roman" w:hAnsi="Times New Roman" w:cs="Times New Roman"/>
          <w:i/>
          <w:iCs/>
        </w:rPr>
        <w:t>• рассказывать о самостоятельно прочитанной сказке, былине, обосновывая свойвыбор;</w:t>
      </w:r>
    </w:p>
    <w:p w:rsidR="00206CF0" w:rsidRPr="0094378C" w:rsidRDefault="00206CF0" w:rsidP="00206CF0">
      <w:pPr>
        <w:rPr>
          <w:rFonts w:ascii="Times New Roman" w:hAnsi="Times New Roman" w:cs="Times New Roman"/>
          <w:i/>
        </w:rPr>
      </w:pPr>
      <w:r w:rsidRPr="0094378C">
        <w:rPr>
          <w:rFonts w:ascii="Times New Roman" w:hAnsi="Times New Roman" w:cs="Times New Roman"/>
          <w:i/>
          <w:iCs/>
        </w:rPr>
        <w:t>• сочинять сказку (в том числе и по пословице), былину и/или придумывать сюжетные линии;</w:t>
      </w:r>
    </w:p>
    <w:p w:rsidR="00206CF0" w:rsidRPr="0094378C" w:rsidRDefault="00206CF0" w:rsidP="00206CF0">
      <w:pPr>
        <w:rPr>
          <w:rFonts w:ascii="Times New Roman" w:hAnsi="Times New Roman" w:cs="Times New Roman"/>
          <w:i/>
        </w:rPr>
      </w:pPr>
      <w:r w:rsidRPr="0094378C">
        <w:rPr>
          <w:rFonts w:ascii="Times New Roman" w:hAnsi="Times New Roman" w:cs="Times New Roman"/>
          <w:i/>
          <w:iCs/>
        </w:rPr>
        <w:t>• сравнивая произведения героического эпоса разных народов (былину и сагу, былину исказание), определять черты национального характера;</w:t>
      </w:r>
    </w:p>
    <w:p w:rsidR="00206CF0" w:rsidRPr="0094378C" w:rsidRDefault="00206CF0" w:rsidP="00206CF0">
      <w:pPr>
        <w:rPr>
          <w:rFonts w:ascii="Times New Roman" w:hAnsi="Times New Roman" w:cs="Times New Roman"/>
          <w:i/>
        </w:rPr>
      </w:pPr>
      <w:r w:rsidRPr="0094378C">
        <w:rPr>
          <w:rFonts w:ascii="Times New Roman" w:hAnsi="Times New Roman" w:cs="Times New Roman"/>
          <w:i/>
          <w:iCs/>
        </w:rPr>
        <w:t>• выбирать произведения устного народного творчества разных народов длясамостоятельного чтения, руководствуясь конкретными целевыми установками;</w:t>
      </w:r>
    </w:p>
    <w:p w:rsidR="00206CF0" w:rsidRPr="0094378C" w:rsidRDefault="00206CF0" w:rsidP="00206CF0">
      <w:pPr>
        <w:rPr>
          <w:rFonts w:ascii="Times New Roman" w:hAnsi="Times New Roman" w:cs="Times New Roman"/>
          <w:i/>
        </w:rPr>
      </w:pPr>
      <w:r w:rsidRPr="0094378C">
        <w:rPr>
          <w:rFonts w:ascii="Times New Roman" w:hAnsi="Times New Roman" w:cs="Times New Roman"/>
          <w:i/>
          <w:iCs/>
        </w:rPr>
        <w:t>• устанавливать связи между фольклорными произведениями разных народов науровне тематики, проблематики, образов (по принципу сходства и различия).</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iCs/>
        </w:rPr>
        <w:t>Древнерусская литература. Русская литература XVIII в. Русская литература</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iCs/>
        </w:rPr>
        <w:lastRenderedPageBreak/>
        <w:t>XIX—XX вв. Литература народов России. Зарубежная литература</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Ученик научится:</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воспринимать художественный текст как произведение искусства, послание автора читателю, современнику и потомку;</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определять актуальность произведений для читателей разных поколений и вступать в диалог с другими читателями;</w:t>
      </w:r>
    </w:p>
    <w:p w:rsidR="00206CF0" w:rsidRPr="0094378C" w:rsidRDefault="00206CF0" w:rsidP="00206CF0">
      <w:pPr>
        <w:rPr>
          <w:rFonts w:ascii="Times New Roman" w:hAnsi="Times New Roman" w:cs="Times New Roman"/>
          <w:i/>
          <w:iCs/>
        </w:rPr>
      </w:pPr>
      <w:r w:rsidRPr="0094378C">
        <w:rPr>
          <w:rFonts w:ascii="Times New Roman" w:hAnsi="Times New Roman" w:cs="Times New Roman"/>
          <w:i/>
          <w:iCs/>
        </w:rPr>
        <w:t>• анализировать и истолковывать произведения разной жанровой природы, аргументированно формулируя своё отношение к прочитанному.</w:t>
      </w:r>
    </w:p>
    <w:p w:rsidR="00206CF0" w:rsidRPr="0094378C" w:rsidRDefault="00206CF0" w:rsidP="00206CF0">
      <w:pPr>
        <w:rPr>
          <w:rFonts w:ascii="Times New Roman" w:hAnsi="Times New Roman" w:cs="Times New Roman"/>
          <w:b/>
          <w:bCs/>
          <w:i/>
        </w:rPr>
      </w:pPr>
    </w:p>
    <w:p w:rsidR="00206CF0" w:rsidRPr="0094378C" w:rsidRDefault="00206CF0" w:rsidP="00206CF0">
      <w:pPr>
        <w:rPr>
          <w:rFonts w:ascii="Times New Roman" w:hAnsi="Times New Roman" w:cs="Times New Roman"/>
          <w:b/>
          <w:bCs/>
          <w:i/>
        </w:rPr>
      </w:pPr>
      <w:r w:rsidRPr="0094378C">
        <w:rPr>
          <w:rFonts w:ascii="Times New Roman" w:hAnsi="Times New Roman" w:cs="Times New Roman"/>
          <w:b/>
          <w:bCs/>
          <w:i/>
        </w:rPr>
        <w:t>КРИТЕРИИ ОЦЕНИВАНИЯ</w:t>
      </w:r>
    </w:p>
    <w:p w:rsidR="00206CF0" w:rsidRPr="0094378C" w:rsidRDefault="00206CF0" w:rsidP="00206CF0">
      <w:pPr>
        <w:rPr>
          <w:rFonts w:ascii="Times New Roman" w:hAnsi="Times New Roman" w:cs="Times New Roman"/>
          <w:b/>
          <w:bCs/>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Оценка знаний по литературе и навыков письменной речи производится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Объем сочинений должен быть примерно таким: в 5 классе — 1 —1,5 тетрадные страницы, в 6 классе—1,5—2, в 7 классе — 2—2,5, в 8 классе — 2,5—3, в 9 классе — 3—4, в 10 классе — 4—5, в 11 классе — 5—7.</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Любое сочинение проверяется не позднее недельного срока в 5-8-ом и 10 дней в 9-11- ых  классах и оценивается двумя отметками: первая ставится за содержание и речь, вторая — за грамотность. В 5-9-ых  классах  первая оценка за содержание и речь относится к литературе, вторая — к русскому языку.</w:t>
      </w:r>
    </w:p>
    <w:p w:rsidR="00206CF0" w:rsidRPr="0094378C" w:rsidRDefault="00206CF0" w:rsidP="00206CF0">
      <w:pPr>
        <w:rPr>
          <w:rFonts w:ascii="Times New Roman" w:hAnsi="Times New Roman" w:cs="Times New Roman"/>
          <w:b/>
          <w:i/>
        </w:rPr>
      </w:pPr>
      <w:r w:rsidRPr="0094378C">
        <w:rPr>
          <w:rFonts w:ascii="Times New Roman" w:hAnsi="Times New Roman" w:cs="Times New Roman"/>
          <w:b/>
          <w:bCs/>
          <w:i/>
        </w:rPr>
        <w:t>Оценка устных ответов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При оценке устных ответов учитель руководствуется следующими основными   критериями   в   пределах   программы   данного   класса: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1.Знание текста и понимание идейно-художественного содержания изученного произведения.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2.Умение объяснять взаимосвязь событий, характер и поступки героев.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3.Понимание роли художественных средств  в раскрытии идейно-эстетического содержания изченного произведения.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4.Знание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5.Умение анализировать художественное произведение в соответствии с ведущими идеями эпохи.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6.Умение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соответствии с этим:</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Отметкой </w:t>
      </w:r>
      <w:r w:rsidRPr="0094378C">
        <w:rPr>
          <w:rFonts w:ascii="Times New Roman" w:hAnsi="Times New Roman" w:cs="Times New Roman"/>
          <w:i/>
        </w:rPr>
        <w:t>«5»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Отметкой «4» </w:t>
      </w:r>
      <w:r w:rsidRPr="0094378C">
        <w:rPr>
          <w:rFonts w:ascii="Times New Roman" w:hAnsi="Times New Roman" w:cs="Times New Roman"/>
          <w:i/>
        </w:rPr>
        <w:t>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Однако допускается одна-две неточности в ответе.</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Отметкой «3» </w:t>
      </w:r>
      <w:r w:rsidRPr="0094378C">
        <w:rPr>
          <w:rFonts w:ascii="Times New Roman" w:hAnsi="Times New Roman" w:cs="Times New Roman"/>
          <w:i/>
        </w:rPr>
        <w:t>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Отметкой </w:t>
      </w:r>
      <w:r w:rsidRPr="0094378C">
        <w:rPr>
          <w:rFonts w:ascii="Times New Roman" w:hAnsi="Times New Roman" w:cs="Times New Roman"/>
          <w:i/>
        </w:rPr>
        <w:t>«2»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Отметкой «1» </w:t>
      </w:r>
      <w:r w:rsidRPr="0094378C">
        <w:rPr>
          <w:rFonts w:ascii="Times New Roman" w:hAnsi="Times New Roman" w:cs="Times New Roman"/>
          <w:i/>
        </w:rPr>
        <w:t>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206CF0" w:rsidRPr="0094378C" w:rsidRDefault="00206CF0" w:rsidP="00206CF0">
      <w:pPr>
        <w:rPr>
          <w:rFonts w:ascii="Times New Roman" w:hAnsi="Times New Roman" w:cs="Times New Roman"/>
          <w:b/>
          <w:i/>
        </w:rPr>
      </w:pPr>
      <w:r w:rsidRPr="0094378C">
        <w:rPr>
          <w:rFonts w:ascii="Times New Roman" w:hAnsi="Times New Roman" w:cs="Times New Roman"/>
          <w:b/>
          <w:bCs/>
          <w:i/>
        </w:rPr>
        <w:t>Оценка сочинений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основу оценки сочинений по литературе должны быть положены следующие главные критерии в пределах программы данного класса: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точность и богатство лексики, умение пользоваться изобразительными средствами языка.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Оценка за грамотность сочинения выставляется в соответствии с «Нормами оценки знаний, умений и навыков учащихся по русскому языку».</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Отметка </w:t>
      </w:r>
      <w:r w:rsidRPr="0094378C">
        <w:rPr>
          <w:rFonts w:ascii="Times New Roman" w:hAnsi="Times New Roman" w:cs="Times New Roman"/>
          <w:i/>
        </w:rPr>
        <w:t>«5» ставится за сочинение: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стройное по композиции, логичное и последовательное в изложении мыслей;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написанное правильным литературным языком и стилистически соответствующее содержанию.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Допускается незначительная неточность в содержании, один-два речевых недочета.</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Отметка </w:t>
      </w:r>
      <w:r w:rsidRPr="0094378C">
        <w:rPr>
          <w:rFonts w:ascii="Times New Roman" w:hAnsi="Times New Roman" w:cs="Times New Roman"/>
          <w:i/>
        </w:rPr>
        <w:t>«4» ставится за сочинение: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логичное и последовательное изложение содержания;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написанное правильным литературным языком, стилистически соответствующее содержанию.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Допускаются две-три неточности в содержании, незначительные отклонения от темы, а также не более трех-четырех речевых недочетов.</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Отметка «3» </w:t>
      </w:r>
      <w:r w:rsidRPr="0094378C">
        <w:rPr>
          <w:rFonts w:ascii="Times New Roman" w:hAnsi="Times New Roman" w:cs="Times New Roman"/>
          <w:i/>
        </w:rPr>
        <w:t>ставится за сочинение, в котором:</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материал излагается достаточно логично, но имеются отдельные нарушения в последовательности выражения мыслей;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обнаруживается владение основами письменной речи;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в работе имеется не более четырех недочетов в содержании и пяти речевых недочетов.</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Отметка «2» </w:t>
      </w:r>
      <w:r w:rsidRPr="0094378C">
        <w:rPr>
          <w:rFonts w:ascii="Times New Roman" w:hAnsi="Times New Roman" w:cs="Times New Roman"/>
          <w:i/>
        </w:rPr>
        <w:t>ставится за сочинение, которое: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характеризуется случайным расположением материала, отсутствием связи между частями; отличается бедностью словаря, наличием грубых речевых ошибок.</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Отметка </w:t>
      </w:r>
      <w:r w:rsidRPr="0094378C">
        <w:rPr>
          <w:rFonts w:ascii="Times New Roman" w:hAnsi="Times New Roman" w:cs="Times New Roman"/>
          <w:i/>
        </w:rPr>
        <w:t>«1» ставится за сочинение: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совершенно не раскрывающее тему, свидетельствующее о полном незнании текста  произведения  и  неумении  излагать свои  мысли; содержащее большее число ошибок, чем это установлено для отметки «2».</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Оценка тестовых работ.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При проведении тестовых работ по литературе критерии оценок следующие:</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lastRenderedPageBreak/>
        <w:t xml:space="preserve">«5» - </w:t>
      </w:r>
      <w:r w:rsidRPr="0094378C">
        <w:rPr>
          <w:rFonts w:ascii="Times New Roman" w:hAnsi="Times New Roman" w:cs="Times New Roman"/>
          <w:i/>
        </w:rPr>
        <w:t>90 – 100 %;</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«4» - </w:t>
      </w:r>
      <w:r w:rsidRPr="0094378C">
        <w:rPr>
          <w:rFonts w:ascii="Times New Roman" w:hAnsi="Times New Roman" w:cs="Times New Roman"/>
          <w:i/>
        </w:rPr>
        <w:t>78 – 89 %;</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«3» - </w:t>
      </w:r>
      <w:r w:rsidRPr="0094378C">
        <w:rPr>
          <w:rFonts w:ascii="Times New Roman" w:hAnsi="Times New Roman" w:cs="Times New Roman"/>
          <w:i/>
        </w:rPr>
        <w:t>60 – 77 %;</w:t>
      </w:r>
    </w:p>
    <w:p w:rsidR="00206CF0" w:rsidRPr="0094378C" w:rsidRDefault="00206CF0" w:rsidP="00206CF0">
      <w:pPr>
        <w:rPr>
          <w:rFonts w:ascii="Times New Roman" w:hAnsi="Times New Roman" w:cs="Times New Roman"/>
          <w:i/>
        </w:rPr>
      </w:pPr>
      <w:r w:rsidRPr="0094378C">
        <w:rPr>
          <w:rFonts w:ascii="Times New Roman" w:hAnsi="Times New Roman" w:cs="Times New Roman"/>
          <w:b/>
          <w:bCs/>
          <w:i/>
        </w:rPr>
        <w:t xml:space="preserve">«2»- </w:t>
      </w:r>
      <w:r w:rsidRPr="0094378C">
        <w:rPr>
          <w:rFonts w:ascii="Times New Roman" w:hAnsi="Times New Roman" w:cs="Times New Roman"/>
          <w:i/>
        </w:rPr>
        <w:t>менее  59%.</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ТЕМАТИЧЕСКОЕ ПЛАНИРОВАНИЕ С ОПРЕДЕЛЕНИЕМ ОСНОВНЫХ ВИДОВ ДЕЯТЕЛЬНОСТИ</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
        <w:gridCol w:w="2108"/>
        <w:gridCol w:w="2734"/>
        <w:gridCol w:w="4141"/>
      </w:tblGrid>
      <w:tr w:rsidR="00206CF0" w:rsidRPr="0094378C" w:rsidTr="00B82EC0">
        <w:tc>
          <w:tcPr>
            <w:tcW w:w="906" w:type="dxa"/>
            <w:vMerge w:val="restart"/>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п/п</w:t>
            </w:r>
          </w:p>
        </w:tc>
        <w:tc>
          <w:tcPr>
            <w:tcW w:w="2108" w:type="dxa"/>
            <w:vMerge w:val="restart"/>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Содержание темы</w:t>
            </w:r>
          </w:p>
        </w:tc>
        <w:tc>
          <w:tcPr>
            <w:tcW w:w="6875" w:type="dxa"/>
            <w:gridSpan w:val="2"/>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Основные виды учебной деятельности</w:t>
            </w:r>
          </w:p>
        </w:tc>
      </w:tr>
      <w:tr w:rsidR="00206CF0" w:rsidRPr="0094378C" w:rsidTr="00B82EC0">
        <w:tc>
          <w:tcPr>
            <w:tcW w:w="906" w:type="dxa"/>
            <w:vMerge/>
          </w:tcPr>
          <w:p w:rsidR="00206CF0" w:rsidRPr="0094378C" w:rsidRDefault="00206CF0" w:rsidP="00206CF0">
            <w:pPr>
              <w:rPr>
                <w:rFonts w:ascii="Times New Roman" w:hAnsi="Times New Roman" w:cs="Times New Roman"/>
                <w:i/>
              </w:rPr>
            </w:pPr>
          </w:p>
        </w:tc>
        <w:tc>
          <w:tcPr>
            <w:tcW w:w="2108" w:type="dxa"/>
            <w:vMerge/>
          </w:tcPr>
          <w:p w:rsidR="00206CF0" w:rsidRPr="0094378C" w:rsidRDefault="00206CF0" w:rsidP="00206CF0">
            <w:pPr>
              <w:rPr>
                <w:rFonts w:ascii="Times New Roman" w:hAnsi="Times New Roman" w:cs="Times New Roman"/>
                <w:i/>
              </w:rPr>
            </w:pP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Предметные </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Метапредметные</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p w:rsidR="00206CF0" w:rsidRPr="0094378C" w:rsidRDefault="00206CF0" w:rsidP="00206CF0">
            <w:pPr>
              <w:rPr>
                <w:rFonts w:ascii="Times New Roman" w:hAnsi="Times New Roman" w:cs="Times New Roman"/>
                <w:i/>
              </w:rPr>
            </w:pP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Книга в жизни человека.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малые жанры фольклора: пословицы, поговорки, загадки; понимать язык произведений УНТ (сжатость и мудрость народной речи), многозначность смысла пословиц и поговорок, объяснять смысл прямой и аллегорический; понимать, как собирают фольклор, почему он не исчез с появлением письменной литературы; уметь отгадывать загадки, давать определение малым жанрам, отличать друг от друга малые жанры фольклора, различать пословицы и поговорки.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сучетам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испытывает положительное отношение к учению, познавательной деятельности, желание приобретать новые знания, умения, совершенствовать имеющиеся.</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w:t>
            </w:r>
          </w:p>
          <w:p w:rsidR="00206CF0" w:rsidRPr="0094378C" w:rsidRDefault="00206CF0" w:rsidP="00206CF0">
            <w:pPr>
              <w:rPr>
                <w:rFonts w:ascii="Times New Roman" w:hAnsi="Times New Roman" w:cs="Times New Roman"/>
                <w:i/>
              </w:rPr>
            </w:pP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Фольклор – коллективное устное народное творчество. Малые жанры фольклора.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малые жанры фольклора: пословицы, поговорки, загадки; понимать язык произведений УНТ (сжатость и мудрость народной речи), многозначность смысла пословиц и поговорок, объяснять смысл прямой и аллегорический; </w:t>
            </w:r>
            <w:r w:rsidRPr="0094378C">
              <w:rPr>
                <w:rFonts w:ascii="Times New Roman" w:hAnsi="Times New Roman" w:cs="Times New Roman"/>
                <w:i/>
              </w:rPr>
              <w:lastRenderedPageBreak/>
              <w:t>понимать, как собирают фольклор, почему он не исчез с появлением письменной литературы; уметь отгадывать загадки, давать определение малым жанрам, отличать друг от друга малые жанры фольклора, различать пословицы и поговорки.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осознает познавательную задачу, читает и слушает, извлекает нужную информацию а также самостоятельно находит ее в материалах учебника, </w:t>
            </w:r>
            <w:r w:rsidRPr="0094378C">
              <w:rPr>
                <w:rFonts w:ascii="Times New Roman" w:hAnsi="Times New Roman" w:cs="Times New Roman"/>
                <w:i/>
              </w:rPr>
              <w:lastRenderedPageBreak/>
              <w:t>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сучетам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испытывает положительное отношение к учению, познавательной деятельности, желание приобретать новые знания, умения, совершенствовать имеющиеся.</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3</w:t>
            </w:r>
          </w:p>
          <w:p w:rsidR="00206CF0" w:rsidRPr="0094378C" w:rsidRDefault="00206CF0" w:rsidP="00206CF0">
            <w:pPr>
              <w:rPr>
                <w:rFonts w:ascii="Times New Roman" w:hAnsi="Times New Roman" w:cs="Times New Roman"/>
                <w:i/>
              </w:rPr>
            </w:pP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Детский фольклор</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жанры детского фольклора; понимать принципы построения или создания произведений каждого жанра; уметь объяснить принадлежность конкретного текста к определенному жанру, самостоятельно создать считалку, небылицу, загадку</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выполняет учебные действия в громко речевой и умственной формах, использует речь для регуляции своих действий.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осмысленно читать и объяснять значение прочитанного, выбирать текст для чтения в зависимости от поставленной цели.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монологические высказывания, овладевает умениями диалогической речи.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целостного, социально ориентированного взгляда на мир в единстве и разнообразии природы, народов, культур и религий.</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Сказка как особый жанр фольклора.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жанровые особенности, виды сказок; традиционных персонажей волшебных сказок, присказки  -небылицы, характерные для сказок обороты речи (постоянные эпитеты, сказочные зачины и концовки); понимать особенности народных сказок, особенности сказывания сказок, в чем заключается мастерство сказителей; знать известных русских </w:t>
            </w:r>
            <w:r w:rsidRPr="0094378C">
              <w:rPr>
                <w:rFonts w:ascii="Times New Roman" w:hAnsi="Times New Roman" w:cs="Times New Roman"/>
                <w:i/>
              </w:rPr>
              <w:lastRenderedPageBreak/>
              <w:t>исполнителей УНТ, собирателей сказок; уметь определять характерные для сказок обороты речи в самостоятельно прочитанных сказках, использовать при сказывании сказок, сопоставлять эпизоды сказок, сказочных героев с их изображением в живописи и графике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Коммуникативные: строит небольшие монологические высказывания, </w:t>
            </w:r>
            <w:r w:rsidRPr="0094378C">
              <w:rPr>
                <w:rFonts w:ascii="Times New Roman" w:hAnsi="Times New Roman" w:cs="Times New Roman"/>
                <w:i/>
              </w:rPr>
              <w:lastRenderedPageBreak/>
              <w:t>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испытывает желание усваивать новые виды деятельности, участвовать в творческом созидательном процессе; осознает себя как индивидуальность и одновременно как член общества.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«Царевна-лягушка» - встреча с волшебной сказкой.</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к какому виду сказок относится сказка «Царевна-лягушка»; понимать: общее движение сюжета, идею сказки и характеры ее героев; что такое художественный пересказ, находить отличия в вариантах сказки; уметь определять особенности фольклорной волшебной сказки, истолковывать смысл «необычайных ситуаций», читать волшебную сказку, пересказывать ее, сохраняя напевность сказки, сопоставлять иллюстрации художников с текстом сказки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испытывает желание усваивать новые виды деятельности, участвовать в творческом созидательном процессе; осознает себя как индивидуальность и одновременно как член общества.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Народная мораль в характерах и поступках героев.  Образ невесты-волшебницы.</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героев сказки; уметь формулировать мораль сказки, находить отраженные в ней народные идеалы, развивать воображение, мотивировать ответ.</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понимает информацию, представленную в изобразительной, схематичной, </w:t>
            </w:r>
            <w:r w:rsidRPr="0094378C">
              <w:rPr>
                <w:rFonts w:ascii="Times New Roman" w:hAnsi="Times New Roman" w:cs="Times New Roman"/>
                <w:i/>
              </w:rPr>
              <w:lastRenderedPageBreak/>
              <w:t>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осваивает новые виды деятельности, участвует в творческом созидательном процессе; осознает себя как индивидуальность и одновременно как член общества.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Иван-царевич – победитель житейских невзгод. Животные-помощники.  Особая роль чудесных противников. </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Понимать тайны сказочной поэтики, народную мудрость, переданную в сказке, как совокупность художественных приемов и изобразительно-выразительных средств помогают раскрыть и воплотить замысел сказки; характеры героев; иметь представление о системе образов сказки и приемах ее создания; уметь составлять рассказ о сказочном герое (портрет, речь, поступки, поведение, отношение к окружающим).</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формирует ситуацию рефлексии и самодиагностики.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строить сообщение исследовательского характера в устной форме.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Коммуникативные:умеет проявлять активность для решения коммуникативных и 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этических чувств, доброжелательности и эмоционально-нравственной отзывчивости.</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8</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Изобразительный характер формул волшебной сказки.  Поэтика волшебной сказки. Вариативность народных сказок.</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Понимать тайны сказочной поэтики, народную мудрость, переданную в сказке, как совокупность художественных приемов и изобразительно-выразительных средств помогают раскрыть и воплотить замысел сказки; характеры героев; уметь находить отличия в вариантах сказки.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планировать алгоритм 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самостоятельно делает выводы, перерабатывает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формулировать и высказывать свою точку зрения на события и поступки героев.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ценностного отношения к происходящим событиям.</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«Иван – крестьянский сын и чудо-юдо». Волшебная богатырская сказка героического содержания.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к какому виду сказок относится сказка «Иван – крестьянский сын и чудо-юдо»; уметь видеть жанровые признаки волшебной сказки и пересказывать ее фрагменты.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осваивает новые виды деятельности, участвует в творческом созидательном процессе; осознает себя как индивидуальность и одновременно как член общества.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Сказка о животных «Журавль и цапля». Бытовая сказка «Солдатская шинель».</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Понимать жанровые особенности сказки о животных, иносказательный смысл бытовых сказок (сюжеты, реальная основа); уметь объяснять отличие сказки о животных (животные не помощники, а главные герои) и бытовой сказки (отражен быт), повседневная жизнь) от волшебной.</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оценивать и формулировать то, что уже освоено.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выделять и формулировать познавательную цель.</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навыков исследования текста с опорой не только на информацию, но и жанр, композицию, выразительные средства.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Обучение сочинению по теме «Сказки».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основные нормы русского литературного языка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Уметь: создавать письменные  высказывания, осуществлять выбор и </w:t>
            </w:r>
            <w:r w:rsidRPr="0094378C">
              <w:rPr>
                <w:rFonts w:ascii="Times New Roman" w:hAnsi="Times New Roman" w:cs="Times New Roman"/>
                <w:i/>
              </w:rPr>
              <w:lastRenderedPageBreak/>
              <w:t>использование выразительных средств языка в  соответствии с коммуникативной задачей.</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адекватно оценивает свои достижения, осознает возникающие трудности, осуществляет поиск причин и пути преодоления.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выполняет учебно-познавательные действия в материализованной и умственной </w:t>
            </w:r>
            <w:r w:rsidRPr="0094378C">
              <w:rPr>
                <w:rFonts w:ascii="Times New Roman" w:hAnsi="Times New Roman" w:cs="Times New Roman"/>
                <w:i/>
              </w:rPr>
              <w:lastRenderedPageBreak/>
              <w:t>форме;осуществляет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осознает свои трудности и стремится к их преодолению, проявляет способность к самооценке своих действий, поступков.</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12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Возникновение древнерусской литературы.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 «Повесть временных лет». </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определение понятия «летопись»; понимать, когда возникла древнерусская литература; основную мысль «Повести временных лет», одной из ее частей «Подвиг отрока…»; уметь коротко передать содержание статьи учебника, объяснять жанровые особенности летописи (краткость, напевность, отношение автора к героям).</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задает вопросы, слушает и отвечает на вопросы других; формулирует собственные мысли, высказывает и обосновывает свою точку зрения.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положительно относится к учению, познавательной деятельности; желает приобретать новые знания, умения, совершенствовать имеющиеся.</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«Подвиг отрока-киевлянина и хитрость воеводы Претича».  Отзвуки фольклора в летописи.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определять черты фольклора в летописи, сопоставлять текст с репродукциями картин.</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осознавать усвоенный материал, качество и уровень усвоения.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необходимую информацию в предложенных текстах.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Коммуникативные: ставит вопросы, </w:t>
            </w:r>
            <w:r w:rsidRPr="0094378C">
              <w:rPr>
                <w:rFonts w:ascii="Times New Roman" w:hAnsi="Times New Roman" w:cs="Times New Roman"/>
                <w:i/>
              </w:rPr>
              <w:lastRenderedPageBreak/>
              <w:t>обращается за помощью, формулирует свои затруднения.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уважительного отношения к истории и культуре славянских народов (наших предков).</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14, 15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М.В.Ломоносов «Случились вместе два Астронома в пиру…».</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Понимать значимость личности М.В.Ломоносова, смыслом жизни которого было «утверждение наук в отечестве»; знать определение теоретико-литературных понятий: роды литературы (эпос, лирика, драма), литературные жанры; уметь оперировать ими в речи, объяснять смысл прочитанного стихотворения (чему противопоставлен житейский, практический опыт простого человека), читать выразительно.</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проявляет желание осваивать новые виды деятельности, участвует в творческом, созидательном процессе; осознает себя как индивидуальность и одновременно как член общества.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Русские басни.  Басня и ее родословная. Басня как литературный жанр.</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жанровые особенности басни, знать определение понятий «басня», «мораль», «аллегория», «олицетворение», истоки басенного жанра (имена родоначальников басенного жанра, имена отечественных баснописцев); уметь определять, к какому роду литературы относятся басни, находить жанровые особенности басни, объяснять отличие </w:t>
            </w:r>
            <w:r w:rsidRPr="0094378C">
              <w:rPr>
                <w:rFonts w:ascii="Times New Roman" w:hAnsi="Times New Roman" w:cs="Times New Roman"/>
                <w:i/>
              </w:rPr>
              <w:lastRenderedPageBreak/>
              <w:t>басни от сказки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 Коммуникативные: строит небольшие монологические высказывания, осуществляет совместную </w:t>
            </w:r>
            <w:r w:rsidRPr="0094378C">
              <w:rPr>
                <w:rFonts w:ascii="Times New Roman" w:hAnsi="Times New Roman" w:cs="Times New Roman"/>
                <w:i/>
              </w:rPr>
              <w:lastRenderedPageBreak/>
              <w:t>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демонстрирует желание осваивать новые виды деятельности, участвует в творческом, созидательном процессе; осознает себя как индивидуальность и одновременно как член общества.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17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И.А.Крылов. Слово о баснописце. Басня «Волк на псарне».</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творческую историю басни, понимать ее драматический конфликт, исторический контекст и мораль басни; уметь выразительно читать, при помощи интонации выражать чувства героев (лицемерие Волка, мудрость Ловчего).</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применяет метод информационного поиска, в том числе с помощью компьютерных средств.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узнавать, называть и определять объекты в соответствии с содержанием (формировать умение работать по алгоритму).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выразительного чтения, коллективного взаимодействия.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мотивации к самосовершенствованию.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18</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И.А.Крылов. Басни «Ворона и Лисица», «Свинья под дубом».</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Понимать, что высмеивает Крылов в баснях, их общую интонацию, их смысл, находить аллегорию, мораль, объяснять их, использовать поговорки, пословицы, афоризмы из басен Крылова в речи; уметь устанавливать ассоциативные связи с произведениями живописи, сопоставлять басни Крылова с баснями других авторов.</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положительно относится к учению, познавательной деятельности; желает приобретать новые знания, умения, </w:t>
            </w:r>
            <w:r w:rsidRPr="0094378C">
              <w:rPr>
                <w:rFonts w:ascii="Times New Roman" w:hAnsi="Times New Roman" w:cs="Times New Roman"/>
                <w:i/>
              </w:rPr>
              <w:lastRenderedPageBreak/>
              <w:t>совершенствовать имеющиеся.</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19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Жанр басни. Повествование и мораль в басне.</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художественные особенности басни; уметь на основе морали одной из басен сочинить свою, выбрать сюжет, действующие лица, включить диалог между ними, раскрыть в диалоге стремления героев, их характеры, использовать олицетворение, аллегорию, создавая басню; понимать, что басня не только эпический, но и сатирический жанр.</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положительно относится к учению, познавательной деятельности; желает приобретать новые знания, умения, совершенствовать имеющиеся.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В.А.Жуковский – сказочник. Сказка «Спящая царевна».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сведения о поэте, историю создания сказки, сюжет и героев; уметь сопоставлять литературную и фольклорную сказки.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формирует навыки самоконтроля, выполняет учебные действия.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конструировать осознанное и произвольное сообщение в устной форме.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читать вслух, комментирует прочитанное.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осваивает новые виды деятельности, участвует в творческом созидательном процессе; осознает себя как индивидуальность и одновременно как член общества.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Баллада В.А.Жуковского «Кубок».</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историю создания баллады, определение понятия «баллада», ее жанровые особенности; понимать поступки героев, определять реальные события и </w:t>
            </w:r>
            <w:r w:rsidRPr="0094378C">
              <w:rPr>
                <w:rFonts w:ascii="Times New Roman" w:hAnsi="Times New Roman" w:cs="Times New Roman"/>
                <w:i/>
              </w:rPr>
              <w:lastRenderedPageBreak/>
              <w:t>фантастические, отношение автора к героям; уметь выразительно читать балладу.</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осознает </w:t>
            </w:r>
            <w:r w:rsidRPr="0094378C">
              <w:rPr>
                <w:rFonts w:ascii="Times New Roman" w:hAnsi="Times New Roman" w:cs="Times New Roman"/>
                <w:i/>
              </w:rPr>
              <w:lastRenderedPageBreak/>
              <w:t>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овладевает техникой выразительного чтения баллады.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22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А.С.Пушкин. Слово о поэте. Стихотворение «Няне».</w:t>
            </w:r>
          </w:p>
          <w:p w:rsidR="00206CF0" w:rsidRPr="0094378C" w:rsidRDefault="00206CF0" w:rsidP="00206CF0">
            <w:pPr>
              <w:rPr>
                <w:rFonts w:ascii="Times New Roman" w:hAnsi="Times New Roman" w:cs="Times New Roman"/>
                <w:i/>
              </w:rPr>
            </w:pP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сведения о детстве и детских впечатлениях поэта, о влиянии на него сказок няни; уметь выразительно читать стихотворение, оценивать отношение поэта к няне, определять роль эпитетов и метафор в создании словесной картины, доказывать принадлежность стихотворения к лирике как роду литературы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формирует ситуацию рефлексии – самодиагностики и самокоррекции коллективной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объяснять особенности стихотворной речи, учится слышать ритм стихотворного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обсуждать разные точки зрения и вырабатывать общее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уважения к культурному наследию нашей Родины.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 лукоморья…» - пролог к поэме «Руслан и Людмила» - собирательная картина сюжетов, образов и событий народных сказок.</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 лицейских и детских годах жизни писателя, поэтические средства художественной выразительности, содержание поэмы «Руслан и Людмила»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определять роль пролога в поэме и понимать идею произведения.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выделять то, что уже усвоено и что ещё подлежит усвоению.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объяснять особенности стихотворной речи, слышать ритм стихотворной речи.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обсуждать разные точки зрения и вырабатывать общее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познавательного интереса.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24,</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25,</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26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А.С.Пушкин. «Сказка о мертвой царевне и о семи богатырях»: события и герои.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«Сказка о мертвой царевне и о семи богатырях»: сравнительная характеристика героев.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«Сказка о мертвой царевне и о семи богатырях»: истоки сюжета, поэтика сказки.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Знать историю рождения сюжета сказки, особенности стихотворной сказки; понимать систему образов, основные </w:t>
            </w:r>
            <w:r w:rsidRPr="0094378C">
              <w:rPr>
                <w:rFonts w:ascii="Times New Roman" w:hAnsi="Times New Roman" w:cs="Times New Roman"/>
                <w:i/>
              </w:rPr>
              <w:lastRenderedPageBreak/>
              <w:t>мотивы (добро и зло, противостояние красоты внешней и красоты душевной); уметь отбирать материал для характеристики героев.</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w:t>
            </w:r>
            <w:r w:rsidRPr="0094378C">
              <w:rPr>
                <w:rFonts w:ascii="Times New Roman" w:hAnsi="Times New Roman" w:cs="Times New Roman"/>
                <w:i/>
              </w:rPr>
              <w:lastRenderedPageBreak/>
              <w:t>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положительно относится к учению, познавательной деятельности; желает приобретать новые знания, умения, совершенствовать имеющиеся.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27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Стихотворная и прозаическая речь. Ритм, рифма, строфа.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определение понятий ритм, рифма (перекрестная, парная, опоясывающая), строфа; понимать отличие речи прозаической и стихотворной, аргументировать свой ответ конкретными примерами из изученных произведений, объяснить ритмическую и смысловую роль рифмы в стихотворном произведении; уметь, используя текст прозаической сказки и сказки А.С.Пушкина, показать разницу между прозаической и стихотворной речью.</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навыков самостоятельного исследования текста с опорой на полученную информацию.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28, 29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Контрольная работа по творчеству И. А. Крылова, В. А. Жуковского, А. С. </w:t>
            </w:r>
            <w:r w:rsidRPr="0094378C">
              <w:rPr>
                <w:rFonts w:ascii="Times New Roman" w:hAnsi="Times New Roman" w:cs="Times New Roman"/>
                <w:i/>
              </w:rPr>
              <w:lastRenderedPageBreak/>
              <w:t>Пушкина.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Знать содержание изученных произведений, определения теоретико-литературных понятий; уметь определять в тексте изобразительно-</w:t>
            </w:r>
            <w:r w:rsidRPr="0094378C">
              <w:rPr>
                <w:rFonts w:ascii="Times New Roman" w:hAnsi="Times New Roman" w:cs="Times New Roman"/>
                <w:i/>
              </w:rPr>
              <w:lastRenderedPageBreak/>
              <w:t>выразительные средства, отличать речь прозаическую и стихотворную, использовать первоначальные представления о стихосложении (ритм, рифма, строфа) при выборе ответа.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умеет делать анализ текста, используя изученную терминологию и полученные знания.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умеет синтезировать полученную информацию для </w:t>
            </w:r>
            <w:r w:rsidRPr="0094378C">
              <w:rPr>
                <w:rFonts w:ascii="Times New Roman" w:hAnsi="Times New Roman" w:cs="Times New Roman"/>
                <w:i/>
              </w:rPr>
              <w:lastRenderedPageBreak/>
              <w:t>составления 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определять меру усвоения изученного материала.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навыков самоанализа и самоконтроля.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30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Сказки А.С.Пушкина.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Поэма «Руслан и Людмила».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восстанавливать деформированный текст, чувствовать логику текста.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вступает в учебный диалог с учителем, одноклассниками, участвует в общей беседе, соблюдая правила речевого поведения.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осознает свои трудности и стремится к их преодолению, проявляет способность к самооценке своих действий, поступков.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Антоний Погорельский.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Страницы биографии. Сказка «Черная курица, или Подземные жители».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сведения о жизни писателя, что такое псевдоним; уметь разбивать большие абзацы на более маленькие отрывки, правильно интонировать, верно понимать смысловые отрывки.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умет выделять то, что уже усвоено и что ещё подлежит усвоению.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объяснять особенности текста литературной сказки начала 19 века.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обсуждать разные точки зрения и вырабатывать общее мнение по проблеме урока.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мотивации к самосовершенствованию.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Мир детства в изображении А. Погорельского.</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что такое сюжет, причудливый сюжет; уметь находить </w:t>
            </w:r>
            <w:r w:rsidRPr="0094378C">
              <w:rPr>
                <w:rFonts w:ascii="Times New Roman" w:hAnsi="Times New Roman" w:cs="Times New Roman"/>
                <w:i/>
              </w:rPr>
              <w:lastRenderedPageBreak/>
              <w:t>фантастическое и достоверно-реальное в сказке, находить абзацы, имеющие нравоучительный характер.</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умеет работать с учебником, выделять главное в тексте, отвечать на поставленный вопрос</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познавательного интереса, навыков сопоставления.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33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М.Ю. Лермонтов. Слово о поэте. Стихотворение «Бородино» - отклик на 25-летнюю годовщину Бородинского сражения.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отдельные факты биографии поэта, условия, в которых формировался его характер, историческую основу стихотворения; понимать его героическую направленность, отношение автора к родине; уметь передать сюжет стихотворения, объяснить, почему Лермонтов построил стихотворение как диалог.</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определять последовательность выполнения заданий для достижения цели.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находить и отбирать необходимую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применять изученные навыки при работе по анализу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познавательного интереса к обще культурному наследию России.</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34</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Образ простого солдата – защитника Родины в стихотворении «Бородино».</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Уметь объяснять, какие чувства объединяют героев, автора и читателей, какие изобразительно-выразительные средства использует автор, описывая батальные сцены, через чтение передать патриотический пафос стихотворения, почувствовать слияние эпического и личностного («мы» и «я») в речевом и образном строе стихотворения, при </w:t>
            </w:r>
            <w:r w:rsidRPr="0094378C">
              <w:rPr>
                <w:rFonts w:ascii="Times New Roman" w:hAnsi="Times New Roman" w:cs="Times New Roman"/>
                <w:i/>
              </w:rPr>
              <w:lastRenderedPageBreak/>
              <w:t>помощи устного словесного рисования воспроизвести портреты героев, наблюдать над речью рассказчика и определять роль звукописи в описании событий, сопоставлять текст произведения с иллюстрациями Бородинского сражения.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адекватно оценивает свои достижения, осознает возникающие трудности, осуществляет поиск причин и пути преодоления.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выполняет учебно-познавательные действия в материализованной и умственной форме;осуществляет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Коммуникативные: строит небольшие монологические высказывания, осуществляет совместную </w:t>
            </w:r>
            <w:r w:rsidRPr="0094378C">
              <w:rPr>
                <w:rFonts w:ascii="Times New Roman" w:hAnsi="Times New Roman" w:cs="Times New Roman"/>
                <w:i/>
              </w:rPr>
              <w:lastRenderedPageBreak/>
              <w:t>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познавательного интереса к обще культурному наследию России.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35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«Ашик-Кериб» как литературная сказка.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восстанавливать деформированный текст, чувствовать логику текста.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вступает в учебный диалог с учителем, одноклассниками, участвует в общей беседе, соблюдая правила речевого поведения.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осознает свои трудности и стремится к их преодолению, проявляет способность к самооценке своих действий, поступков.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Н.В.Гоголь. Слово о поэте. Понятие о повести как эпическом жанре. Сюжет повести «Заколдованное место».</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факты жизни писателя, связанные с историей создания сборника «Вечера на хуторе…», сюжет повести «Заколдованное место», представлять обстановку и место действия, обычаи украинского народа; уметь использовать текст повести, сопоставляя свои впечатления и изображенное на репродукциях картин </w:t>
            </w:r>
            <w:r w:rsidRPr="0094378C">
              <w:rPr>
                <w:rFonts w:ascii="Times New Roman" w:hAnsi="Times New Roman" w:cs="Times New Roman"/>
                <w:i/>
              </w:rPr>
              <w:lastRenderedPageBreak/>
              <w:t>А.И.Куинджи и И.Е.Репина, иметь представление о жанре повести; анализировать своеобразие языка произведения.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формирует ситуацию саморефлексии – самодиагностики и коррекции коллективной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знакомится с элементами жизни и быта украинского народа, умеет пересказывать содержание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обосновывать и высказывать собственное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навыков анализа текста, расширения кругозора.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37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Реальное и фантастическое в сюжете повести Н.В.Гоголя.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определение теоретических понятий: юмор, фантастика; уметь определять их роль в повести, выделять смысловые части художественного текста, составлять план, пересказывать по плану, характеризовать речь рассказчика, объяснять, как Гоголь сочетает в повести обыденное и фантастическое, страшное и смешное. </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применяет метод информационного поиска, в том числа с помощью компьютерных средств.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знакомится с фактами жизни и быта украинского народа, умеет пересказывать содержание текста с элементами анализа.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обосновывать и высказывать собственное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навыков анализа текста.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38</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Н.В.Гоголь «Вечера на хуторе близ Диканьки».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какие еще повести входят в сборник «Вечера на хуторе близ Диканьки»; иметь общее представление об их содержании, художественном своеобразии; уметь строить монологическое высказывание, пересказывать эпизоды.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адекватно оценивает свои достижения, осознает возникающие трудности, осуществляет поиск причин и пути преодоления.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выполняет учебно-познавательные действия в материализованной и умственной форме;осуществляет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задает вопросы, слушает и отвечает на вопросы других; формулирует собственные мысли, высказывает и обосновывает свою точку зрения.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осознает свои трудности и стремится к их преодолению, проявляет способность к самооценке своих действий, поступков.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Н.А. Некрасов «Есть женщины в русских селеньях…» - отрывок из поэмы </w:t>
            </w:r>
            <w:r w:rsidRPr="0094378C">
              <w:rPr>
                <w:rFonts w:ascii="Times New Roman" w:hAnsi="Times New Roman" w:cs="Times New Roman"/>
                <w:i/>
              </w:rPr>
              <w:lastRenderedPageBreak/>
              <w:t>«Мороз, Красный нос».</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Знать историю создания поэмы «Мороз, Красный нос», смысл названия поэмы, понятия «рифмы», </w:t>
            </w:r>
            <w:r w:rsidRPr="0094378C">
              <w:rPr>
                <w:rFonts w:ascii="Times New Roman" w:hAnsi="Times New Roman" w:cs="Times New Roman"/>
                <w:i/>
              </w:rPr>
              <w:lastRenderedPageBreak/>
              <w:t>способы рифмовки; уметь находить в тексте примеры используемых видов рифм.</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формирует ситуацию саморегуляции эмоциональных и функциональных состояний, т.е формирует операциональный опыт.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Познавательные: знакомится с элементами жизни и бытом русского народа, умеет составлять  план и пересказывать содержание текста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работы в группе (проектные формы работы, ситуации учебного сотрудничества).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интереса к культурному наследию нашей страны, навыков анализа текста.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40, 41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Мир детства в стихотворении Н.А.Некрасова «Крестьянские дети».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Язык стихотворения.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содержание стихотворения; уметь определять авторскую позицию, роль эпитетов и сравнений в поэтическом описании крестьянских детей, выделять события, которые происходят в настоящем времени и в прошлом, объяснять, почему рассказ поэта об эпических событиях прерывается его лирическими воспоминаниями.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интегрируется в группу сверстников и строит продуктивное взаимодействие со сверстниками и взрослыми.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знакомится с жизнью и бытом русского народа, умеет пересказывать содержание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обосновывать и высказывать собственное мнение, составлять речевую характеристику литературных героев.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интереса к культурному наследию нашей страны, навыков анализа текста.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И.С.Тургенев.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Слово о писателе. История создания рассказа «Муму». Быт и нравы крепостной России в рассказе.</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сведения о детстве и семье писателя, о начале его литературной деятельности, историю создания произведения, содержание рассказа; понимать значение понятий «крепостное право», «крепостничество», сюжет рассказа; уметь соотносить описание быта и нравов крепостнической России в рассказе со знаниями об этом периоде из истории, сопоставлять описание жизни крепостных в рассказе с изображением </w:t>
            </w:r>
            <w:r w:rsidRPr="0094378C">
              <w:rPr>
                <w:rFonts w:ascii="Times New Roman" w:hAnsi="Times New Roman" w:cs="Times New Roman"/>
                <w:i/>
              </w:rPr>
              <w:lastRenderedPageBreak/>
              <w:t>на полотнах художников.</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умеет сравнивать свои действия с ожидаемым результатом.</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формулирует возможные варианты решения проблемы, который проявляется в ходе проведения исследования, умеет анализировать текст.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речевого отображения «описание, объяснение», содержание совершаемых действий в форме речевых значений.</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интереса к культурному наследию нашей страны, навыков анализа текста.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43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История отношений Герасима и Татьяны. Герасим и его окружение.</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сюжет рассказа, понимать духовные и нравственные качества Герасима; уметь сопоставлять главного героя с его окружением, давать характеристику героя по его поступкам, поведению, использовать цитаты из текста в связном ответе, составлять план характеристики героя.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строить высказывания с целью анализа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анализировать текст с целью выделения важных деталей. Коммуникативные: умеет обосновывать и высказывать собственную точку зрения.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интереса к культурному наследию нашей страны, навыков анализа текста.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44</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Герасим и Муму. Осада каморки Герасима. Прощание с Муму. Возвращение Герасима в деревню.</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содержание произведения, как безмерно горе главного героя и как велико чувство радости только при мысли о возможности совершить самостоятельный поступок, в чем превосходство Герасима над такими же крепостными, как и он; уметь проводить частичный анализ центральных эпизодов  текста, проследить  за изменениями, произошедшими в главном герое.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строить речевое высказывание – доказательство.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формулирует возможные варианты решения проблемы, который проявляется в ходе проведения исследования, умеет анализировать текст.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сотрудничать в коллективе для разрешения поставленной проблемы.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интереса к культурному наследию нашей страны, навыков анализа текста.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Духовные и нравственные качества Герасима:  сила, достоинство, сострадание, великодушие, трудолюбие.  Протест героя против отношений барства и рабства. Подготовка к сочинению.</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сюжет рассказа, понимать духовные и нравственные качества Герасима, определение понятий: портрет, пейзаж, литературный герой; уметь сопоставлять главного героя с его окружением, давать характеристику героя по его поступкам, поведению, использовать цитаты из текста в связном ответе, составлять план </w:t>
            </w:r>
            <w:r w:rsidRPr="0094378C">
              <w:rPr>
                <w:rFonts w:ascii="Times New Roman" w:hAnsi="Times New Roman" w:cs="Times New Roman"/>
                <w:i/>
              </w:rPr>
              <w:lastRenderedPageBreak/>
              <w:t>характеристики героя.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определяет меру усвоения изученного материала.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проводить исследование прочитанного текста, выбирать нужную информацию из прочитанного.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делать анализ текста, используя изученную терминологию и полученные знания.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интереса к культурному наследию нашей страны, навыков анализа текста.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46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А.А.Фет. Слово о поэте. Стихотворение «Весенний дождь» - радостная, яркая, динамичная картина природы.</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биографические сведения о Фете, содержание его стихотворения; уметь определять, какие художественные приемы использует автор для описания природы, анализировать лирическое произведение, выразительно читать, передавать при помощи интонации впечатления от быстро меняющихся картин и состояний природы; понимать авторское отношение к природе.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применяет метод информационного поиска, в том числе с помощью компьютерных средств.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приобретает навыки выразительного чтения, учится проводить исследование прочитанного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ситуацию сотрудничества.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воспитание чувства гордости и уважения к культурному наследию своей страны, формирование навыков анализа текста.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Л.Н.Толстой: детство, начало литературной деятельности. Рассказ-быль «Кавказский пленник». Сюжет рассказа.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биографические факты жизни писателя, связанные с войной на Кавказе, историю создания рассказа «Кавказский пленник»; определение понятий: «рассказ-быль», «сюжет», «фабула», «литературный герой»; уметьими оперировать при анализе произведения, определять главных сюжетных героев, их роль в произведении, специфику жанра; понимать различие между былью Н.В.Гоголя и былью Л.Н.Толстого</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составляет план учебных действий для раскрытия цели урока (умеет рассказывать, о чём произведение и какова его тема).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знает элементы биографии и творчества выдающегося русского писателя, знает содержание прочитанного.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обосновывать и высказывать собственное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мотивации и познавательного интереса, системы моральных норм и ценностей на основе литературных произведений.</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48</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Жилин и Костылин – два разных характера,  две разные судьбы.</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понятия «герой», «сопоставление», «противопоставление», средства раскрытия характеров действующих лиц (поступки, портрет, пейзаж, авторская оценка); уметь ими оперировать при создании </w:t>
            </w:r>
            <w:r w:rsidRPr="0094378C">
              <w:rPr>
                <w:rFonts w:ascii="Times New Roman" w:hAnsi="Times New Roman" w:cs="Times New Roman"/>
                <w:i/>
              </w:rPr>
              <w:lastRenderedPageBreak/>
              <w:t>сравнительной характеристики, выявлять авторскую позицию, составлять рассказ от лица героя.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Регулятивные: формирует ситуацию рефлексии – самодиагностики и самокоррекции коллективной деятельности.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проводить исследование и определять сущность характеристик изучаемых объектов.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Коммуникативные: формирует </w:t>
            </w:r>
            <w:r w:rsidRPr="0094378C">
              <w:rPr>
                <w:rFonts w:ascii="Times New Roman" w:hAnsi="Times New Roman" w:cs="Times New Roman"/>
                <w:i/>
              </w:rPr>
              <w:lastRenderedPageBreak/>
              <w:t>ситуацию сотрудничества.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мотивации познавательного интереса.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49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Краткость и выразительность языка рассказа.  Рассказ, сюжет, композиция, идея произведения.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Понимать простоту и динамику языка «Кавказского пленника»; сдержанную эмоциональность «внутренней» речи Жилина, при анализе отмечать сопричастность автора герою рассказа как своеобразие стилистики, определять роль, символический смысл поэтических картин природы.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вступает в учебный диалог с учителем, одноклассниками, участвует в общей беседе, соблюдая правила речевого поведения.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системы личностных отношений к происходящим событиям и поступкам на основе норм морали нашего общества.</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50, 51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Контрольная работа по творчеству М. Ю. Лермонтова, Н. А. Некрасова, И. С. Тургенева, Л. Н. Толстого.</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содержание изученных произведений, определения теоретико-литературных понятий; уметь определять в тексте изобразительно-выразительные средства, отличать речь прозаическую и стихотворную, использовать первоначальные представления о стихосложении (ритм, рифма, строфа) при выборе ответа.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делать анализ текста, используя изученную терминологию и полученные знания.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синтезировать полученную информацию для составления 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определять меру усвоения изученного материала.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навыков самоанализа и самоконтроля.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52, 53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А.П.Чехов. Слово о писателе. «Хирургия» как юмористический </w:t>
            </w:r>
            <w:r w:rsidRPr="0094378C">
              <w:rPr>
                <w:rFonts w:ascii="Times New Roman" w:hAnsi="Times New Roman" w:cs="Times New Roman"/>
                <w:i/>
              </w:rPr>
              <w:lastRenderedPageBreak/>
              <w:t>рассказ.</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Знать автора и биографические сведения о нем; уметь составить рассказ о писателе на </w:t>
            </w:r>
            <w:r w:rsidRPr="0094378C">
              <w:rPr>
                <w:rFonts w:ascii="Times New Roman" w:hAnsi="Times New Roman" w:cs="Times New Roman"/>
                <w:i/>
              </w:rPr>
              <w:lastRenderedPageBreak/>
              <w:t xml:space="preserve">основе прочитанного; передавать содержание рассказа, акцентируя внимание на речи героя, на его действиях; понимать, на чем основан юмор рассказа, определять, какими средствами писатель создает юмористические ситуации. </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умеет находить нужную для ответа информацию из прочитанного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умеет проводить </w:t>
            </w:r>
            <w:r w:rsidRPr="0094378C">
              <w:rPr>
                <w:rFonts w:ascii="Times New Roman" w:hAnsi="Times New Roman" w:cs="Times New Roman"/>
                <w:i/>
              </w:rPr>
              <w:lastRenderedPageBreak/>
              <w:t>исследования и определять сущность характеристик изучаемых объектов.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обосновывать и высказывать собственное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мотивации познавательного интереса.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54</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Юмор и сатира в творчестве А.П.Чехова.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определять такие приемы юмористической и сатирической оценки героев в рассказах Чехова, как говорящие фамилии, грустный взгляд сквозь веселый смех, отсутствие пейзажа как средства характеристики героя, выразительность, яркость художественной детали, контрастность образов, сценичность диалога, динамичность повествования, индивидуальность речи.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уметь выбирать нужную информацию из прочитанного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уметь проводить исследование прочитанного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формировать ситуацию сотрудничества.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навыков анализа текста, юмористического отношения к некоторым жизненным ситуациям.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Образы природы в русской поэзии. Образ весны. Ф.И.Тютчев, А.Н.Плещеев. Образ лета. И.С.Никитин, Ф.И.Тютчев</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основные сведения из биографии поэтов; уметь выразительно читать стихи, анализировать.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формирует ситуацию рефлексии – самодиагностики и самокоррекции коллективной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проводить исследование  прочитанного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обосновывать и высказывать собственное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воспитание чувства гордости и уважения к культурному наследию своей страны, формирование навыков анализа текста.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Образ осени. Ф.И.Тютчев, А.Н.Майков. Образ зимы. И.С.Никитин, И.З.Суриков.</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основные сведения из биографии поэтов; уметь выразительно читать стихи, анализировать.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формирует ситуацию рефлексии – самодиагностики и самокоррекции коллективной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умеет проводить </w:t>
            </w:r>
            <w:r w:rsidRPr="0094378C">
              <w:rPr>
                <w:rFonts w:ascii="Times New Roman" w:hAnsi="Times New Roman" w:cs="Times New Roman"/>
                <w:i/>
              </w:rPr>
              <w:lastRenderedPageBreak/>
              <w:t>исследование  прочитанного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обосновывать и высказывать собственное мнение.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воспитание чувства гордости и уважения к культурному наследию своей страны, формирование навыков анализа текста.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57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Образы русской природы в поэзии. Рифма, ритм. Анализ стихотворения.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план анализа лирического произведения; уметь работать над выразительным чтением стихотворения, анализировать текст.</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применяет метод информационного поиска, в том числе с помощью компьютерных средств.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проводить исследование прочитанного текста, выбирать нужную информацию из прочитанного.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работать самостоятельно по индивидуальному маршруту восполнения проблемных зон в обучении.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навыков самоанализа и самоконтроля.</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58</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И.А.Бунин: страницы биографии. Рассказ «Косцы»  как поэтическое воспоминание о Родине.</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факты жизни писателя, положенные в основу рассказа «Косцы»; понимать авторское отношение к описываемым событиям; уметь сравнить произведение Бунина со стихотворениями русских поэтов о родной природе и родине; объяснить, что их сближает, сопоставить произведение художественное с живописным полотном, проникнуться особым сочувствием к косцам, понимать их удаль и свободу, их чувство любви к родной стороне.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вступает в учебный диалог с учителем, одноклассниками, участвует в общей беседе, соблюдая правила речевого поведения.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осваивает новые виды деятельности, участвует в творческом созидательном процессе; осознает себя как индивидуальность и одновременно как член общества.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И. А. Бунин. </w:t>
            </w:r>
            <w:r w:rsidRPr="0094378C">
              <w:rPr>
                <w:rFonts w:ascii="Times New Roman" w:hAnsi="Times New Roman" w:cs="Times New Roman"/>
                <w:i/>
              </w:rPr>
              <w:lastRenderedPageBreak/>
              <w:t>«Подснежник».</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Знать сюжет рассказа; понимать </w:t>
            </w:r>
            <w:r w:rsidRPr="0094378C">
              <w:rPr>
                <w:rFonts w:ascii="Times New Roman" w:hAnsi="Times New Roman" w:cs="Times New Roman"/>
                <w:i/>
              </w:rPr>
              <w:lastRenderedPageBreak/>
              <w:t>взаимоотношения героев; уметь объяснять смысл названия рассказа, роль зайца в судьбе внука деда Лариона, роль описания природы в понимании событий, изображенных в рассказе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Регулятивные: развивает способности к </w:t>
            </w:r>
            <w:r w:rsidRPr="0094378C">
              <w:rPr>
                <w:rFonts w:ascii="Times New Roman" w:hAnsi="Times New Roman" w:cs="Times New Roman"/>
                <w:i/>
              </w:rPr>
              <w:lastRenderedPageBreak/>
              <w:t>регуляции учебной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видеть тему и проблему произведения, самостоятельно создавать способы решения проблем творческого и поискового характера.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планирует учебное сотрудничество в коллективе, адекватно использует речевые средства для решения различных коммуникативных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способности оценивать содержание художественных произведений, поступков литературных персонажей на основе личностных ценностей.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60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В.Г.Короленко.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Слово о писателе. «В дурном обществе»</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факты жизни писателя, сюжет повести, основных героев в их взаимосвязи; понимать, в какое время происходят события, наблюдать за художественными средствами, создающими образ одинокого ребенка; уметь объяснять роль пейзажа, портрета, сравнения в описании Васи, причины отчуждения между Васей и его отцом, характер Васи, его чуткую душу, попытки разорвать круг одиночества.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формирует ситуации саморегуляции  эмоциональных и функциональных состояний, т.еоперациональный опыт.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применяет методы информационного поиска.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интегрируется в группу сверстников и строит продуктивное взаимодействие со сверстниками и взрослыми.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воспитание чувства гордости и уважения к культурному наследию своей страны.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Сюжет и композиция повести            «В дурном обществе».</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определение понятий «композиция»; «сюжет»; «повесть»; виды эпических произведений;  уметь выделять границы эпизодов повести, различать виды эпических произведений, определять особенности композиции произведения.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пользоваться приёмом продуктивного чтения для выработки алгоритма самостоятельного освоения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осознанно и произвольно строит речевое высказывание в устной и письменной форме.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Коммуникативные: умеет владеть монологической и диалогической формами речи, отстаивать свою точку </w:t>
            </w:r>
            <w:r w:rsidRPr="0094378C">
              <w:rPr>
                <w:rFonts w:ascii="Times New Roman" w:hAnsi="Times New Roman" w:cs="Times New Roman"/>
                <w:i/>
              </w:rPr>
              <w:lastRenderedPageBreak/>
              <w:t>зрения, аргументировать её.</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оценки содержания художественных произведений, поступков литературных персонажей на основе сформированных личностных ценностей.</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62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Жизнь детей из благополучной и обездоленной семей. Вася, Валек, Маруся, Тыбурций. Путь Васи к правде и добру.</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определение понятия «композиция»; уметь объяснять роль противопоставления образов в повести, причины различных отношений между родителями и детьми, характеризовать литературного героя на основании его поступков, определять роль портрета и пейзажа в понимании характеров героев, позицию автора и его отношение к изображаемому, к героям, в первую очередь, к Васе, определять особенности композиции произведения.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адекватно оценивает свои достижения, осознает возникающие трудности, осуществляет поиск причин и пути преодоления.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выполняет учебно-познавательные действия в материализованной и умственной форме;осуществляет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оценки содержания художественных произведений, поступков литературных персонажей на основе сформированных личностных ценностей.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Обучение навыкам характеристики литературного персонажа.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обсуждать тему сочинения, определять идею, подбирать материал, составлять план и редактировать сочинение.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составлять план действий для достижения цели, формирует навыки самоконтроля.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формулировать тему сочинения, составлять план сочинения по данной теме.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адекватно использует разные речевые средства для решения различных коммуникативных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выстраивания системы личностных отношений.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64</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С.А.Есенин. Слово о поэте. Образ </w:t>
            </w:r>
            <w:r w:rsidRPr="0094378C">
              <w:rPr>
                <w:rFonts w:ascii="Times New Roman" w:hAnsi="Times New Roman" w:cs="Times New Roman"/>
                <w:i/>
              </w:rPr>
              <w:lastRenderedPageBreak/>
              <w:t>родного дома в стихотворениях Есенина.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Знать основные события жизни С.Есенина, факты </w:t>
            </w:r>
            <w:r w:rsidRPr="0094378C">
              <w:rPr>
                <w:rFonts w:ascii="Times New Roman" w:hAnsi="Times New Roman" w:cs="Times New Roman"/>
                <w:i/>
              </w:rPr>
              <w:lastRenderedPageBreak/>
              <w:t>его жизни; уметь объяснять, почему в одном стихотворении ритм быстрый, динамичный, в другом – размеренный, неторопливый; понимать, каким настроением окрашены стихотворения, уметь передавать это настроение в процессе выразительного чтения.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Регулятивные: выполняет учебные действия, умеет планировать алгоритм </w:t>
            </w:r>
            <w:r w:rsidRPr="0094378C">
              <w:rPr>
                <w:rFonts w:ascii="Times New Roman" w:hAnsi="Times New Roman" w:cs="Times New Roman"/>
                <w:i/>
              </w:rPr>
              <w:lastRenderedPageBreak/>
              <w:t>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необходимую информацию в предложенных текстах.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определять общую цель и пути е достижения.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воспитание чувства гордости и уважения к культурному наследию своей страны.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65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П.П.Бажов. Рассказ о жизни и творчестве писателя. «Медной горы Хозяйка».  Отличие сказа от сказки.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факты жизни и творчества писателя, жанр сказа; уметь отличать сказ от сказки; пересказывать сказ, аналитически читать.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ставить совместно с учителем учебную задачу на основе соотнесения усвоенного и нового материала.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овладевает навыками смыслового чтения, умеет структурировать знания.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ставить вопросы, обращаться за помощью, адекватно использовать речевые средства для решения различных коммуникативных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воспитание чувства гордости и уважения к культурному наследию своей страны.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Язык сказа. Реальность и фантастика в сказе.  Честность, добросовестность, трудолюбие и талант главного героя.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язык сказа; уметь находить в сказе реальное и фантастическое, давать характеристику Степану.</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планировать последовательность действий в соответствии с поставленной целью.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анализировать объект с целью выделения существенных признаков.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адекватно использовать речевые средства для решения различных коммуникативных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устойчивого следования в поведении моральным нормам и этическим требованиям, сложившимся в истории и культуре нашего народа.   </w:t>
            </w:r>
          </w:p>
          <w:p w:rsidR="00206CF0" w:rsidRPr="0094378C" w:rsidRDefault="00206CF0" w:rsidP="00206CF0">
            <w:pPr>
              <w:rPr>
                <w:rFonts w:ascii="Times New Roman" w:hAnsi="Times New Roman" w:cs="Times New Roman"/>
                <w:i/>
              </w:rPr>
            </w:pP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67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К.Г. Паустовский: страницы биографии. Сказка «Теплый хлеб». Герои сказки.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факты его жизни, сюжет сказки; героев сказки; уметь объяснять смысл названия сказки.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развивает способности к регуляции деятельности по решению поставленных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видеть тему и проблему произведения, самостоятельно создавать способы решения проблем творческого и поискового характера.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применяет метод информационного поиска, в том числе с помощью компьютерных средств.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эмпатии как осознанного понимания и сопереживания чувствам других, выражающегося в поступках, направленных на помощь другим посредством исправления собственных ошибок.</w:t>
            </w:r>
          </w:p>
          <w:p w:rsidR="00206CF0" w:rsidRPr="0094378C" w:rsidRDefault="00206CF0" w:rsidP="00206CF0">
            <w:pPr>
              <w:rPr>
                <w:rFonts w:ascii="Times New Roman" w:hAnsi="Times New Roman" w:cs="Times New Roman"/>
                <w:i/>
              </w:rPr>
            </w:pP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68</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Нравственные уроки сказки «Теплый хлеб».  Реальные и фантастические события и персонажи сказки.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содержание сказки, отличие народной сказки от литературной; уметь отличать народную сказку от литературной.</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планировать последовательность действий в соответствии с поставленной целью.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ставить вопросы, обращаться за помощью, устанавливать и сравнивать разные точки зрения, прежде чем принимать решение, делать вывод.</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эмпатии как осознанного понимания и сопереживания чувствам других, выражающегося в поступках, направленных на помощь другим посредством исправления собственных ошибок.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К.Г. Паустовский. «Заячьи лапы» и другие рассказы.</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сюжет рассказа; понимать взаимоотношения героев; уметь объяснять смысл названия рассказа, роль </w:t>
            </w:r>
            <w:r w:rsidRPr="0094378C">
              <w:rPr>
                <w:rFonts w:ascii="Times New Roman" w:hAnsi="Times New Roman" w:cs="Times New Roman"/>
                <w:i/>
              </w:rPr>
              <w:lastRenderedPageBreak/>
              <w:t>зайца в судьбе внука деда Лариона, роль описания природы в понимании событий, изображенных в рассказе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развивает способности к регуляции учебной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умеет видеть тему и проблему произведения, самостоятельно создавать способы решения проблем </w:t>
            </w:r>
            <w:r w:rsidRPr="0094378C">
              <w:rPr>
                <w:rFonts w:ascii="Times New Roman" w:hAnsi="Times New Roman" w:cs="Times New Roman"/>
                <w:i/>
              </w:rPr>
              <w:lastRenderedPageBreak/>
              <w:t>творческого и поискового характера.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планирует учебное сотрудничество в коллективе, адекватно использует речевые средства для решения различных коммуникативных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способности оценивать содержание художественных произведений, поступков литературных персонажей на основе личностных ценностей.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70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С.Я.Маршак. Слово о писателе. Пьеса-сказка С.Я.Маршака «Двенадцать месяцев».</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факты его жизни, определение понятия «драма», понимать особенности пьесы как особого рода художественного произведения, своеобразие пьесы-сказки (заимствование сюжета, образов, создание собственной оригинальной сказки); уметь отличать пьесу от других произведений, читать драматическое произведение.</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развивает способность к регуляции учебной деятельности, учится оценивать полученную информацию с точки зрения нужности.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учится искать и выделять необходимую информацию, формирует способности к освоению новых видов деятельности.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работать в группе: контролировать, корректировать, оценивать действия партнёра.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способности к решению моральных дилемм на основе собственных знаний и опыта, условий для правильного личностного определения.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71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Положительные и отрицательные герои пьесы-сказки «Двенадцать месяцев». Художественные особенности пьесы-сказки.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сюжет сказки, уметь характеризовать героев, их характеры, изменение их поведения в зависимости от ситуации; понимать гуманистическую идею сказки, ее связь с русским фольклором, уметь объяснять, что достигает автор сочетанием фантастического и реального в пьесе, сопоставлять сказку Маршака с народными сказками, со «Снежной королевой» Г.Х. </w:t>
            </w:r>
            <w:r w:rsidRPr="0094378C">
              <w:rPr>
                <w:rFonts w:ascii="Times New Roman" w:hAnsi="Times New Roman" w:cs="Times New Roman"/>
                <w:i/>
              </w:rPr>
              <w:lastRenderedPageBreak/>
              <w:t>Андерсена.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умеет планировать последовательность действий в соответствии с поставленной целью, анализировать выбор способа учебного действия для достижения планируемого результата.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уметь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устанавливать и сравнивать разные точки зрения, прежде чем принимать решение и делать вывод.</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Личностные:     формирование способности к решению моральных дилемм на основе собственных знаний и опыта, условий для правильного личностного определения.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72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Роды и жанры литературы. Герои пьесы-сказки. Победа добра над злом.</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роды и жанры литературы; уметьвыразительно читать пьесу по ролям, отвечать на вопросы.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понимает информацию, представленную в 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задает вопросы, слушает и отвечает на вопросы других; формулирует собственные мысли, высказывает и обосновывает свою точку зрения.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положительно относится к учению, познавательной деятельности; желает приобретать новые знания, умения, совершенствовать имеющиеся.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73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«Двенадцать месяцев». Подготовка к домашнему сочинению.</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общий принцип составления сложного плана; уметь концентрировать внимание «здесь» и «сейчас», мобилизовывать свою творческую энергию; понимать, что надо надеяться на собственные силы.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адекватно оценивает свои достижения, осознает возникающие трудности, осуществляет поиск причин и пути преодоления.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выполняет учебно-познавательные действия в материализованной и умственной форме;осуществляет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Личностные:  осознает свои трудности и стремится к их преодолению, проявляет способность к самооценке своих действий, поступков.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74</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А.П.Платонов. Слово о писателе. Маленький мечтатель Андрея Платонова в рассказе «Никита».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факты его жизни, сюжет рассказа; понимать поведение главного героя, общение его с окружающим миром природы, простоту и человечность рассказа, его диалогичность, трогательный образ фантазера Никиты, фантастический мир детской души.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учится планировать ответ, комментировать полученную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учится понимать текст в общем, искать и выделять необходимую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планировать учебное сотрудничество в коллективе, проектировать работу в группе: контролировать, корректировать, оценивать действия партнёра.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основ гражданской идентичности личности посредством изучения художественного произведения, воспитание личностных ценностей на основе образов героев произведений.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75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Жизнь как борьба добра и зла. Тема человеческого труда в рассказе «Никита». </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выделять в содержании главное и делать выводы, находить ключевые фразы, отличать язык Платонова от языка других писателей, проводить сравнительный анализ произведений.</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способ выбора учебного действия для достижения планируемого результата, корректировать свою деятельность в соответствии с поставленной целью.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анализировать объект с целью выделения существенных признаков.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устанавливать и сравнивать разные точки зрения, прежде чем принимать решение и делать выбор.</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основ гражданской идентичности личности посредством изучения художественного произведения, воспитание личностных ценностей на основе образов героев произведений.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76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В.П.Астафьев: детство писателя. «Васюткино озеро». Сюжет рассказа, его герои.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автора, факты его жизни, судьбу рассказа «Васюткино озеро», его содержание, сюжет, героев; уметь </w:t>
            </w:r>
            <w:r w:rsidRPr="0094378C">
              <w:rPr>
                <w:rFonts w:ascii="Times New Roman" w:hAnsi="Times New Roman" w:cs="Times New Roman"/>
                <w:i/>
              </w:rPr>
              <w:lastRenderedPageBreak/>
              <w:t>охарактеризовать чувства и поведение мальчика, его состояние, используя авторскую лексику; понимать смысл заглавия, значение картин природы.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умеет соотносить свои знания с поставленной целью, комментировать полученную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учится понимать </w:t>
            </w:r>
            <w:r w:rsidRPr="0094378C">
              <w:rPr>
                <w:rFonts w:ascii="Times New Roman" w:hAnsi="Times New Roman" w:cs="Times New Roman"/>
                <w:i/>
              </w:rPr>
              <w:lastRenderedPageBreak/>
              <w:t>текст в общем, учится искать и выделять необходимую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планировать учебное сотрудничество в коллективе проектировать работу в группе: контролировать, корректировать, оценивать действия партнёра.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оценки содержания художественных произведений, поступков литературных персонажей на основе сформированных личностных ценностей, воспитание личностных ценностей на основе образов художественного произведения.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77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Человек и природа                   в рассказе В.П.Астафьева «Васюткино озеро».</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Понимать отношение Васютки к окружающему миру; уметь объяснять: поведение героя в лесу, какие качества характера помогают ему бороться со страхом, как меняется отношение мальчика к природе на протяжении всего повествования, каково авторское отношение к изображаемому (роль пейзажа, метафор, сравнений в понимании характера Васютки).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выбор учебного действия для достижения планируемого результата.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устанавливать и сравнивать разные точки зрения, принимать решения и делать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оценки содержания художественных произведений, поступков литературных персонажей на основе сформированных личностных ценностей, воспитание личностных ценностей на основе образов художественного произведения.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78, 79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Сочинение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«Тайга, наша кормилица, хлипких не любит». Становление характера Васютки (по рассказу В.П.Астафьева «Васюткино </w:t>
            </w:r>
            <w:r w:rsidRPr="0094378C">
              <w:rPr>
                <w:rFonts w:ascii="Times New Roman" w:hAnsi="Times New Roman" w:cs="Times New Roman"/>
                <w:i/>
              </w:rPr>
              <w:lastRenderedPageBreak/>
              <w:t>озеро»).</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Знать общий принцип составления сложного плана; уметь концентрировать внимание «здесь» и «сейчас», мобилизовывать свою творческую энергию; понимать, что надо надеяться на собственные силы.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адекватно оценивает свои достижения, осознает возникающие трудности, осуществляет поиск причин и пути преодоления.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выполняет учебно-познавательные действия в материализованной и умственной форме;осуществляет для решения учебных задач операции анализа, синтеза, сравнения, классификации, устанавливает причинно-следственные </w:t>
            </w:r>
            <w:r w:rsidRPr="0094378C">
              <w:rPr>
                <w:rFonts w:ascii="Times New Roman" w:hAnsi="Times New Roman" w:cs="Times New Roman"/>
                <w:i/>
              </w:rPr>
              <w:lastRenderedPageBreak/>
              <w:t>связи, делает обобщения,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осознает свои трудности и стремится к их преодолению, проявляет способность к самооценке своих действий, поступков.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80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Поэтическая летопись Великой Отечественной войны. А.Т.Твардовский. «Рассказ танкиста».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поэтическую летопись Великой Отечественной войны, факты из биографии А.Т.Твардовского, жанровые особенности баллады; уметь переживать события, рассказанные в стихотворении, усваивать его интонацию и ритм.</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выбор учебного действия для достижения планируемого результата, планировать алгоритм ответа, формировать умение работать в группе.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воспринимать стихотворный текст, вычленять нужную информацию, формирует навыки выразительного чтения, развивать навыки анализа художественного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комментированного чтения, умеет строить монологическое высказывание, формулировать свою точку зрения и позицию.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чувства гордости и уважения к культурному наследию свое страны посредством изучения художественных произведений на историческую тему, воспитании личностных ценностей на основе образов героев лирических произведений.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81</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Подвиг бойцов крепости-героя Бреста. К.М.Симонов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«Майор привез мальчишку на лафете…».  Поэма-баллада «Сын артиллериста».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 бойцах крепости-героя Бреста, факты из жизни поэта; уметь наблюдать над сюжетом в лирическом произведении, выразительно читать.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выбор учебного действия для достижения планируемого результата, планировать алгоритм ответа, формировать умение работать в группе.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умеет воспринимать стихотворный текст, вычленять нужную информацию, формирует навыки выразительного чтения, развивать навыки анализа </w:t>
            </w:r>
            <w:r w:rsidRPr="0094378C">
              <w:rPr>
                <w:rFonts w:ascii="Times New Roman" w:hAnsi="Times New Roman" w:cs="Times New Roman"/>
                <w:i/>
              </w:rPr>
              <w:lastRenderedPageBreak/>
              <w:t>художественного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комментированного чтения, умеет строить монологическое высказывание, формулировать свою точку зрения и позицию.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чувства гордости и уважения к культурному наследию свое страны посредством изучения художественных произведений на историческую тему, воспитании личностных ценностей на основе образов героев лирических произведений.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82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Стихотворения И.А.Бунина. «Помню – долгий зимний вечер…».</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стихотворения; уметь выразительно читать стихотворения, зрительно представлять картины, которые воссоздают поэты, находить художественные средства, помогающие авторам передать свое настроение, уметь определить их роль.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выбор учебного действия для достижения планируемого результата, планировать алгоритм 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необходимую информацию в предложенных текстах, формировать навыки выразительного чтения.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комментированного чтения, умеет строить монологическое высказывание, формулировать свою точку зрения и позицию.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эстетического восприятия мира с целью гармоничного развития личности.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83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Н.М.Рубцов «Родная деревня». </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Дон -Аминадо «Города и годы».</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авторов стихотворений; уметь выразительно читать стихотворения, зрительно представлять картины, которые воссоздают поэты, находить художественные средства, помогающие авторам передать свое настроение, уметь определить их роль.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выбор учебного действия для достижения планируемого результата, планировать алгоритм 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необходимую информацию в предложенных текстах, формировать навыки выразительного чтения, развивать навыки сопоставительного анализа художественного текста.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комментированного чтения, умеет строить монологическое высказывание, формулировать свою точку зрения и позицию.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 xml:space="preserve">Личностные:  формирование эстетического восприятия мира с целью гармоничного развития личности.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84, 85</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Саша Черный. Рассказы «Кавказский пленник», «Игорь-Робинзон». Юмор</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факты его биографии, сюжет рассказов, их героев, понятие «юмор»; уметь сжато пересказывать, инсценировать.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выбор учебного действия для достижения планируемого результата.Познавательные: умеет искать и выделять необходимую информацию в предложенных текстах.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формулировать свою точку зрения в монологическом высказывании.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эстетического восприятия мира с целью гармоничного развития личности.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86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Стихотворения-шутки. Ю.Ч. Ким. «Рыба-кит».</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факты из жизни поэта, особенности стихотворений-шуток; уметь выразительно читать.</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анализировать выбор учебного действия для достижения планируемого результата, планировать алгоритм 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необходимую информацию в предложенных текстах, формировать навыки выразительного чтения.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формирует навыки комментированного чтения, умеет строить монологическое высказывание, формулировать свою точку зрения и позицию.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эстетического восприятия мира с целью гармоничного развития личности.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87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Роберт Льюис Стивенсон. Баллада «Вересковый мед».</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сведения о жизни писателя, события, о которых рассказывается в балладе; понимать, какие черты характера прославляет автор; уметь находить признаки жанра баллады в «Вересковом меде» Р.Л.Стивенсона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выполняет учебные действия, умеет планировать алгоритм ответа, корректировать ответ.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овладевает навыком смыслового чтения, формирует навыки выразительного чтения, развивает навыки анализа художественного текста, выдвигает гипотезы при работе с текстом и обосновывает их.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Коммуникативные: формирует навыки комментированного чтения, умеет строить монологическое высказывание , формулирует свою точку зрения и </w:t>
            </w:r>
            <w:r w:rsidRPr="0094378C">
              <w:rPr>
                <w:rFonts w:ascii="Times New Roman" w:hAnsi="Times New Roman" w:cs="Times New Roman"/>
                <w:i/>
              </w:rPr>
              <w:lastRenderedPageBreak/>
              <w:t>позицию.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познавательного интереса к творчеству зарубежных писателей, воспитание личностных ценностей на основе образов героев произведения.</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88, 89, 90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Даниэль Дефо. Слово о писателе. «Робинзон Крузо».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Характер героя.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«Робинзон Крузо» - произведение о силе человеческого духа.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факты его биографии, сюжет романа; уметь воспроизводить все приключения и события в жизни Робинзона; понимать авторское отношение к изображаемому, глубокое уважение к человеческому труду, изображение труда как основы жизни.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развивать способности к регуляции учебной деятельности (самостоятельность, целенаправленность), учится комментировать полученную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учится понимать текст в общем, искать и выделять необходимую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планировать учебное сотрудничество в коллективе, проектировать работу в группе, контролировать, корректировать, оценивать действия партнёра.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познавательного интереса к творчеству зарубежных писателей, оценочного отношения к содержанию художественных произведений, поступков литературных персонажей на основе личностных ценностей.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91, 92, 93</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Х.К.Андерсен и его сказочный мир. Сказка «Снежная королева».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«Снежная королева» - сказка о великой силе любви.</w:t>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«Снежная королева»: «что есть красота?».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в чем заключается своеобразие художественного мира Андерсена-сказочника, определяемого эпохой, национальными особенностями и личной судьбой писателя; события его жизни, повлиявшие на выбор замысла сказок; понимать сюжет сказки «Снежная королева», особенности ее композиции, деление на главы (самостоятельность сюжета каждой главы); уметь выбирать эпизоды </w:t>
            </w:r>
            <w:r w:rsidRPr="0094378C">
              <w:rPr>
                <w:rFonts w:ascii="Times New Roman" w:hAnsi="Times New Roman" w:cs="Times New Roman"/>
                <w:i/>
              </w:rPr>
              <w:lastRenderedPageBreak/>
              <w:t>для характеристики персонажей, устанавливать ассоциативные связи с иллюстрациями.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развивает способности к регуляции учебной деятельности, учится корректировать полученную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учится видеть композицию произведения, понимать текст в общем, искать и выделять необходимую информацию.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применять полученные знания при ответе, адекватно использовать речевые средства и грамотно конструировать ответ.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познавательного интереса к творчеству зарубежных сказочников, нравственно-этического оценивания содержания </w:t>
            </w:r>
            <w:r w:rsidRPr="0094378C">
              <w:rPr>
                <w:rFonts w:ascii="Times New Roman" w:hAnsi="Times New Roman" w:cs="Times New Roman"/>
                <w:i/>
              </w:rPr>
              <w:lastRenderedPageBreak/>
              <w:t xml:space="preserve">художественного произведения.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94</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Х. – К. Андерсен. Сказки.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«Огниво»,  «Дикие лебеди».</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сюжеты сказок, выбранных для самостоятельного чтения, их авторов; уметь доказать, что сюжет «бродячий», объяснить разницу между авторской сказкой и народной (мир литературной сказки подчиняется разуму и воображению их авторов, которые черпают свое вдохновение из фольклора).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подбирать в тексте доказательства своим гипотезам, корректировать ответ, мобилизовать энергию, волю и знания для достижения цели.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выдвигать гипотезы  при работе с текстом и их обосновыватьи делать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строить монологическое высказывание; точно выражать свои мысли (давать точный ответ).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оценочного отношения к содержанию художественных произведений, поступков литературных персонажей на основе личностных ценностей.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95, 96</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Х. – К. Андерсен. Сказки. Подготовка к сочинению.</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Написание сочинения по сказкам.</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общий принцип составления сложного плана; уметь концентрировать внимание «здесь» и «сейчас», мобилизовывать свою творческую энергию; понимать, что надо надеяться на собственные силы.</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адекватно оценивает свои достижения, осознает возникающие трудности, осуществляет поиск причин и пути преодоления.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выполняет учебно-познавательные действия в материализованной и умственной форме;осуществляет для решения учебных задач операции анализа, синтеза, сравнения, классификации, устанавливает причинно-следственные связи, делает обобщения,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осознает свои трудности и стремится к их преодолению, проявляет способность к самооценке своих действий, поступков.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97</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Марк Твен. Слово о писателе. «Приключения Тома Сойера». Жизнь и заботы Тома Сойера.</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факты его биографии, сюжет романа; понимать время и место действия; уметь пересказывать текст, составлять рассказ о Томе (кто он такой, где живет, кто его семья, каковы его заботы, переживания), оценивать его поступки, сопоставлять текст с иллюстрацией художника.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подбирать в  тексте доказательства свои гипотезам, корректировать ответ.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нужную для ответа информацию, выдвигать гипотезы при работе с текстом и их обосновывать; делать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строить монологическое высказывание, учитывать мнение других.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познавательного интереса к творчеству зарубежных писателей, оценочного отношения к содержанию художественных произведений, поступков литературных персонажей на основе личностных ценностей.</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98</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Том Сойер и его друзья.</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отобрать эпизоды, помогающие ярче увидеть характер Тома, его взаимоотношения с друзьями; проследить, как мальчишеское озорство и неуемная фантазия Тома сменяются мужеством и находчивостью перед лицом смертельной опасности.</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подбирать в  тексте доказательства свои гипотезам, корректировать ответ.</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нужную для ответа информацию, выдвигать гипотезы при работе с текстом и их обосновывать; делать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строить монологическое высказывание, учитывать мнение других.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познавательного интереса к творчеству зарубежных писателей, оценочного отношения к содержанию художественных произведений, поступков литературных персонажей на основе личностных ценностей.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99</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«Приключения Тома Сойера» - любимая книга многих поколений читателей.</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Знать определение понятий ритм, рифма (перекрестная, парная, опоясывающая), строфа; понимать отличие речи прозаической и стихотворной, аргументировать свой ответ конкретными </w:t>
            </w:r>
            <w:r w:rsidRPr="0094378C">
              <w:rPr>
                <w:rFonts w:ascii="Times New Roman" w:hAnsi="Times New Roman" w:cs="Times New Roman"/>
                <w:i/>
              </w:rPr>
              <w:lastRenderedPageBreak/>
              <w:t>примерами из изученных произведений, объяснить ритмическую и смысловую роль рифмы в стихотворном произведении; уметь, используя текст прозаической сказки и сказки А.С.Пушкина, показать разницу между прозаической и стихотворной речью.</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Регулятивные: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Познавательные: понимает информацию, представленную в </w:t>
            </w:r>
            <w:r w:rsidRPr="0094378C">
              <w:rPr>
                <w:rFonts w:ascii="Times New Roman" w:hAnsi="Times New Roman" w:cs="Times New Roman"/>
                <w:i/>
              </w:rPr>
              <w:lastRenderedPageBreak/>
              <w:t>изобразительной, схематичной, модельной форме, использует знаково-символические средства для решения различных учебных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навыков самостоятельного исследования текста с опорой на полученную информацию.  </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100</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Джек Лондон. Трудная, но интересная жизнь (слово о писателе). «Сказание о Кише»: что значит быть взрослым?</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Знать автора, факты его биографии, сюжет рассказа, его героев; понимать обычаи, верования, нравы северного народа, показанные писателем; уметь объяснять, почему Джек Лондон назвал произведение сказанием, почему имя, деяния Киша стали легендой.</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применяет метод информационного поиска, в том числе с помощью компьютерных средств.</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нужную для характеристики героя информацию, выдвигать гипотезы при работе с текстом и их обосновывать, делать выводы.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устанавливает рабочие отношения, эффективно сотрудничает и способствует продуктивной кооперации.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Личностные:   формирование познавательного интереса к творчеству зарубежных писателей, оценочного отношения к содержанию художественных произведений, поступков литературных персонажей на основе личностных ценностей.</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101 </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Итоговая контрольная работа             по курсу литературы в 5 классе.</w:t>
            </w: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определять в тексте изобразительно-выразительные средства, отличать речь прозаическую и стихотворную, использовать первоначальные представления о стихосложении (ритм, рифма, строфа) при выборе ответа.</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умеет планировать алгоритм ответа и работать самостоятельно.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умеет искать и выделять необходимую информацию, синтезировать полученную информацию для составления ответа.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умеет строить монологическое высказывание.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формирование познавательного интереса к творчеству русских и зарубежных писателей, </w:t>
            </w:r>
            <w:r w:rsidRPr="0094378C">
              <w:rPr>
                <w:rFonts w:ascii="Times New Roman" w:hAnsi="Times New Roman" w:cs="Times New Roman"/>
                <w:i/>
              </w:rPr>
              <w:lastRenderedPageBreak/>
              <w:t>оценочного отношения к содержанию художественных произведений.</w:t>
            </w:r>
          </w:p>
        </w:tc>
      </w:tr>
      <w:tr w:rsidR="00206CF0" w:rsidRPr="0094378C" w:rsidTr="00B82EC0">
        <w:tc>
          <w:tcPr>
            <w:tcW w:w="906"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102</w:t>
            </w:r>
          </w:p>
        </w:tc>
        <w:tc>
          <w:tcPr>
            <w:tcW w:w="210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Литературный праздник «Путешествие по стране Литературии 5 класса».</w:t>
            </w:r>
          </w:p>
          <w:p w:rsidR="00206CF0" w:rsidRPr="0094378C" w:rsidRDefault="00206CF0" w:rsidP="00206CF0">
            <w:pPr>
              <w:rPr>
                <w:rFonts w:ascii="Times New Roman" w:hAnsi="Times New Roman" w:cs="Times New Roman"/>
                <w:i/>
              </w:rPr>
            </w:pPr>
          </w:p>
        </w:tc>
        <w:tc>
          <w:tcPr>
            <w:tcW w:w="27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Уметь высказывать мнение о самостоятельно прочитанных произведениях, аргументируя свой ответ (определять жанр произведения, его тему, идею, замысел автора, взаимоотношения героев), защищать иллюстрации к любимым произведениям, уметь выбрать эпизод для инсценирования и объяснить его роль в композиции художественного произведения.</w:t>
            </w:r>
          </w:p>
        </w:tc>
        <w:tc>
          <w:tcPr>
            <w:tcW w:w="414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Регулятивные: принимает и сохраняет учебную задачу; планирует (в сотрудничестве с учителем или самостоятельно) необходимые действия, операции, действует по плану.</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Познавательные: осознает познавательную задачу, читает и слушает, извлекает нужную информацию а также самостоятельно находит ее в материалах учебника, рабочих тетрадях.</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Коммуникативные: строит небольшие монологические высказывания, осуществляет совместную деятельность в парах и рабочих группах с учетом конкретных учебно-познавательных задач.</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 xml:space="preserve">Личностные:    положительно относится к учению, познавательной деятельности, желает приобретать новые знания, умения, совершенствуют имеющиеся.    </w:t>
            </w:r>
          </w:p>
        </w:tc>
      </w:tr>
    </w:tbl>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Тематическое планирование уроков литературы</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на родном (русском) языке в 5 классе</w:t>
      </w:r>
    </w:p>
    <w:p w:rsidR="00206CF0" w:rsidRPr="0094378C" w:rsidRDefault="00206CF0" w:rsidP="00206CF0">
      <w:pPr>
        <w:rPr>
          <w:rFonts w:ascii="Times New Roman" w:hAnsi="Times New Roman" w:cs="Times New Roma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953"/>
        <w:gridCol w:w="1134"/>
        <w:gridCol w:w="1383"/>
      </w:tblGrid>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Название темы</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Кол-во</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часов</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дата</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Особенности художественной литературы</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4.09</w:t>
            </w:r>
          </w:p>
        </w:tc>
      </w:tr>
      <w:tr w:rsidR="00206CF0" w:rsidRPr="0094378C" w:rsidTr="00B82EC0">
        <w:trPr>
          <w:trHeight w:val="365"/>
        </w:trPr>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Загадки</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5.09</w:t>
            </w:r>
          </w:p>
          <w:p w:rsidR="00206CF0" w:rsidRPr="0094378C" w:rsidRDefault="00206CF0" w:rsidP="00206CF0">
            <w:pPr>
              <w:rPr>
                <w:rFonts w:ascii="Times New Roman" w:hAnsi="Times New Roman" w:cs="Times New Roman"/>
                <w:i/>
              </w:rPr>
            </w:pP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Жанры детского фольклора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11.09</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Мастерство сказителя</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12.09</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Народные идеалы в сказках</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19.09</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Поэтика сказок</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21.09</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t>7</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Жанровые особенности сказок</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27.09</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8</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Басня как литературный жанр</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11.10</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9</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Басня в мировой литературе</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16.10</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10</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Афоризмы из басен Крылова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17.10</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11</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Баллады в мировой литературе</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23.10</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12</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Ритм, рифма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13.11</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13</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Мир сказочных героев</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15.11</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14</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Стихотворение  «Бородино»</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27.11</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15</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Стихотворения о войне</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28.11</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16</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Сюжет повести  «Заколдованное место»</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4.12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17</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Художественные особенности повестей Гоголя</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6.12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18</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Язык стихотворений Некрасова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12.12</w:t>
            </w:r>
          </w:p>
        </w:tc>
      </w:tr>
      <w:tr w:rsidR="00206CF0" w:rsidRPr="0094378C" w:rsidTr="00B82EC0">
        <w:trPr>
          <w:trHeight w:val="70"/>
        </w:trPr>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19</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Быт и нравы крепостной России</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18.12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20</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Рассказ, сюжет и композиция произведения</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16.01</w:t>
            </w:r>
          </w:p>
        </w:tc>
      </w:tr>
      <w:tr w:rsidR="00206CF0" w:rsidRPr="0094378C" w:rsidTr="00B82EC0">
        <w:trPr>
          <w:trHeight w:val="314"/>
        </w:trPr>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21</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Чехов-сатирик</w:t>
            </w:r>
          </w:p>
          <w:p w:rsidR="00206CF0" w:rsidRPr="0094378C" w:rsidRDefault="00206CF0" w:rsidP="00206CF0">
            <w:pPr>
              <w:rPr>
                <w:rFonts w:ascii="Times New Roman" w:hAnsi="Times New Roman" w:cs="Times New Roman"/>
                <w:i/>
              </w:rPr>
            </w:pP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24.01</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22</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Образ лета. Никитин.   Тютчев</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30.01</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23</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Народные обычаи, обряды</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6.02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24</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Тропы</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13.02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25</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Язык и культура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16.02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26</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Культура в языке</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21.02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27</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Жанр русского сказа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27.02</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28</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Слушание, способы слушания</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7.03</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29</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Художественные особенности пьесы-сказки</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9.03</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30</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Астафьев и русская деревня</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21.03</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31</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Поэма-баллада  «Сын артиллериста»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10.04</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32</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Юмор Саши Чёрного</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17.04</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33</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«Робинзон Крузо» - произведение о силе человеческого духа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2.05</w:t>
            </w:r>
          </w:p>
        </w:tc>
      </w:tr>
      <w:tr w:rsidR="00206CF0" w:rsidRPr="0094378C" w:rsidTr="00B82EC0">
        <w:tc>
          <w:tcPr>
            <w:tcW w:w="1101"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34</w:t>
            </w:r>
          </w:p>
        </w:tc>
        <w:tc>
          <w:tcPr>
            <w:tcW w:w="595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Мир М.Твена</w:t>
            </w:r>
          </w:p>
        </w:tc>
        <w:tc>
          <w:tcPr>
            <w:tcW w:w="113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c>
          <w:tcPr>
            <w:tcW w:w="1383"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22.05</w:t>
            </w:r>
          </w:p>
        </w:tc>
      </w:tr>
    </w:tbl>
    <w:p w:rsidR="00206CF0" w:rsidRPr="0094378C" w:rsidRDefault="00206CF0" w:rsidP="00206CF0">
      <w:pPr>
        <w:rPr>
          <w:rFonts w:ascii="Times New Roman" w:hAnsi="Times New Roman" w:cs="Times New Roman"/>
          <w:i/>
        </w:rPr>
      </w:pPr>
      <w:r w:rsidRPr="0094378C">
        <w:rPr>
          <w:rFonts w:ascii="Times New Roman" w:hAnsi="Times New Roman" w:cs="Times New Roman"/>
          <w:i/>
        </w:rPr>
        <w:lastRenderedPageBreak/>
        <w:br/>
      </w: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r w:rsidRPr="0094378C">
        <w:rPr>
          <w:rFonts w:ascii="Times New Roman" w:hAnsi="Times New Roman" w:cs="Times New Roman"/>
          <w:i/>
        </w:rPr>
        <w:t>ФОРМЫ КОНТРОЛЯ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Работа с карточками</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Письменная проверка.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Тестовые задания.</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Контрольная работа.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Сочинение.</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Программа рассчитана на 3 часа в неделю (102 часа)</w:t>
      </w:r>
    </w:p>
    <w:p w:rsidR="00206CF0" w:rsidRPr="0094378C" w:rsidRDefault="00206CF0" w:rsidP="00206CF0">
      <w:pPr>
        <w:rPr>
          <w:rFonts w:ascii="Times New Roman" w:hAnsi="Times New Roman" w:cs="Times New Roman"/>
          <w:i/>
        </w:rPr>
      </w:pPr>
      <w:r w:rsidRPr="0094378C">
        <w:rPr>
          <w:rFonts w:ascii="Times New Roman" w:hAnsi="Times New Roman" w:cs="Times New Roman"/>
          <w:i/>
        </w:rPr>
        <w:t>Практическая часть:</w:t>
      </w:r>
    </w:p>
    <w:tbl>
      <w:tblPr>
        <w:tblW w:w="9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03"/>
      </w:tblGrid>
      <w:tr w:rsidR="00206CF0" w:rsidRPr="0094378C" w:rsidTr="00B82EC0">
        <w:trPr>
          <w:trHeight w:val="3315"/>
        </w:trPr>
        <w:tc>
          <w:tcPr>
            <w:tcW w:w="9403" w:type="dxa"/>
          </w:tcPr>
          <w:tbl>
            <w:tblPr>
              <w:tblW w:w="7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8"/>
              <w:gridCol w:w="2944"/>
            </w:tblGrid>
            <w:tr w:rsidR="00206CF0" w:rsidRPr="0094378C" w:rsidTr="00B82EC0">
              <w:trPr>
                <w:trHeight w:val="410"/>
              </w:trPr>
              <w:tc>
                <w:tcPr>
                  <w:tcW w:w="504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Уроков развития речи</w:t>
                  </w:r>
                </w:p>
              </w:tc>
              <w:tc>
                <w:tcPr>
                  <w:tcW w:w="294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5</w:t>
                  </w:r>
                </w:p>
              </w:tc>
            </w:tr>
            <w:tr w:rsidR="00206CF0" w:rsidRPr="0094378C" w:rsidTr="00B82EC0">
              <w:trPr>
                <w:trHeight w:val="469"/>
              </w:trPr>
              <w:tc>
                <w:tcPr>
                  <w:tcW w:w="504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Уроков внеклассного чтения</w:t>
                  </w:r>
                </w:p>
              </w:tc>
              <w:tc>
                <w:tcPr>
                  <w:tcW w:w="294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w:t>
                  </w:r>
                </w:p>
              </w:tc>
            </w:tr>
            <w:tr w:rsidR="00206CF0" w:rsidRPr="0094378C" w:rsidTr="00B82EC0">
              <w:trPr>
                <w:trHeight w:val="487"/>
              </w:trPr>
              <w:tc>
                <w:tcPr>
                  <w:tcW w:w="504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Уроков контроля:</w:t>
                  </w:r>
                </w:p>
              </w:tc>
              <w:tc>
                <w:tcPr>
                  <w:tcW w:w="2944" w:type="dxa"/>
                </w:tcPr>
                <w:p w:rsidR="00206CF0" w:rsidRPr="0094378C" w:rsidRDefault="00206CF0" w:rsidP="00206CF0">
                  <w:pPr>
                    <w:rPr>
                      <w:rFonts w:ascii="Times New Roman" w:hAnsi="Times New Roman" w:cs="Times New Roman"/>
                      <w:i/>
                    </w:rPr>
                  </w:pPr>
                </w:p>
              </w:tc>
            </w:tr>
            <w:tr w:rsidR="00206CF0" w:rsidRPr="0094378C" w:rsidTr="00B82EC0">
              <w:trPr>
                <w:trHeight w:val="469"/>
              </w:trPr>
              <w:tc>
                <w:tcPr>
                  <w:tcW w:w="504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Стартовый контроль</w:t>
                  </w:r>
                </w:p>
              </w:tc>
              <w:tc>
                <w:tcPr>
                  <w:tcW w:w="294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r>
            <w:tr w:rsidR="00206CF0" w:rsidRPr="0094378C" w:rsidTr="00B82EC0">
              <w:trPr>
                <w:trHeight w:val="469"/>
              </w:trPr>
              <w:tc>
                <w:tcPr>
                  <w:tcW w:w="504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Контрольные работы</w:t>
                  </w:r>
                </w:p>
              </w:tc>
              <w:tc>
                <w:tcPr>
                  <w:tcW w:w="294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6</w:t>
                  </w:r>
                </w:p>
              </w:tc>
            </w:tr>
            <w:tr w:rsidR="00206CF0" w:rsidRPr="0094378C" w:rsidTr="00B82EC0">
              <w:trPr>
                <w:trHeight w:val="469"/>
              </w:trPr>
              <w:tc>
                <w:tcPr>
                  <w:tcW w:w="504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Контрольные тесты</w:t>
                  </w:r>
                </w:p>
              </w:tc>
              <w:tc>
                <w:tcPr>
                  <w:tcW w:w="294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2</w:t>
                  </w:r>
                </w:p>
              </w:tc>
            </w:tr>
            <w:tr w:rsidR="00206CF0" w:rsidRPr="0094378C" w:rsidTr="00B82EC0">
              <w:trPr>
                <w:trHeight w:val="469"/>
              </w:trPr>
              <w:tc>
                <w:tcPr>
                  <w:tcW w:w="5048"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Итоговый контроль</w:t>
                  </w:r>
                </w:p>
              </w:tc>
              <w:tc>
                <w:tcPr>
                  <w:tcW w:w="2944" w:type="dxa"/>
                </w:tcPr>
                <w:p w:rsidR="00206CF0" w:rsidRPr="0094378C" w:rsidRDefault="00206CF0" w:rsidP="00206CF0">
                  <w:pPr>
                    <w:rPr>
                      <w:rFonts w:ascii="Times New Roman" w:hAnsi="Times New Roman" w:cs="Times New Roman"/>
                      <w:i/>
                    </w:rPr>
                  </w:pPr>
                  <w:r w:rsidRPr="0094378C">
                    <w:rPr>
                      <w:rFonts w:ascii="Times New Roman" w:hAnsi="Times New Roman" w:cs="Times New Roman"/>
                      <w:i/>
                    </w:rPr>
                    <w:t>1</w:t>
                  </w:r>
                </w:p>
              </w:tc>
            </w:tr>
          </w:tbl>
          <w:p w:rsidR="00206CF0" w:rsidRPr="0094378C" w:rsidRDefault="00206CF0" w:rsidP="00206CF0">
            <w:pPr>
              <w:rPr>
                <w:rFonts w:ascii="Times New Roman" w:hAnsi="Times New Roman" w:cs="Times New Roman"/>
                <w:i/>
              </w:rPr>
            </w:pPr>
          </w:p>
        </w:tc>
      </w:tr>
    </w:tbl>
    <w:p w:rsidR="00206CF0" w:rsidRPr="0094378C" w:rsidRDefault="00206CF0" w:rsidP="00206CF0">
      <w:pPr>
        <w:rPr>
          <w:rFonts w:ascii="Times New Roman" w:hAnsi="Times New Roman" w:cs="Times New Roman"/>
          <w:i/>
        </w:rPr>
      </w:pPr>
    </w:p>
    <w:p w:rsidR="00206CF0" w:rsidRPr="0094378C" w:rsidRDefault="00206CF0" w:rsidP="00206CF0">
      <w:pPr>
        <w:rPr>
          <w:rFonts w:ascii="Times New Roman" w:hAnsi="Times New Roman" w:cs="Times New Roman"/>
          <w:i/>
        </w:rPr>
      </w:pPr>
    </w:p>
    <w:p w:rsidR="00206CF0" w:rsidRPr="0094378C" w:rsidRDefault="00206CF0" w:rsidP="00206CF0">
      <w:pPr>
        <w:pStyle w:val="af"/>
        <w:jc w:val="center"/>
        <w:rPr>
          <w:b/>
        </w:rPr>
      </w:pPr>
      <w:r w:rsidRPr="0094378C">
        <w:rPr>
          <w:b/>
        </w:rPr>
        <w:t>КОНТРОЛЬНО-ИЗМЕРИТЕЛЬНЫЕ МАТЕРИАЛЫ</w:t>
      </w:r>
    </w:p>
    <w:p w:rsidR="00206CF0" w:rsidRPr="0094378C" w:rsidRDefault="00206CF0" w:rsidP="00206CF0">
      <w:pPr>
        <w:pStyle w:val="af"/>
        <w:rPr>
          <w:b/>
        </w:rPr>
      </w:pPr>
    </w:p>
    <w:p w:rsidR="00206CF0" w:rsidRPr="0094378C" w:rsidRDefault="00206CF0" w:rsidP="00206CF0">
      <w:pPr>
        <w:pStyle w:val="af"/>
      </w:pPr>
      <w:r w:rsidRPr="0094378C">
        <w:rPr>
          <w:b/>
        </w:rPr>
        <w:t>Контрольная работа №1по теме «Сказки».</w:t>
      </w:r>
    </w:p>
    <w:p w:rsidR="00206CF0" w:rsidRPr="0094378C" w:rsidRDefault="00206CF0" w:rsidP="00206CF0">
      <w:pPr>
        <w:pStyle w:val="af"/>
        <w:widowControl/>
        <w:numPr>
          <w:ilvl w:val="0"/>
          <w:numId w:val="25"/>
        </w:numPr>
        <w:suppressAutoHyphens w:val="0"/>
        <w:autoSpaceDN/>
        <w:spacing w:line="240" w:lineRule="auto"/>
        <w:contextualSpacing/>
        <w:jc w:val="left"/>
        <w:textAlignment w:val="auto"/>
      </w:pPr>
      <w:r w:rsidRPr="0094378C">
        <w:t>Дайте определение:</w:t>
      </w:r>
    </w:p>
    <w:p w:rsidR="00206CF0" w:rsidRPr="0094378C" w:rsidRDefault="00206CF0" w:rsidP="00206CF0">
      <w:pPr>
        <w:pStyle w:val="af"/>
      </w:pPr>
      <w:r w:rsidRPr="0094378C">
        <w:t>Сказка – занимательный рассказ_________________________________ __________________________________________________________________________________________________________________________</w:t>
      </w:r>
    </w:p>
    <w:p w:rsidR="00206CF0" w:rsidRPr="0094378C" w:rsidRDefault="00206CF0" w:rsidP="00206CF0">
      <w:pPr>
        <w:pStyle w:val="af"/>
        <w:widowControl/>
        <w:numPr>
          <w:ilvl w:val="0"/>
          <w:numId w:val="25"/>
        </w:numPr>
        <w:suppressAutoHyphens w:val="0"/>
        <w:autoSpaceDN/>
        <w:spacing w:line="240" w:lineRule="auto"/>
        <w:contextualSpacing/>
        <w:jc w:val="left"/>
        <w:textAlignment w:val="auto"/>
      </w:pPr>
      <w:r w:rsidRPr="0094378C">
        <w:t>Русские народные сказки делятся на 3 группы:</w:t>
      </w:r>
    </w:p>
    <w:p w:rsidR="00206CF0" w:rsidRPr="0094378C" w:rsidRDefault="00206CF0" w:rsidP="00206CF0">
      <w:pPr>
        <w:pStyle w:val="af"/>
        <w:widowControl/>
        <w:numPr>
          <w:ilvl w:val="0"/>
          <w:numId w:val="26"/>
        </w:numPr>
        <w:suppressAutoHyphens w:val="0"/>
        <w:autoSpaceDN/>
        <w:spacing w:line="240" w:lineRule="auto"/>
        <w:contextualSpacing/>
        <w:jc w:val="left"/>
        <w:textAlignment w:val="auto"/>
      </w:pPr>
      <w:r w:rsidRPr="0094378C">
        <w:t>__________________________________________________</w:t>
      </w:r>
    </w:p>
    <w:p w:rsidR="00206CF0" w:rsidRPr="0094378C" w:rsidRDefault="00206CF0" w:rsidP="00206CF0">
      <w:pPr>
        <w:pStyle w:val="af"/>
        <w:widowControl/>
        <w:numPr>
          <w:ilvl w:val="0"/>
          <w:numId w:val="26"/>
        </w:numPr>
        <w:suppressAutoHyphens w:val="0"/>
        <w:autoSpaceDN/>
        <w:spacing w:line="240" w:lineRule="auto"/>
        <w:contextualSpacing/>
        <w:jc w:val="left"/>
        <w:textAlignment w:val="auto"/>
      </w:pPr>
      <w:r w:rsidRPr="0094378C">
        <w:t>__________________________________________________</w:t>
      </w:r>
    </w:p>
    <w:p w:rsidR="00206CF0" w:rsidRPr="0094378C" w:rsidRDefault="00206CF0" w:rsidP="00206CF0">
      <w:pPr>
        <w:pStyle w:val="af"/>
        <w:widowControl/>
        <w:numPr>
          <w:ilvl w:val="0"/>
          <w:numId w:val="26"/>
        </w:numPr>
        <w:suppressAutoHyphens w:val="0"/>
        <w:autoSpaceDN/>
        <w:spacing w:line="240" w:lineRule="auto"/>
        <w:contextualSpacing/>
        <w:jc w:val="left"/>
        <w:textAlignment w:val="auto"/>
      </w:pPr>
      <w:r w:rsidRPr="0094378C">
        <w:t>__________________________________________________</w:t>
      </w:r>
    </w:p>
    <w:p w:rsidR="00206CF0" w:rsidRPr="0094378C" w:rsidRDefault="00206CF0" w:rsidP="00206CF0">
      <w:pPr>
        <w:pStyle w:val="af"/>
        <w:widowControl/>
        <w:numPr>
          <w:ilvl w:val="0"/>
          <w:numId w:val="25"/>
        </w:numPr>
        <w:suppressAutoHyphens w:val="0"/>
        <w:autoSpaceDN/>
        <w:spacing w:line="240" w:lineRule="auto"/>
        <w:contextualSpacing/>
        <w:jc w:val="left"/>
        <w:textAlignment w:val="auto"/>
      </w:pPr>
      <w:r w:rsidRPr="0094378C">
        <w:t>Определите, к какой группе относятся данные сказки:</w:t>
      </w:r>
    </w:p>
    <w:p w:rsidR="00206CF0" w:rsidRPr="0094378C" w:rsidRDefault="00206CF0" w:rsidP="00206CF0">
      <w:pPr>
        <w:pStyle w:val="af"/>
        <w:widowControl/>
        <w:numPr>
          <w:ilvl w:val="0"/>
          <w:numId w:val="27"/>
        </w:numPr>
        <w:suppressAutoHyphens w:val="0"/>
        <w:autoSpaceDN/>
        <w:spacing w:line="240" w:lineRule="auto"/>
        <w:contextualSpacing/>
        <w:jc w:val="left"/>
        <w:textAlignment w:val="auto"/>
      </w:pPr>
      <w:r w:rsidRPr="0094378C">
        <w:t>«Лисичка со скалочкой», «Кот и лиса», «Лиса и кувшин», «Журавль и цапля» ______________________________________________</w:t>
      </w:r>
    </w:p>
    <w:p w:rsidR="00206CF0" w:rsidRPr="0094378C" w:rsidRDefault="00206CF0" w:rsidP="00206CF0">
      <w:pPr>
        <w:pStyle w:val="af"/>
        <w:widowControl/>
        <w:numPr>
          <w:ilvl w:val="0"/>
          <w:numId w:val="27"/>
        </w:numPr>
        <w:suppressAutoHyphens w:val="0"/>
        <w:autoSpaceDN/>
        <w:spacing w:line="240" w:lineRule="auto"/>
        <w:contextualSpacing/>
        <w:jc w:val="left"/>
        <w:textAlignment w:val="auto"/>
      </w:pPr>
      <w:r w:rsidRPr="0094378C">
        <w:lastRenderedPageBreak/>
        <w:t>Солдат и царица», «Как поп работницу нанимал», «Как мужик гусей делил», «Вареный топор» ________________________________</w:t>
      </w:r>
    </w:p>
    <w:p w:rsidR="00206CF0" w:rsidRPr="0094378C" w:rsidRDefault="00206CF0" w:rsidP="00206CF0">
      <w:pPr>
        <w:pStyle w:val="af"/>
        <w:widowControl/>
        <w:numPr>
          <w:ilvl w:val="0"/>
          <w:numId w:val="27"/>
        </w:numPr>
        <w:suppressAutoHyphens w:val="0"/>
        <w:autoSpaceDN/>
        <w:spacing w:line="240" w:lineRule="auto"/>
        <w:contextualSpacing/>
        <w:jc w:val="left"/>
        <w:textAlignment w:val="auto"/>
      </w:pPr>
      <w:r w:rsidRPr="0094378C">
        <w:t>«Финист ясный сокол», «Иван-царевич и серый волк», «Три царства», «Василиса Премудрая», «Царевна-лягушка» _______________________________________________________</w:t>
      </w:r>
    </w:p>
    <w:p w:rsidR="00206CF0" w:rsidRPr="0094378C" w:rsidRDefault="00206CF0" w:rsidP="00206CF0">
      <w:pPr>
        <w:pStyle w:val="af"/>
        <w:widowControl/>
        <w:numPr>
          <w:ilvl w:val="0"/>
          <w:numId w:val="25"/>
        </w:numPr>
        <w:suppressAutoHyphens w:val="0"/>
        <w:autoSpaceDN/>
        <w:spacing w:line="240" w:lineRule="auto"/>
        <w:contextualSpacing/>
        <w:jc w:val="left"/>
        <w:textAlignment w:val="auto"/>
      </w:pPr>
      <w:r w:rsidRPr="0094378C">
        <w:t>Дайте название элементам сказки:</w:t>
      </w:r>
    </w:p>
    <w:p w:rsidR="00206CF0" w:rsidRPr="0094378C" w:rsidRDefault="00206CF0" w:rsidP="00206CF0">
      <w:pPr>
        <w:pStyle w:val="af"/>
        <w:widowControl/>
        <w:numPr>
          <w:ilvl w:val="0"/>
          <w:numId w:val="28"/>
        </w:numPr>
        <w:suppressAutoHyphens w:val="0"/>
        <w:autoSpaceDN/>
        <w:spacing w:line="240" w:lineRule="auto"/>
        <w:contextualSpacing/>
        <w:jc w:val="left"/>
        <w:textAlignment w:val="auto"/>
      </w:pPr>
      <w:r w:rsidRPr="0094378C">
        <w:rPr>
          <w:iCs/>
        </w:rPr>
        <w:t>тугие луки, буйну голову (повесил), птицы летучие, звери рыскучие, красная девица, солнце ясное, столы дубовые, скатерти узорчатые, белые лебеди, высокие горы, дремучие леса, темные леса, добрый молодец, красное солнце.____________________________________</w:t>
      </w:r>
    </w:p>
    <w:p w:rsidR="00206CF0" w:rsidRPr="0094378C" w:rsidRDefault="00206CF0" w:rsidP="00206CF0">
      <w:pPr>
        <w:pStyle w:val="af"/>
        <w:widowControl/>
        <w:numPr>
          <w:ilvl w:val="0"/>
          <w:numId w:val="28"/>
        </w:numPr>
        <w:suppressAutoHyphens w:val="0"/>
        <w:autoSpaceDN/>
        <w:spacing w:line="240" w:lineRule="auto"/>
        <w:contextualSpacing/>
        <w:jc w:val="left"/>
        <w:textAlignment w:val="auto"/>
      </w:pPr>
      <w:r w:rsidRPr="0094378C">
        <w:t>жил-был; подумал-подумал; искала, искала; шел-шел; лежит _________________________________________________</w:t>
      </w:r>
    </w:p>
    <w:p w:rsidR="00206CF0" w:rsidRPr="0094378C" w:rsidRDefault="00206CF0" w:rsidP="00206CF0">
      <w:pPr>
        <w:pStyle w:val="af"/>
        <w:widowControl/>
        <w:numPr>
          <w:ilvl w:val="0"/>
          <w:numId w:val="28"/>
        </w:numPr>
        <w:suppressAutoHyphens w:val="0"/>
        <w:autoSpaceDN/>
        <w:spacing w:line="240" w:lineRule="auto"/>
        <w:contextualSpacing/>
        <w:jc w:val="left"/>
        <w:textAlignment w:val="auto"/>
      </w:pPr>
      <w:r w:rsidRPr="0094378C">
        <w:t>«Жили-были…», «В некотором царстве, в некотором государстве…», «За тридевять земель, в тридесятом царстве  жил-был царь царицею…» _____________________</w:t>
      </w:r>
    </w:p>
    <w:p w:rsidR="00206CF0" w:rsidRPr="0094378C" w:rsidRDefault="00206CF0" w:rsidP="00206CF0">
      <w:pPr>
        <w:pStyle w:val="af"/>
        <w:ind w:left="1080"/>
      </w:pPr>
    </w:p>
    <w:p w:rsidR="00206CF0" w:rsidRPr="0094378C" w:rsidRDefault="00206CF0" w:rsidP="00206CF0">
      <w:pPr>
        <w:pStyle w:val="af"/>
        <w:widowControl/>
        <w:numPr>
          <w:ilvl w:val="0"/>
          <w:numId w:val="28"/>
        </w:numPr>
        <w:suppressAutoHyphens w:val="0"/>
        <w:autoSpaceDN/>
        <w:spacing w:line="240" w:lineRule="auto"/>
        <w:contextualSpacing/>
        <w:jc w:val="left"/>
        <w:textAlignment w:val="auto"/>
      </w:pPr>
      <w:r w:rsidRPr="0094378C">
        <w:t>«Было это на море, на океане, на острове Кидане стоит древо – золотые маковки; по этому древу ходит кот Баюн, вверх идёт – песню поёт. А вниз идёт – сказки сказывает. Вот было бы любопытно посмотреть! Это не сказка, а ещё присказка идёт, а сказка вся впереди»; «Без присказки сказка, что без полозьев салазки: из горы по льду нету им ходу, а по гладкому пути нечего их за собой везти. Слушайте диковинные речи: у дяди Луки были полати подле печи, мост стоял поперёк реки, картофель родилась в земли, а рожь зрела на колоси. Не любо, не слушай, а врать – не мешай» ____________________________________</w:t>
      </w:r>
    </w:p>
    <w:p w:rsidR="00206CF0" w:rsidRPr="0094378C" w:rsidRDefault="00206CF0" w:rsidP="00206CF0">
      <w:pPr>
        <w:pStyle w:val="af"/>
      </w:pPr>
    </w:p>
    <w:p w:rsidR="00206CF0" w:rsidRPr="0094378C" w:rsidRDefault="00206CF0" w:rsidP="00206CF0">
      <w:pPr>
        <w:pStyle w:val="af"/>
        <w:widowControl/>
        <w:numPr>
          <w:ilvl w:val="0"/>
          <w:numId w:val="28"/>
        </w:numPr>
        <w:suppressAutoHyphens w:val="0"/>
        <w:autoSpaceDN/>
        <w:spacing w:line="240" w:lineRule="auto"/>
        <w:contextualSpacing/>
        <w:jc w:val="left"/>
        <w:textAlignment w:val="auto"/>
      </w:pPr>
      <w:r w:rsidRPr="0094378C">
        <w:t>«Вот вам сказка, а мне бубликов связка», «Стали жить-поживать – добра наживать», «И сейчас живут – хлеб жуют», «Вот и сказочке конец, а кто слушал молодец!»</w:t>
      </w:r>
    </w:p>
    <w:p w:rsidR="00206CF0" w:rsidRPr="0094378C" w:rsidRDefault="00206CF0" w:rsidP="00206CF0">
      <w:pPr>
        <w:pStyle w:val="af"/>
      </w:pPr>
    </w:p>
    <w:p w:rsidR="00206CF0" w:rsidRPr="0094378C" w:rsidRDefault="00206CF0" w:rsidP="00206CF0">
      <w:pPr>
        <w:spacing w:line="240" w:lineRule="auto"/>
        <w:rPr>
          <w:rFonts w:ascii="Times New Roman" w:hAnsi="Times New Roman" w:cs="Times New Roman"/>
          <w:b/>
          <w:bCs/>
          <w:sz w:val="24"/>
          <w:szCs w:val="24"/>
        </w:rPr>
      </w:pPr>
      <w:r w:rsidRPr="0094378C">
        <w:rPr>
          <w:rFonts w:ascii="Times New Roman" w:hAnsi="Times New Roman" w:cs="Times New Roman"/>
          <w:b/>
          <w:bCs/>
          <w:sz w:val="24"/>
          <w:szCs w:val="24"/>
        </w:rPr>
        <w:t xml:space="preserve">Контрольная работа№2 по творчеству И. А. Крылова, В. А. Жуковского, А.С. Пушкина. </w:t>
      </w:r>
      <w:r w:rsidRPr="0094378C">
        <w:rPr>
          <w:rFonts w:ascii="Times New Roman" w:hAnsi="Times New Roman" w:cs="Times New Roman"/>
          <w:sz w:val="24"/>
          <w:szCs w:val="24"/>
        </w:rPr>
        <w:br/>
      </w:r>
      <w:r w:rsidRPr="0094378C">
        <w:rPr>
          <w:rFonts w:ascii="Times New Roman" w:hAnsi="Times New Roman" w:cs="Times New Roman"/>
          <w:sz w:val="24"/>
          <w:szCs w:val="24"/>
        </w:rPr>
        <w:br/>
      </w:r>
      <w:r w:rsidRPr="0094378C">
        <w:rPr>
          <w:rFonts w:ascii="Times New Roman" w:hAnsi="Times New Roman" w:cs="Times New Roman"/>
          <w:b/>
          <w:bCs/>
          <w:iCs/>
          <w:sz w:val="24"/>
          <w:szCs w:val="24"/>
        </w:rPr>
        <w:t xml:space="preserve">1. </w:t>
      </w:r>
      <w:r w:rsidRPr="0094378C">
        <w:rPr>
          <w:rFonts w:ascii="Times New Roman" w:hAnsi="Times New Roman" w:cs="Times New Roman"/>
          <w:b/>
          <w:bCs/>
          <w:i/>
          <w:iCs/>
          <w:sz w:val="24"/>
          <w:szCs w:val="24"/>
        </w:rPr>
        <w:t xml:space="preserve"> В сказке В.А. Жуковского «Спящая царевна» употреблено много устаревших слов. Замените данные слова современными:</w:t>
      </w:r>
      <w:r w:rsidRPr="0094378C">
        <w:rPr>
          <w:rFonts w:ascii="Times New Roman" w:hAnsi="Times New Roman" w:cs="Times New Roman"/>
          <w:sz w:val="24"/>
          <w:szCs w:val="24"/>
        </w:rPr>
        <w:br/>
      </w:r>
      <w:r w:rsidRPr="0094378C">
        <w:rPr>
          <w:rFonts w:ascii="Times New Roman" w:hAnsi="Times New Roman" w:cs="Times New Roman"/>
          <w:sz w:val="24"/>
          <w:szCs w:val="24"/>
        </w:rPr>
        <w:br/>
        <w:t xml:space="preserve">Ланиты – Очи – </w:t>
      </w:r>
      <w:r w:rsidRPr="0094378C">
        <w:rPr>
          <w:rFonts w:ascii="Times New Roman" w:hAnsi="Times New Roman" w:cs="Times New Roman"/>
          <w:sz w:val="24"/>
          <w:szCs w:val="24"/>
        </w:rPr>
        <w:br/>
        <w:t xml:space="preserve">Чело – Стан – </w:t>
      </w:r>
    </w:p>
    <w:p w:rsidR="00206CF0" w:rsidRPr="0094378C" w:rsidRDefault="00206CF0" w:rsidP="00206CF0">
      <w:pPr>
        <w:shd w:val="clear" w:color="auto" w:fill="FFFFFF"/>
        <w:spacing w:before="100" w:beforeAutospacing="1" w:line="240" w:lineRule="auto"/>
        <w:rPr>
          <w:rFonts w:ascii="Times New Roman" w:eastAsia="Times New Roman" w:hAnsi="Times New Roman" w:cs="Times New Roman"/>
          <w:b/>
          <w:i/>
          <w:sz w:val="24"/>
          <w:szCs w:val="24"/>
        </w:rPr>
      </w:pPr>
      <w:r w:rsidRPr="0094378C">
        <w:rPr>
          <w:rFonts w:ascii="Times New Roman" w:eastAsia="Times New Roman" w:hAnsi="Times New Roman" w:cs="Times New Roman"/>
          <w:b/>
          <w:sz w:val="24"/>
          <w:szCs w:val="24"/>
        </w:rPr>
        <w:t>2.</w:t>
      </w:r>
      <w:r w:rsidRPr="0094378C">
        <w:rPr>
          <w:rFonts w:ascii="Times New Roman" w:eastAsia="Times New Roman" w:hAnsi="Times New Roman" w:cs="Times New Roman"/>
          <w:b/>
          <w:i/>
          <w:sz w:val="24"/>
          <w:szCs w:val="24"/>
        </w:rPr>
        <w:t>Что такое басня? Каких баснописцев вы знаете?</w:t>
      </w:r>
    </w:p>
    <w:p w:rsidR="00206CF0" w:rsidRPr="0094378C" w:rsidRDefault="00206CF0" w:rsidP="00206CF0">
      <w:pPr>
        <w:shd w:val="clear" w:color="auto" w:fill="FFFFFF"/>
        <w:spacing w:before="100" w:beforeAutospacing="1" w:line="240" w:lineRule="auto"/>
        <w:rPr>
          <w:rFonts w:ascii="Times New Roman" w:eastAsia="Times New Roman" w:hAnsi="Times New Roman" w:cs="Times New Roman"/>
          <w:b/>
          <w:i/>
          <w:sz w:val="24"/>
          <w:szCs w:val="24"/>
        </w:rPr>
      </w:pPr>
      <w:r w:rsidRPr="0094378C">
        <w:rPr>
          <w:rFonts w:ascii="Times New Roman" w:eastAsia="Times New Roman" w:hAnsi="Times New Roman" w:cs="Times New Roman"/>
          <w:b/>
          <w:sz w:val="24"/>
          <w:szCs w:val="24"/>
        </w:rPr>
        <w:t>3.</w:t>
      </w:r>
      <w:r w:rsidRPr="0094378C">
        <w:rPr>
          <w:rFonts w:ascii="Times New Roman" w:eastAsia="Times New Roman" w:hAnsi="Times New Roman" w:cs="Times New Roman"/>
          <w:b/>
          <w:i/>
          <w:sz w:val="24"/>
          <w:szCs w:val="24"/>
        </w:rPr>
        <w:t>Как называются процитированные части басен Крылова? Из каких басен они взяты?</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А) Уж сколько раз твердили миру,</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Что лесть гнусна, вредна; но только всё не впрок,</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И в сердце льстец всегда отыщет уголок.</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Б) Когда в товарищах согласья нет,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На лад их дело не пойдёт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И выйдет из него не дело, только мука.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 У сильно всегда бессильный виноват.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Г) А вы, друзья, как не садитесь,</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Всё в музыканты не годитесь.</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p>
    <w:p w:rsidR="00206CF0" w:rsidRPr="0094378C" w:rsidRDefault="00206CF0" w:rsidP="00206CF0">
      <w:pPr>
        <w:shd w:val="clear" w:color="auto" w:fill="FFFFFF"/>
        <w:spacing w:line="240" w:lineRule="auto"/>
        <w:rPr>
          <w:rFonts w:ascii="Times New Roman" w:eastAsia="Times New Roman" w:hAnsi="Times New Roman" w:cs="Times New Roman"/>
          <w:b/>
          <w:i/>
          <w:sz w:val="24"/>
          <w:szCs w:val="24"/>
        </w:rPr>
      </w:pPr>
      <w:r w:rsidRPr="0094378C">
        <w:rPr>
          <w:rFonts w:ascii="Times New Roman" w:eastAsia="Times New Roman" w:hAnsi="Times New Roman" w:cs="Times New Roman"/>
          <w:b/>
          <w:sz w:val="24"/>
          <w:szCs w:val="24"/>
        </w:rPr>
        <w:t>4.</w:t>
      </w:r>
      <w:r w:rsidRPr="0094378C">
        <w:rPr>
          <w:rFonts w:ascii="Times New Roman" w:eastAsia="Times New Roman" w:hAnsi="Times New Roman" w:cs="Times New Roman"/>
          <w:b/>
          <w:i/>
          <w:sz w:val="24"/>
          <w:szCs w:val="24"/>
        </w:rPr>
        <w:t>Из какой сказки В. А.Жуковского взят данный отрывок? Какие сказки он вам напоминает?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Гостья жданная вошла;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Пряха молча подала в руки ей веретено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Та взяла, и вмиг оно укололо руку ей…</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Всё исчезло из очей; На неё находит сон;</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Вместе с ней объемлет он весь огромный царский дом;</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Всё утихнуло кругом; возвращаясь во дворец</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Пошатнулся и зевнул и с царицею заснул.</w:t>
      </w:r>
    </w:p>
    <w:p w:rsidR="00206CF0" w:rsidRPr="0094378C" w:rsidRDefault="00206CF0" w:rsidP="00206CF0">
      <w:pPr>
        <w:shd w:val="clear" w:color="auto" w:fill="FFFFFF"/>
        <w:spacing w:before="100" w:beforeAutospacing="1" w:line="240" w:lineRule="auto"/>
        <w:rPr>
          <w:rFonts w:ascii="Times New Roman" w:eastAsia="Times New Roman" w:hAnsi="Times New Roman" w:cs="Times New Roman"/>
          <w:b/>
          <w:sz w:val="24"/>
          <w:szCs w:val="24"/>
        </w:rPr>
      </w:pPr>
      <w:r w:rsidRPr="0094378C">
        <w:rPr>
          <w:rFonts w:ascii="Times New Roman" w:eastAsia="Times New Roman" w:hAnsi="Times New Roman" w:cs="Times New Roman"/>
          <w:b/>
          <w:sz w:val="24"/>
          <w:szCs w:val="24"/>
        </w:rPr>
        <w:t>5.</w:t>
      </w:r>
    </w:p>
    <w:p w:rsidR="00206CF0" w:rsidRPr="00776502" w:rsidRDefault="00206CF0" w:rsidP="00206CF0">
      <w:pPr>
        <w:shd w:val="clear" w:color="auto" w:fill="FFFFFF"/>
        <w:spacing w:before="100" w:beforeAutospacing="1" w:line="240" w:lineRule="auto"/>
        <w:rPr>
          <w:rFonts w:eastAsia="Times New Roman"/>
          <w:b/>
          <w:sz w:val="24"/>
          <w:szCs w:val="24"/>
        </w:rPr>
      </w:pPr>
      <w:r>
        <w:rPr>
          <w:rFonts w:eastAsia="Times New Roman"/>
          <w:noProof/>
          <w:sz w:val="24"/>
          <w:szCs w:val="24"/>
        </w:rPr>
        <w:drawing>
          <wp:inline distT="0" distB="0" distL="0" distR="0">
            <wp:extent cx="5114290" cy="3827780"/>
            <wp:effectExtent l="19050" t="0" r="0" b="0"/>
            <wp:docPr id="1" name="Рисунок 1" descr="http://www.pandia.ru/wp-content/uploads/2011/05/wpid-image001_1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andia.ru/wp-content/uploads/2011/05/wpid-image001_1133.gif"/>
                    <pic:cNvPicPr>
                      <a:picLocks noChangeAspect="1" noChangeArrowheads="1"/>
                    </pic:cNvPicPr>
                  </pic:nvPicPr>
                  <pic:blipFill>
                    <a:blip r:embed="rId61"/>
                    <a:srcRect/>
                    <a:stretch>
                      <a:fillRect/>
                    </a:stretch>
                  </pic:blipFill>
                  <pic:spPr bwMode="auto">
                    <a:xfrm>
                      <a:off x="0" y="0"/>
                      <a:ext cx="5114290" cy="3827780"/>
                    </a:xfrm>
                    <a:prstGeom prst="rect">
                      <a:avLst/>
                    </a:prstGeom>
                    <a:noFill/>
                    <a:ln w="9525">
                      <a:noFill/>
                      <a:miter lim="800000"/>
                      <a:headEnd/>
                      <a:tailEnd/>
                    </a:ln>
                  </pic:spPr>
                </pic:pic>
              </a:graphicData>
            </a:graphic>
          </wp:inline>
        </w:drawing>
      </w:r>
    </w:p>
    <w:p w:rsidR="00206CF0" w:rsidRPr="00776502" w:rsidRDefault="00206CF0" w:rsidP="00206CF0">
      <w:pPr>
        <w:shd w:val="clear" w:color="auto" w:fill="FFFFFF"/>
        <w:spacing w:before="100" w:beforeAutospacing="1" w:line="240" w:lineRule="auto"/>
        <w:rPr>
          <w:rFonts w:eastAsia="Times New Roman"/>
          <w:b/>
          <w:i/>
          <w:sz w:val="24"/>
          <w:szCs w:val="24"/>
        </w:rPr>
      </w:pPr>
      <w:r w:rsidRPr="00776502">
        <w:rPr>
          <w:rFonts w:eastAsia="Times New Roman"/>
          <w:b/>
          <w:sz w:val="24"/>
          <w:szCs w:val="24"/>
        </w:rPr>
        <w:t xml:space="preserve">6. </w:t>
      </w:r>
      <w:r w:rsidRPr="00776502">
        <w:rPr>
          <w:rFonts w:eastAsia="Times New Roman"/>
          <w:b/>
          <w:i/>
          <w:sz w:val="24"/>
          <w:szCs w:val="24"/>
        </w:rPr>
        <w:t>Приглашая на пир в честь рождения дочери из сказки  чародеек, царь «двенадцатой одной, хромоногой, старой, злой» на праздник не позвал. Почему?</w:t>
      </w:r>
    </w:p>
    <w:p w:rsidR="00206CF0" w:rsidRPr="00776502" w:rsidRDefault="00206CF0" w:rsidP="00206CF0">
      <w:pPr>
        <w:shd w:val="clear" w:color="auto" w:fill="FFFFFF"/>
        <w:spacing w:before="100" w:beforeAutospacing="1" w:line="240" w:lineRule="auto"/>
        <w:rPr>
          <w:rFonts w:eastAsia="Times New Roman"/>
          <w:b/>
          <w:i/>
          <w:sz w:val="24"/>
          <w:szCs w:val="24"/>
        </w:rPr>
      </w:pPr>
      <w:r w:rsidRPr="00776502">
        <w:rPr>
          <w:rFonts w:eastAsia="Times New Roman"/>
          <w:b/>
          <w:sz w:val="24"/>
          <w:szCs w:val="24"/>
        </w:rPr>
        <w:t>7.</w:t>
      </w:r>
      <w:r w:rsidRPr="00776502">
        <w:rPr>
          <w:rFonts w:eastAsia="Times New Roman"/>
          <w:b/>
          <w:i/>
          <w:sz w:val="24"/>
          <w:szCs w:val="24"/>
        </w:rPr>
        <w:t>Попробуйте описать царевну. В чём особенность её костюма?</w:t>
      </w:r>
    </w:p>
    <w:p w:rsidR="00206CF0" w:rsidRPr="00776502" w:rsidRDefault="00206CF0" w:rsidP="00206CF0">
      <w:pPr>
        <w:shd w:val="clear" w:color="auto" w:fill="FFFFFF"/>
        <w:spacing w:before="100" w:beforeAutospacing="1" w:line="240" w:lineRule="auto"/>
        <w:rPr>
          <w:rFonts w:eastAsia="Times New Roman"/>
          <w:b/>
          <w:i/>
          <w:sz w:val="24"/>
          <w:szCs w:val="24"/>
        </w:rPr>
      </w:pPr>
      <w:r w:rsidRPr="00776502">
        <w:rPr>
          <w:rFonts w:eastAsia="Times New Roman"/>
          <w:b/>
          <w:sz w:val="24"/>
          <w:szCs w:val="24"/>
        </w:rPr>
        <w:t xml:space="preserve">8. </w:t>
      </w:r>
      <w:r w:rsidRPr="00776502">
        <w:rPr>
          <w:rFonts w:eastAsia="Times New Roman"/>
          <w:b/>
          <w:i/>
          <w:sz w:val="24"/>
          <w:szCs w:val="24"/>
        </w:rPr>
        <w:t>Вспомните сказку А. С.Пушкина «Сказка о мёртвой царевне »…Какой предстаёт перед нами родная мать царевны? Какие слова помогают составить её характеристику?</w:t>
      </w:r>
    </w:p>
    <w:p w:rsidR="00206CF0" w:rsidRPr="00776502" w:rsidRDefault="00206CF0" w:rsidP="00206CF0">
      <w:pPr>
        <w:shd w:val="clear" w:color="auto" w:fill="FFFFFF"/>
        <w:spacing w:before="100" w:beforeAutospacing="1" w:line="240" w:lineRule="auto"/>
        <w:rPr>
          <w:rFonts w:eastAsia="Times New Roman"/>
          <w:b/>
          <w:i/>
          <w:sz w:val="24"/>
          <w:szCs w:val="24"/>
        </w:rPr>
      </w:pPr>
      <w:r w:rsidRPr="00776502">
        <w:rPr>
          <w:rFonts w:eastAsia="Times New Roman"/>
          <w:b/>
          <w:sz w:val="24"/>
          <w:szCs w:val="24"/>
        </w:rPr>
        <w:t>9.</w:t>
      </w:r>
      <w:r w:rsidRPr="00776502">
        <w:rPr>
          <w:rFonts w:eastAsia="Times New Roman"/>
          <w:b/>
          <w:i/>
          <w:sz w:val="24"/>
          <w:szCs w:val="24"/>
        </w:rPr>
        <w:t>Кто такая мачеха? Как царица-мачеха описана Пушкиным? Что в описании царицы вызывает восхищение, но почему эта красота не радует окружающих?</w:t>
      </w:r>
    </w:p>
    <w:p w:rsidR="00206CF0" w:rsidRPr="00776502" w:rsidRDefault="00206CF0" w:rsidP="00206CF0">
      <w:pPr>
        <w:shd w:val="clear" w:color="auto" w:fill="FFFFFF"/>
        <w:spacing w:before="100" w:beforeAutospacing="1" w:line="240" w:lineRule="auto"/>
        <w:rPr>
          <w:rFonts w:eastAsia="Times New Roman"/>
          <w:b/>
          <w:i/>
          <w:sz w:val="24"/>
          <w:szCs w:val="24"/>
        </w:rPr>
      </w:pPr>
      <w:r w:rsidRPr="00776502">
        <w:rPr>
          <w:rFonts w:eastAsia="Times New Roman"/>
          <w:b/>
          <w:sz w:val="24"/>
          <w:szCs w:val="24"/>
        </w:rPr>
        <w:t>10.</w:t>
      </w:r>
      <w:r w:rsidRPr="00776502">
        <w:rPr>
          <w:rFonts w:eastAsia="Times New Roman"/>
          <w:b/>
          <w:i/>
          <w:sz w:val="24"/>
          <w:szCs w:val="24"/>
        </w:rPr>
        <w:t>Выделенные слова замените такими, которые употребляются в современном литературном языке.</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xml:space="preserve">1.Царь с царицею простился, в путь-дорогу </w:t>
      </w:r>
      <w:r w:rsidRPr="0094378C">
        <w:rPr>
          <w:rFonts w:ascii="Times New Roman" w:eastAsia="Times New Roman" w:hAnsi="Times New Roman" w:cs="Times New Roman"/>
          <w:sz w:val="24"/>
          <w:szCs w:val="24"/>
          <w:u w:val="single"/>
        </w:rPr>
        <w:t>снарядится,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И царица у окна села ждать его одна.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2.Рано утром гость желанный, день и ночь так долго жданный,</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u w:val="single"/>
        </w:rPr>
        <w:lastRenderedPageBreak/>
        <w:t>Издалече</w:t>
      </w:r>
      <w:r w:rsidRPr="0094378C">
        <w:rPr>
          <w:rFonts w:ascii="Times New Roman" w:eastAsia="Times New Roman" w:hAnsi="Times New Roman" w:cs="Times New Roman"/>
          <w:sz w:val="24"/>
          <w:szCs w:val="24"/>
        </w:rPr>
        <w:t xml:space="preserve">наконец </w:t>
      </w:r>
      <w:r w:rsidRPr="0094378C">
        <w:rPr>
          <w:rFonts w:ascii="Times New Roman" w:eastAsia="Times New Roman" w:hAnsi="Times New Roman" w:cs="Times New Roman"/>
          <w:sz w:val="24"/>
          <w:szCs w:val="24"/>
          <w:u w:val="single"/>
        </w:rPr>
        <w:t>воротился</w:t>
      </w:r>
      <w:r w:rsidRPr="0094378C">
        <w:rPr>
          <w:rFonts w:ascii="Times New Roman" w:eastAsia="Times New Roman" w:hAnsi="Times New Roman" w:cs="Times New Roman"/>
          <w:sz w:val="24"/>
          <w:szCs w:val="24"/>
        </w:rPr>
        <w:t xml:space="preserve"> царь-отец.</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3. Вмиг по речи те</w:t>
      </w:r>
      <w:r w:rsidRPr="0094378C">
        <w:rPr>
          <w:rFonts w:ascii="Times New Roman" w:eastAsia="Times New Roman" w:hAnsi="Times New Roman" w:cs="Times New Roman"/>
          <w:sz w:val="24"/>
          <w:szCs w:val="24"/>
          <w:u w:val="single"/>
        </w:rPr>
        <w:t>спознали</w:t>
      </w:r>
      <w:r w:rsidRPr="0094378C">
        <w:rPr>
          <w:rFonts w:ascii="Times New Roman" w:eastAsia="Times New Roman" w:hAnsi="Times New Roman" w:cs="Times New Roman"/>
          <w:sz w:val="24"/>
          <w:szCs w:val="24"/>
        </w:rPr>
        <w:t>, что царевну принимали…</w:t>
      </w:r>
    </w:p>
    <w:p w:rsidR="00206CF0" w:rsidRPr="0094378C" w:rsidRDefault="00206CF0" w:rsidP="00206CF0">
      <w:pPr>
        <w:shd w:val="clear" w:color="auto" w:fill="FFFFFF"/>
        <w:spacing w:line="240" w:lineRule="auto"/>
        <w:rPr>
          <w:rFonts w:ascii="Times New Roman" w:eastAsia="Times New Roman" w:hAnsi="Times New Roman" w:cs="Times New Roman"/>
          <w:b/>
          <w:i/>
          <w:sz w:val="24"/>
          <w:szCs w:val="24"/>
        </w:rPr>
      </w:pPr>
      <w:r w:rsidRPr="0094378C">
        <w:rPr>
          <w:rFonts w:ascii="Times New Roman" w:eastAsia="Times New Roman" w:hAnsi="Times New Roman" w:cs="Times New Roman"/>
          <w:b/>
          <w:sz w:val="24"/>
          <w:szCs w:val="24"/>
        </w:rPr>
        <w:t xml:space="preserve">11. </w:t>
      </w:r>
      <w:r w:rsidRPr="0094378C">
        <w:rPr>
          <w:rFonts w:ascii="Times New Roman" w:hAnsi="Times New Roman" w:cs="Times New Roman"/>
          <w:b/>
          <w:bCs/>
          <w:i/>
          <w:kern w:val="24"/>
          <w:sz w:val="24"/>
          <w:szCs w:val="24"/>
        </w:rPr>
        <w:t>Какая речь называется стихотворной?</w:t>
      </w:r>
    </w:p>
    <w:p w:rsidR="00206CF0" w:rsidRPr="0094378C" w:rsidRDefault="00206CF0" w:rsidP="00206CF0">
      <w:pPr>
        <w:pStyle w:val="a6"/>
        <w:ind w:left="432" w:hanging="432"/>
        <w:rPr>
          <w:sz w:val="24"/>
          <w:szCs w:val="24"/>
        </w:rPr>
      </w:pPr>
      <w:r w:rsidRPr="0094378C">
        <w:rPr>
          <w:kern w:val="24"/>
          <w:sz w:val="24"/>
          <w:szCs w:val="24"/>
        </w:rPr>
        <w:t>1. Речь, подчинённая определённому порядку, ритму, строю.</w:t>
      </w:r>
    </w:p>
    <w:p w:rsidR="00206CF0" w:rsidRPr="0094378C" w:rsidRDefault="00206CF0" w:rsidP="00206CF0">
      <w:pPr>
        <w:pStyle w:val="a6"/>
        <w:ind w:left="432" w:hanging="432"/>
        <w:rPr>
          <w:sz w:val="24"/>
          <w:szCs w:val="24"/>
        </w:rPr>
      </w:pPr>
      <w:r w:rsidRPr="0094378C">
        <w:rPr>
          <w:kern w:val="24"/>
          <w:sz w:val="24"/>
          <w:szCs w:val="24"/>
        </w:rPr>
        <w:t>2. Речь, свободно движущаяся от предложения к предложению.</w:t>
      </w: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spacing w:line="240" w:lineRule="auto"/>
        <w:rPr>
          <w:rFonts w:ascii="Times New Roman" w:hAnsi="Times New Roman" w:cs="Times New Roman"/>
          <w:b/>
          <w:bCs/>
          <w:i/>
          <w:kern w:val="24"/>
          <w:sz w:val="24"/>
          <w:szCs w:val="24"/>
        </w:rPr>
      </w:pPr>
      <w:r w:rsidRPr="0094378C">
        <w:rPr>
          <w:rFonts w:ascii="Times New Roman" w:hAnsi="Times New Roman" w:cs="Times New Roman"/>
          <w:b/>
          <w:bCs/>
          <w:kern w:val="24"/>
          <w:sz w:val="24"/>
          <w:szCs w:val="24"/>
        </w:rPr>
        <w:t xml:space="preserve">12. </w:t>
      </w:r>
      <w:r w:rsidRPr="0094378C">
        <w:rPr>
          <w:rFonts w:ascii="Times New Roman" w:hAnsi="Times New Roman" w:cs="Times New Roman"/>
          <w:b/>
          <w:bCs/>
          <w:i/>
          <w:kern w:val="24"/>
          <w:sz w:val="24"/>
          <w:szCs w:val="24"/>
        </w:rPr>
        <w:t>Как звали няню А.С.Пушкина?</w:t>
      </w:r>
    </w:p>
    <w:p w:rsidR="00206CF0" w:rsidRPr="0094378C" w:rsidRDefault="00206CF0" w:rsidP="00206CF0">
      <w:pPr>
        <w:pStyle w:val="a6"/>
        <w:spacing w:before="120"/>
        <w:ind w:left="432" w:hanging="432"/>
        <w:rPr>
          <w:kern w:val="24"/>
          <w:sz w:val="24"/>
          <w:szCs w:val="24"/>
        </w:rPr>
        <w:sectPr w:rsidR="00206CF0" w:rsidRPr="0094378C" w:rsidSect="00B82EC0">
          <w:pgSz w:w="11906" w:h="16838"/>
          <w:pgMar w:top="720" w:right="720" w:bottom="720" w:left="720" w:header="708" w:footer="708" w:gutter="0"/>
          <w:cols w:space="708"/>
          <w:docGrid w:linePitch="360"/>
        </w:sectPr>
      </w:pPr>
    </w:p>
    <w:p w:rsidR="00206CF0" w:rsidRPr="0094378C" w:rsidRDefault="00206CF0" w:rsidP="00206CF0">
      <w:pPr>
        <w:pStyle w:val="a6"/>
        <w:ind w:left="432" w:hanging="432"/>
        <w:rPr>
          <w:sz w:val="24"/>
          <w:szCs w:val="24"/>
        </w:rPr>
      </w:pPr>
      <w:r w:rsidRPr="0094378C">
        <w:rPr>
          <w:kern w:val="24"/>
          <w:sz w:val="24"/>
          <w:szCs w:val="24"/>
        </w:rPr>
        <w:lastRenderedPageBreak/>
        <w:t xml:space="preserve">1. Арина Родионовна          </w:t>
      </w:r>
    </w:p>
    <w:p w:rsidR="00206CF0" w:rsidRPr="0094378C" w:rsidRDefault="00206CF0" w:rsidP="00206CF0">
      <w:pPr>
        <w:pStyle w:val="a6"/>
        <w:ind w:left="432" w:hanging="432"/>
        <w:rPr>
          <w:sz w:val="24"/>
          <w:szCs w:val="24"/>
        </w:rPr>
      </w:pPr>
      <w:r w:rsidRPr="0094378C">
        <w:rPr>
          <w:kern w:val="24"/>
          <w:sz w:val="24"/>
          <w:szCs w:val="24"/>
        </w:rPr>
        <w:t xml:space="preserve">2. Ирина Родионовна          </w:t>
      </w:r>
    </w:p>
    <w:p w:rsidR="00206CF0" w:rsidRPr="0094378C" w:rsidRDefault="00206CF0" w:rsidP="00206CF0">
      <w:pPr>
        <w:pStyle w:val="a6"/>
        <w:ind w:left="432" w:hanging="432"/>
        <w:rPr>
          <w:sz w:val="24"/>
          <w:szCs w:val="24"/>
        </w:rPr>
      </w:pPr>
      <w:r w:rsidRPr="0094378C">
        <w:rPr>
          <w:kern w:val="24"/>
          <w:sz w:val="24"/>
          <w:szCs w:val="24"/>
        </w:rPr>
        <w:lastRenderedPageBreak/>
        <w:t>3. Арина Владимировна</w:t>
      </w:r>
    </w:p>
    <w:p w:rsidR="00206CF0" w:rsidRPr="0094378C" w:rsidRDefault="00206CF0" w:rsidP="00206CF0">
      <w:pPr>
        <w:spacing w:line="240" w:lineRule="auto"/>
        <w:rPr>
          <w:rFonts w:ascii="Times New Roman" w:hAnsi="Times New Roman" w:cs="Times New Roman"/>
          <w:sz w:val="24"/>
          <w:szCs w:val="24"/>
        </w:rPr>
        <w:sectPr w:rsidR="00206CF0" w:rsidRPr="0094378C" w:rsidSect="00B82EC0">
          <w:type w:val="continuous"/>
          <w:pgSz w:w="11906" w:h="16838"/>
          <w:pgMar w:top="720" w:right="720" w:bottom="720" w:left="720" w:header="708" w:footer="708" w:gutter="0"/>
          <w:cols w:num="2" w:space="708"/>
          <w:docGrid w:linePitch="360"/>
        </w:sectPr>
      </w:pP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spacing w:line="240" w:lineRule="auto"/>
        <w:rPr>
          <w:rFonts w:ascii="Times New Roman" w:hAnsi="Times New Roman" w:cs="Times New Roman"/>
          <w:b/>
          <w:bCs/>
          <w:i/>
          <w:kern w:val="24"/>
          <w:sz w:val="24"/>
          <w:szCs w:val="24"/>
        </w:rPr>
      </w:pPr>
      <w:r w:rsidRPr="0094378C">
        <w:rPr>
          <w:rFonts w:ascii="Times New Roman" w:hAnsi="Times New Roman" w:cs="Times New Roman"/>
          <w:b/>
          <w:bCs/>
          <w:kern w:val="24"/>
          <w:sz w:val="24"/>
          <w:szCs w:val="24"/>
        </w:rPr>
        <w:t xml:space="preserve">13. </w:t>
      </w:r>
      <w:r w:rsidRPr="0094378C">
        <w:rPr>
          <w:rFonts w:ascii="Times New Roman" w:hAnsi="Times New Roman" w:cs="Times New Roman"/>
          <w:b/>
          <w:bCs/>
          <w:i/>
          <w:kern w:val="24"/>
          <w:sz w:val="24"/>
          <w:szCs w:val="24"/>
        </w:rPr>
        <w:t>Соотнесите автора и название произведения.</w:t>
      </w:r>
    </w:p>
    <w:p w:rsidR="00206CF0" w:rsidRPr="0094378C" w:rsidRDefault="00206CF0" w:rsidP="00206CF0">
      <w:pPr>
        <w:pStyle w:val="a6"/>
        <w:ind w:left="432" w:hanging="432"/>
        <w:rPr>
          <w:b/>
          <w:bCs/>
          <w:kern w:val="24"/>
          <w:sz w:val="24"/>
          <w:szCs w:val="24"/>
        </w:rPr>
        <w:sectPr w:rsidR="00206CF0" w:rsidRPr="0094378C" w:rsidSect="00B82EC0">
          <w:type w:val="continuous"/>
          <w:pgSz w:w="11906" w:h="16838"/>
          <w:pgMar w:top="720" w:right="720" w:bottom="720" w:left="720" w:header="708" w:footer="708" w:gutter="0"/>
          <w:cols w:space="708"/>
          <w:docGrid w:linePitch="360"/>
        </w:sectPr>
      </w:pPr>
    </w:p>
    <w:p w:rsidR="00206CF0" w:rsidRPr="0094378C" w:rsidRDefault="00206CF0" w:rsidP="00206CF0">
      <w:pPr>
        <w:pStyle w:val="a6"/>
        <w:ind w:left="432" w:hanging="432"/>
        <w:rPr>
          <w:sz w:val="24"/>
          <w:szCs w:val="24"/>
        </w:rPr>
      </w:pPr>
      <w:r w:rsidRPr="0094378C">
        <w:rPr>
          <w:bCs/>
          <w:kern w:val="24"/>
          <w:sz w:val="24"/>
          <w:szCs w:val="24"/>
        </w:rPr>
        <w:lastRenderedPageBreak/>
        <w:t>1. И.А.Крылов</w:t>
      </w:r>
    </w:p>
    <w:p w:rsidR="00206CF0" w:rsidRPr="0094378C" w:rsidRDefault="00206CF0" w:rsidP="00206CF0">
      <w:pPr>
        <w:pStyle w:val="a6"/>
        <w:ind w:left="432" w:hanging="432"/>
        <w:rPr>
          <w:sz w:val="24"/>
          <w:szCs w:val="24"/>
        </w:rPr>
      </w:pPr>
      <w:r w:rsidRPr="0094378C">
        <w:rPr>
          <w:bCs/>
          <w:kern w:val="24"/>
          <w:sz w:val="24"/>
          <w:szCs w:val="24"/>
        </w:rPr>
        <w:t>2. В.А.Жуковский</w:t>
      </w:r>
    </w:p>
    <w:p w:rsidR="00206CF0" w:rsidRPr="0094378C" w:rsidRDefault="00206CF0" w:rsidP="00206CF0">
      <w:pPr>
        <w:pStyle w:val="a6"/>
        <w:ind w:left="432" w:hanging="432"/>
        <w:rPr>
          <w:sz w:val="24"/>
          <w:szCs w:val="24"/>
        </w:rPr>
      </w:pPr>
      <w:r w:rsidRPr="0094378C">
        <w:rPr>
          <w:bCs/>
          <w:kern w:val="24"/>
          <w:sz w:val="24"/>
          <w:szCs w:val="24"/>
        </w:rPr>
        <w:t>3. А.С.Пушкин</w:t>
      </w:r>
    </w:p>
    <w:p w:rsidR="00206CF0" w:rsidRPr="0094378C" w:rsidRDefault="00206CF0" w:rsidP="00206CF0">
      <w:pPr>
        <w:pStyle w:val="a6"/>
        <w:ind w:left="432" w:hanging="432"/>
        <w:rPr>
          <w:sz w:val="24"/>
          <w:szCs w:val="24"/>
        </w:rPr>
      </w:pPr>
      <w:r w:rsidRPr="0094378C">
        <w:rPr>
          <w:bCs/>
          <w:i/>
          <w:iCs/>
          <w:kern w:val="24"/>
          <w:sz w:val="24"/>
          <w:szCs w:val="24"/>
        </w:rPr>
        <w:t>а) «Кубок»</w:t>
      </w:r>
    </w:p>
    <w:p w:rsidR="00206CF0" w:rsidRPr="0094378C" w:rsidRDefault="00206CF0" w:rsidP="00206CF0">
      <w:pPr>
        <w:pStyle w:val="a6"/>
        <w:ind w:left="432" w:hanging="432"/>
        <w:rPr>
          <w:sz w:val="24"/>
          <w:szCs w:val="24"/>
        </w:rPr>
      </w:pPr>
      <w:r w:rsidRPr="0094378C">
        <w:rPr>
          <w:bCs/>
          <w:i/>
          <w:iCs/>
          <w:kern w:val="24"/>
          <w:sz w:val="24"/>
          <w:szCs w:val="24"/>
        </w:rPr>
        <w:t>б) «Руслан и Людмила»</w:t>
      </w:r>
    </w:p>
    <w:p w:rsidR="00206CF0" w:rsidRPr="0094378C" w:rsidRDefault="00206CF0" w:rsidP="00206CF0">
      <w:pPr>
        <w:pStyle w:val="a6"/>
        <w:ind w:left="432" w:hanging="432"/>
        <w:rPr>
          <w:sz w:val="24"/>
          <w:szCs w:val="24"/>
        </w:rPr>
      </w:pPr>
      <w:r w:rsidRPr="0094378C">
        <w:rPr>
          <w:bCs/>
          <w:i/>
          <w:iCs/>
          <w:kern w:val="24"/>
          <w:sz w:val="24"/>
          <w:szCs w:val="24"/>
        </w:rPr>
        <w:t>в) «Волк на псарне»</w:t>
      </w: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spacing w:line="240" w:lineRule="auto"/>
        <w:rPr>
          <w:rFonts w:ascii="Times New Roman" w:hAnsi="Times New Roman" w:cs="Times New Roman"/>
          <w:b/>
          <w:bCs/>
          <w:i/>
          <w:kern w:val="24"/>
          <w:sz w:val="24"/>
          <w:szCs w:val="24"/>
        </w:rPr>
      </w:pPr>
      <w:r w:rsidRPr="0094378C">
        <w:rPr>
          <w:rFonts w:ascii="Times New Roman" w:hAnsi="Times New Roman" w:cs="Times New Roman"/>
          <w:b/>
          <w:bCs/>
          <w:kern w:val="24"/>
          <w:sz w:val="24"/>
          <w:szCs w:val="24"/>
        </w:rPr>
        <w:t xml:space="preserve">14. </w:t>
      </w:r>
      <w:r w:rsidRPr="0094378C">
        <w:rPr>
          <w:rFonts w:ascii="Times New Roman" w:hAnsi="Times New Roman" w:cs="Times New Roman"/>
          <w:b/>
          <w:bCs/>
          <w:i/>
          <w:kern w:val="24"/>
          <w:sz w:val="24"/>
          <w:szCs w:val="24"/>
        </w:rPr>
        <w:t>Какая басня И. А. Крылова является откликом на события войны 1812 года?</w:t>
      </w:r>
    </w:p>
    <w:p w:rsidR="00206CF0" w:rsidRPr="0094378C" w:rsidRDefault="00206CF0" w:rsidP="00206CF0">
      <w:pPr>
        <w:pStyle w:val="a6"/>
        <w:rPr>
          <w:bCs/>
          <w:kern w:val="24"/>
          <w:sz w:val="24"/>
          <w:szCs w:val="24"/>
        </w:rPr>
      </w:pPr>
    </w:p>
    <w:p w:rsidR="00206CF0" w:rsidRPr="0094378C" w:rsidRDefault="00206CF0" w:rsidP="00206CF0">
      <w:pPr>
        <w:pStyle w:val="a6"/>
        <w:rPr>
          <w:sz w:val="24"/>
          <w:szCs w:val="24"/>
        </w:rPr>
      </w:pPr>
      <w:r w:rsidRPr="0094378C">
        <w:rPr>
          <w:bCs/>
          <w:kern w:val="24"/>
          <w:sz w:val="24"/>
          <w:szCs w:val="24"/>
        </w:rPr>
        <w:t xml:space="preserve">1) «Свинья под дубом»                            </w:t>
      </w:r>
    </w:p>
    <w:p w:rsidR="00206CF0" w:rsidRPr="0094378C" w:rsidRDefault="00206CF0" w:rsidP="00206CF0">
      <w:pPr>
        <w:pStyle w:val="a6"/>
        <w:ind w:left="432" w:hanging="432"/>
        <w:rPr>
          <w:sz w:val="24"/>
          <w:szCs w:val="24"/>
        </w:rPr>
      </w:pPr>
      <w:r w:rsidRPr="0094378C">
        <w:rPr>
          <w:bCs/>
          <w:kern w:val="24"/>
          <w:sz w:val="24"/>
          <w:szCs w:val="24"/>
        </w:rPr>
        <w:t xml:space="preserve">2) «Квартет»                                             </w:t>
      </w:r>
    </w:p>
    <w:p w:rsidR="00206CF0" w:rsidRPr="0094378C" w:rsidRDefault="00206CF0" w:rsidP="00206CF0">
      <w:pPr>
        <w:pStyle w:val="a6"/>
        <w:ind w:left="432" w:hanging="432"/>
        <w:rPr>
          <w:sz w:val="24"/>
          <w:szCs w:val="24"/>
        </w:rPr>
      </w:pPr>
      <w:r w:rsidRPr="0094378C">
        <w:rPr>
          <w:bCs/>
          <w:kern w:val="24"/>
          <w:sz w:val="24"/>
          <w:szCs w:val="24"/>
        </w:rPr>
        <w:t>3) «Волк на псарне»</w:t>
      </w:r>
    </w:p>
    <w:p w:rsidR="00206CF0" w:rsidRPr="0094378C" w:rsidRDefault="00206CF0" w:rsidP="00206CF0">
      <w:pPr>
        <w:pStyle w:val="a6"/>
        <w:ind w:left="432" w:hanging="432"/>
        <w:rPr>
          <w:bCs/>
          <w:kern w:val="24"/>
          <w:sz w:val="24"/>
          <w:szCs w:val="24"/>
        </w:rPr>
      </w:pPr>
      <w:r w:rsidRPr="0094378C">
        <w:rPr>
          <w:bCs/>
          <w:kern w:val="24"/>
          <w:sz w:val="24"/>
          <w:szCs w:val="24"/>
        </w:rPr>
        <w:t>4) «Две бочки»</w:t>
      </w:r>
    </w:p>
    <w:p w:rsidR="00206CF0" w:rsidRPr="0094378C" w:rsidRDefault="00206CF0" w:rsidP="00206CF0">
      <w:pPr>
        <w:pStyle w:val="a6"/>
        <w:spacing w:before="120"/>
        <w:ind w:left="432" w:hanging="432"/>
        <w:rPr>
          <w:b/>
          <w:bCs/>
          <w:i/>
          <w:kern w:val="24"/>
          <w:sz w:val="24"/>
          <w:szCs w:val="24"/>
        </w:rPr>
      </w:pPr>
      <w:r w:rsidRPr="0094378C">
        <w:rPr>
          <w:b/>
          <w:bCs/>
          <w:kern w:val="24"/>
          <w:sz w:val="24"/>
          <w:szCs w:val="24"/>
        </w:rPr>
        <w:t xml:space="preserve">15. </w:t>
      </w:r>
      <w:r w:rsidRPr="0094378C">
        <w:rPr>
          <w:b/>
          <w:bCs/>
          <w:i/>
          <w:kern w:val="24"/>
          <w:sz w:val="24"/>
          <w:szCs w:val="24"/>
        </w:rPr>
        <w:t>Из какой басни извлечена мораль:</w:t>
      </w:r>
    </w:p>
    <w:p w:rsidR="00206CF0" w:rsidRPr="0094378C" w:rsidRDefault="00206CF0" w:rsidP="00206CF0">
      <w:pPr>
        <w:pStyle w:val="a6"/>
        <w:spacing w:before="120"/>
        <w:ind w:left="432" w:hanging="432"/>
        <w:rPr>
          <w:sz w:val="24"/>
          <w:szCs w:val="24"/>
        </w:rPr>
      </w:pPr>
      <w:r w:rsidRPr="0094378C">
        <w:rPr>
          <w:i/>
          <w:iCs/>
          <w:kern w:val="24"/>
          <w:sz w:val="24"/>
          <w:szCs w:val="24"/>
        </w:rPr>
        <w:t>Невежда так же в ослепленье</w:t>
      </w:r>
    </w:p>
    <w:p w:rsidR="00206CF0" w:rsidRPr="0094378C" w:rsidRDefault="00206CF0" w:rsidP="00206CF0">
      <w:pPr>
        <w:pStyle w:val="a6"/>
        <w:spacing w:before="120"/>
        <w:ind w:left="432" w:hanging="432"/>
        <w:rPr>
          <w:sz w:val="24"/>
          <w:szCs w:val="24"/>
        </w:rPr>
      </w:pPr>
      <w:r w:rsidRPr="0094378C">
        <w:rPr>
          <w:i/>
          <w:iCs/>
          <w:kern w:val="24"/>
          <w:sz w:val="24"/>
          <w:szCs w:val="24"/>
        </w:rPr>
        <w:t>Бранит науки, и ученье,</w:t>
      </w:r>
    </w:p>
    <w:p w:rsidR="00206CF0" w:rsidRPr="0094378C" w:rsidRDefault="00206CF0" w:rsidP="00206CF0">
      <w:pPr>
        <w:pStyle w:val="a6"/>
        <w:spacing w:before="120"/>
        <w:ind w:left="432" w:hanging="432"/>
        <w:rPr>
          <w:sz w:val="24"/>
          <w:szCs w:val="24"/>
        </w:rPr>
      </w:pPr>
      <w:r w:rsidRPr="0094378C">
        <w:rPr>
          <w:i/>
          <w:iCs/>
          <w:kern w:val="24"/>
          <w:sz w:val="24"/>
          <w:szCs w:val="24"/>
        </w:rPr>
        <w:t>И все учёные труды,</w:t>
      </w:r>
    </w:p>
    <w:p w:rsidR="00206CF0" w:rsidRPr="0094378C" w:rsidRDefault="00206CF0" w:rsidP="00206CF0">
      <w:pPr>
        <w:pStyle w:val="a6"/>
        <w:spacing w:before="120"/>
        <w:ind w:left="432" w:hanging="432"/>
        <w:rPr>
          <w:sz w:val="24"/>
          <w:szCs w:val="24"/>
        </w:rPr>
      </w:pPr>
      <w:r w:rsidRPr="0094378C">
        <w:rPr>
          <w:i/>
          <w:iCs/>
          <w:kern w:val="24"/>
          <w:sz w:val="24"/>
          <w:szCs w:val="24"/>
        </w:rPr>
        <w:t>Не чувствуя, что он вкушает их плоды.</w:t>
      </w:r>
    </w:p>
    <w:p w:rsidR="00206CF0" w:rsidRPr="0094378C" w:rsidRDefault="00206CF0" w:rsidP="00206CF0">
      <w:pPr>
        <w:pStyle w:val="a6"/>
        <w:spacing w:before="120"/>
        <w:ind w:left="432" w:hanging="432"/>
        <w:rPr>
          <w:sz w:val="24"/>
          <w:szCs w:val="24"/>
        </w:rPr>
      </w:pPr>
      <w:r w:rsidRPr="0094378C">
        <w:rPr>
          <w:b/>
          <w:bCs/>
          <w:kern w:val="24"/>
          <w:sz w:val="24"/>
          <w:szCs w:val="24"/>
        </w:rPr>
        <w:t>1. «Свинья под дубом»</w:t>
      </w:r>
    </w:p>
    <w:p w:rsidR="00206CF0" w:rsidRPr="0094378C" w:rsidRDefault="00206CF0" w:rsidP="00206CF0">
      <w:pPr>
        <w:pStyle w:val="a6"/>
        <w:spacing w:before="120"/>
        <w:ind w:left="432" w:hanging="432"/>
        <w:rPr>
          <w:sz w:val="24"/>
          <w:szCs w:val="24"/>
        </w:rPr>
      </w:pPr>
      <w:r w:rsidRPr="0094378C">
        <w:rPr>
          <w:b/>
          <w:bCs/>
          <w:kern w:val="24"/>
          <w:sz w:val="24"/>
          <w:szCs w:val="24"/>
        </w:rPr>
        <w:t>2. «Ворона и лисица»</w:t>
      </w:r>
    </w:p>
    <w:p w:rsidR="00206CF0" w:rsidRPr="0094378C" w:rsidRDefault="00206CF0" w:rsidP="00206CF0">
      <w:pPr>
        <w:pStyle w:val="a6"/>
        <w:spacing w:before="120"/>
        <w:ind w:left="432" w:hanging="432"/>
        <w:rPr>
          <w:b/>
          <w:bCs/>
          <w:kern w:val="24"/>
          <w:sz w:val="24"/>
          <w:szCs w:val="24"/>
        </w:rPr>
      </w:pPr>
      <w:r w:rsidRPr="0094378C">
        <w:rPr>
          <w:b/>
          <w:bCs/>
          <w:kern w:val="24"/>
          <w:sz w:val="24"/>
          <w:szCs w:val="24"/>
        </w:rPr>
        <w:t>3. «Квартет»</w:t>
      </w:r>
    </w:p>
    <w:p w:rsidR="00206CF0" w:rsidRPr="0094378C" w:rsidRDefault="00206CF0" w:rsidP="00206CF0">
      <w:pPr>
        <w:pStyle w:val="a6"/>
        <w:rPr>
          <w:bCs/>
          <w:kern w:val="24"/>
          <w:sz w:val="24"/>
          <w:szCs w:val="24"/>
        </w:rPr>
      </w:pPr>
    </w:p>
    <w:p w:rsidR="00206CF0" w:rsidRPr="0094378C" w:rsidRDefault="00206CF0" w:rsidP="00206CF0">
      <w:pPr>
        <w:pStyle w:val="a6"/>
        <w:spacing w:before="120"/>
        <w:ind w:left="432" w:hanging="432"/>
        <w:rPr>
          <w:b/>
          <w:bCs/>
          <w:i/>
          <w:kern w:val="24"/>
          <w:sz w:val="24"/>
          <w:szCs w:val="24"/>
        </w:rPr>
      </w:pPr>
      <w:r w:rsidRPr="0094378C">
        <w:rPr>
          <w:b/>
          <w:bCs/>
          <w:kern w:val="24"/>
          <w:sz w:val="24"/>
          <w:szCs w:val="24"/>
        </w:rPr>
        <w:t xml:space="preserve">16. </w:t>
      </w:r>
      <w:r w:rsidRPr="0094378C">
        <w:rPr>
          <w:b/>
          <w:bCs/>
          <w:i/>
          <w:kern w:val="24"/>
          <w:sz w:val="24"/>
          <w:szCs w:val="24"/>
        </w:rPr>
        <w:t>Какая часть сказки представлена в словах?</w:t>
      </w:r>
    </w:p>
    <w:p w:rsidR="00206CF0" w:rsidRPr="0094378C" w:rsidRDefault="00206CF0" w:rsidP="00206CF0">
      <w:pPr>
        <w:pStyle w:val="a6"/>
        <w:ind w:left="432" w:hanging="432"/>
        <w:rPr>
          <w:sz w:val="24"/>
          <w:szCs w:val="24"/>
        </w:rPr>
      </w:pPr>
      <w:r w:rsidRPr="0094378C">
        <w:rPr>
          <w:i/>
          <w:iCs/>
          <w:kern w:val="24"/>
          <w:sz w:val="24"/>
          <w:szCs w:val="24"/>
        </w:rPr>
        <w:t>Свадьба, пир, и я там был</w:t>
      </w:r>
    </w:p>
    <w:p w:rsidR="00206CF0" w:rsidRPr="0094378C" w:rsidRDefault="00206CF0" w:rsidP="00206CF0">
      <w:pPr>
        <w:pStyle w:val="a6"/>
        <w:ind w:left="432" w:hanging="432"/>
        <w:rPr>
          <w:sz w:val="24"/>
          <w:szCs w:val="24"/>
        </w:rPr>
      </w:pPr>
      <w:r w:rsidRPr="0094378C">
        <w:rPr>
          <w:i/>
          <w:iCs/>
          <w:kern w:val="24"/>
          <w:sz w:val="24"/>
          <w:szCs w:val="24"/>
        </w:rPr>
        <w:t>И вино на свадьбе пил;</w:t>
      </w:r>
    </w:p>
    <w:p w:rsidR="00206CF0" w:rsidRPr="0094378C" w:rsidRDefault="00206CF0" w:rsidP="00206CF0">
      <w:pPr>
        <w:pStyle w:val="a6"/>
        <w:ind w:left="432" w:hanging="432"/>
        <w:rPr>
          <w:sz w:val="24"/>
          <w:szCs w:val="24"/>
        </w:rPr>
      </w:pPr>
      <w:r w:rsidRPr="0094378C">
        <w:rPr>
          <w:i/>
          <w:iCs/>
          <w:kern w:val="24"/>
          <w:sz w:val="24"/>
          <w:szCs w:val="24"/>
        </w:rPr>
        <w:t>По усам вино бежало,</w:t>
      </w:r>
    </w:p>
    <w:p w:rsidR="00206CF0" w:rsidRPr="0094378C" w:rsidRDefault="00206CF0" w:rsidP="00206CF0">
      <w:pPr>
        <w:pStyle w:val="a6"/>
        <w:ind w:left="432" w:hanging="432"/>
        <w:rPr>
          <w:sz w:val="24"/>
          <w:szCs w:val="24"/>
        </w:rPr>
      </w:pPr>
      <w:r w:rsidRPr="0094378C">
        <w:rPr>
          <w:i/>
          <w:iCs/>
          <w:kern w:val="24"/>
          <w:sz w:val="24"/>
          <w:szCs w:val="24"/>
        </w:rPr>
        <w:lastRenderedPageBreak/>
        <w:t>В рот же капли не попало.</w:t>
      </w:r>
    </w:p>
    <w:p w:rsidR="00206CF0" w:rsidRPr="0094378C" w:rsidRDefault="00206CF0" w:rsidP="00206CF0">
      <w:pPr>
        <w:pStyle w:val="a6"/>
        <w:ind w:left="432" w:hanging="432"/>
        <w:rPr>
          <w:sz w:val="24"/>
          <w:szCs w:val="24"/>
        </w:rPr>
      </w:pPr>
      <w:r w:rsidRPr="0094378C">
        <w:rPr>
          <w:b/>
          <w:bCs/>
          <w:kern w:val="24"/>
          <w:sz w:val="24"/>
          <w:szCs w:val="24"/>
        </w:rPr>
        <w:t xml:space="preserve">1) зачин          </w:t>
      </w:r>
    </w:p>
    <w:p w:rsidR="00206CF0" w:rsidRPr="0094378C" w:rsidRDefault="00206CF0" w:rsidP="00206CF0">
      <w:pPr>
        <w:pStyle w:val="a6"/>
        <w:ind w:left="432" w:hanging="432"/>
        <w:rPr>
          <w:sz w:val="24"/>
          <w:szCs w:val="24"/>
        </w:rPr>
      </w:pPr>
      <w:r w:rsidRPr="0094378C">
        <w:rPr>
          <w:b/>
          <w:bCs/>
          <w:kern w:val="24"/>
          <w:sz w:val="24"/>
          <w:szCs w:val="24"/>
        </w:rPr>
        <w:t xml:space="preserve">2) концовка          </w:t>
      </w:r>
    </w:p>
    <w:p w:rsidR="00206CF0" w:rsidRPr="0094378C" w:rsidRDefault="00206CF0" w:rsidP="00206CF0">
      <w:pPr>
        <w:pStyle w:val="a6"/>
        <w:ind w:left="432" w:hanging="432"/>
        <w:rPr>
          <w:b/>
          <w:bCs/>
          <w:kern w:val="24"/>
          <w:sz w:val="24"/>
          <w:szCs w:val="24"/>
        </w:rPr>
      </w:pPr>
      <w:r w:rsidRPr="0094378C">
        <w:rPr>
          <w:b/>
          <w:bCs/>
          <w:kern w:val="24"/>
          <w:sz w:val="24"/>
          <w:szCs w:val="24"/>
        </w:rPr>
        <w:t>3) развитие действия</w:t>
      </w:r>
    </w:p>
    <w:p w:rsidR="00206CF0" w:rsidRPr="0094378C" w:rsidRDefault="00206CF0" w:rsidP="00206CF0">
      <w:pPr>
        <w:spacing w:line="240" w:lineRule="auto"/>
        <w:rPr>
          <w:rFonts w:ascii="Times New Roman" w:hAnsi="Times New Roman" w:cs="Times New Roman"/>
          <w:sz w:val="24"/>
          <w:szCs w:val="24"/>
        </w:rPr>
        <w:sectPr w:rsidR="00206CF0" w:rsidRPr="0094378C" w:rsidSect="00B82EC0">
          <w:type w:val="continuous"/>
          <w:pgSz w:w="11906" w:h="16838"/>
          <w:pgMar w:top="720" w:right="720" w:bottom="720" w:left="720" w:header="708" w:footer="708" w:gutter="0"/>
          <w:cols w:num="2" w:space="708"/>
          <w:docGrid w:linePitch="360"/>
        </w:sectPr>
      </w:pP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pStyle w:val="a6"/>
        <w:rPr>
          <w:b/>
          <w:bCs/>
          <w:kern w:val="24"/>
          <w:sz w:val="24"/>
          <w:szCs w:val="24"/>
        </w:rPr>
      </w:pPr>
    </w:p>
    <w:p w:rsidR="00206CF0" w:rsidRPr="0094378C" w:rsidRDefault="00206CF0" w:rsidP="00206CF0">
      <w:pPr>
        <w:pStyle w:val="a6"/>
        <w:ind w:left="432" w:hanging="432"/>
        <w:rPr>
          <w:b/>
          <w:bCs/>
          <w:i/>
          <w:kern w:val="24"/>
          <w:sz w:val="24"/>
          <w:szCs w:val="24"/>
        </w:rPr>
      </w:pPr>
      <w:r w:rsidRPr="0094378C">
        <w:rPr>
          <w:b/>
          <w:bCs/>
          <w:kern w:val="24"/>
          <w:sz w:val="24"/>
          <w:szCs w:val="24"/>
        </w:rPr>
        <w:t xml:space="preserve">17. </w:t>
      </w:r>
      <w:r w:rsidRPr="0094378C">
        <w:rPr>
          <w:b/>
          <w:bCs/>
          <w:i/>
          <w:kern w:val="24"/>
          <w:sz w:val="24"/>
          <w:szCs w:val="24"/>
        </w:rPr>
        <w:t>Герой какой сказки описан в отрывке? И что это за герой?</w:t>
      </w:r>
    </w:p>
    <w:p w:rsidR="00206CF0" w:rsidRPr="0094378C" w:rsidRDefault="00206CF0" w:rsidP="00206CF0">
      <w:pPr>
        <w:pStyle w:val="a6"/>
        <w:ind w:left="432" w:hanging="432"/>
        <w:rPr>
          <w:sz w:val="24"/>
          <w:szCs w:val="24"/>
        </w:rPr>
      </w:pPr>
      <w:r w:rsidRPr="0094378C">
        <w:rPr>
          <w:i/>
          <w:iCs/>
          <w:kern w:val="24"/>
          <w:sz w:val="24"/>
          <w:szCs w:val="24"/>
        </w:rPr>
        <w:t>Правду молвить, молодица</w:t>
      </w:r>
    </w:p>
    <w:p w:rsidR="00206CF0" w:rsidRPr="0094378C" w:rsidRDefault="00206CF0" w:rsidP="00206CF0">
      <w:pPr>
        <w:pStyle w:val="a6"/>
        <w:ind w:left="432" w:hanging="432"/>
        <w:rPr>
          <w:sz w:val="24"/>
          <w:szCs w:val="24"/>
        </w:rPr>
      </w:pPr>
      <w:r w:rsidRPr="0094378C">
        <w:rPr>
          <w:i/>
          <w:iCs/>
          <w:kern w:val="24"/>
          <w:sz w:val="24"/>
          <w:szCs w:val="24"/>
        </w:rPr>
        <w:t>Уж и впрямь была царица:</w:t>
      </w:r>
    </w:p>
    <w:p w:rsidR="00206CF0" w:rsidRPr="0094378C" w:rsidRDefault="00206CF0" w:rsidP="00206CF0">
      <w:pPr>
        <w:pStyle w:val="a6"/>
        <w:ind w:left="432" w:hanging="432"/>
        <w:rPr>
          <w:sz w:val="24"/>
          <w:szCs w:val="24"/>
        </w:rPr>
      </w:pPr>
      <w:r w:rsidRPr="0094378C">
        <w:rPr>
          <w:i/>
          <w:iCs/>
          <w:kern w:val="24"/>
          <w:sz w:val="24"/>
          <w:szCs w:val="24"/>
        </w:rPr>
        <w:t>Высока, стройна, бела,</w:t>
      </w:r>
    </w:p>
    <w:p w:rsidR="00206CF0" w:rsidRPr="0094378C" w:rsidRDefault="00206CF0" w:rsidP="00206CF0">
      <w:pPr>
        <w:pStyle w:val="a6"/>
        <w:ind w:left="432" w:hanging="432"/>
        <w:rPr>
          <w:sz w:val="24"/>
          <w:szCs w:val="24"/>
        </w:rPr>
      </w:pPr>
      <w:r w:rsidRPr="0094378C">
        <w:rPr>
          <w:i/>
          <w:iCs/>
          <w:kern w:val="24"/>
          <w:sz w:val="24"/>
          <w:szCs w:val="24"/>
        </w:rPr>
        <w:t>И умом и всем взяла;</w:t>
      </w:r>
    </w:p>
    <w:p w:rsidR="00206CF0" w:rsidRPr="0094378C" w:rsidRDefault="00206CF0" w:rsidP="00206CF0">
      <w:pPr>
        <w:pStyle w:val="a6"/>
        <w:ind w:left="432" w:hanging="432"/>
        <w:rPr>
          <w:sz w:val="24"/>
          <w:szCs w:val="24"/>
        </w:rPr>
      </w:pPr>
      <w:r w:rsidRPr="0094378C">
        <w:rPr>
          <w:i/>
          <w:iCs/>
          <w:kern w:val="24"/>
          <w:sz w:val="24"/>
          <w:szCs w:val="24"/>
        </w:rPr>
        <w:t>Но зато горда, ломлива,</w:t>
      </w:r>
    </w:p>
    <w:p w:rsidR="00206CF0" w:rsidRPr="0094378C" w:rsidRDefault="00206CF0" w:rsidP="00206CF0">
      <w:pPr>
        <w:pStyle w:val="a6"/>
        <w:ind w:left="432" w:hanging="432"/>
        <w:rPr>
          <w:sz w:val="24"/>
          <w:szCs w:val="24"/>
        </w:rPr>
      </w:pPr>
      <w:r w:rsidRPr="0094378C">
        <w:rPr>
          <w:i/>
          <w:iCs/>
          <w:kern w:val="24"/>
          <w:sz w:val="24"/>
          <w:szCs w:val="24"/>
        </w:rPr>
        <w:t>Своенравна и ревнива.</w:t>
      </w:r>
    </w:p>
    <w:p w:rsidR="00206CF0" w:rsidRPr="0094378C" w:rsidRDefault="00206CF0" w:rsidP="00206CF0">
      <w:pPr>
        <w:pStyle w:val="a6"/>
        <w:ind w:left="432" w:hanging="432"/>
        <w:rPr>
          <w:sz w:val="24"/>
          <w:szCs w:val="24"/>
        </w:rPr>
      </w:pPr>
      <w:r w:rsidRPr="0094378C">
        <w:rPr>
          <w:b/>
          <w:bCs/>
          <w:kern w:val="24"/>
          <w:sz w:val="24"/>
          <w:szCs w:val="24"/>
        </w:rPr>
        <w:t>1) «Спящая царевна», царица</w:t>
      </w:r>
    </w:p>
    <w:p w:rsidR="00206CF0" w:rsidRPr="0094378C" w:rsidRDefault="00206CF0" w:rsidP="00206CF0">
      <w:pPr>
        <w:pStyle w:val="a6"/>
        <w:spacing w:before="120"/>
        <w:ind w:left="432" w:hanging="432"/>
        <w:rPr>
          <w:sz w:val="24"/>
          <w:szCs w:val="24"/>
        </w:rPr>
      </w:pPr>
      <w:r w:rsidRPr="0094378C">
        <w:rPr>
          <w:b/>
          <w:bCs/>
          <w:kern w:val="24"/>
          <w:sz w:val="24"/>
          <w:szCs w:val="24"/>
        </w:rPr>
        <w:t>2) «Сказка о мёртвой царевне и семи богатырях», царевна</w:t>
      </w:r>
    </w:p>
    <w:p w:rsidR="00206CF0" w:rsidRPr="0094378C" w:rsidRDefault="00206CF0" w:rsidP="00206CF0">
      <w:pPr>
        <w:pStyle w:val="a6"/>
        <w:spacing w:before="120"/>
        <w:ind w:left="432" w:hanging="432"/>
        <w:rPr>
          <w:b/>
          <w:bCs/>
          <w:kern w:val="24"/>
          <w:sz w:val="24"/>
          <w:szCs w:val="24"/>
        </w:rPr>
      </w:pPr>
      <w:r w:rsidRPr="0094378C">
        <w:rPr>
          <w:b/>
          <w:bCs/>
          <w:kern w:val="24"/>
          <w:sz w:val="24"/>
          <w:szCs w:val="24"/>
        </w:rPr>
        <w:t>3) «Сказка о мёртвой царевне и семи богатырях», царица</w:t>
      </w:r>
    </w:p>
    <w:p w:rsidR="00206CF0" w:rsidRPr="0094378C" w:rsidRDefault="00206CF0" w:rsidP="00206CF0">
      <w:pPr>
        <w:pStyle w:val="a6"/>
        <w:spacing w:before="120"/>
        <w:rPr>
          <w:b/>
          <w:i/>
          <w:sz w:val="24"/>
          <w:szCs w:val="24"/>
        </w:rPr>
      </w:pPr>
      <w:r w:rsidRPr="0094378C">
        <w:rPr>
          <w:b/>
          <w:bCs/>
          <w:kern w:val="24"/>
          <w:sz w:val="24"/>
          <w:szCs w:val="24"/>
        </w:rPr>
        <w:t xml:space="preserve">18. </w:t>
      </w:r>
      <w:r w:rsidRPr="0094378C">
        <w:rPr>
          <w:b/>
          <w:bCs/>
          <w:i/>
          <w:kern w:val="24"/>
          <w:sz w:val="24"/>
          <w:szCs w:val="24"/>
        </w:rPr>
        <w:t>Напишите краткий пересказ произведения, изученного по программе, которое больше всего запомнилось.</w:t>
      </w:r>
    </w:p>
    <w:p w:rsidR="00206CF0" w:rsidRPr="0094378C" w:rsidRDefault="00206CF0" w:rsidP="00206CF0">
      <w:pPr>
        <w:pStyle w:val="af"/>
        <w:ind w:left="1080"/>
      </w:pPr>
    </w:p>
    <w:p w:rsidR="00206CF0" w:rsidRPr="0094378C" w:rsidRDefault="00206CF0" w:rsidP="00206CF0">
      <w:pPr>
        <w:shd w:val="clear" w:color="auto" w:fill="FFFFFF"/>
        <w:spacing w:line="240" w:lineRule="auto"/>
        <w:rPr>
          <w:rFonts w:ascii="Times New Roman" w:eastAsia="Times New Roman" w:hAnsi="Times New Roman" w:cs="Times New Roman"/>
          <w:b/>
          <w:bCs/>
          <w:sz w:val="24"/>
          <w:szCs w:val="24"/>
        </w:rPr>
      </w:pPr>
      <w:r w:rsidRPr="0094378C">
        <w:rPr>
          <w:rFonts w:ascii="Times New Roman" w:eastAsia="Times New Roman" w:hAnsi="Times New Roman" w:cs="Times New Roman"/>
          <w:b/>
          <w:bCs/>
          <w:sz w:val="24"/>
          <w:szCs w:val="24"/>
        </w:rPr>
        <w:t>Контрольная работа №3 по творчеству А.С. Пушкина, М.Ю.Лермонтова, Н.В.Гоголя, Н.А.Некрасова, И.С.Тургенева, А. П. Чехова.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1. Соотнесите определения с указанными средствами художественной выразительности.</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1) Сильное преувеличение.</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2) Изображение одного явления с помощью сопоставления с другим.</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сравнение</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б) гипербола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2. Соотнесите фамилию писателей и поэтов с их именем и отчеством.</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1) Лермонтов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2) Гоголь</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3) Некрасов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4) Тургенев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5) Пушкин</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6) Чехов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Иван Сергеевич</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б) Николай Васильевич</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в) Михаил Юрьевич</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г) Николай Алексеевич</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lastRenderedPageBreak/>
        <w:t>д) Александр Сергеевич</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е) Антон Павлович</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3. Соотнесите название произведения и отрывки из него.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1) Да, были люди в наше время,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Могучее, лихое племя: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Богатыри – не вы.</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2) «Так вот как морочит нечистая сила человека! Я знаю хорошо эту землю: после того нанимали её у батьки под баштан соседские казаки. Земля славная! И урожай всегда бывал на диво; но на заколдованном месте никогда не было ничего доброго».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3) Унылый, сумрачный бурлак!</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Каким тебя я в детстве знал,</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Таким и ныне увидал…</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4) Есть женщины в русских селеньях</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С спокойною важностью лиц,</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С красивою силой в движеньях,</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С походкой, со взглядом цариц…</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5) Семья-то большая, да два человека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Всего мужиков-то: отец мой да 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6) «Прошёл ещё год, в течение которого Капитон окончательно спился с кругу и, как человек решительно никуда не годный, был отправлен с обозом в дальнюю деревню…».</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7) Правду молвить, молодица</w:t>
      </w:r>
      <w:r w:rsidRPr="0094378C">
        <w:rPr>
          <w:rFonts w:ascii="Times New Roman" w:eastAsia="Times New Roman" w:hAnsi="Times New Roman" w:cs="Times New Roman"/>
          <w:b/>
          <w:bCs/>
          <w:sz w:val="24"/>
          <w:szCs w:val="24"/>
        </w:rPr>
        <w:br/>
        <w:t>        Уж и впрямь была царица:</w:t>
      </w:r>
      <w:r w:rsidRPr="0094378C">
        <w:rPr>
          <w:rFonts w:ascii="Times New Roman" w:eastAsia="Times New Roman" w:hAnsi="Times New Roman" w:cs="Times New Roman"/>
          <w:b/>
          <w:bCs/>
          <w:sz w:val="24"/>
          <w:szCs w:val="24"/>
        </w:rPr>
        <w:br/>
        <w:t>        Высока, стройна, бела,</w:t>
      </w:r>
      <w:r w:rsidRPr="0094378C">
        <w:rPr>
          <w:rFonts w:ascii="Times New Roman" w:eastAsia="Times New Roman" w:hAnsi="Times New Roman" w:cs="Times New Roman"/>
          <w:b/>
          <w:bCs/>
          <w:sz w:val="24"/>
          <w:szCs w:val="24"/>
        </w:rPr>
        <w:br/>
        <w:t>        И умом и всем взяла;</w:t>
      </w:r>
      <w:r w:rsidRPr="0094378C">
        <w:rPr>
          <w:rFonts w:ascii="Times New Roman" w:eastAsia="Times New Roman" w:hAnsi="Times New Roman" w:cs="Times New Roman"/>
          <w:b/>
          <w:bCs/>
          <w:sz w:val="24"/>
          <w:szCs w:val="24"/>
        </w:rPr>
        <w:br/>
        <w:t>        Но зато горда, ломлива,</w:t>
      </w:r>
      <w:r w:rsidRPr="0094378C">
        <w:rPr>
          <w:rFonts w:ascii="Times New Roman" w:eastAsia="Times New Roman" w:hAnsi="Times New Roman" w:cs="Times New Roman"/>
          <w:b/>
          <w:bCs/>
          <w:sz w:val="24"/>
          <w:szCs w:val="24"/>
        </w:rPr>
        <w:br/>
        <w:t>       Своенравна и ревнива.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«Муму»</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б) «Бородино»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в) «Крестьянские дети»</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г) «На Волге»</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д)  «Мороз, Красный нос»</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е) «Заколдованное место»</w:t>
      </w:r>
    </w:p>
    <w:p w:rsidR="00206CF0" w:rsidRPr="0094378C" w:rsidRDefault="00206CF0" w:rsidP="00206CF0">
      <w:pPr>
        <w:shd w:val="clear" w:color="auto" w:fill="FFFFFF"/>
        <w:spacing w:line="240" w:lineRule="auto"/>
        <w:rPr>
          <w:rFonts w:ascii="Times New Roman" w:eastAsia="Times New Roman" w:hAnsi="Times New Roman" w:cs="Times New Roman"/>
          <w:b/>
          <w:bCs/>
          <w:sz w:val="24"/>
          <w:szCs w:val="24"/>
        </w:rPr>
      </w:pPr>
      <w:r w:rsidRPr="0094378C">
        <w:rPr>
          <w:rFonts w:ascii="Times New Roman" w:eastAsia="Times New Roman" w:hAnsi="Times New Roman" w:cs="Times New Roman"/>
          <w:b/>
          <w:bCs/>
          <w:sz w:val="24"/>
          <w:szCs w:val="24"/>
        </w:rPr>
        <w:t>ж) «Сказка о мертвой царевне и о семи богатырях»</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4. Назовите имения писателей.</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b/>
          <w:bCs/>
          <w:sz w:val="24"/>
          <w:szCs w:val="24"/>
        </w:rPr>
        <w:t>1) Лермонтов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b/>
          <w:bCs/>
          <w:sz w:val="24"/>
          <w:szCs w:val="24"/>
        </w:rPr>
        <w:t>2) Тургенев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b/>
          <w:bCs/>
          <w:sz w:val="24"/>
          <w:szCs w:val="24"/>
        </w:rPr>
        <w:t>3) Гоголь</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Спасское – Лутовиново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б) село Тарханы</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в) Большие Сорочинцы Миргородского уезда Полтавской губернии</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5. Какое историческое событие изображено в стихотворении «Бородино»?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Отечественная война 1812 года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б) Великая Отечественная война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в) первая мировая война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6. Кому принадлежат слова: «Ребята! Не Москва ль за нами? Умрёмте ж под Москвой…» (стихотворение «Бородино»)?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b/>
          <w:bCs/>
          <w:sz w:val="24"/>
          <w:szCs w:val="24"/>
        </w:rPr>
        <w:t>а) старый солдат     б) драгун     в) полковник</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7. Объедините в пары названия произведений и их жанры:</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А) фантастическая повесть</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Б) стихотворение</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В) повесть</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1) «Муму»                    </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2) «Заколдованное место»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3) «Крестьянские дети»</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8. Какое любимое занятие было у деда из произведения «Заколдованное место»?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w:t>
      </w:r>
      <w:r w:rsidRPr="0094378C">
        <w:rPr>
          <w:rFonts w:ascii="Times New Roman" w:eastAsia="Times New Roman" w:hAnsi="Times New Roman" w:cs="Times New Roman"/>
          <w:b/>
          <w:bCs/>
          <w:sz w:val="24"/>
          <w:szCs w:val="24"/>
        </w:rPr>
        <w:t> а) отдыхать</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б) рассказывать байки</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в) послушать разные байки от проезжих</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9. Какой клад достался деду («Заколдованное место»)?</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а) ничего     б) котёл с мусором     в) мешок с золотом</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10. Какая рифмовка используется поэтом в данном отрывке:</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В игре её конный не словит,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В беде – не сробеет, - спасёт: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lastRenderedPageBreak/>
        <w:t>              Коня на скаку остановит,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В горящую избу войдёт!</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перекрёстная     б) парная     в) кольцевая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11. Какова была фамилия фельдшера в рассказе «Хирургия»?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Курякин      б) Курятин       в) Курилов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12. Каким инструментом дергал зуб фельдшер?</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щипцами     б) козьей ножкой     в) ключом</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13. Что на месте вырванного зуба обнаружил дьячок?</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большую дыру    б) новый зуб    в) два торчащих выступа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14</w:t>
      </w:r>
      <w:r w:rsidRPr="0094378C">
        <w:rPr>
          <w:rFonts w:ascii="Times New Roman" w:eastAsia="Times New Roman" w:hAnsi="Times New Roman" w:cs="Times New Roman"/>
          <w:b/>
          <w:bCs/>
          <w:sz w:val="24"/>
          <w:szCs w:val="24"/>
        </w:rPr>
        <w:t>. </w:t>
      </w:r>
      <w:r w:rsidRPr="0094378C">
        <w:rPr>
          <w:rFonts w:ascii="Times New Roman" w:eastAsia="Times New Roman" w:hAnsi="Times New Roman" w:cs="Times New Roman"/>
          <w:sz w:val="24"/>
          <w:szCs w:val="24"/>
        </w:rPr>
        <w:t>Какова тема поэмы «Мороз, Красный нос»?</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тяжёлая судьба крестьянской женщины</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б) тяжёлая судьба крестьянских детей</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в) тяжёлая судьба бурлаков</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sz w:val="24"/>
          <w:szCs w:val="24"/>
        </w:rPr>
        <w:t>    15. Вставьте пропущенные слова.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1) Скажи-ка, дядя, ведь недаром</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Москва, спалённая пожаром,</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_____________ отдана?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немцу     б) французу     в) американцу</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2) О Волга!. _______________ моя!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Любил ли кто тебя, как я?</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колыбель     б) любовь     в) мечта</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3) Однажды, в _____________ зимнюю пору</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        Я из лесу вышел; был сильный мороз.</w:t>
      </w:r>
    </w:p>
    <w:p w:rsidR="00206CF0" w:rsidRPr="0094378C" w:rsidRDefault="00206CF0" w:rsidP="00206CF0">
      <w:pPr>
        <w:shd w:val="clear" w:color="auto" w:fill="FFFFFF"/>
        <w:spacing w:line="240" w:lineRule="auto"/>
        <w:rPr>
          <w:rFonts w:ascii="Times New Roman" w:eastAsia="Times New Roman" w:hAnsi="Times New Roman" w:cs="Times New Roman"/>
          <w:b/>
          <w:bCs/>
          <w:sz w:val="24"/>
          <w:szCs w:val="24"/>
        </w:rPr>
      </w:pPr>
      <w:r w:rsidRPr="0094378C">
        <w:rPr>
          <w:rFonts w:ascii="Times New Roman" w:eastAsia="Times New Roman" w:hAnsi="Times New Roman" w:cs="Times New Roman"/>
          <w:b/>
          <w:bCs/>
          <w:sz w:val="24"/>
          <w:szCs w:val="24"/>
        </w:rPr>
        <w:t>а) холодную    б) студёную     в) трескучую</w:t>
      </w:r>
    </w:p>
    <w:p w:rsidR="00206CF0" w:rsidRPr="0094378C" w:rsidRDefault="00206CF0" w:rsidP="00206CF0">
      <w:pPr>
        <w:shd w:val="clear" w:color="auto" w:fill="FFFFFF"/>
        <w:spacing w:line="240" w:lineRule="auto"/>
        <w:rPr>
          <w:rFonts w:ascii="Times New Roman" w:eastAsia="Times New Roman" w:hAnsi="Times New Roman" w:cs="Times New Roman"/>
          <w:sz w:val="24"/>
          <w:szCs w:val="24"/>
        </w:rPr>
      </w:pPr>
      <w:r w:rsidRPr="0094378C">
        <w:rPr>
          <w:rFonts w:ascii="Times New Roman" w:eastAsia="Times New Roman" w:hAnsi="Times New Roman" w:cs="Times New Roman"/>
          <w:b/>
          <w:bCs/>
          <w:sz w:val="24"/>
          <w:szCs w:val="24"/>
        </w:rPr>
        <w:t>а) круглее       б) честнее     в) милее</w:t>
      </w:r>
    </w:p>
    <w:p w:rsidR="00206CF0" w:rsidRPr="0094378C" w:rsidRDefault="00206CF0" w:rsidP="00206CF0">
      <w:pPr>
        <w:shd w:val="clear" w:color="auto" w:fill="FFFFFF"/>
        <w:spacing w:line="240" w:lineRule="auto"/>
        <w:rPr>
          <w:rFonts w:ascii="Times New Roman" w:eastAsia="Times New Roman" w:hAnsi="Times New Roman" w:cs="Times New Roman"/>
          <w:b/>
          <w:bCs/>
          <w:sz w:val="24"/>
          <w:szCs w:val="24"/>
        </w:rPr>
      </w:pPr>
      <w:r w:rsidRPr="0094378C">
        <w:rPr>
          <w:rFonts w:ascii="Times New Roman" w:eastAsia="Times New Roman" w:hAnsi="Times New Roman" w:cs="Times New Roman"/>
          <w:sz w:val="24"/>
          <w:szCs w:val="24"/>
        </w:rPr>
        <w:t>4</w:t>
      </w:r>
      <w:r w:rsidRPr="0094378C">
        <w:rPr>
          <w:rFonts w:ascii="Times New Roman" w:eastAsia="Times New Roman" w:hAnsi="Times New Roman" w:cs="Times New Roman"/>
          <w:b/>
          <w:bCs/>
          <w:sz w:val="24"/>
          <w:szCs w:val="24"/>
        </w:rPr>
        <w:t>) «Я ль, скажи мне, всех _______,</w:t>
      </w:r>
      <w:r w:rsidRPr="0094378C">
        <w:rPr>
          <w:rFonts w:ascii="Times New Roman" w:eastAsia="Times New Roman" w:hAnsi="Times New Roman" w:cs="Times New Roman"/>
          <w:b/>
          <w:bCs/>
          <w:sz w:val="24"/>
          <w:szCs w:val="24"/>
        </w:rPr>
        <w:br/>
        <w:t>Всех румяней и белее?»</w:t>
      </w:r>
    </w:p>
    <w:p w:rsidR="00206CF0" w:rsidRPr="0094378C" w:rsidRDefault="00206CF0" w:rsidP="00206CF0">
      <w:pPr>
        <w:shd w:val="clear" w:color="auto" w:fill="FFFFFF"/>
        <w:spacing w:line="240" w:lineRule="auto"/>
        <w:rPr>
          <w:rFonts w:ascii="Times New Roman" w:eastAsia="Times New Roman" w:hAnsi="Times New Roman" w:cs="Times New Roman"/>
          <w:b/>
          <w:bCs/>
          <w:sz w:val="24"/>
          <w:szCs w:val="24"/>
        </w:rPr>
      </w:pPr>
    </w:p>
    <w:p w:rsidR="00206CF0" w:rsidRPr="0094378C" w:rsidRDefault="00206CF0" w:rsidP="00206CF0">
      <w:pPr>
        <w:pStyle w:val="a6"/>
        <w:spacing w:before="120"/>
        <w:rPr>
          <w:sz w:val="24"/>
          <w:szCs w:val="24"/>
        </w:rPr>
      </w:pPr>
      <w:r w:rsidRPr="0094378C">
        <w:rPr>
          <w:b/>
          <w:bCs/>
          <w:sz w:val="24"/>
          <w:szCs w:val="24"/>
        </w:rPr>
        <w:t>Итоговый тест по литературе в 5 классе</w:t>
      </w:r>
    </w:p>
    <w:p w:rsidR="00206CF0" w:rsidRPr="0094378C" w:rsidRDefault="00206CF0" w:rsidP="00206CF0">
      <w:pPr>
        <w:pStyle w:val="a6"/>
        <w:spacing w:before="120"/>
        <w:jc w:val="center"/>
        <w:rPr>
          <w:sz w:val="24"/>
          <w:szCs w:val="24"/>
        </w:rPr>
      </w:pPr>
      <w:r w:rsidRPr="0094378C">
        <w:rPr>
          <w:b/>
          <w:bCs/>
          <w:sz w:val="24"/>
          <w:szCs w:val="24"/>
        </w:rPr>
        <w:t>Вариант I</w:t>
      </w:r>
    </w:p>
    <w:p w:rsidR="00206CF0" w:rsidRPr="0094378C" w:rsidRDefault="00206CF0" w:rsidP="00206CF0">
      <w:pPr>
        <w:pStyle w:val="a6"/>
        <w:rPr>
          <w:sz w:val="24"/>
          <w:szCs w:val="24"/>
        </w:rPr>
      </w:pPr>
      <w:r w:rsidRPr="0094378C">
        <w:rPr>
          <w:sz w:val="24"/>
          <w:szCs w:val="24"/>
        </w:rPr>
        <w:t>1. Фольклор – это …</w:t>
      </w:r>
    </w:p>
    <w:p w:rsidR="00206CF0" w:rsidRPr="0094378C" w:rsidRDefault="00206CF0" w:rsidP="00206CF0">
      <w:pPr>
        <w:pStyle w:val="a6"/>
        <w:rPr>
          <w:sz w:val="24"/>
          <w:szCs w:val="24"/>
        </w:rPr>
      </w:pPr>
      <w:r w:rsidRPr="0094378C">
        <w:rPr>
          <w:b/>
          <w:bCs/>
          <w:sz w:val="24"/>
          <w:szCs w:val="24"/>
        </w:rPr>
        <w:lastRenderedPageBreak/>
        <w:t>а) устное народное творчество;</w:t>
      </w:r>
    </w:p>
    <w:p w:rsidR="00206CF0" w:rsidRPr="0094378C" w:rsidRDefault="00206CF0" w:rsidP="00206CF0">
      <w:pPr>
        <w:pStyle w:val="a6"/>
        <w:rPr>
          <w:sz w:val="24"/>
          <w:szCs w:val="24"/>
        </w:rPr>
      </w:pPr>
      <w:r w:rsidRPr="0094378C">
        <w:rPr>
          <w:sz w:val="24"/>
          <w:szCs w:val="24"/>
        </w:rPr>
        <w:t>б) небольшие произведения для детей: колыбельные, загадки, считалки и т.д.</w:t>
      </w:r>
    </w:p>
    <w:p w:rsidR="00206CF0" w:rsidRPr="0094378C" w:rsidRDefault="00206CF0" w:rsidP="00206CF0">
      <w:pPr>
        <w:pStyle w:val="a6"/>
        <w:rPr>
          <w:sz w:val="24"/>
          <w:szCs w:val="24"/>
        </w:rPr>
      </w:pPr>
      <w:r w:rsidRPr="0094378C">
        <w:rPr>
          <w:sz w:val="24"/>
          <w:szCs w:val="24"/>
        </w:rPr>
        <w:t>в) сказки, придуманные народом;</w:t>
      </w:r>
    </w:p>
    <w:p w:rsidR="00206CF0" w:rsidRPr="0094378C" w:rsidRDefault="00206CF0" w:rsidP="00206CF0">
      <w:pPr>
        <w:pStyle w:val="a6"/>
        <w:rPr>
          <w:sz w:val="24"/>
          <w:szCs w:val="24"/>
        </w:rPr>
      </w:pPr>
      <w:r w:rsidRPr="0094378C">
        <w:rPr>
          <w:sz w:val="24"/>
          <w:szCs w:val="24"/>
        </w:rPr>
        <w:t>2. Татьяна в произведении И.С. Тургенев «Муму», уезжая с мужем в деревню, поцеловала на прощанье Герасима, потому что:</w:t>
      </w:r>
    </w:p>
    <w:p w:rsidR="00206CF0" w:rsidRPr="0094378C" w:rsidRDefault="00206CF0" w:rsidP="00206CF0">
      <w:pPr>
        <w:pStyle w:val="a6"/>
        <w:rPr>
          <w:sz w:val="24"/>
          <w:szCs w:val="24"/>
        </w:rPr>
      </w:pPr>
      <w:r w:rsidRPr="0094378C">
        <w:rPr>
          <w:sz w:val="24"/>
          <w:szCs w:val="24"/>
        </w:rPr>
        <w:t>а) существовал такой обычай перед дальней дорогой;</w:t>
      </w:r>
    </w:p>
    <w:p w:rsidR="00206CF0" w:rsidRPr="0094378C" w:rsidRDefault="00206CF0" w:rsidP="00206CF0">
      <w:pPr>
        <w:pStyle w:val="a6"/>
        <w:rPr>
          <w:sz w:val="24"/>
          <w:szCs w:val="24"/>
        </w:rPr>
      </w:pPr>
      <w:r w:rsidRPr="0094378C">
        <w:rPr>
          <w:sz w:val="24"/>
          <w:szCs w:val="24"/>
        </w:rPr>
        <w:t>б) они были друзьями;</w:t>
      </w:r>
    </w:p>
    <w:p w:rsidR="00206CF0" w:rsidRPr="0094378C" w:rsidRDefault="00206CF0" w:rsidP="00206CF0">
      <w:pPr>
        <w:pStyle w:val="a6"/>
        <w:rPr>
          <w:sz w:val="24"/>
          <w:szCs w:val="24"/>
        </w:rPr>
      </w:pPr>
      <w:r w:rsidRPr="0094378C">
        <w:rPr>
          <w:b/>
          <w:bCs/>
          <w:sz w:val="24"/>
          <w:szCs w:val="24"/>
        </w:rPr>
        <w:t>в) она оценила его доброту, в знак благодарности</w:t>
      </w:r>
      <w:r w:rsidRPr="0094378C">
        <w:rPr>
          <w:sz w:val="24"/>
          <w:szCs w:val="24"/>
        </w:rPr>
        <w:t>;</w:t>
      </w:r>
    </w:p>
    <w:p w:rsidR="00206CF0" w:rsidRPr="0094378C" w:rsidRDefault="00206CF0" w:rsidP="00206CF0">
      <w:pPr>
        <w:pStyle w:val="a6"/>
        <w:rPr>
          <w:sz w:val="24"/>
          <w:szCs w:val="24"/>
        </w:rPr>
      </w:pPr>
      <w:r w:rsidRPr="0094378C">
        <w:rPr>
          <w:sz w:val="24"/>
          <w:szCs w:val="24"/>
        </w:rPr>
        <w:t>3. Какой из перечисленных жанров не является фольклорным?</w:t>
      </w:r>
    </w:p>
    <w:p w:rsidR="00206CF0" w:rsidRPr="0094378C" w:rsidRDefault="00206CF0" w:rsidP="00206CF0">
      <w:pPr>
        <w:pStyle w:val="a6"/>
        <w:rPr>
          <w:sz w:val="24"/>
          <w:szCs w:val="24"/>
        </w:rPr>
      </w:pPr>
      <w:r w:rsidRPr="0094378C">
        <w:rPr>
          <w:b/>
          <w:bCs/>
          <w:sz w:val="24"/>
          <w:szCs w:val="24"/>
        </w:rPr>
        <w:t>а) Басня</w:t>
      </w:r>
    </w:p>
    <w:p w:rsidR="00206CF0" w:rsidRPr="0094378C" w:rsidRDefault="00206CF0" w:rsidP="00206CF0">
      <w:pPr>
        <w:pStyle w:val="a6"/>
        <w:rPr>
          <w:sz w:val="24"/>
          <w:szCs w:val="24"/>
        </w:rPr>
      </w:pPr>
      <w:r w:rsidRPr="0094378C">
        <w:rPr>
          <w:sz w:val="24"/>
          <w:szCs w:val="24"/>
        </w:rPr>
        <w:t>б) Загадка</w:t>
      </w:r>
    </w:p>
    <w:p w:rsidR="00206CF0" w:rsidRPr="0094378C" w:rsidRDefault="00206CF0" w:rsidP="00206CF0">
      <w:pPr>
        <w:pStyle w:val="a6"/>
        <w:rPr>
          <w:sz w:val="24"/>
          <w:szCs w:val="24"/>
        </w:rPr>
      </w:pPr>
      <w:r w:rsidRPr="0094378C">
        <w:rPr>
          <w:sz w:val="24"/>
          <w:szCs w:val="24"/>
        </w:rPr>
        <w:t>в) Прибаутка</w:t>
      </w:r>
    </w:p>
    <w:p w:rsidR="00206CF0" w:rsidRPr="0094378C" w:rsidRDefault="00206CF0" w:rsidP="00206CF0">
      <w:pPr>
        <w:pStyle w:val="a6"/>
        <w:rPr>
          <w:sz w:val="24"/>
          <w:szCs w:val="24"/>
        </w:rPr>
      </w:pPr>
      <w:r w:rsidRPr="0094378C">
        <w:rPr>
          <w:sz w:val="24"/>
          <w:szCs w:val="24"/>
        </w:rPr>
        <w:t>4.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«Нрава она была весьма смирного, или, лучше сказать, запуганного, к самой себе она чувствовала полное равнодушие, других боялась смертельно…»</w:t>
      </w:r>
    </w:p>
    <w:p w:rsidR="00206CF0" w:rsidRPr="0094378C" w:rsidRDefault="00206CF0" w:rsidP="00206CF0">
      <w:pPr>
        <w:pStyle w:val="a6"/>
        <w:rPr>
          <w:sz w:val="24"/>
          <w:szCs w:val="24"/>
        </w:rPr>
      </w:pPr>
      <w:r w:rsidRPr="0094378C">
        <w:rPr>
          <w:sz w:val="24"/>
          <w:szCs w:val="24"/>
        </w:rPr>
        <w:t>а) В.А. Жуковский «Спящая царевна»</w:t>
      </w:r>
    </w:p>
    <w:p w:rsidR="00206CF0" w:rsidRPr="0094378C" w:rsidRDefault="00206CF0" w:rsidP="00206CF0">
      <w:pPr>
        <w:pStyle w:val="a6"/>
        <w:rPr>
          <w:sz w:val="24"/>
          <w:szCs w:val="24"/>
        </w:rPr>
      </w:pPr>
      <w:r w:rsidRPr="0094378C">
        <w:rPr>
          <w:sz w:val="24"/>
          <w:szCs w:val="24"/>
        </w:rPr>
        <w:t>б) Л.Н. Толстой «Кавказский пленник»</w:t>
      </w:r>
    </w:p>
    <w:p w:rsidR="00206CF0" w:rsidRPr="0094378C" w:rsidRDefault="00206CF0" w:rsidP="00206CF0">
      <w:pPr>
        <w:pStyle w:val="a6"/>
        <w:rPr>
          <w:sz w:val="24"/>
          <w:szCs w:val="24"/>
        </w:rPr>
      </w:pPr>
      <w:r w:rsidRPr="0094378C">
        <w:rPr>
          <w:b/>
          <w:bCs/>
          <w:sz w:val="24"/>
          <w:szCs w:val="24"/>
        </w:rPr>
        <w:t>в) И.С. Тургенев «Муму»</w:t>
      </w:r>
    </w:p>
    <w:p w:rsidR="00206CF0" w:rsidRPr="0094378C" w:rsidRDefault="00206CF0" w:rsidP="00206CF0">
      <w:pPr>
        <w:pStyle w:val="a6"/>
        <w:rPr>
          <w:sz w:val="24"/>
          <w:szCs w:val="24"/>
        </w:rPr>
      </w:pPr>
      <w:r w:rsidRPr="0094378C">
        <w:rPr>
          <w:sz w:val="24"/>
          <w:szCs w:val="24"/>
        </w:rPr>
        <w:t>5.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«Если бы я слушалась вас, я бы только и делала, что думала, думала, думала, и под конец, наверное, сошла бы с ума или придумала бог знает что… Но, к счастью, я вас не слушаюсь…»</w:t>
      </w:r>
    </w:p>
    <w:p w:rsidR="00206CF0" w:rsidRPr="0094378C" w:rsidRDefault="00206CF0" w:rsidP="00206CF0">
      <w:pPr>
        <w:pStyle w:val="a6"/>
        <w:rPr>
          <w:sz w:val="24"/>
          <w:szCs w:val="24"/>
        </w:rPr>
      </w:pPr>
      <w:r w:rsidRPr="0094378C">
        <w:rPr>
          <w:sz w:val="24"/>
          <w:szCs w:val="24"/>
        </w:rPr>
        <w:t>а) П.П. Бажов «Медной горы Хозяйка»</w:t>
      </w:r>
    </w:p>
    <w:p w:rsidR="00206CF0" w:rsidRPr="0094378C" w:rsidRDefault="00206CF0" w:rsidP="00206CF0">
      <w:pPr>
        <w:pStyle w:val="a6"/>
        <w:rPr>
          <w:sz w:val="24"/>
          <w:szCs w:val="24"/>
        </w:rPr>
      </w:pPr>
      <w:r w:rsidRPr="0094378C">
        <w:rPr>
          <w:b/>
          <w:bCs/>
          <w:sz w:val="24"/>
          <w:szCs w:val="24"/>
        </w:rPr>
        <w:t>б) С.Я. Маршак «Двенадцать месяцев»</w:t>
      </w:r>
    </w:p>
    <w:p w:rsidR="00206CF0" w:rsidRPr="0094378C" w:rsidRDefault="00206CF0" w:rsidP="00206CF0">
      <w:pPr>
        <w:pStyle w:val="a6"/>
        <w:rPr>
          <w:sz w:val="24"/>
          <w:szCs w:val="24"/>
        </w:rPr>
      </w:pPr>
      <w:r w:rsidRPr="0094378C">
        <w:rPr>
          <w:sz w:val="24"/>
          <w:szCs w:val="24"/>
        </w:rPr>
        <w:t>в) А. Погорельский «Чёрная курица, или Подземные жители»</w:t>
      </w:r>
    </w:p>
    <w:p w:rsidR="00206CF0" w:rsidRPr="0094378C" w:rsidRDefault="00206CF0" w:rsidP="00206CF0">
      <w:pPr>
        <w:pStyle w:val="a6"/>
        <w:rPr>
          <w:sz w:val="24"/>
          <w:szCs w:val="24"/>
        </w:rPr>
      </w:pPr>
      <w:r w:rsidRPr="0094378C">
        <w:rPr>
          <w:sz w:val="24"/>
          <w:szCs w:val="24"/>
        </w:rPr>
        <w:t>6.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«Филька был молчаливый, недоверчивый, и любимым его выражением было: «Да ну тебя!»»</w:t>
      </w:r>
    </w:p>
    <w:p w:rsidR="00206CF0" w:rsidRPr="0094378C" w:rsidRDefault="00206CF0" w:rsidP="00206CF0">
      <w:pPr>
        <w:pStyle w:val="a6"/>
        <w:rPr>
          <w:sz w:val="24"/>
          <w:szCs w:val="24"/>
        </w:rPr>
      </w:pPr>
      <w:r w:rsidRPr="0094378C">
        <w:rPr>
          <w:sz w:val="24"/>
          <w:szCs w:val="24"/>
        </w:rPr>
        <w:t>а) К.Г. Паустовский «Заячьи лапы»</w:t>
      </w:r>
    </w:p>
    <w:p w:rsidR="00206CF0" w:rsidRPr="0094378C" w:rsidRDefault="00206CF0" w:rsidP="00206CF0">
      <w:pPr>
        <w:pStyle w:val="a6"/>
        <w:rPr>
          <w:sz w:val="24"/>
          <w:szCs w:val="24"/>
        </w:rPr>
      </w:pPr>
      <w:r w:rsidRPr="0094378C">
        <w:rPr>
          <w:sz w:val="24"/>
          <w:szCs w:val="24"/>
        </w:rPr>
        <w:t>б) А. Погорельский «Чёрная курица, или Подземные жители»</w:t>
      </w:r>
    </w:p>
    <w:p w:rsidR="00206CF0" w:rsidRPr="0094378C" w:rsidRDefault="00206CF0" w:rsidP="00206CF0">
      <w:pPr>
        <w:pStyle w:val="a6"/>
        <w:rPr>
          <w:sz w:val="24"/>
          <w:szCs w:val="24"/>
        </w:rPr>
      </w:pPr>
      <w:r w:rsidRPr="0094378C">
        <w:rPr>
          <w:b/>
          <w:bCs/>
          <w:sz w:val="24"/>
          <w:szCs w:val="24"/>
        </w:rPr>
        <w:t>в) К.Г. Паустовский «Тёплый хлеб»</w:t>
      </w:r>
    </w:p>
    <w:p w:rsidR="00206CF0" w:rsidRPr="0094378C" w:rsidRDefault="00206CF0" w:rsidP="00206CF0">
      <w:pPr>
        <w:pStyle w:val="a6"/>
        <w:rPr>
          <w:sz w:val="24"/>
          <w:szCs w:val="24"/>
        </w:rPr>
      </w:pPr>
      <w:r w:rsidRPr="0094378C">
        <w:rPr>
          <w:sz w:val="24"/>
          <w:szCs w:val="24"/>
        </w:rPr>
        <w:t>7.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«Мальчик застыл. У него даже дух захватило – так красива, так широка была его родная река! А раньше она ему почему-то казалась обыкновенной и не очень приветливой».</w:t>
      </w:r>
    </w:p>
    <w:p w:rsidR="00206CF0" w:rsidRPr="0094378C" w:rsidRDefault="00206CF0" w:rsidP="00206CF0">
      <w:pPr>
        <w:pStyle w:val="a6"/>
        <w:rPr>
          <w:sz w:val="24"/>
          <w:szCs w:val="24"/>
        </w:rPr>
      </w:pPr>
      <w:r w:rsidRPr="0094378C">
        <w:rPr>
          <w:sz w:val="24"/>
          <w:szCs w:val="24"/>
        </w:rPr>
        <w:t>а) К.Г. Паустовский «Тёплый хлеб»</w:t>
      </w:r>
    </w:p>
    <w:p w:rsidR="00206CF0" w:rsidRPr="0094378C" w:rsidRDefault="00206CF0" w:rsidP="00206CF0">
      <w:pPr>
        <w:pStyle w:val="a6"/>
        <w:rPr>
          <w:sz w:val="24"/>
          <w:szCs w:val="24"/>
        </w:rPr>
      </w:pPr>
      <w:r w:rsidRPr="0094378C">
        <w:rPr>
          <w:b/>
          <w:bCs/>
          <w:sz w:val="24"/>
          <w:szCs w:val="24"/>
        </w:rPr>
        <w:t>б) В.П. Астафьев «Васюткино озеро»</w:t>
      </w:r>
    </w:p>
    <w:p w:rsidR="00206CF0" w:rsidRPr="0094378C" w:rsidRDefault="00206CF0" w:rsidP="00206CF0">
      <w:pPr>
        <w:pStyle w:val="a6"/>
        <w:rPr>
          <w:sz w:val="24"/>
          <w:szCs w:val="24"/>
        </w:rPr>
      </w:pPr>
      <w:r w:rsidRPr="0094378C">
        <w:rPr>
          <w:sz w:val="24"/>
          <w:szCs w:val="24"/>
        </w:rPr>
        <w:t>в) Н.А. Некрасов «На Волге»</w:t>
      </w:r>
    </w:p>
    <w:p w:rsidR="00206CF0" w:rsidRPr="0094378C" w:rsidRDefault="00206CF0" w:rsidP="00206CF0">
      <w:pPr>
        <w:pStyle w:val="a6"/>
        <w:rPr>
          <w:sz w:val="24"/>
          <w:szCs w:val="24"/>
        </w:rPr>
      </w:pPr>
      <w:r w:rsidRPr="0094378C">
        <w:rPr>
          <w:sz w:val="24"/>
          <w:szCs w:val="24"/>
        </w:rPr>
        <w:t>8.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«Девка небольшого росту, из себя ладная и уж такое крутое колесо – на месте не посидит… Одним словом, артуть-девка».</w:t>
      </w:r>
    </w:p>
    <w:p w:rsidR="00206CF0" w:rsidRPr="0094378C" w:rsidRDefault="00206CF0" w:rsidP="00206CF0">
      <w:pPr>
        <w:pStyle w:val="a6"/>
        <w:rPr>
          <w:sz w:val="24"/>
          <w:szCs w:val="24"/>
        </w:rPr>
      </w:pPr>
      <w:r w:rsidRPr="0094378C">
        <w:rPr>
          <w:b/>
          <w:bCs/>
          <w:sz w:val="24"/>
          <w:szCs w:val="24"/>
        </w:rPr>
        <w:t>а) П.П. Бажов «Медной горы Хозяйка»</w:t>
      </w:r>
    </w:p>
    <w:p w:rsidR="00206CF0" w:rsidRPr="0094378C" w:rsidRDefault="00206CF0" w:rsidP="00206CF0">
      <w:pPr>
        <w:pStyle w:val="a6"/>
        <w:rPr>
          <w:sz w:val="24"/>
          <w:szCs w:val="24"/>
        </w:rPr>
      </w:pPr>
      <w:r w:rsidRPr="0094378C">
        <w:rPr>
          <w:sz w:val="24"/>
          <w:szCs w:val="24"/>
        </w:rPr>
        <w:t>б) Н.В. Гоголь «Заколдованное место»</w:t>
      </w:r>
    </w:p>
    <w:p w:rsidR="00206CF0" w:rsidRPr="0094378C" w:rsidRDefault="00206CF0" w:rsidP="00206CF0">
      <w:pPr>
        <w:pStyle w:val="a6"/>
        <w:rPr>
          <w:sz w:val="24"/>
          <w:szCs w:val="24"/>
        </w:rPr>
      </w:pPr>
      <w:r w:rsidRPr="0094378C">
        <w:rPr>
          <w:sz w:val="24"/>
          <w:szCs w:val="24"/>
        </w:rPr>
        <w:t>в) А. Погорельский «Чёрная курица, или Подземные жители»</w:t>
      </w:r>
    </w:p>
    <w:p w:rsidR="00206CF0" w:rsidRPr="0094378C" w:rsidRDefault="00206CF0" w:rsidP="00206CF0">
      <w:pPr>
        <w:pStyle w:val="a6"/>
        <w:rPr>
          <w:sz w:val="24"/>
          <w:szCs w:val="24"/>
        </w:rPr>
      </w:pPr>
      <w:r w:rsidRPr="0094378C">
        <w:rPr>
          <w:sz w:val="24"/>
          <w:szCs w:val="24"/>
        </w:rPr>
        <w:t>9.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«На Кавказе тогда была война. По дорогам ни днём, ни ночью не было проезда. Чуть кто из русских отойдёт от крепости, татары или убьют, или уведут в горы».</w:t>
      </w:r>
    </w:p>
    <w:p w:rsidR="00206CF0" w:rsidRPr="0094378C" w:rsidRDefault="00206CF0" w:rsidP="00206CF0">
      <w:pPr>
        <w:pStyle w:val="a6"/>
        <w:rPr>
          <w:sz w:val="24"/>
          <w:szCs w:val="24"/>
        </w:rPr>
      </w:pPr>
      <w:r w:rsidRPr="0094378C">
        <w:rPr>
          <w:sz w:val="24"/>
          <w:szCs w:val="24"/>
        </w:rPr>
        <w:t>а) М.Ю. Лермонтов «Бородино»</w:t>
      </w:r>
    </w:p>
    <w:p w:rsidR="00206CF0" w:rsidRPr="0094378C" w:rsidRDefault="00206CF0" w:rsidP="00206CF0">
      <w:pPr>
        <w:pStyle w:val="a6"/>
        <w:rPr>
          <w:sz w:val="24"/>
          <w:szCs w:val="24"/>
        </w:rPr>
      </w:pPr>
      <w:r w:rsidRPr="0094378C">
        <w:rPr>
          <w:sz w:val="24"/>
          <w:szCs w:val="24"/>
        </w:rPr>
        <w:lastRenderedPageBreak/>
        <w:t>б) Саша Чёрный «Кавказский пленник»</w:t>
      </w:r>
    </w:p>
    <w:p w:rsidR="00206CF0" w:rsidRPr="0094378C" w:rsidRDefault="00206CF0" w:rsidP="00206CF0">
      <w:pPr>
        <w:pStyle w:val="a6"/>
        <w:rPr>
          <w:sz w:val="24"/>
          <w:szCs w:val="24"/>
        </w:rPr>
      </w:pPr>
      <w:r w:rsidRPr="0094378C">
        <w:rPr>
          <w:b/>
          <w:bCs/>
          <w:sz w:val="24"/>
          <w:szCs w:val="24"/>
        </w:rPr>
        <w:t>в) Л.Н. Толстой «Кавказский пленник»</w:t>
      </w:r>
    </w:p>
    <w:p w:rsidR="00206CF0" w:rsidRPr="0094378C" w:rsidRDefault="00206CF0" w:rsidP="00206CF0">
      <w:pPr>
        <w:pStyle w:val="a6"/>
        <w:rPr>
          <w:sz w:val="24"/>
          <w:szCs w:val="24"/>
        </w:rPr>
      </w:pPr>
      <w:r w:rsidRPr="0094378C">
        <w:rPr>
          <w:sz w:val="24"/>
          <w:szCs w:val="24"/>
        </w:rPr>
        <w:t>10.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«Если вы подъезжаете к местечку с востока, вам прежде всего бросается в глаза тюрьма, лучшее архитектурное украшение города».</w:t>
      </w:r>
    </w:p>
    <w:p w:rsidR="00206CF0" w:rsidRPr="0094378C" w:rsidRDefault="00206CF0" w:rsidP="00206CF0">
      <w:pPr>
        <w:pStyle w:val="a6"/>
        <w:rPr>
          <w:sz w:val="24"/>
          <w:szCs w:val="24"/>
        </w:rPr>
      </w:pPr>
      <w:r w:rsidRPr="0094378C">
        <w:rPr>
          <w:sz w:val="24"/>
          <w:szCs w:val="24"/>
        </w:rPr>
        <w:t>а) Г.К. Андерсен «Снежная королева»</w:t>
      </w:r>
    </w:p>
    <w:p w:rsidR="00206CF0" w:rsidRPr="0094378C" w:rsidRDefault="00206CF0" w:rsidP="00206CF0">
      <w:pPr>
        <w:pStyle w:val="a6"/>
        <w:rPr>
          <w:sz w:val="24"/>
          <w:szCs w:val="24"/>
        </w:rPr>
      </w:pPr>
      <w:r w:rsidRPr="0094378C">
        <w:rPr>
          <w:b/>
          <w:bCs/>
          <w:sz w:val="24"/>
          <w:szCs w:val="24"/>
        </w:rPr>
        <w:t>б) В.Г. Короленко «В дурном обществе»</w:t>
      </w:r>
    </w:p>
    <w:p w:rsidR="00206CF0" w:rsidRPr="0094378C" w:rsidRDefault="00206CF0" w:rsidP="00206CF0">
      <w:pPr>
        <w:pStyle w:val="a6"/>
        <w:rPr>
          <w:sz w:val="24"/>
          <w:szCs w:val="24"/>
        </w:rPr>
      </w:pPr>
      <w:r w:rsidRPr="0094378C">
        <w:rPr>
          <w:sz w:val="24"/>
          <w:szCs w:val="24"/>
        </w:rPr>
        <w:t>в) А.П. Чехов «Хирургия»</w:t>
      </w:r>
    </w:p>
    <w:p w:rsidR="00206CF0" w:rsidRPr="0094378C" w:rsidRDefault="00206CF0" w:rsidP="00206CF0">
      <w:pPr>
        <w:pStyle w:val="a6"/>
        <w:rPr>
          <w:sz w:val="24"/>
          <w:szCs w:val="24"/>
        </w:rPr>
      </w:pPr>
      <w:r w:rsidRPr="0094378C">
        <w:rPr>
          <w:sz w:val="24"/>
          <w:szCs w:val="24"/>
        </w:rPr>
        <w:t>11.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«Секунду дьячок ищет глазами икону и, не найдя таковой, крестится на бутыль с карболовым раствором…»</w:t>
      </w:r>
    </w:p>
    <w:p w:rsidR="00206CF0" w:rsidRPr="0094378C" w:rsidRDefault="00206CF0" w:rsidP="00206CF0">
      <w:pPr>
        <w:pStyle w:val="a6"/>
        <w:rPr>
          <w:sz w:val="24"/>
          <w:szCs w:val="24"/>
        </w:rPr>
      </w:pPr>
      <w:r w:rsidRPr="0094378C">
        <w:rPr>
          <w:sz w:val="24"/>
          <w:szCs w:val="24"/>
        </w:rPr>
        <w:t>а) Н.В. Гоголь «Заколдованное место»</w:t>
      </w:r>
    </w:p>
    <w:p w:rsidR="00206CF0" w:rsidRPr="0094378C" w:rsidRDefault="00206CF0" w:rsidP="00206CF0">
      <w:pPr>
        <w:pStyle w:val="a6"/>
        <w:rPr>
          <w:sz w:val="24"/>
          <w:szCs w:val="24"/>
        </w:rPr>
      </w:pPr>
      <w:r w:rsidRPr="0094378C">
        <w:rPr>
          <w:b/>
          <w:bCs/>
          <w:sz w:val="24"/>
          <w:szCs w:val="24"/>
        </w:rPr>
        <w:t>б) А.П. Чехов «Хирургия»</w:t>
      </w:r>
    </w:p>
    <w:p w:rsidR="00206CF0" w:rsidRPr="0094378C" w:rsidRDefault="00206CF0" w:rsidP="00206CF0">
      <w:pPr>
        <w:pStyle w:val="a6"/>
        <w:rPr>
          <w:sz w:val="24"/>
          <w:szCs w:val="24"/>
        </w:rPr>
      </w:pPr>
      <w:r w:rsidRPr="0094378C">
        <w:rPr>
          <w:sz w:val="24"/>
          <w:szCs w:val="24"/>
        </w:rPr>
        <w:t>в) К.Г. Паустовский «Заячьи лапы»</w:t>
      </w:r>
    </w:p>
    <w:p w:rsidR="00206CF0" w:rsidRPr="0094378C" w:rsidRDefault="00206CF0" w:rsidP="00206CF0">
      <w:pPr>
        <w:pStyle w:val="a6"/>
        <w:rPr>
          <w:sz w:val="24"/>
          <w:szCs w:val="24"/>
        </w:rPr>
      </w:pPr>
      <w:r w:rsidRPr="0094378C">
        <w:rPr>
          <w:sz w:val="24"/>
          <w:szCs w:val="24"/>
        </w:rPr>
        <w:t>12.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«При мысли о своём одиночестве я заплакал, но, вспомнив, что слёзы никогда не прекращают несчастий, решил продолжать свой путь и во что бы то ни стало добраться до разбитого судна»</w:t>
      </w:r>
    </w:p>
    <w:p w:rsidR="00206CF0" w:rsidRPr="0094378C" w:rsidRDefault="00206CF0" w:rsidP="00206CF0">
      <w:pPr>
        <w:pStyle w:val="a6"/>
        <w:rPr>
          <w:sz w:val="24"/>
          <w:szCs w:val="24"/>
        </w:rPr>
      </w:pPr>
      <w:r w:rsidRPr="0094378C">
        <w:rPr>
          <w:sz w:val="24"/>
          <w:szCs w:val="24"/>
        </w:rPr>
        <w:t>а) В.П. Астафьев «Васюткино озеро»</w:t>
      </w:r>
    </w:p>
    <w:p w:rsidR="00206CF0" w:rsidRPr="0094378C" w:rsidRDefault="00206CF0" w:rsidP="00206CF0">
      <w:pPr>
        <w:pStyle w:val="a6"/>
        <w:rPr>
          <w:sz w:val="24"/>
          <w:szCs w:val="24"/>
        </w:rPr>
      </w:pPr>
      <w:r w:rsidRPr="0094378C">
        <w:rPr>
          <w:sz w:val="24"/>
          <w:szCs w:val="24"/>
        </w:rPr>
        <w:t>б) Н.А. Некрасов «На Волге»</w:t>
      </w:r>
    </w:p>
    <w:p w:rsidR="00206CF0" w:rsidRPr="0094378C" w:rsidRDefault="00206CF0" w:rsidP="00206CF0">
      <w:pPr>
        <w:pStyle w:val="a6"/>
        <w:rPr>
          <w:sz w:val="24"/>
          <w:szCs w:val="24"/>
        </w:rPr>
      </w:pPr>
      <w:r w:rsidRPr="0094378C">
        <w:rPr>
          <w:b/>
          <w:bCs/>
          <w:sz w:val="24"/>
          <w:szCs w:val="24"/>
        </w:rPr>
        <w:t>в) Д. Дефо «Робинзон Крузо»</w:t>
      </w:r>
    </w:p>
    <w:p w:rsidR="00206CF0" w:rsidRPr="0094378C" w:rsidRDefault="00206CF0" w:rsidP="00206CF0">
      <w:pPr>
        <w:pStyle w:val="a6"/>
        <w:rPr>
          <w:sz w:val="24"/>
          <w:szCs w:val="24"/>
        </w:rPr>
      </w:pPr>
      <w:r w:rsidRPr="0094378C">
        <w:rPr>
          <w:sz w:val="24"/>
          <w:szCs w:val="24"/>
        </w:rPr>
        <w:t>13.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Уж сколько раз твердили миру</w:t>
      </w:r>
    </w:p>
    <w:p w:rsidR="00206CF0" w:rsidRPr="0094378C" w:rsidRDefault="00206CF0" w:rsidP="00206CF0">
      <w:pPr>
        <w:pStyle w:val="a6"/>
        <w:rPr>
          <w:sz w:val="24"/>
          <w:szCs w:val="24"/>
        </w:rPr>
      </w:pPr>
      <w:r w:rsidRPr="0094378C">
        <w:rPr>
          <w:sz w:val="24"/>
          <w:szCs w:val="24"/>
        </w:rPr>
        <w:t>Что лесть гнусна, вредна; но только всё не в прок,</w:t>
      </w:r>
    </w:p>
    <w:p w:rsidR="00206CF0" w:rsidRPr="0094378C" w:rsidRDefault="00206CF0" w:rsidP="00206CF0">
      <w:pPr>
        <w:pStyle w:val="a6"/>
        <w:rPr>
          <w:sz w:val="24"/>
          <w:szCs w:val="24"/>
        </w:rPr>
      </w:pPr>
      <w:r w:rsidRPr="0094378C">
        <w:rPr>
          <w:sz w:val="24"/>
          <w:szCs w:val="24"/>
        </w:rPr>
        <w:t>И в сердце льстец всегда отыщет уголок.</w:t>
      </w:r>
    </w:p>
    <w:p w:rsidR="00206CF0" w:rsidRPr="0094378C" w:rsidRDefault="00206CF0" w:rsidP="00206CF0">
      <w:pPr>
        <w:pStyle w:val="a6"/>
        <w:rPr>
          <w:sz w:val="24"/>
          <w:szCs w:val="24"/>
        </w:rPr>
      </w:pPr>
      <w:r w:rsidRPr="0094378C">
        <w:rPr>
          <w:sz w:val="24"/>
          <w:szCs w:val="24"/>
        </w:rPr>
        <w:t>а) Р.Л. Стивенсон «Вересковый мёд»</w:t>
      </w:r>
    </w:p>
    <w:p w:rsidR="00206CF0" w:rsidRPr="0094378C" w:rsidRDefault="00206CF0" w:rsidP="00206CF0">
      <w:pPr>
        <w:pStyle w:val="a6"/>
        <w:rPr>
          <w:sz w:val="24"/>
          <w:szCs w:val="24"/>
        </w:rPr>
      </w:pPr>
      <w:r w:rsidRPr="0094378C">
        <w:rPr>
          <w:sz w:val="24"/>
          <w:szCs w:val="24"/>
        </w:rPr>
        <w:t>б) Н.А. Некрасов «Мороз, Красный нос»</w:t>
      </w:r>
    </w:p>
    <w:p w:rsidR="00206CF0" w:rsidRPr="0094378C" w:rsidRDefault="00206CF0" w:rsidP="00206CF0">
      <w:pPr>
        <w:pStyle w:val="a6"/>
        <w:rPr>
          <w:sz w:val="24"/>
          <w:szCs w:val="24"/>
        </w:rPr>
      </w:pPr>
      <w:r w:rsidRPr="0094378C">
        <w:rPr>
          <w:b/>
          <w:bCs/>
          <w:sz w:val="24"/>
          <w:szCs w:val="24"/>
        </w:rPr>
        <w:t>в) И.А. Крылов «Ворона и Лисица»</w:t>
      </w:r>
    </w:p>
    <w:p w:rsidR="00206CF0" w:rsidRPr="0094378C" w:rsidRDefault="00206CF0" w:rsidP="00206CF0">
      <w:pPr>
        <w:pStyle w:val="a6"/>
        <w:rPr>
          <w:sz w:val="24"/>
          <w:szCs w:val="24"/>
        </w:rPr>
      </w:pPr>
      <w:r w:rsidRPr="0094378C">
        <w:rPr>
          <w:sz w:val="24"/>
          <w:szCs w:val="24"/>
        </w:rPr>
        <w:t>14.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 Звучал булат, картечь визжала,</w:t>
      </w:r>
    </w:p>
    <w:p w:rsidR="00206CF0" w:rsidRPr="0094378C" w:rsidRDefault="00206CF0" w:rsidP="00206CF0">
      <w:pPr>
        <w:pStyle w:val="a6"/>
        <w:rPr>
          <w:sz w:val="24"/>
          <w:szCs w:val="24"/>
        </w:rPr>
      </w:pPr>
      <w:r w:rsidRPr="0094378C">
        <w:rPr>
          <w:sz w:val="24"/>
          <w:szCs w:val="24"/>
        </w:rPr>
        <w:t>Рука бойцов колоть устала,</w:t>
      </w:r>
    </w:p>
    <w:p w:rsidR="00206CF0" w:rsidRPr="0094378C" w:rsidRDefault="00206CF0" w:rsidP="00206CF0">
      <w:pPr>
        <w:pStyle w:val="a6"/>
        <w:rPr>
          <w:sz w:val="24"/>
          <w:szCs w:val="24"/>
        </w:rPr>
      </w:pPr>
      <w:r w:rsidRPr="0094378C">
        <w:rPr>
          <w:sz w:val="24"/>
          <w:szCs w:val="24"/>
        </w:rPr>
        <w:t>И ядрам пролетать мешала</w:t>
      </w:r>
    </w:p>
    <w:p w:rsidR="00206CF0" w:rsidRPr="0094378C" w:rsidRDefault="00206CF0" w:rsidP="00206CF0">
      <w:pPr>
        <w:pStyle w:val="a6"/>
        <w:rPr>
          <w:sz w:val="24"/>
          <w:szCs w:val="24"/>
        </w:rPr>
      </w:pPr>
      <w:r w:rsidRPr="0094378C">
        <w:rPr>
          <w:sz w:val="24"/>
          <w:szCs w:val="24"/>
        </w:rPr>
        <w:t>Гора кровавых тел.</w:t>
      </w:r>
    </w:p>
    <w:p w:rsidR="00206CF0" w:rsidRPr="0094378C" w:rsidRDefault="00206CF0" w:rsidP="00206CF0">
      <w:pPr>
        <w:pStyle w:val="a6"/>
        <w:rPr>
          <w:sz w:val="24"/>
          <w:szCs w:val="24"/>
        </w:rPr>
      </w:pPr>
      <w:r w:rsidRPr="0094378C">
        <w:rPr>
          <w:sz w:val="24"/>
          <w:szCs w:val="24"/>
        </w:rPr>
        <w:t>а) Р.Л. Стивенсон «Вересковый мёд»</w:t>
      </w:r>
    </w:p>
    <w:p w:rsidR="00206CF0" w:rsidRPr="0094378C" w:rsidRDefault="00206CF0" w:rsidP="00206CF0">
      <w:pPr>
        <w:pStyle w:val="a6"/>
        <w:rPr>
          <w:sz w:val="24"/>
          <w:szCs w:val="24"/>
        </w:rPr>
      </w:pPr>
      <w:r w:rsidRPr="0094378C">
        <w:rPr>
          <w:sz w:val="24"/>
          <w:szCs w:val="24"/>
        </w:rPr>
        <w:t>б) В.А. Жуковский «Кубок»</w:t>
      </w:r>
    </w:p>
    <w:p w:rsidR="00206CF0" w:rsidRPr="0094378C" w:rsidRDefault="00206CF0" w:rsidP="00206CF0">
      <w:pPr>
        <w:pStyle w:val="a6"/>
        <w:rPr>
          <w:sz w:val="24"/>
          <w:szCs w:val="24"/>
        </w:rPr>
      </w:pPr>
      <w:r w:rsidRPr="0094378C">
        <w:rPr>
          <w:b/>
          <w:bCs/>
          <w:sz w:val="24"/>
          <w:szCs w:val="24"/>
        </w:rPr>
        <w:t>в) М.Ю. Лермонтов «Бородино»</w:t>
      </w:r>
    </w:p>
    <w:p w:rsidR="00206CF0" w:rsidRPr="0094378C" w:rsidRDefault="00206CF0" w:rsidP="00206CF0">
      <w:pPr>
        <w:pStyle w:val="a6"/>
        <w:rPr>
          <w:sz w:val="24"/>
          <w:szCs w:val="24"/>
        </w:rPr>
      </w:pPr>
      <w:r w:rsidRPr="0094378C">
        <w:rPr>
          <w:sz w:val="24"/>
          <w:szCs w:val="24"/>
        </w:rPr>
        <w:t>15. Определите, из какого произведения взят данный фрагмент.</w:t>
      </w:r>
    </w:p>
    <w:p w:rsidR="00206CF0" w:rsidRPr="0094378C" w:rsidRDefault="00206CF0" w:rsidP="00206CF0">
      <w:pPr>
        <w:pStyle w:val="a6"/>
        <w:rPr>
          <w:sz w:val="24"/>
          <w:szCs w:val="24"/>
        </w:rPr>
      </w:pPr>
      <w:r w:rsidRPr="0094378C">
        <w:rPr>
          <w:sz w:val="24"/>
          <w:szCs w:val="24"/>
        </w:rPr>
        <w:t>«Да, вот вы говорили насчёт того, что человек может совладать, как говорят, с нечистым духом. Оно, конечно, то есть, если хорошенько подумать, бывают на свете всякие случаи… Однако ж не говорите этого. Захочет обморочить дьявольская сила, то обморочит; ей-богу, обморочит!»</w:t>
      </w:r>
    </w:p>
    <w:p w:rsidR="00206CF0" w:rsidRPr="0094378C" w:rsidRDefault="00206CF0" w:rsidP="00206CF0">
      <w:pPr>
        <w:pStyle w:val="a6"/>
        <w:rPr>
          <w:sz w:val="24"/>
          <w:szCs w:val="24"/>
        </w:rPr>
      </w:pPr>
      <w:r w:rsidRPr="0094378C">
        <w:rPr>
          <w:sz w:val="24"/>
          <w:szCs w:val="24"/>
        </w:rPr>
        <w:t>а) П.П. Бажов «Медной горы Хозяйка»</w:t>
      </w:r>
    </w:p>
    <w:p w:rsidR="00206CF0" w:rsidRPr="0094378C" w:rsidRDefault="00206CF0" w:rsidP="00206CF0">
      <w:pPr>
        <w:pStyle w:val="a6"/>
        <w:rPr>
          <w:sz w:val="24"/>
          <w:szCs w:val="24"/>
        </w:rPr>
      </w:pPr>
      <w:r w:rsidRPr="0094378C">
        <w:rPr>
          <w:b/>
          <w:bCs/>
          <w:sz w:val="24"/>
          <w:szCs w:val="24"/>
        </w:rPr>
        <w:t>б) Н.В. Гоголь «Заколдованное место»</w:t>
      </w:r>
    </w:p>
    <w:p w:rsidR="00206CF0" w:rsidRPr="0094378C" w:rsidRDefault="00206CF0" w:rsidP="00206CF0">
      <w:pPr>
        <w:pStyle w:val="a6"/>
        <w:rPr>
          <w:sz w:val="24"/>
          <w:szCs w:val="24"/>
        </w:rPr>
      </w:pPr>
      <w:r w:rsidRPr="0094378C">
        <w:rPr>
          <w:sz w:val="24"/>
          <w:szCs w:val="24"/>
        </w:rPr>
        <w:t>в) Д. Дефо «Робинзон Крузо»</w:t>
      </w:r>
    </w:p>
    <w:p w:rsidR="00206CF0" w:rsidRPr="0094378C" w:rsidRDefault="00206CF0" w:rsidP="00206CF0">
      <w:pPr>
        <w:pStyle w:val="a6"/>
        <w:rPr>
          <w:sz w:val="24"/>
          <w:szCs w:val="24"/>
        </w:rPr>
      </w:pPr>
      <w:r w:rsidRPr="0094378C">
        <w:rPr>
          <w:sz w:val="24"/>
          <w:szCs w:val="24"/>
        </w:rPr>
        <w:t>16. Поэт, учившийся в Царскосельском лицее.</w:t>
      </w:r>
    </w:p>
    <w:p w:rsidR="00206CF0" w:rsidRPr="0094378C" w:rsidRDefault="00206CF0" w:rsidP="00206CF0">
      <w:pPr>
        <w:pStyle w:val="a6"/>
        <w:rPr>
          <w:sz w:val="24"/>
          <w:szCs w:val="24"/>
        </w:rPr>
      </w:pPr>
      <w:r w:rsidRPr="0094378C">
        <w:rPr>
          <w:b/>
          <w:bCs/>
          <w:sz w:val="24"/>
          <w:szCs w:val="24"/>
        </w:rPr>
        <w:t>а) А.С. Пушкин</w:t>
      </w:r>
    </w:p>
    <w:p w:rsidR="00206CF0" w:rsidRPr="0094378C" w:rsidRDefault="00206CF0" w:rsidP="00206CF0">
      <w:pPr>
        <w:pStyle w:val="a6"/>
        <w:rPr>
          <w:sz w:val="24"/>
          <w:szCs w:val="24"/>
        </w:rPr>
      </w:pPr>
      <w:r w:rsidRPr="0094378C">
        <w:rPr>
          <w:sz w:val="24"/>
          <w:szCs w:val="24"/>
        </w:rPr>
        <w:t>б) М.Ю. Лермонтов</w:t>
      </w:r>
    </w:p>
    <w:p w:rsidR="00206CF0" w:rsidRPr="0094378C" w:rsidRDefault="00206CF0" w:rsidP="00206CF0">
      <w:pPr>
        <w:pStyle w:val="a6"/>
        <w:rPr>
          <w:sz w:val="24"/>
          <w:szCs w:val="24"/>
        </w:rPr>
      </w:pPr>
      <w:r w:rsidRPr="0094378C">
        <w:rPr>
          <w:sz w:val="24"/>
          <w:szCs w:val="24"/>
        </w:rPr>
        <w:lastRenderedPageBreak/>
        <w:t>в) М.В. Ломоносов</w:t>
      </w:r>
    </w:p>
    <w:p w:rsidR="00206CF0" w:rsidRPr="0094378C" w:rsidRDefault="00206CF0" w:rsidP="00206CF0">
      <w:pPr>
        <w:pStyle w:val="a6"/>
        <w:jc w:val="left"/>
        <w:rPr>
          <w:sz w:val="24"/>
          <w:szCs w:val="24"/>
        </w:rPr>
      </w:pPr>
      <w:r w:rsidRPr="0094378C">
        <w:rPr>
          <w:b/>
          <w:bCs/>
          <w:sz w:val="24"/>
          <w:szCs w:val="24"/>
        </w:rPr>
        <w:t>17.</w:t>
      </w:r>
      <w:r w:rsidRPr="0094378C">
        <w:rPr>
          <w:rStyle w:val="apple-converted-space"/>
          <w:b/>
          <w:bCs/>
          <w:sz w:val="24"/>
          <w:szCs w:val="24"/>
        </w:rPr>
        <w:t> </w:t>
      </w:r>
      <w:r w:rsidRPr="0094378C">
        <w:rPr>
          <w:sz w:val="24"/>
          <w:szCs w:val="24"/>
        </w:rPr>
        <w:t>Автором стихотворения «На Волге» является:                                                                                                            а) Пушкин А. С.;                                                                                                                                                                            б) Жуковский В. А.;                                                                                                                                                                                                                      </w:t>
      </w:r>
      <w:r w:rsidRPr="0094378C">
        <w:rPr>
          <w:b/>
          <w:bCs/>
          <w:sz w:val="24"/>
          <w:szCs w:val="24"/>
        </w:rPr>
        <w:t>в) Некрасов Н. А.;</w:t>
      </w:r>
    </w:p>
    <w:p w:rsidR="00206CF0" w:rsidRPr="0094378C" w:rsidRDefault="00206CF0" w:rsidP="00206CF0">
      <w:pPr>
        <w:pStyle w:val="a6"/>
        <w:rPr>
          <w:sz w:val="24"/>
          <w:szCs w:val="24"/>
        </w:rPr>
      </w:pPr>
      <w:r w:rsidRPr="0094378C">
        <w:rPr>
          <w:sz w:val="24"/>
          <w:szCs w:val="24"/>
        </w:rPr>
        <w:t>18. Кто автор произведения «О чем говорят цветы»</w:t>
      </w:r>
    </w:p>
    <w:p w:rsidR="00206CF0" w:rsidRPr="0094378C" w:rsidRDefault="00206CF0" w:rsidP="00206CF0">
      <w:pPr>
        <w:pStyle w:val="a6"/>
        <w:rPr>
          <w:sz w:val="24"/>
          <w:szCs w:val="24"/>
        </w:rPr>
      </w:pPr>
      <w:r w:rsidRPr="0094378C">
        <w:rPr>
          <w:b/>
          <w:bCs/>
          <w:sz w:val="24"/>
          <w:szCs w:val="24"/>
        </w:rPr>
        <w:t>      </w:t>
      </w:r>
      <w:r w:rsidRPr="0094378C">
        <w:rPr>
          <w:rStyle w:val="apple-converted-space"/>
          <w:b/>
          <w:bCs/>
          <w:sz w:val="24"/>
          <w:szCs w:val="24"/>
        </w:rPr>
        <w:t> </w:t>
      </w:r>
      <w:r w:rsidRPr="0094378C">
        <w:rPr>
          <w:sz w:val="24"/>
          <w:szCs w:val="24"/>
        </w:rPr>
        <w:t>а) Г.Х.Андерсен</w:t>
      </w:r>
    </w:p>
    <w:p w:rsidR="00206CF0" w:rsidRPr="0094378C" w:rsidRDefault="00206CF0" w:rsidP="00206CF0">
      <w:pPr>
        <w:pStyle w:val="a6"/>
        <w:rPr>
          <w:sz w:val="24"/>
          <w:szCs w:val="24"/>
        </w:rPr>
      </w:pPr>
      <w:r w:rsidRPr="0094378C">
        <w:rPr>
          <w:sz w:val="24"/>
          <w:szCs w:val="24"/>
        </w:rPr>
        <w:t>       б) Д.Дефо  </w:t>
      </w:r>
    </w:p>
    <w:p w:rsidR="00206CF0" w:rsidRPr="0094378C" w:rsidRDefault="00206CF0" w:rsidP="00206CF0">
      <w:pPr>
        <w:pStyle w:val="a6"/>
        <w:rPr>
          <w:sz w:val="24"/>
          <w:szCs w:val="24"/>
        </w:rPr>
      </w:pPr>
      <w:r w:rsidRPr="0094378C">
        <w:rPr>
          <w:sz w:val="24"/>
          <w:szCs w:val="24"/>
        </w:rPr>
        <w:t>      </w:t>
      </w:r>
      <w:r w:rsidRPr="0094378C">
        <w:rPr>
          <w:rStyle w:val="apple-converted-space"/>
          <w:sz w:val="24"/>
          <w:szCs w:val="24"/>
        </w:rPr>
        <w:t> </w:t>
      </w:r>
      <w:r w:rsidRPr="0094378C">
        <w:rPr>
          <w:b/>
          <w:bCs/>
          <w:sz w:val="24"/>
          <w:szCs w:val="24"/>
        </w:rPr>
        <w:t>в) Ж.Санд</w:t>
      </w:r>
    </w:p>
    <w:p w:rsidR="00206CF0" w:rsidRPr="0094378C" w:rsidRDefault="00206CF0" w:rsidP="00206CF0">
      <w:pPr>
        <w:pStyle w:val="a6"/>
        <w:rPr>
          <w:sz w:val="24"/>
          <w:szCs w:val="24"/>
        </w:rPr>
      </w:pPr>
      <w:r w:rsidRPr="0094378C">
        <w:rPr>
          <w:b/>
          <w:bCs/>
          <w:sz w:val="24"/>
          <w:szCs w:val="24"/>
        </w:rPr>
        <w:t> </w:t>
      </w:r>
    </w:p>
    <w:p w:rsidR="00206CF0" w:rsidRPr="0094378C" w:rsidRDefault="00206CF0" w:rsidP="00206CF0">
      <w:pPr>
        <w:pStyle w:val="a6"/>
        <w:rPr>
          <w:sz w:val="24"/>
          <w:szCs w:val="24"/>
        </w:rPr>
      </w:pPr>
      <w:r w:rsidRPr="0094378C">
        <w:rPr>
          <w:sz w:val="24"/>
          <w:szCs w:val="24"/>
        </w:rPr>
        <w:t>19.  Том Сойер и Джо Гарпер утверждали, что чем быть президентами Соединённых Штатов на всю жизнь, они предпочли бы сделаться на один год:</w:t>
      </w:r>
    </w:p>
    <w:p w:rsidR="00206CF0" w:rsidRPr="0094378C" w:rsidRDefault="00206CF0" w:rsidP="00206CF0">
      <w:pPr>
        <w:pStyle w:val="a6"/>
        <w:rPr>
          <w:sz w:val="24"/>
          <w:szCs w:val="24"/>
        </w:rPr>
      </w:pPr>
      <w:r w:rsidRPr="0094378C">
        <w:rPr>
          <w:sz w:val="24"/>
          <w:szCs w:val="24"/>
        </w:rPr>
        <w:t>       а) пиратами Карибского моря;</w:t>
      </w:r>
    </w:p>
    <w:p w:rsidR="00206CF0" w:rsidRPr="0094378C" w:rsidRDefault="00206CF0" w:rsidP="00206CF0">
      <w:pPr>
        <w:pStyle w:val="a6"/>
        <w:rPr>
          <w:sz w:val="24"/>
          <w:szCs w:val="24"/>
        </w:rPr>
      </w:pPr>
      <w:r w:rsidRPr="0094378C">
        <w:rPr>
          <w:b/>
          <w:bCs/>
          <w:sz w:val="24"/>
          <w:szCs w:val="24"/>
        </w:rPr>
        <w:t>       б) разбойниками Шервудского леса;</w:t>
      </w:r>
    </w:p>
    <w:p w:rsidR="00206CF0" w:rsidRPr="0094378C" w:rsidRDefault="00206CF0" w:rsidP="00206CF0">
      <w:pPr>
        <w:pStyle w:val="a6"/>
        <w:rPr>
          <w:sz w:val="24"/>
          <w:szCs w:val="24"/>
        </w:rPr>
      </w:pPr>
      <w:r w:rsidRPr="0094378C">
        <w:rPr>
          <w:sz w:val="24"/>
          <w:szCs w:val="24"/>
        </w:rPr>
        <w:t>       в) вождями индейского племени.</w:t>
      </w:r>
    </w:p>
    <w:p w:rsidR="00206CF0" w:rsidRPr="0094378C" w:rsidRDefault="00206CF0" w:rsidP="00206CF0">
      <w:pPr>
        <w:pStyle w:val="a6"/>
        <w:rPr>
          <w:sz w:val="24"/>
          <w:szCs w:val="24"/>
        </w:rPr>
      </w:pPr>
      <w:r w:rsidRPr="0094378C">
        <w:rPr>
          <w:sz w:val="24"/>
          <w:szCs w:val="24"/>
        </w:rPr>
        <w:t>20. Как маленький охотник Киш расправлялся с медведями в рассказе Д.Лондона?</w:t>
      </w:r>
    </w:p>
    <w:p w:rsidR="00206CF0" w:rsidRPr="0094378C" w:rsidRDefault="00206CF0" w:rsidP="00206CF0">
      <w:pPr>
        <w:pStyle w:val="a6"/>
        <w:rPr>
          <w:sz w:val="24"/>
          <w:szCs w:val="24"/>
        </w:rPr>
      </w:pPr>
      <w:r w:rsidRPr="0094378C">
        <w:rPr>
          <w:sz w:val="24"/>
          <w:szCs w:val="24"/>
        </w:rPr>
        <w:t>    </w:t>
      </w:r>
      <w:r w:rsidRPr="0094378C">
        <w:rPr>
          <w:rStyle w:val="apple-converted-space"/>
          <w:sz w:val="24"/>
          <w:szCs w:val="24"/>
        </w:rPr>
        <w:t> </w:t>
      </w:r>
      <w:r w:rsidRPr="0094378C">
        <w:rPr>
          <w:sz w:val="24"/>
          <w:szCs w:val="24"/>
        </w:rPr>
        <w:t>а) убивал их из ружья</w:t>
      </w:r>
    </w:p>
    <w:p w:rsidR="00206CF0" w:rsidRPr="0094378C" w:rsidRDefault="00206CF0" w:rsidP="00206CF0">
      <w:pPr>
        <w:pStyle w:val="a6"/>
        <w:rPr>
          <w:sz w:val="24"/>
          <w:szCs w:val="24"/>
        </w:rPr>
      </w:pPr>
      <w:r w:rsidRPr="0094378C">
        <w:rPr>
          <w:sz w:val="24"/>
          <w:szCs w:val="24"/>
        </w:rPr>
        <w:t>       б) убивал их копьём</w:t>
      </w:r>
    </w:p>
    <w:p w:rsidR="00206CF0" w:rsidRPr="0094378C" w:rsidRDefault="00206CF0" w:rsidP="00206CF0">
      <w:pPr>
        <w:pStyle w:val="a6"/>
        <w:rPr>
          <w:sz w:val="24"/>
          <w:szCs w:val="24"/>
        </w:rPr>
      </w:pPr>
      <w:r w:rsidRPr="0094378C">
        <w:rPr>
          <w:sz w:val="24"/>
          <w:szCs w:val="24"/>
        </w:rPr>
        <w:t>      </w:t>
      </w:r>
      <w:r w:rsidRPr="0094378C">
        <w:rPr>
          <w:rStyle w:val="apple-converted-space"/>
          <w:sz w:val="24"/>
          <w:szCs w:val="24"/>
        </w:rPr>
        <w:t> </w:t>
      </w:r>
      <w:r w:rsidRPr="0094378C">
        <w:rPr>
          <w:b/>
          <w:bCs/>
          <w:sz w:val="24"/>
          <w:szCs w:val="24"/>
        </w:rPr>
        <w:t>в) убивал с помощью тюленьего жира и китового уса.</w:t>
      </w:r>
    </w:p>
    <w:p w:rsidR="00206CF0" w:rsidRPr="0094378C" w:rsidRDefault="00206CF0" w:rsidP="00206CF0">
      <w:pPr>
        <w:pStyle w:val="a6"/>
        <w:jc w:val="center"/>
        <w:rPr>
          <w:sz w:val="24"/>
          <w:szCs w:val="24"/>
        </w:rPr>
      </w:pPr>
      <w:r w:rsidRPr="0094378C">
        <w:rPr>
          <w:b/>
          <w:bCs/>
          <w:sz w:val="24"/>
          <w:szCs w:val="24"/>
        </w:rPr>
        <w:t>Критерии оценки:</w:t>
      </w:r>
    </w:p>
    <w:p w:rsidR="00206CF0" w:rsidRPr="0094378C" w:rsidRDefault="00206CF0" w:rsidP="00206CF0">
      <w:pPr>
        <w:pStyle w:val="a6"/>
        <w:spacing w:before="120"/>
        <w:jc w:val="center"/>
        <w:rPr>
          <w:sz w:val="24"/>
          <w:szCs w:val="24"/>
        </w:rPr>
      </w:pPr>
      <w:r w:rsidRPr="0094378C">
        <w:rPr>
          <w:b/>
          <w:bCs/>
          <w:sz w:val="24"/>
          <w:szCs w:val="24"/>
        </w:rPr>
        <w:t> </w:t>
      </w:r>
    </w:p>
    <w:tbl>
      <w:tblPr>
        <w:tblW w:w="6300" w:type="dxa"/>
        <w:tblInd w:w="6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08"/>
        <w:gridCol w:w="3792"/>
      </w:tblGrid>
      <w:tr w:rsidR="00206CF0" w:rsidRPr="0094378C" w:rsidTr="00B82EC0">
        <w:tc>
          <w:tcPr>
            <w:tcW w:w="2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jc w:val="center"/>
              <w:rPr>
                <w:sz w:val="24"/>
                <w:szCs w:val="24"/>
              </w:rPr>
            </w:pPr>
            <w:r w:rsidRPr="0094378C">
              <w:rPr>
                <w:b/>
                <w:bCs/>
                <w:sz w:val="24"/>
                <w:szCs w:val="24"/>
              </w:rPr>
              <w:t>Количество правильных ответов</w:t>
            </w:r>
          </w:p>
        </w:tc>
        <w:tc>
          <w:tcPr>
            <w:tcW w:w="37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jc w:val="center"/>
              <w:rPr>
                <w:sz w:val="24"/>
                <w:szCs w:val="24"/>
              </w:rPr>
            </w:pPr>
            <w:r w:rsidRPr="0094378C">
              <w:rPr>
                <w:b/>
                <w:bCs/>
                <w:sz w:val="24"/>
                <w:szCs w:val="24"/>
              </w:rPr>
              <w:t>Оценка</w:t>
            </w:r>
          </w:p>
        </w:tc>
      </w:tr>
      <w:tr w:rsidR="00206CF0" w:rsidRPr="0094378C" w:rsidTr="00B82EC0">
        <w:tc>
          <w:tcPr>
            <w:tcW w:w="2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Менее 13 ответов</w:t>
            </w:r>
          </w:p>
        </w:tc>
        <w:tc>
          <w:tcPr>
            <w:tcW w:w="3792" w:type="dxa"/>
            <w:tcBorders>
              <w:top w:val="nil"/>
              <w:left w:val="nil"/>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2 (неудовлетворительно)</w:t>
            </w:r>
          </w:p>
        </w:tc>
      </w:tr>
      <w:tr w:rsidR="00206CF0" w:rsidRPr="0094378C" w:rsidTr="00B82EC0">
        <w:tc>
          <w:tcPr>
            <w:tcW w:w="2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13-14</w:t>
            </w:r>
          </w:p>
        </w:tc>
        <w:tc>
          <w:tcPr>
            <w:tcW w:w="3792" w:type="dxa"/>
            <w:tcBorders>
              <w:top w:val="nil"/>
              <w:left w:val="nil"/>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3(удовлетворительно)</w:t>
            </w:r>
          </w:p>
        </w:tc>
      </w:tr>
      <w:tr w:rsidR="00206CF0" w:rsidRPr="0094378C" w:rsidTr="00B82EC0">
        <w:tc>
          <w:tcPr>
            <w:tcW w:w="2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15-18</w:t>
            </w:r>
          </w:p>
        </w:tc>
        <w:tc>
          <w:tcPr>
            <w:tcW w:w="3792" w:type="dxa"/>
            <w:tcBorders>
              <w:top w:val="nil"/>
              <w:left w:val="nil"/>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4(хорошо)</w:t>
            </w:r>
          </w:p>
        </w:tc>
      </w:tr>
      <w:tr w:rsidR="00206CF0" w:rsidRPr="0094378C" w:rsidTr="00B82EC0">
        <w:tc>
          <w:tcPr>
            <w:tcW w:w="2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19-20</w:t>
            </w:r>
          </w:p>
        </w:tc>
        <w:tc>
          <w:tcPr>
            <w:tcW w:w="3792" w:type="dxa"/>
            <w:tcBorders>
              <w:top w:val="nil"/>
              <w:left w:val="nil"/>
              <w:bottom w:val="single" w:sz="8" w:space="0" w:color="auto"/>
              <w:right w:val="single" w:sz="8" w:space="0" w:color="auto"/>
            </w:tcBorders>
            <w:tcMar>
              <w:top w:w="0" w:type="dxa"/>
              <w:left w:w="108" w:type="dxa"/>
              <w:bottom w:w="0" w:type="dxa"/>
              <w:right w:w="108" w:type="dxa"/>
            </w:tcMar>
            <w:hideMark/>
          </w:tcPr>
          <w:p w:rsidR="00206CF0" w:rsidRPr="0094378C" w:rsidRDefault="00206CF0" w:rsidP="00B82EC0">
            <w:pPr>
              <w:pStyle w:val="a6"/>
              <w:spacing w:before="60"/>
              <w:rPr>
                <w:sz w:val="24"/>
                <w:szCs w:val="24"/>
              </w:rPr>
            </w:pPr>
            <w:r w:rsidRPr="0094378C">
              <w:rPr>
                <w:b/>
                <w:bCs/>
                <w:sz w:val="24"/>
                <w:szCs w:val="24"/>
              </w:rPr>
              <w:t>5 (отлично)</w:t>
            </w:r>
          </w:p>
        </w:tc>
      </w:tr>
    </w:tbl>
    <w:p w:rsidR="00206CF0" w:rsidRPr="0094378C" w:rsidRDefault="00206CF0" w:rsidP="00206CF0">
      <w:pPr>
        <w:rPr>
          <w:rFonts w:ascii="Times New Roman" w:hAnsi="Times New Roman" w:cs="Times New Roman"/>
          <w:i/>
        </w:rPr>
      </w:pPr>
    </w:p>
    <w:p w:rsidR="00206CF0" w:rsidRPr="0094378C" w:rsidRDefault="00206CF0" w:rsidP="00206CF0">
      <w:pPr>
        <w:spacing w:line="240" w:lineRule="auto"/>
        <w:jc w:val="center"/>
        <w:rPr>
          <w:rFonts w:ascii="Times New Roman" w:hAnsi="Times New Roman" w:cs="Times New Roman"/>
          <w:b/>
          <w:sz w:val="24"/>
          <w:szCs w:val="24"/>
        </w:rPr>
      </w:pPr>
    </w:p>
    <w:p w:rsidR="00206CF0" w:rsidRPr="0094378C" w:rsidRDefault="00206CF0" w:rsidP="00206CF0">
      <w:pPr>
        <w:spacing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t>6 класс</w:t>
      </w:r>
    </w:p>
    <w:p w:rsidR="00206CF0" w:rsidRPr="0094378C" w:rsidRDefault="00206CF0" w:rsidP="00206CF0">
      <w:pPr>
        <w:spacing w:line="240" w:lineRule="auto"/>
        <w:jc w:val="center"/>
        <w:rPr>
          <w:rFonts w:ascii="Times New Roman" w:hAnsi="Times New Roman" w:cs="Times New Roman"/>
          <w:b/>
          <w:sz w:val="24"/>
          <w:szCs w:val="24"/>
        </w:rPr>
      </w:pPr>
    </w:p>
    <w:p w:rsidR="00206CF0" w:rsidRPr="0094378C" w:rsidRDefault="00206CF0" w:rsidP="00206CF0">
      <w:pPr>
        <w:ind w:firstLine="708"/>
        <w:contextualSpacing/>
        <w:rPr>
          <w:rFonts w:ascii="Times New Roman" w:hAnsi="Times New Roman" w:cs="Times New Roman"/>
        </w:rPr>
      </w:pPr>
    </w:p>
    <w:p w:rsidR="00206CF0" w:rsidRPr="0094378C" w:rsidRDefault="00206CF0" w:rsidP="00206CF0">
      <w:pPr>
        <w:spacing w:line="240" w:lineRule="auto"/>
        <w:contextualSpacing/>
        <w:jc w:val="center"/>
        <w:rPr>
          <w:rFonts w:ascii="Times New Roman" w:hAnsi="Times New Roman" w:cs="Times New Roman"/>
          <w:b/>
          <w:bCs/>
          <w:sz w:val="24"/>
          <w:szCs w:val="24"/>
        </w:rPr>
      </w:pPr>
      <w:r w:rsidRPr="0094378C">
        <w:rPr>
          <w:rFonts w:ascii="Times New Roman" w:hAnsi="Times New Roman" w:cs="Times New Roman"/>
          <w:b/>
          <w:bCs/>
          <w:sz w:val="24"/>
          <w:szCs w:val="24"/>
        </w:rPr>
        <w:t>ПОЯСНИТЕЛЬНАЯ ЗАПИСКА</w:t>
      </w:r>
    </w:p>
    <w:p w:rsidR="00206CF0" w:rsidRPr="0094378C" w:rsidRDefault="00206CF0" w:rsidP="00206CF0">
      <w:pPr>
        <w:spacing w:line="240" w:lineRule="auto"/>
        <w:contextualSpacing/>
        <w:rPr>
          <w:rFonts w:ascii="Times New Roman" w:hAnsi="Times New Roman" w:cs="Times New Roman"/>
          <w:sz w:val="24"/>
          <w:szCs w:val="24"/>
        </w:rPr>
      </w:pPr>
      <w:r w:rsidRPr="0094378C">
        <w:rPr>
          <w:rFonts w:ascii="Times New Roman" w:hAnsi="Times New Roman" w:cs="Times New Roman"/>
          <w:sz w:val="24"/>
          <w:szCs w:val="24"/>
        </w:rPr>
        <w:t xml:space="preserve">Интегрированная рабочая программа по литературе в 6 классе составлена на основе Закона об образовании №273-ФЗ от 29.12.2012 г., Федерального компонента государственного стандарта основного общего образования, Программы общеобразовательных учреждений, М., Просвещение, 2014 г. под редакцией В.Я. Коровиной и учебника «Литература6  класс. Учебник для общеобразовательных учреждений с приложением на электронном носителе. В 2-х ч. / В.Я.Коровина, В.П.Журавлёв, В.И.Коровин. – М.: Просвещение, 2014 г.». В рабочей программе  учтены основные положения Программы развития и формирования универсальных учебных </w:t>
      </w:r>
      <w:r w:rsidRPr="0094378C">
        <w:rPr>
          <w:rFonts w:ascii="Times New Roman" w:hAnsi="Times New Roman" w:cs="Times New Roman"/>
          <w:sz w:val="24"/>
          <w:szCs w:val="24"/>
        </w:rPr>
        <w:lastRenderedPageBreak/>
        <w:t>действий для общего образования.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206CF0" w:rsidRPr="0094378C" w:rsidRDefault="00206CF0" w:rsidP="00206CF0">
      <w:pPr>
        <w:spacing w:line="240" w:lineRule="auto"/>
        <w:rPr>
          <w:rFonts w:ascii="Times New Roman" w:hAnsi="Times New Roman" w:cs="Times New Roman"/>
          <w:b/>
          <w:sz w:val="24"/>
          <w:szCs w:val="24"/>
        </w:rPr>
      </w:pPr>
      <w:r w:rsidRPr="0094378C">
        <w:rPr>
          <w:rFonts w:ascii="Times New Roman" w:hAnsi="Times New Roman" w:cs="Times New Roman"/>
          <w:sz w:val="24"/>
          <w:szCs w:val="24"/>
        </w:rPr>
        <w:t>В соответствии с ФГОС основного общего образования(приказы Минобрнауки России от6 октября 2009г.№373 и от17 декабря2010 №1897) предметная область «Родной язык и родная литература» являются обязательными для изучения</w:t>
      </w:r>
      <w:r w:rsidRPr="0094378C">
        <w:rPr>
          <w:rFonts w:ascii="Times New Roman" w:hAnsi="Times New Roman" w:cs="Times New Roman"/>
          <w:b/>
          <w:sz w:val="24"/>
          <w:szCs w:val="24"/>
        </w:rPr>
        <w:t>.</w:t>
      </w:r>
    </w:p>
    <w:p w:rsidR="00206CF0" w:rsidRPr="0094378C" w:rsidRDefault="00206CF0" w:rsidP="00206CF0">
      <w:pPr>
        <w:spacing w:line="240" w:lineRule="auto"/>
        <w:ind w:firstLine="709"/>
        <w:rPr>
          <w:rFonts w:ascii="Times New Roman" w:hAnsi="Times New Roman" w:cs="Times New Roman"/>
          <w:sz w:val="24"/>
          <w:szCs w:val="24"/>
        </w:rPr>
      </w:pPr>
    </w:p>
    <w:p w:rsidR="00206CF0" w:rsidRPr="0094378C" w:rsidRDefault="00206CF0" w:rsidP="00206CF0">
      <w:pPr>
        <w:spacing w:line="240" w:lineRule="auto"/>
        <w:rPr>
          <w:rFonts w:ascii="Times New Roman" w:hAnsi="Times New Roman" w:cs="Times New Roman"/>
          <w:sz w:val="24"/>
          <w:szCs w:val="24"/>
        </w:rPr>
      </w:pPr>
      <w:r w:rsidRPr="0094378C">
        <w:rPr>
          <w:rFonts w:ascii="Times New Roman" w:hAnsi="Times New Roman" w:cs="Times New Roman"/>
          <w:sz w:val="24"/>
          <w:szCs w:val="24"/>
        </w:rPr>
        <w:t>В 2018-2019 учебном году согласно письму Министерства образования и науки РФ от 09.10.2017 г. №ТС-945/08 федеральным образовательным государственным стандартом• предусмотрена область «Родной язык и родная литература» в 5-9 классах.Учебный предмет»Родная литература» из предметной области «Родной язык и родная литература» интегрируется в учебный предмет «Литература» из предметной области «Русский язык и литература» и будет изучаться на родном (русском)языке</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xml:space="preserve">В соответствии с частью 3 статьи 44 Федерального закона родители (законные представители ) несовершеннолетних обучающихся МАОУ «Уртазымская СОШ» выбрали  до завершения получения ребёнком основного общего образования с учетом мнения ребёнка –Русский язык  интегрировано с уроком литературы. . </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Учебный предмет « Родная литература»  введён для приобщения школьников к истокам и основам русской культуры, т.е. УНТ ,фольклор,осознание духовных ценностей народа через литературные произведения,любовь к классической литературе.,</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Специфика учебного предмета «Литература (Родная литература)» определяется тем,что он представляет собой единство словесного искусства и основ науки (литературоведения), которая изучает это искусство.</w:t>
      </w:r>
    </w:p>
    <w:p w:rsidR="00206CF0" w:rsidRPr="0094378C" w:rsidRDefault="00206CF0" w:rsidP="00206CF0">
      <w:pPr>
        <w:spacing w:line="240" w:lineRule="auto"/>
        <w:ind w:firstLine="708"/>
        <w:contextualSpacing/>
        <w:rPr>
          <w:rFonts w:ascii="Times New Roman" w:hAnsi="Times New Roman" w:cs="Times New Roman"/>
          <w:sz w:val="24"/>
          <w:szCs w:val="24"/>
        </w:rPr>
      </w:pPr>
      <w:r w:rsidRPr="0094378C">
        <w:rPr>
          <w:rFonts w:ascii="Times New Roman" w:hAnsi="Times New Roman" w:cs="Times New Roman"/>
          <w:sz w:val="24"/>
          <w:szCs w:val="24"/>
        </w:rPr>
        <w:t>В рабочей программе  учтены основные положения Программы развития и формирования универсальных учебных действий для общего образования.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b/>
          <w:sz w:val="24"/>
          <w:szCs w:val="24"/>
        </w:rPr>
        <w:t>Главными целями изучения</w:t>
      </w:r>
      <w:r w:rsidRPr="0094378C">
        <w:rPr>
          <w:rFonts w:ascii="Times New Roman" w:hAnsi="Times New Roman" w:cs="Times New Roman"/>
          <w:sz w:val="24"/>
          <w:szCs w:val="24"/>
        </w:rPr>
        <w:t xml:space="preserve"> предмета «Литература» являются: </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развитие интеллектуальных и творческих способностей учащихся, необходимых для успешной социализации и самореализации личности;</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поэтапное, последовательное формирование умений читать, комментировать, анализировать и интерпретировать художественный текст;</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xml:space="preserve">•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w:t>
      </w:r>
      <w:r w:rsidRPr="0094378C">
        <w:rPr>
          <w:rFonts w:ascii="Times New Roman" w:hAnsi="Times New Roman" w:cs="Times New Roman"/>
          <w:sz w:val="24"/>
          <w:szCs w:val="24"/>
        </w:rPr>
        <w:lastRenderedPageBreak/>
        <w:t>находить и обрабатывать необходимую информацию из различных источников, включая Интернет и др.);</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206CF0" w:rsidRPr="0094378C" w:rsidRDefault="00206CF0" w:rsidP="00206CF0">
      <w:pPr>
        <w:spacing w:line="240" w:lineRule="auto"/>
        <w:ind w:firstLine="708"/>
        <w:contextualSpacing/>
        <w:rPr>
          <w:rFonts w:ascii="Times New Roman" w:hAnsi="Times New Roman" w:cs="Times New Roman"/>
          <w:sz w:val="24"/>
          <w:szCs w:val="24"/>
        </w:rPr>
      </w:pPr>
    </w:p>
    <w:p w:rsidR="00206CF0" w:rsidRPr="0094378C" w:rsidRDefault="00206CF0" w:rsidP="00206CF0">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На изучение материала  отведено 102 часов из расчёта 3-х часов в неделю согласно региональному базисному плану, утверждённому МО Оренбургской области  (Приказ №01-21/1450 от 31.08.2018 г. «О формировании учебных планов образовательных учреждений Оренбургской области в 2018-2019 учебном году») и учебному плану МАОУ «Уртазымская СОШ» на 2018-2019 учебный год (Приказ №134 от 30.08.2018г.).</w:t>
      </w:r>
    </w:p>
    <w:p w:rsidR="00206CF0" w:rsidRPr="0094378C" w:rsidRDefault="00206CF0" w:rsidP="00206CF0">
      <w:pPr>
        <w:spacing w:line="240" w:lineRule="auto"/>
        <w:ind w:firstLine="708"/>
        <w:rPr>
          <w:rFonts w:ascii="Times New Roman" w:hAnsi="Times New Roman" w:cs="Times New Roman"/>
          <w:sz w:val="24"/>
          <w:szCs w:val="24"/>
        </w:rPr>
      </w:pPr>
    </w:p>
    <w:p w:rsidR="00206CF0" w:rsidRPr="0094378C" w:rsidRDefault="00206CF0" w:rsidP="00206CF0">
      <w:pPr>
        <w:spacing w:line="240" w:lineRule="auto"/>
        <w:contextualSpacing/>
        <w:jc w:val="center"/>
        <w:rPr>
          <w:rFonts w:ascii="Times New Roman" w:hAnsi="Times New Roman" w:cs="Times New Roman"/>
          <w:b/>
          <w:bCs/>
          <w:sz w:val="24"/>
          <w:szCs w:val="24"/>
        </w:rPr>
      </w:pPr>
      <w:r w:rsidRPr="0094378C">
        <w:rPr>
          <w:rFonts w:ascii="Times New Roman" w:hAnsi="Times New Roman" w:cs="Times New Roman"/>
          <w:b/>
          <w:bCs/>
          <w:sz w:val="24"/>
          <w:szCs w:val="24"/>
        </w:rPr>
        <w:t>ОБЩАЯ ХАРАКТЕРИСТИКА УЧЕБНОГО ПРЕДМЕТА</w:t>
      </w:r>
    </w:p>
    <w:p w:rsidR="00206CF0" w:rsidRPr="0094378C" w:rsidRDefault="00206CF0" w:rsidP="00206CF0">
      <w:pPr>
        <w:spacing w:line="240" w:lineRule="auto"/>
        <w:ind w:firstLine="708"/>
        <w:rPr>
          <w:rFonts w:ascii="Times New Roman" w:hAnsi="Times New Roman" w:cs="Times New Roman"/>
          <w:sz w:val="24"/>
          <w:szCs w:val="24"/>
        </w:rPr>
      </w:pPr>
    </w:p>
    <w:p w:rsidR="00206CF0" w:rsidRPr="0094378C" w:rsidRDefault="00206CF0" w:rsidP="00206CF0">
      <w:pPr>
        <w:spacing w:line="240" w:lineRule="auto"/>
        <w:ind w:firstLine="708"/>
        <w:rPr>
          <w:rFonts w:ascii="Times New Roman" w:hAnsi="Times New Roman" w:cs="Times New Roman"/>
          <w:sz w:val="24"/>
          <w:szCs w:val="24"/>
        </w:rPr>
      </w:pPr>
      <w:r w:rsidRPr="0094378C">
        <w:rPr>
          <w:rFonts w:ascii="Times New Roman" w:hAnsi="Times New Roman" w:cs="Times New Roman"/>
          <w:b/>
          <w:sz w:val="24"/>
          <w:szCs w:val="24"/>
        </w:rPr>
        <w:t xml:space="preserve"> идея программы по литературе</w:t>
      </w:r>
      <w:r w:rsidRPr="0094378C">
        <w:rPr>
          <w:rFonts w:ascii="Times New Roman" w:hAnsi="Times New Roman" w:cs="Times New Roman"/>
          <w:sz w:val="24"/>
          <w:szCs w:val="24"/>
        </w:rPr>
        <w:t xml:space="preserve"> – изучение литературы от мифов к фольклору, от фольклора к древнерусской литературе, от неё к русской литературе XVIII, XIX, XX веков. Ведущая проблема изучения литературы в 6 классе – художественное произведение и автор, характеры героев.Чтение произведение зарубежной литературы в 6 классе проводится в начале и в конце учебного года.Одним из признаков правильного понимания текста является выразительность чтения учащимися. Именно формированию навыков выразительного чтения способствует изучение литературы в 5-6 классах.</w:t>
      </w:r>
    </w:p>
    <w:p w:rsidR="00206CF0" w:rsidRPr="0094378C" w:rsidRDefault="00206CF0" w:rsidP="00206CF0">
      <w:pPr>
        <w:spacing w:line="240" w:lineRule="auto"/>
        <w:ind w:firstLine="708"/>
        <w:rPr>
          <w:rFonts w:ascii="Times New Roman" w:hAnsi="Times New Roman" w:cs="Times New Roman"/>
          <w:b/>
          <w:sz w:val="24"/>
          <w:szCs w:val="24"/>
        </w:rPr>
      </w:pPr>
      <w:r w:rsidRPr="0094378C">
        <w:rPr>
          <w:rFonts w:ascii="Times New Roman" w:hAnsi="Times New Roman" w:cs="Times New Roman"/>
          <w:sz w:val="24"/>
          <w:szCs w:val="24"/>
        </w:rPr>
        <w:t xml:space="preserve">В 6 классе продолжает формироваться и развиваться </w:t>
      </w:r>
      <w:r w:rsidRPr="0094378C">
        <w:rPr>
          <w:rFonts w:ascii="Times New Roman" w:hAnsi="Times New Roman" w:cs="Times New Roman"/>
          <w:b/>
          <w:sz w:val="24"/>
          <w:szCs w:val="24"/>
        </w:rPr>
        <w:t>коммуникативная, языковая, лингвистическая (языковедческая) и культуроведческая компетенции.</w:t>
      </w:r>
    </w:p>
    <w:p w:rsidR="00206CF0" w:rsidRPr="0094378C" w:rsidRDefault="00206CF0" w:rsidP="00206CF0">
      <w:pPr>
        <w:spacing w:line="240" w:lineRule="auto"/>
        <w:rPr>
          <w:rFonts w:ascii="Times New Roman" w:hAnsi="Times New Roman" w:cs="Times New Roman"/>
          <w:sz w:val="24"/>
          <w:szCs w:val="24"/>
        </w:rPr>
      </w:pPr>
      <w:r w:rsidRPr="0094378C">
        <w:rPr>
          <w:rFonts w:ascii="Times New Roman" w:hAnsi="Times New Roman" w:cs="Times New Roman"/>
          <w:b/>
          <w:sz w:val="24"/>
          <w:szCs w:val="24"/>
        </w:rPr>
        <w:t>Коммуникативная компетенция</w:t>
      </w:r>
      <w:r w:rsidRPr="0094378C">
        <w:rPr>
          <w:rFonts w:ascii="Times New Roman" w:hAnsi="Times New Roman" w:cs="Times New Roman"/>
          <w:sz w:val="24"/>
          <w:szCs w:val="24"/>
        </w:rPr>
        <w:t xml:space="preserve">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206CF0" w:rsidRPr="0094378C" w:rsidRDefault="00206CF0" w:rsidP="00206CF0">
      <w:pPr>
        <w:spacing w:line="240" w:lineRule="auto"/>
        <w:ind w:firstLine="708"/>
        <w:rPr>
          <w:rFonts w:ascii="Times New Roman" w:hAnsi="Times New Roman" w:cs="Times New Roman"/>
          <w:sz w:val="24"/>
          <w:szCs w:val="24"/>
        </w:rPr>
      </w:pPr>
      <w:r w:rsidRPr="0094378C">
        <w:rPr>
          <w:rFonts w:ascii="Times New Roman" w:hAnsi="Times New Roman" w:cs="Times New Roman"/>
          <w:b/>
          <w:sz w:val="24"/>
          <w:szCs w:val="24"/>
        </w:rPr>
        <w:t>Языковая и лингвистическая (языковедческая) компетенции</w:t>
      </w:r>
      <w:r w:rsidRPr="0094378C">
        <w:rPr>
          <w:rFonts w:ascii="Times New Roman" w:hAnsi="Times New Roman" w:cs="Times New Roman"/>
          <w:sz w:val="24"/>
          <w:szCs w:val="24"/>
        </w:rPr>
        <w:t xml:space="preserve"> – освоение необходимых знаний по литературе;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умение пользоваться различными лингвистическими словарями.</w:t>
      </w:r>
    </w:p>
    <w:p w:rsidR="00206CF0" w:rsidRPr="0094378C" w:rsidRDefault="00206CF0" w:rsidP="00206CF0">
      <w:pPr>
        <w:spacing w:line="240" w:lineRule="auto"/>
        <w:ind w:firstLine="708"/>
        <w:rPr>
          <w:rFonts w:ascii="Times New Roman" w:hAnsi="Times New Roman" w:cs="Times New Roman"/>
          <w:sz w:val="24"/>
          <w:szCs w:val="24"/>
        </w:rPr>
      </w:pPr>
      <w:r w:rsidRPr="0094378C">
        <w:rPr>
          <w:rFonts w:ascii="Times New Roman" w:hAnsi="Times New Roman" w:cs="Times New Roman"/>
          <w:b/>
          <w:sz w:val="24"/>
          <w:szCs w:val="24"/>
        </w:rPr>
        <w:t>Культуроведческая компетенция</w:t>
      </w:r>
      <w:r w:rsidRPr="0094378C">
        <w:rPr>
          <w:rFonts w:ascii="Times New Roman" w:hAnsi="Times New Roman" w:cs="Times New Roman"/>
          <w:sz w:val="24"/>
          <w:szCs w:val="24"/>
        </w:rPr>
        <w:t xml:space="preserve"> – осознание языка как формы выражения национальной культуры, взаимосвязи литературы  и истории народа, национально-культурной специфики русской литературы, владение нормами русского речевого этикета, культурой межнационального общения.</w:t>
      </w:r>
    </w:p>
    <w:p w:rsidR="00206CF0" w:rsidRPr="0094378C" w:rsidRDefault="00206CF0" w:rsidP="00206CF0">
      <w:pPr>
        <w:spacing w:line="240" w:lineRule="auto"/>
        <w:rPr>
          <w:rFonts w:ascii="Times New Roman" w:hAnsi="Times New Roman" w:cs="Times New Roman"/>
          <w:sz w:val="24"/>
          <w:szCs w:val="24"/>
        </w:rPr>
      </w:pPr>
      <w:r w:rsidRPr="0094378C">
        <w:rPr>
          <w:rFonts w:ascii="Times New Roman" w:hAnsi="Times New Roman" w:cs="Times New Roman"/>
          <w:sz w:val="24"/>
          <w:szCs w:val="24"/>
        </w:rPr>
        <w:t xml:space="preserve">В программу включен перечень необходимых видов работ по развитию речи: </w:t>
      </w:r>
    </w:p>
    <w:p w:rsidR="00206CF0" w:rsidRPr="0094378C" w:rsidRDefault="00206CF0" w:rsidP="00206CF0">
      <w:pPr>
        <w:widowControl w:val="0"/>
        <w:numPr>
          <w:ilvl w:val="0"/>
          <w:numId w:val="29"/>
        </w:numPr>
        <w:suppressAutoHyphens/>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 xml:space="preserve">словарная работа, </w:t>
      </w:r>
    </w:p>
    <w:p w:rsidR="00206CF0" w:rsidRPr="0094378C" w:rsidRDefault="00206CF0" w:rsidP="00206CF0">
      <w:pPr>
        <w:widowControl w:val="0"/>
        <w:numPr>
          <w:ilvl w:val="0"/>
          <w:numId w:val="29"/>
        </w:numPr>
        <w:suppressAutoHyphens/>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различные виды пересказа,</w:t>
      </w:r>
    </w:p>
    <w:p w:rsidR="00206CF0" w:rsidRPr="0094378C" w:rsidRDefault="00206CF0" w:rsidP="00206CF0">
      <w:pPr>
        <w:widowControl w:val="0"/>
        <w:numPr>
          <w:ilvl w:val="0"/>
          <w:numId w:val="29"/>
        </w:numPr>
        <w:suppressAutoHyphens/>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 xml:space="preserve">устные и письменные сочинения, </w:t>
      </w:r>
    </w:p>
    <w:p w:rsidR="00206CF0" w:rsidRPr="0094378C" w:rsidRDefault="00206CF0" w:rsidP="00206CF0">
      <w:pPr>
        <w:widowControl w:val="0"/>
        <w:numPr>
          <w:ilvl w:val="0"/>
          <w:numId w:val="29"/>
        </w:numPr>
        <w:suppressAutoHyphens/>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 xml:space="preserve">отзывы, доклады, диалоги, творческие работы, </w:t>
      </w:r>
    </w:p>
    <w:p w:rsidR="00206CF0" w:rsidRPr="0094378C" w:rsidRDefault="00206CF0" w:rsidP="00206CF0">
      <w:pPr>
        <w:widowControl w:val="0"/>
        <w:numPr>
          <w:ilvl w:val="0"/>
          <w:numId w:val="29"/>
        </w:numPr>
        <w:suppressAutoHyphens/>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 xml:space="preserve">произведения для заучивания наизусть, </w:t>
      </w:r>
    </w:p>
    <w:p w:rsidR="00206CF0" w:rsidRPr="0094378C" w:rsidRDefault="00206CF0" w:rsidP="00206CF0">
      <w:pPr>
        <w:widowControl w:val="0"/>
        <w:numPr>
          <w:ilvl w:val="0"/>
          <w:numId w:val="29"/>
        </w:numPr>
        <w:suppressAutoHyphens/>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списки произведений для самостоятельно чтения.</w:t>
      </w: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spacing w:line="240" w:lineRule="auto"/>
        <w:contextualSpacing/>
        <w:rPr>
          <w:rFonts w:ascii="Times New Roman" w:hAnsi="Times New Roman" w:cs="Times New Roman"/>
          <w:b/>
          <w:bCs/>
          <w:sz w:val="24"/>
          <w:szCs w:val="24"/>
        </w:rPr>
      </w:pPr>
    </w:p>
    <w:p w:rsidR="00206CF0" w:rsidRPr="0094378C" w:rsidRDefault="00206CF0" w:rsidP="00206CF0">
      <w:pPr>
        <w:spacing w:line="240" w:lineRule="auto"/>
        <w:contextualSpacing/>
        <w:jc w:val="center"/>
        <w:rPr>
          <w:rFonts w:ascii="Times New Roman" w:hAnsi="Times New Roman" w:cs="Times New Roman"/>
          <w:b/>
          <w:bCs/>
          <w:sz w:val="24"/>
          <w:szCs w:val="24"/>
        </w:rPr>
      </w:pPr>
    </w:p>
    <w:p w:rsidR="00206CF0" w:rsidRPr="0094378C" w:rsidRDefault="00206CF0" w:rsidP="00206CF0">
      <w:pPr>
        <w:spacing w:line="240" w:lineRule="auto"/>
        <w:contextualSpacing/>
        <w:jc w:val="center"/>
        <w:rPr>
          <w:rFonts w:ascii="Times New Roman" w:hAnsi="Times New Roman" w:cs="Times New Roman"/>
          <w:b/>
          <w:bCs/>
          <w:sz w:val="24"/>
          <w:szCs w:val="24"/>
        </w:rPr>
      </w:pPr>
      <w:r w:rsidRPr="0094378C">
        <w:rPr>
          <w:rFonts w:ascii="Times New Roman" w:hAnsi="Times New Roman" w:cs="Times New Roman"/>
          <w:b/>
          <w:bCs/>
          <w:sz w:val="24"/>
          <w:szCs w:val="24"/>
        </w:rPr>
        <w:t>МЕСТО УЧЕБНОГО ПРЕДМЕТА В УЧЕБНОМ ПЛАНЕ</w:t>
      </w:r>
    </w:p>
    <w:p w:rsidR="00206CF0" w:rsidRPr="0094378C" w:rsidRDefault="00206CF0" w:rsidP="00206CF0">
      <w:pPr>
        <w:spacing w:line="240" w:lineRule="auto"/>
        <w:ind w:firstLine="708"/>
        <w:rPr>
          <w:rFonts w:ascii="Times New Roman" w:hAnsi="Times New Roman" w:cs="Times New Roman"/>
          <w:sz w:val="24"/>
          <w:szCs w:val="24"/>
        </w:rPr>
      </w:pPr>
      <w:r w:rsidRPr="0094378C">
        <w:rPr>
          <w:rFonts w:ascii="Times New Roman" w:hAnsi="Times New Roman" w:cs="Times New Roman"/>
          <w:sz w:val="24"/>
          <w:szCs w:val="24"/>
        </w:rPr>
        <w:t>Федеральный компонент государственного стандарта основного общего образования второго поколения отводит в год 102 часа из расчёта 3-х часов в неделю для изучения учебного предмета «Литература» в 6 классе согласно региональному базисному плану, утверждённому МО Оренбургской области(Приказ №01-21/1540 от 30.07.2018 г. «О формировании учебных планов образовательных учреждений Оренбургской области в 2018-2019 учебном году»). Из них уроков развития речи -12, уроков внеклассного чтения - 21,  контрольных работ – 11.</w:t>
      </w:r>
    </w:p>
    <w:p w:rsidR="00206CF0" w:rsidRPr="0094378C" w:rsidRDefault="00206CF0" w:rsidP="00206CF0">
      <w:pPr>
        <w:spacing w:line="240" w:lineRule="auto"/>
        <w:ind w:firstLine="709"/>
        <w:jc w:val="center"/>
        <w:rPr>
          <w:rFonts w:ascii="Times New Roman" w:hAnsi="Times New Roman" w:cs="Times New Roman"/>
          <w:b/>
          <w:sz w:val="24"/>
          <w:szCs w:val="24"/>
        </w:rPr>
      </w:pPr>
    </w:p>
    <w:p w:rsidR="00206CF0" w:rsidRPr="0094378C" w:rsidRDefault="00206CF0" w:rsidP="00206CF0">
      <w:pPr>
        <w:shd w:val="clear" w:color="auto" w:fill="FFFFFF"/>
        <w:autoSpaceDE w:val="0"/>
        <w:adjustRightInd w:val="0"/>
        <w:spacing w:line="240" w:lineRule="auto"/>
        <w:jc w:val="center"/>
        <w:rPr>
          <w:rFonts w:ascii="Times New Roman" w:hAnsi="Times New Roman" w:cs="Times New Roman"/>
          <w:b/>
          <w:sz w:val="24"/>
          <w:szCs w:val="24"/>
        </w:rPr>
      </w:pPr>
      <w:r w:rsidRPr="0094378C">
        <w:rPr>
          <w:rFonts w:ascii="Times New Roman" w:hAnsi="Times New Roman" w:cs="Times New Roman"/>
          <w:b/>
          <w:bCs/>
          <w:iCs/>
          <w:color w:val="000000"/>
          <w:sz w:val="24"/>
          <w:szCs w:val="24"/>
        </w:rPr>
        <w:t>ЛИЧНОСТНЫЕ, МЕТАПРЕДМЕТНЫЕ И ПРЕДМЕТНЫЕ РЕЗУЛЬТАТЫ ОСВОЕНИЯ ПРЕДМЕТА:</w:t>
      </w:r>
    </w:p>
    <w:p w:rsidR="00206CF0" w:rsidRPr="0094378C" w:rsidRDefault="00206CF0" w:rsidP="00206CF0">
      <w:pPr>
        <w:shd w:val="clear" w:color="auto" w:fill="FFFFFF"/>
        <w:autoSpaceDE w:val="0"/>
        <w:adjustRightInd w:val="0"/>
        <w:spacing w:line="240" w:lineRule="auto"/>
        <w:rPr>
          <w:rFonts w:ascii="Times New Roman" w:hAnsi="Times New Roman" w:cs="Times New Roman"/>
          <w:b/>
          <w:bCs/>
          <w:color w:val="000000"/>
          <w:sz w:val="24"/>
          <w:szCs w:val="24"/>
        </w:rPr>
      </w:pPr>
    </w:p>
    <w:p w:rsidR="00206CF0" w:rsidRPr="0094378C" w:rsidRDefault="00206CF0" w:rsidP="00206CF0">
      <w:pPr>
        <w:shd w:val="clear" w:color="auto" w:fill="FFFFFF"/>
        <w:autoSpaceDE w:val="0"/>
        <w:adjustRightInd w:val="0"/>
        <w:spacing w:line="240" w:lineRule="auto"/>
        <w:rPr>
          <w:rFonts w:ascii="Times New Roman" w:hAnsi="Times New Roman" w:cs="Times New Roman"/>
          <w:b/>
          <w:sz w:val="24"/>
          <w:szCs w:val="24"/>
          <w:u w:val="single"/>
        </w:rPr>
      </w:pPr>
      <w:r w:rsidRPr="0094378C">
        <w:rPr>
          <w:rFonts w:ascii="Times New Roman" w:hAnsi="Times New Roman" w:cs="Times New Roman"/>
          <w:b/>
          <w:bCs/>
          <w:color w:val="000000"/>
          <w:sz w:val="24"/>
          <w:szCs w:val="24"/>
        </w:rPr>
        <w:t>Личностные результаты</w:t>
      </w:r>
      <w:r w:rsidRPr="0094378C">
        <w:rPr>
          <w:rFonts w:ascii="Times New Roman" w:hAnsi="Times New Roman" w:cs="Times New Roman"/>
          <w:b/>
          <w:bCs/>
          <w:color w:val="000000"/>
          <w:sz w:val="24"/>
          <w:szCs w:val="24"/>
          <w:u w:val="single"/>
        </w:rPr>
        <w:t>:</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06CF0" w:rsidRPr="0094378C" w:rsidRDefault="00206CF0" w:rsidP="00206CF0">
      <w:pPr>
        <w:numPr>
          <w:ilvl w:val="0"/>
          <w:numId w:val="30"/>
        </w:numPr>
        <w:spacing w:after="0" w:line="240" w:lineRule="auto"/>
        <w:ind w:left="426" w:hanging="426"/>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развитие эстетического сознания через освоение художественного наследия народов Россиии мира, творческой деятельности эстетического характера.</w:t>
      </w:r>
    </w:p>
    <w:p w:rsidR="00206CF0" w:rsidRPr="0094378C" w:rsidRDefault="00206CF0" w:rsidP="00206CF0">
      <w:pPr>
        <w:shd w:val="clear" w:color="auto" w:fill="FFFFFF"/>
        <w:autoSpaceDE w:val="0"/>
        <w:adjustRightInd w:val="0"/>
        <w:spacing w:line="240" w:lineRule="auto"/>
        <w:rPr>
          <w:rFonts w:ascii="Times New Roman" w:hAnsi="Times New Roman" w:cs="Times New Roman"/>
          <w:b/>
          <w:bCs/>
          <w:color w:val="000000"/>
          <w:sz w:val="24"/>
          <w:szCs w:val="24"/>
        </w:rPr>
      </w:pPr>
    </w:p>
    <w:p w:rsidR="00206CF0" w:rsidRPr="0094378C" w:rsidRDefault="00206CF0" w:rsidP="00206CF0">
      <w:pPr>
        <w:shd w:val="clear" w:color="auto" w:fill="FFFFFF"/>
        <w:autoSpaceDE w:val="0"/>
        <w:adjustRightInd w:val="0"/>
        <w:spacing w:line="240" w:lineRule="auto"/>
        <w:rPr>
          <w:rFonts w:ascii="Times New Roman" w:hAnsi="Times New Roman" w:cs="Times New Roman"/>
          <w:b/>
          <w:sz w:val="24"/>
          <w:szCs w:val="24"/>
        </w:rPr>
      </w:pPr>
      <w:r w:rsidRPr="0094378C">
        <w:rPr>
          <w:rFonts w:ascii="Times New Roman" w:hAnsi="Times New Roman" w:cs="Times New Roman"/>
          <w:b/>
          <w:bCs/>
          <w:color w:val="000000"/>
          <w:sz w:val="24"/>
          <w:szCs w:val="24"/>
        </w:rPr>
        <w:t>Метапредметные результаты:</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умение оценивать правильность выполнения учебной задачи, собственные возможности её решения;</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формирование и развитие компетентности в области использования информационно-коммуникационных технологий.</w:t>
      </w:r>
    </w:p>
    <w:p w:rsidR="00206CF0" w:rsidRPr="0094378C" w:rsidRDefault="00206CF0" w:rsidP="00206CF0">
      <w:pPr>
        <w:shd w:val="clear" w:color="auto" w:fill="FFFFFF"/>
        <w:autoSpaceDE w:val="0"/>
        <w:adjustRightInd w:val="0"/>
        <w:spacing w:line="240" w:lineRule="auto"/>
        <w:rPr>
          <w:rFonts w:ascii="Times New Roman" w:hAnsi="Times New Roman" w:cs="Times New Roman"/>
          <w:b/>
          <w:bCs/>
          <w:color w:val="000000"/>
          <w:sz w:val="24"/>
          <w:szCs w:val="24"/>
        </w:rPr>
      </w:pPr>
    </w:p>
    <w:p w:rsidR="00206CF0" w:rsidRPr="0094378C" w:rsidRDefault="00206CF0" w:rsidP="00206CF0">
      <w:pPr>
        <w:shd w:val="clear" w:color="auto" w:fill="FFFFFF"/>
        <w:autoSpaceDE w:val="0"/>
        <w:adjustRightInd w:val="0"/>
        <w:spacing w:line="240" w:lineRule="auto"/>
        <w:rPr>
          <w:rFonts w:ascii="Times New Roman" w:hAnsi="Times New Roman" w:cs="Times New Roman"/>
          <w:b/>
          <w:sz w:val="24"/>
          <w:szCs w:val="24"/>
        </w:rPr>
      </w:pPr>
      <w:r w:rsidRPr="0094378C">
        <w:rPr>
          <w:rFonts w:ascii="Times New Roman" w:hAnsi="Times New Roman" w:cs="Times New Roman"/>
          <w:b/>
          <w:bCs/>
          <w:color w:val="000000"/>
          <w:sz w:val="24"/>
          <w:szCs w:val="24"/>
        </w:rPr>
        <w:t>Предметные результаты:</w:t>
      </w:r>
    </w:p>
    <w:p w:rsidR="00206CF0" w:rsidRPr="0094378C" w:rsidRDefault="00206CF0" w:rsidP="00206CF0">
      <w:pPr>
        <w:numPr>
          <w:ilvl w:val="0"/>
          <w:numId w:val="30"/>
        </w:numPr>
        <w:spacing w:after="0" w:line="240" w:lineRule="auto"/>
        <w:ind w:left="426" w:hanging="426"/>
        <w:jc w:val="both"/>
        <w:rPr>
          <w:rFonts w:ascii="Times New Roman" w:hAnsi="Times New Roman" w:cs="Times New Roman"/>
          <w:color w:val="000000"/>
          <w:sz w:val="24"/>
          <w:szCs w:val="24"/>
        </w:rPr>
      </w:pPr>
      <w:r w:rsidRPr="0094378C">
        <w:rPr>
          <w:rFonts w:ascii="Times New Roman" w:hAnsi="Times New Roman" w:cs="Times New Roman"/>
          <w:color w:val="000000"/>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формулирование собственного отношения к произведениям литературы, их оценка;</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собственная интерпретация (в отдельных случаях) изученных литературных произведений;</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понимание авторской позиции и своё отношение к ней;</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восприятие на слух литературных произведений разных жанров, осмысленное чтение и адекватное восприятие;</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206CF0" w:rsidRPr="0094378C" w:rsidRDefault="00206CF0" w:rsidP="00206CF0">
      <w:pPr>
        <w:numPr>
          <w:ilvl w:val="0"/>
          <w:numId w:val="30"/>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94378C">
        <w:rPr>
          <w:rFonts w:ascii="Times New Roman" w:hAnsi="Times New Roman" w:cs="Times New Roman"/>
          <w:color w:val="000000"/>
          <w:sz w:val="24"/>
          <w:szCs w:val="24"/>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206CF0" w:rsidRPr="0094378C" w:rsidRDefault="00206CF0" w:rsidP="00206CF0">
      <w:pPr>
        <w:spacing w:line="240" w:lineRule="auto"/>
        <w:jc w:val="center"/>
        <w:rPr>
          <w:rFonts w:ascii="Times New Roman" w:hAnsi="Times New Roman" w:cs="Times New Roman"/>
          <w:b/>
          <w:sz w:val="24"/>
          <w:szCs w:val="24"/>
        </w:rPr>
      </w:pPr>
    </w:p>
    <w:p w:rsidR="00206CF0" w:rsidRPr="0094378C" w:rsidRDefault="00206CF0" w:rsidP="00206CF0">
      <w:pPr>
        <w:spacing w:line="240" w:lineRule="auto"/>
        <w:jc w:val="center"/>
        <w:rPr>
          <w:rFonts w:ascii="Times New Roman" w:hAnsi="Times New Roman" w:cs="Times New Roman"/>
          <w:b/>
          <w:bCs/>
          <w:iCs/>
          <w:sz w:val="24"/>
          <w:szCs w:val="24"/>
        </w:rPr>
      </w:pPr>
    </w:p>
    <w:p w:rsidR="00206CF0" w:rsidRPr="0094378C" w:rsidRDefault="00206CF0" w:rsidP="00206CF0">
      <w:pPr>
        <w:spacing w:line="240" w:lineRule="auto"/>
        <w:jc w:val="center"/>
        <w:rPr>
          <w:rFonts w:ascii="Times New Roman" w:hAnsi="Times New Roman" w:cs="Times New Roman"/>
          <w:b/>
          <w:sz w:val="24"/>
          <w:szCs w:val="24"/>
        </w:rPr>
      </w:pPr>
      <w:r w:rsidRPr="0094378C">
        <w:rPr>
          <w:rFonts w:ascii="Times New Roman" w:hAnsi="Times New Roman" w:cs="Times New Roman"/>
          <w:b/>
          <w:bCs/>
          <w:iCs/>
          <w:sz w:val="24"/>
          <w:szCs w:val="24"/>
        </w:rPr>
        <w:t xml:space="preserve">СОДЕРЖАНИЕ </w:t>
      </w:r>
      <w:r w:rsidRPr="0094378C">
        <w:rPr>
          <w:rFonts w:ascii="Times New Roman" w:hAnsi="Times New Roman" w:cs="Times New Roman"/>
          <w:b/>
          <w:sz w:val="24"/>
          <w:szCs w:val="24"/>
        </w:rPr>
        <w:t>УЧЕБНОГО ПРЕДМЕТА</w:t>
      </w:r>
    </w:p>
    <w:p w:rsidR="00206CF0" w:rsidRPr="0094378C" w:rsidRDefault="00206CF0" w:rsidP="00206CF0">
      <w:pPr>
        <w:spacing w:line="240" w:lineRule="auto"/>
        <w:rPr>
          <w:rFonts w:ascii="Times New Roman" w:hAnsi="Times New Roman" w:cs="Times New Roman"/>
          <w:b/>
          <w:sz w:val="24"/>
          <w:szCs w:val="24"/>
        </w:rPr>
      </w:pPr>
    </w:p>
    <w:p w:rsidR="00206CF0" w:rsidRPr="0094378C" w:rsidRDefault="00206CF0" w:rsidP="00206CF0">
      <w:pPr>
        <w:shd w:val="clear" w:color="auto" w:fill="FFFFFF"/>
        <w:spacing w:before="197" w:line="240" w:lineRule="auto"/>
        <w:ind w:left="14" w:firstLine="346"/>
        <w:rPr>
          <w:rFonts w:ascii="Times New Roman" w:hAnsi="Times New Roman" w:cs="Times New Roman"/>
          <w:sz w:val="24"/>
          <w:szCs w:val="24"/>
        </w:rPr>
      </w:pPr>
      <w:r w:rsidRPr="0094378C">
        <w:rPr>
          <w:rFonts w:ascii="Times New Roman" w:hAnsi="Times New Roman" w:cs="Times New Roman"/>
          <w:b/>
          <w:bCs/>
          <w:sz w:val="24"/>
          <w:szCs w:val="24"/>
        </w:rPr>
        <w:t xml:space="preserve">Введение. </w:t>
      </w:r>
      <w:r w:rsidRPr="0094378C">
        <w:rPr>
          <w:rFonts w:ascii="Times New Roman" w:hAnsi="Times New Roman" w:cs="Times New Roman"/>
          <w:spacing w:val="-2"/>
          <w:sz w:val="24"/>
          <w:szCs w:val="24"/>
        </w:rPr>
        <w:t xml:space="preserve">Художественное произведение. Содержание и форма. Автор </w:t>
      </w:r>
      <w:r w:rsidRPr="0094378C">
        <w:rPr>
          <w:rFonts w:ascii="Times New Roman" w:hAnsi="Times New Roman" w:cs="Times New Roman"/>
          <w:sz w:val="24"/>
          <w:szCs w:val="24"/>
        </w:rPr>
        <w:t>и герой. Отношение автора к герою. Способы выражения авторской позиции.</w:t>
      </w:r>
    </w:p>
    <w:p w:rsidR="00206CF0" w:rsidRPr="0094378C" w:rsidRDefault="00206CF0" w:rsidP="00206CF0">
      <w:pPr>
        <w:shd w:val="clear" w:color="auto" w:fill="FFFFFF"/>
        <w:spacing w:before="264"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УСТНОЕ  НАРОДНОЕ ТВОРЧЕСТВО</w:t>
      </w:r>
    </w:p>
    <w:p w:rsidR="00206CF0" w:rsidRPr="0094378C" w:rsidRDefault="00206CF0" w:rsidP="00206CF0">
      <w:pPr>
        <w:shd w:val="clear" w:color="auto" w:fill="FFFFFF"/>
        <w:spacing w:before="110" w:line="240" w:lineRule="auto"/>
        <w:ind w:right="5" w:firstLine="346"/>
        <w:rPr>
          <w:rFonts w:ascii="Times New Roman" w:hAnsi="Times New Roman" w:cs="Times New Roman"/>
          <w:sz w:val="24"/>
          <w:szCs w:val="24"/>
        </w:rPr>
      </w:pPr>
      <w:r w:rsidRPr="0094378C">
        <w:rPr>
          <w:rFonts w:ascii="Times New Roman" w:hAnsi="Times New Roman" w:cs="Times New Roman"/>
          <w:b/>
          <w:bCs/>
          <w:spacing w:val="-1"/>
          <w:sz w:val="24"/>
          <w:szCs w:val="24"/>
        </w:rPr>
        <w:lastRenderedPageBreak/>
        <w:t xml:space="preserve">Обрядовый фольклор. </w:t>
      </w:r>
      <w:r w:rsidRPr="0094378C">
        <w:rPr>
          <w:rFonts w:ascii="Times New Roman" w:hAnsi="Times New Roman" w:cs="Times New Roman"/>
          <w:spacing w:val="-1"/>
          <w:sz w:val="24"/>
          <w:szCs w:val="24"/>
        </w:rPr>
        <w:t>Произведения обрядового фольк</w:t>
      </w:r>
      <w:r w:rsidRPr="0094378C">
        <w:rPr>
          <w:rFonts w:ascii="Times New Roman" w:hAnsi="Times New Roman" w:cs="Times New Roman"/>
          <w:spacing w:val="-1"/>
          <w:sz w:val="24"/>
          <w:szCs w:val="24"/>
        </w:rPr>
        <w:softHyphen/>
      </w:r>
      <w:r w:rsidRPr="0094378C">
        <w:rPr>
          <w:rFonts w:ascii="Times New Roman" w:hAnsi="Times New Roman" w:cs="Times New Roman"/>
          <w:sz w:val="24"/>
          <w:szCs w:val="24"/>
        </w:rPr>
        <w:t>лора: колядки, веснянки, масленичные, летние и осенние обрядовые песни. Эстетическое значение обрядового фольк</w:t>
      </w:r>
      <w:r w:rsidRPr="0094378C">
        <w:rPr>
          <w:rFonts w:ascii="Times New Roman" w:hAnsi="Times New Roman" w:cs="Times New Roman"/>
          <w:sz w:val="24"/>
          <w:szCs w:val="24"/>
        </w:rPr>
        <w:softHyphen/>
        <w:t>лора.</w:t>
      </w:r>
    </w:p>
    <w:p w:rsidR="00206CF0" w:rsidRPr="0094378C" w:rsidRDefault="00206CF0" w:rsidP="00206CF0">
      <w:pPr>
        <w:shd w:val="clear" w:color="auto" w:fill="FFFFFF"/>
        <w:spacing w:line="240" w:lineRule="auto"/>
        <w:ind w:left="10" w:firstLine="346"/>
        <w:rPr>
          <w:rFonts w:ascii="Times New Roman" w:hAnsi="Times New Roman" w:cs="Times New Roman"/>
          <w:sz w:val="24"/>
          <w:szCs w:val="24"/>
        </w:rPr>
      </w:pPr>
      <w:r w:rsidRPr="0094378C">
        <w:rPr>
          <w:rFonts w:ascii="Times New Roman" w:hAnsi="Times New Roman" w:cs="Times New Roman"/>
          <w:b/>
          <w:bCs/>
          <w:i/>
          <w:iCs/>
          <w:spacing w:val="-2"/>
          <w:sz w:val="24"/>
          <w:szCs w:val="24"/>
        </w:rPr>
        <w:t xml:space="preserve">Пословицы и поговорки. Загадки </w:t>
      </w:r>
      <w:r w:rsidRPr="0094378C">
        <w:rPr>
          <w:rFonts w:ascii="Times New Roman" w:hAnsi="Times New Roman" w:cs="Times New Roman"/>
          <w:spacing w:val="-2"/>
          <w:sz w:val="24"/>
          <w:szCs w:val="24"/>
        </w:rPr>
        <w:t>— малые жанры устно</w:t>
      </w:r>
      <w:r w:rsidRPr="0094378C">
        <w:rPr>
          <w:rFonts w:ascii="Times New Roman" w:hAnsi="Times New Roman" w:cs="Times New Roman"/>
          <w:spacing w:val="-2"/>
          <w:sz w:val="24"/>
          <w:szCs w:val="24"/>
        </w:rPr>
        <w:softHyphen/>
      </w:r>
      <w:r w:rsidRPr="0094378C">
        <w:rPr>
          <w:rFonts w:ascii="Times New Roman" w:hAnsi="Times New Roman" w:cs="Times New Roman"/>
          <w:sz w:val="24"/>
          <w:szCs w:val="24"/>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94378C">
        <w:rPr>
          <w:rFonts w:ascii="Times New Roman" w:hAnsi="Times New Roman" w:cs="Times New Roman"/>
          <w:sz w:val="24"/>
          <w:szCs w:val="24"/>
        </w:rPr>
        <w:softHyphen/>
        <w:t>ристичность загадок.</w:t>
      </w:r>
    </w:p>
    <w:p w:rsidR="00206CF0" w:rsidRPr="0094378C" w:rsidRDefault="00206CF0" w:rsidP="00206CF0">
      <w:pPr>
        <w:shd w:val="clear" w:color="auto" w:fill="FFFFFF"/>
        <w:spacing w:line="240" w:lineRule="auto"/>
        <w:ind w:left="19" w:firstLine="346"/>
        <w:rPr>
          <w:rFonts w:ascii="Times New Roman" w:hAnsi="Times New Roman" w:cs="Times New Roman"/>
          <w:i/>
          <w:sz w:val="24"/>
          <w:szCs w:val="24"/>
        </w:rPr>
      </w:pPr>
      <w:r w:rsidRPr="0094378C">
        <w:rPr>
          <w:rFonts w:ascii="Times New Roman" w:hAnsi="Times New Roman" w:cs="Times New Roman"/>
          <w:b/>
          <w:i/>
          <w:sz w:val="24"/>
          <w:szCs w:val="24"/>
        </w:rPr>
        <w:t>Теория литературы</w:t>
      </w:r>
      <w:r w:rsidRPr="0094378C">
        <w:rPr>
          <w:rFonts w:ascii="Times New Roman" w:hAnsi="Times New Roman" w:cs="Times New Roman"/>
          <w:i/>
          <w:sz w:val="24"/>
          <w:szCs w:val="24"/>
        </w:rPr>
        <w:t>. Обрядовый фольклор (началь</w:t>
      </w:r>
      <w:r w:rsidRPr="0094378C">
        <w:rPr>
          <w:rFonts w:ascii="Times New Roman" w:hAnsi="Times New Roman" w:cs="Times New Roman"/>
          <w:i/>
          <w:sz w:val="24"/>
          <w:szCs w:val="24"/>
        </w:rPr>
        <w:softHyphen/>
        <w:t>ные представления). Малые жанры фольклора: пословицы и поговорки,  загадки.</w:t>
      </w:r>
    </w:p>
    <w:p w:rsidR="00206CF0" w:rsidRPr="0094378C" w:rsidRDefault="00206CF0" w:rsidP="00206CF0">
      <w:pPr>
        <w:shd w:val="clear" w:color="auto" w:fill="FFFFFF"/>
        <w:spacing w:before="211"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ИЗ ДРЕВНЕРУССКОЙ  ЛИТЕРАТУРЫ</w:t>
      </w:r>
    </w:p>
    <w:p w:rsidR="00206CF0" w:rsidRPr="0094378C" w:rsidRDefault="00206CF0" w:rsidP="00206CF0">
      <w:pPr>
        <w:shd w:val="clear" w:color="auto" w:fill="FFFFFF"/>
        <w:spacing w:before="120" w:line="240" w:lineRule="auto"/>
        <w:ind w:right="24" w:firstLine="346"/>
        <w:rPr>
          <w:rFonts w:ascii="Times New Roman" w:hAnsi="Times New Roman" w:cs="Times New Roman"/>
          <w:sz w:val="24"/>
          <w:szCs w:val="24"/>
        </w:rPr>
      </w:pPr>
      <w:r w:rsidRPr="0094378C">
        <w:rPr>
          <w:rFonts w:ascii="Times New Roman" w:hAnsi="Times New Roman" w:cs="Times New Roman"/>
          <w:b/>
          <w:bCs/>
          <w:i/>
          <w:iCs/>
          <w:spacing w:val="-1"/>
          <w:sz w:val="24"/>
          <w:szCs w:val="24"/>
        </w:rPr>
        <w:t xml:space="preserve">«Повесть временных лет», «Сказание о белгородском </w:t>
      </w:r>
      <w:r w:rsidRPr="0094378C">
        <w:rPr>
          <w:rFonts w:ascii="Times New Roman" w:hAnsi="Times New Roman" w:cs="Times New Roman"/>
          <w:b/>
          <w:bCs/>
          <w:i/>
          <w:iCs/>
          <w:sz w:val="24"/>
          <w:szCs w:val="24"/>
        </w:rPr>
        <w:t>киселе».</w:t>
      </w:r>
    </w:p>
    <w:p w:rsidR="00206CF0" w:rsidRPr="0094378C" w:rsidRDefault="00206CF0" w:rsidP="00206CF0">
      <w:pPr>
        <w:shd w:val="clear" w:color="auto" w:fill="FFFFFF"/>
        <w:spacing w:line="240" w:lineRule="auto"/>
        <w:ind w:left="19" w:right="38" w:firstLine="346"/>
        <w:rPr>
          <w:rFonts w:ascii="Times New Roman" w:hAnsi="Times New Roman" w:cs="Times New Roman"/>
          <w:sz w:val="24"/>
          <w:szCs w:val="24"/>
        </w:rPr>
      </w:pPr>
      <w:r w:rsidRPr="0094378C">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206CF0" w:rsidRPr="0094378C" w:rsidRDefault="00206CF0" w:rsidP="00206CF0">
      <w:pPr>
        <w:shd w:val="clear" w:color="auto" w:fill="FFFFFF"/>
        <w:spacing w:line="240" w:lineRule="auto"/>
        <w:ind w:left="24" w:firstLine="346"/>
        <w:rPr>
          <w:rFonts w:ascii="Times New Roman" w:hAnsi="Times New Roman" w:cs="Times New Roman"/>
          <w:bCs/>
          <w:i/>
          <w:sz w:val="24"/>
          <w:szCs w:val="24"/>
        </w:rPr>
      </w:pPr>
      <w:r w:rsidRPr="0094378C">
        <w:rPr>
          <w:rFonts w:ascii="Times New Roman" w:hAnsi="Times New Roman" w:cs="Times New Roman"/>
          <w:bCs/>
          <w:i/>
          <w:sz w:val="24"/>
          <w:szCs w:val="24"/>
        </w:rPr>
        <w:t>Теория литературы. Летопись (развитие представления)</w:t>
      </w:r>
    </w:p>
    <w:p w:rsidR="00206CF0" w:rsidRPr="0094378C" w:rsidRDefault="00206CF0" w:rsidP="00206CF0">
      <w:pPr>
        <w:shd w:val="clear" w:color="auto" w:fill="FFFFFF"/>
        <w:spacing w:line="240" w:lineRule="auto"/>
        <w:ind w:left="24" w:firstLine="346"/>
        <w:rPr>
          <w:rFonts w:ascii="Times New Roman" w:hAnsi="Times New Roman" w:cs="Times New Roman"/>
          <w:b/>
          <w:bCs/>
          <w:sz w:val="24"/>
          <w:szCs w:val="24"/>
        </w:rPr>
      </w:pPr>
    </w:p>
    <w:p w:rsidR="00206CF0" w:rsidRPr="0094378C" w:rsidRDefault="00206CF0" w:rsidP="00206CF0">
      <w:pPr>
        <w:shd w:val="clear" w:color="auto" w:fill="FFFFFF"/>
        <w:spacing w:line="240" w:lineRule="auto"/>
        <w:ind w:left="24" w:firstLine="346"/>
        <w:rPr>
          <w:rFonts w:ascii="Times New Roman" w:hAnsi="Times New Roman" w:cs="Times New Roman"/>
          <w:b/>
          <w:bCs/>
          <w:sz w:val="24"/>
          <w:szCs w:val="24"/>
        </w:rPr>
      </w:pPr>
      <w:r w:rsidRPr="0094378C">
        <w:rPr>
          <w:rFonts w:ascii="Times New Roman" w:hAnsi="Times New Roman" w:cs="Times New Roman"/>
          <w:b/>
          <w:bCs/>
          <w:sz w:val="24"/>
          <w:szCs w:val="24"/>
        </w:rPr>
        <w:t xml:space="preserve">ИЗ РУССКОЙ ЛИТЕРАТУРЫ </w:t>
      </w:r>
      <w:r w:rsidRPr="0094378C">
        <w:rPr>
          <w:rFonts w:ascii="Times New Roman" w:hAnsi="Times New Roman" w:cs="Times New Roman"/>
          <w:b/>
          <w:bCs/>
          <w:sz w:val="24"/>
          <w:szCs w:val="24"/>
          <w:lang w:val="en-US"/>
        </w:rPr>
        <w:t>XIX</w:t>
      </w:r>
      <w:r w:rsidRPr="0094378C">
        <w:rPr>
          <w:rFonts w:ascii="Times New Roman" w:hAnsi="Times New Roman" w:cs="Times New Roman"/>
          <w:b/>
          <w:bCs/>
          <w:sz w:val="24"/>
          <w:szCs w:val="24"/>
        </w:rPr>
        <w:t xml:space="preserve"> ВЕКА.</w:t>
      </w:r>
    </w:p>
    <w:p w:rsidR="00206CF0" w:rsidRPr="0094378C" w:rsidRDefault="00206CF0" w:rsidP="00206CF0">
      <w:pPr>
        <w:shd w:val="clear" w:color="auto" w:fill="FFFFFF"/>
        <w:spacing w:line="240" w:lineRule="auto"/>
        <w:ind w:left="24" w:firstLine="346"/>
        <w:rPr>
          <w:rFonts w:ascii="Times New Roman" w:hAnsi="Times New Roman" w:cs="Times New Roman"/>
          <w:bCs/>
          <w:sz w:val="24"/>
          <w:szCs w:val="24"/>
        </w:rPr>
      </w:pPr>
      <w:r w:rsidRPr="0094378C">
        <w:rPr>
          <w:rFonts w:ascii="Times New Roman" w:hAnsi="Times New Roman" w:cs="Times New Roman"/>
          <w:b/>
          <w:bCs/>
          <w:sz w:val="24"/>
          <w:szCs w:val="24"/>
        </w:rPr>
        <w:t>Иван Андреевич Крылов.</w:t>
      </w:r>
      <w:r w:rsidRPr="0094378C">
        <w:rPr>
          <w:rFonts w:ascii="Times New Roman" w:hAnsi="Times New Roman" w:cs="Times New Roman"/>
          <w:bCs/>
          <w:sz w:val="24"/>
          <w:szCs w:val="24"/>
        </w:rPr>
        <w:t xml:space="preserve"> Краткий рассказ о писателе-баснописце.</w:t>
      </w:r>
    </w:p>
    <w:p w:rsidR="00206CF0" w:rsidRPr="0094378C" w:rsidRDefault="00206CF0" w:rsidP="00206CF0">
      <w:pPr>
        <w:shd w:val="clear" w:color="auto" w:fill="FFFFFF"/>
        <w:spacing w:line="240" w:lineRule="auto"/>
        <w:ind w:left="24" w:firstLine="346"/>
        <w:rPr>
          <w:rFonts w:ascii="Times New Roman" w:hAnsi="Times New Roman" w:cs="Times New Roman"/>
          <w:bCs/>
          <w:sz w:val="24"/>
          <w:szCs w:val="24"/>
        </w:rPr>
      </w:pPr>
      <w:r w:rsidRPr="0094378C">
        <w:rPr>
          <w:rFonts w:ascii="Times New Roman" w:hAnsi="Times New Roman" w:cs="Times New Roman"/>
          <w:bCs/>
          <w:sz w:val="24"/>
          <w:szCs w:val="24"/>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206CF0" w:rsidRPr="0094378C" w:rsidRDefault="00206CF0" w:rsidP="00206CF0">
      <w:pPr>
        <w:shd w:val="clear" w:color="auto" w:fill="FFFFFF"/>
        <w:spacing w:line="240" w:lineRule="auto"/>
        <w:ind w:left="24" w:firstLine="346"/>
        <w:rPr>
          <w:rFonts w:ascii="Times New Roman" w:hAnsi="Times New Roman" w:cs="Times New Roman"/>
          <w:bCs/>
          <w:i/>
          <w:sz w:val="24"/>
          <w:szCs w:val="24"/>
        </w:rPr>
      </w:pPr>
      <w:r w:rsidRPr="0094378C">
        <w:rPr>
          <w:rFonts w:ascii="Times New Roman" w:hAnsi="Times New Roman" w:cs="Times New Roman"/>
          <w:bCs/>
          <w:i/>
          <w:sz w:val="24"/>
          <w:szCs w:val="24"/>
        </w:rPr>
        <w:t>Теория литературы. Басня. Аллегория (развитие представлений).</w:t>
      </w:r>
    </w:p>
    <w:p w:rsidR="00206CF0" w:rsidRPr="0094378C" w:rsidRDefault="00206CF0" w:rsidP="00206CF0">
      <w:pPr>
        <w:shd w:val="clear" w:color="auto" w:fill="FFFFFF"/>
        <w:spacing w:line="240" w:lineRule="auto"/>
        <w:ind w:left="24" w:firstLine="346"/>
        <w:rPr>
          <w:rFonts w:ascii="Times New Roman" w:hAnsi="Times New Roman" w:cs="Times New Roman"/>
          <w:b/>
          <w:bCs/>
          <w:sz w:val="24"/>
          <w:szCs w:val="24"/>
        </w:rPr>
      </w:pPr>
    </w:p>
    <w:p w:rsidR="00206CF0" w:rsidRPr="0094378C" w:rsidRDefault="00206CF0" w:rsidP="00206CF0">
      <w:pPr>
        <w:shd w:val="clear" w:color="auto" w:fill="FFFFFF"/>
        <w:spacing w:line="240" w:lineRule="auto"/>
        <w:ind w:left="24" w:firstLine="346"/>
        <w:rPr>
          <w:rFonts w:ascii="Times New Roman" w:hAnsi="Times New Roman" w:cs="Times New Roman"/>
          <w:sz w:val="24"/>
          <w:szCs w:val="24"/>
        </w:rPr>
      </w:pPr>
      <w:r w:rsidRPr="0094378C">
        <w:rPr>
          <w:rFonts w:ascii="Times New Roman" w:hAnsi="Times New Roman" w:cs="Times New Roman"/>
          <w:b/>
          <w:bCs/>
          <w:sz w:val="24"/>
          <w:szCs w:val="24"/>
        </w:rPr>
        <w:t>Александр Сергеевич Пушкин</w:t>
      </w:r>
      <w:r w:rsidRPr="0094378C">
        <w:rPr>
          <w:rFonts w:ascii="Times New Roman" w:hAnsi="Times New Roman" w:cs="Times New Roman"/>
          <w:bCs/>
          <w:sz w:val="24"/>
          <w:szCs w:val="24"/>
        </w:rPr>
        <w:t xml:space="preserve">. Краткий рассказ о писателе. </w:t>
      </w:r>
      <w:r w:rsidRPr="0094378C">
        <w:rPr>
          <w:rFonts w:ascii="Times New Roman" w:hAnsi="Times New Roman" w:cs="Times New Roman"/>
          <w:b/>
          <w:bCs/>
          <w:i/>
          <w:sz w:val="24"/>
          <w:szCs w:val="24"/>
        </w:rPr>
        <w:t>«Узник».</w:t>
      </w:r>
      <w:r w:rsidRPr="0094378C">
        <w:rPr>
          <w:rFonts w:ascii="Times New Roman" w:hAnsi="Times New Roman" w:cs="Times New Roman"/>
          <w:bCs/>
          <w:sz w:val="24"/>
          <w:szCs w:val="24"/>
        </w:rPr>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w:t>
      </w:r>
      <w:r w:rsidRPr="0094378C">
        <w:rPr>
          <w:rFonts w:ascii="Times New Roman" w:hAnsi="Times New Roman" w:cs="Times New Roman"/>
          <w:sz w:val="24"/>
          <w:szCs w:val="24"/>
        </w:rPr>
        <w:t>редство выражения поэтической идеи.</w:t>
      </w:r>
    </w:p>
    <w:p w:rsidR="00206CF0" w:rsidRPr="0094378C" w:rsidRDefault="00206CF0" w:rsidP="00206CF0">
      <w:pPr>
        <w:shd w:val="clear" w:color="auto" w:fill="FFFFFF"/>
        <w:spacing w:line="240" w:lineRule="auto"/>
        <w:ind w:left="24" w:firstLine="346"/>
        <w:rPr>
          <w:rFonts w:ascii="Times New Roman" w:hAnsi="Times New Roman" w:cs="Times New Roman"/>
          <w:b/>
          <w:bCs/>
          <w:i/>
          <w:iCs/>
          <w:sz w:val="24"/>
          <w:szCs w:val="24"/>
        </w:rPr>
      </w:pPr>
    </w:p>
    <w:p w:rsidR="00206CF0" w:rsidRPr="0094378C" w:rsidRDefault="00206CF0" w:rsidP="00206CF0">
      <w:pPr>
        <w:shd w:val="clear" w:color="auto" w:fill="FFFFFF"/>
        <w:spacing w:line="240" w:lineRule="auto"/>
        <w:ind w:left="24" w:firstLine="346"/>
        <w:rPr>
          <w:rFonts w:ascii="Times New Roman" w:hAnsi="Times New Roman" w:cs="Times New Roman"/>
          <w:sz w:val="24"/>
          <w:szCs w:val="24"/>
        </w:rPr>
      </w:pPr>
      <w:r w:rsidRPr="0094378C">
        <w:rPr>
          <w:rFonts w:ascii="Times New Roman" w:hAnsi="Times New Roman" w:cs="Times New Roman"/>
          <w:b/>
          <w:bCs/>
          <w:i/>
          <w:iCs/>
          <w:sz w:val="24"/>
          <w:szCs w:val="24"/>
        </w:rPr>
        <w:t xml:space="preserve">«И.  И.  Пущину». </w:t>
      </w:r>
      <w:r w:rsidRPr="0094378C">
        <w:rPr>
          <w:rFonts w:ascii="Times New Roman" w:hAnsi="Times New Roman" w:cs="Times New Roman"/>
          <w:sz w:val="24"/>
          <w:szCs w:val="24"/>
        </w:rPr>
        <w:t xml:space="preserve">Светлое чувство дружбы — помощь в суровых испытаниях. </w:t>
      </w:r>
      <w:r w:rsidRPr="0094378C">
        <w:rPr>
          <w:rFonts w:ascii="Times New Roman" w:hAnsi="Times New Roman" w:cs="Times New Roman"/>
          <w:spacing w:val="-2"/>
          <w:sz w:val="24"/>
          <w:szCs w:val="24"/>
        </w:rPr>
        <w:t xml:space="preserve">Художественные особенности стихотворного послания. </w:t>
      </w:r>
      <w:r w:rsidRPr="0094378C">
        <w:rPr>
          <w:rFonts w:ascii="Times New Roman" w:hAnsi="Times New Roman" w:cs="Times New Roman"/>
          <w:b/>
          <w:bCs/>
          <w:i/>
          <w:iCs/>
          <w:spacing w:val="-2"/>
          <w:sz w:val="24"/>
          <w:szCs w:val="24"/>
        </w:rPr>
        <w:t>«Зим</w:t>
      </w:r>
      <w:r w:rsidRPr="0094378C">
        <w:rPr>
          <w:rFonts w:ascii="Times New Roman" w:hAnsi="Times New Roman" w:cs="Times New Roman"/>
          <w:b/>
          <w:bCs/>
          <w:i/>
          <w:iCs/>
          <w:spacing w:val="-2"/>
          <w:sz w:val="24"/>
          <w:szCs w:val="24"/>
        </w:rPr>
        <w:softHyphen/>
      </w:r>
      <w:r w:rsidRPr="0094378C">
        <w:rPr>
          <w:rFonts w:ascii="Times New Roman" w:hAnsi="Times New Roman" w:cs="Times New Roman"/>
          <w:b/>
          <w:bCs/>
          <w:i/>
          <w:iCs/>
          <w:sz w:val="24"/>
          <w:szCs w:val="24"/>
        </w:rPr>
        <w:t xml:space="preserve">няя дорога». </w:t>
      </w:r>
      <w:r w:rsidRPr="0094378C">
        <w:rPr>
          <w:rFonts w:ascii="Times New Roman" w:hAnsi="Times New Roman" w:cs="Times New Roman"/>
          <w:sz w:val="24"/>
          <w:szCs w:val="24"/>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206CF0" w:rsidRPr="0094378C" w:rsidRDefault="00206CF0" w:rsidP="00206CF0">
      <w:pPr>
        <w:shd w:val="clear" w:color="auto" w:fill="FFFFFF"/>
        <w:spacing w:before="10" w:line="240" w:lineRule="auto"/>
        <w:ind w:left="19" w:firstLine="346"/>
        <w:rPr>
          <w:rFonts w:ascii="Times New Roman" w:hAnsi="Times New Roman" w:cs="Times New Roman"/>
          <w:b/>
          <w:bCs/>
          <w:i/>
          <w:iCs/>
          <w:spacing w:val="-6"/>
          <w:sz w:val="24"/>
          <w:szCs w:val="24"/>
        </w:rPr>
      </w:pPr>
    </w:p>
    <w:p w:rsidR="00206CF0" w:rsidRPr="0094378C" w:rsidRDefault="00206CF0" w:rsidP="00206CF0">
      <w:pPr>
        <w:shd w:val="clear" w:color="auto" w:fill="FFFFFF"/>
        <w:spacing w:before="10" w:line="240" w:lineRule="auto"/>
        <w:ind w:left="19" w:firstLine="346"/>
        <w:rPr>
          <w:rFonts w:ascii="Times New Roman" w:hAnsi="Times New Roman" w:cs="Times New Roman"/>
          <w:sz w:val="24"/>
          <w:szCs w:val="24"/>
        </w:rPr>
      </w:pPr>
      <w:r w:rsidRPr="0094378C">
        <w:rPr>
          <w:rFonts w:ascii="Times New Roman" w:hAnsi="Times New Roman" w:cs="Times New Roman"/>
          <w:b/>
          <w:bCs/>
          <w:i/>
          <w:iCs/>
          <w:spacing w:val="-6"/>
          <w:sz w:val="24"/>
          <w:szCs w:val="24"/>
        </w:rPr>
        <w:t xml:space="preserve">«Повести покойного Ивана Петровича Белкина». </w:t>
      </w:r>
      <w:r w:rsidRPr="0094378C">
        <w:rPr>
          <w:rFonts w:ascii="Times New Roman" w:hAnsi="Times New Roman" w:cs="Times New Roman"/>
          <w:spacing w:val="-6"/>
          <w:sz w:val="24"/>
          <w:szCs w:val="24"/>
        </w:rPr>
        <w:t xml:space="preserve">Книга </w:t>
      </w:r>
      <w:r w:rsidRPr="0094378C">
        <w:rPr>
          <w:rFonts w:ascii="Times New Roman" w:hAnsi="Times New Roman" w:cs="Times New Roman"/>
          <w:sz w:val="24"/>
          <w:szCs w:val="24"/>
        </w:rPr>
        <w:t>(цикл) повестей. Повествование от лица вымышленного автора как художественный прием.</w:t>
      </w:r>
    </w:p>
    <w:p w:rsidR="00206CF0" w:rsidRPr="0094378C" w:rsidRDefault="00206CF0" w:rsidP="00206CF0">
      <w:pPr>
        <w:shd w:val="clear" w:color="auto" w:fill="FFFFFF"/>
        <w:spacing w:line="240" w:lineRule="auto"/>
        <w:ind w:left="14" w:right="5" w:firstLine="346"/>
        <w:rPr>
          <w:rFonts w:ascii="Times New Roman" w:hAnsi="Times New Roman" w:cs="Times New Roman"/>
          <w:b/>
          <w:bCs/>
          <w:i/>
          <w:iCs/>
          <w:spacing w:val="-1"/>
          <w:sz w:val="24"/>
          <w:szCs w:val="24"/>
        </w:rPr>
      </w:pPr>
    </w:p>
    <w:p w:rsidR="00206CF0" w:rsidRPr="0094378C" w:rsidRDefault="00206CF0" w:rsidP="00206CF0">
      <w:pPr>
        <w:shd w:val="clear" w:color="auto" w:fill="FFFFFF"/>
        <w:spacing w:line="240" w:lineRule="auto"/>
        <w:ind w:left="14" w:right="5" w:firstLine="346"/>
        <w:rPr>
          <w:rFonts w:ascii="Times New Roman" w:hAnsi="Times New Roman" w:cs="Times New Roman"/>
          <w:sz w:val="24"/>
          <w:szCs w:val="24"/>
        </w:rPr>
      </w:pPr>
      <w:r w:rsidRPr="0094378C">
        <w:rPr>
          <w:rFonts w:ascii="Times New Roman" w:hAnsi="Times New Roman" w:cs="Times New Roman"/>
          <w:b/>
          <w:bCs/>
          <w:i/>
          <w:iCs/>
          <w:spacing w:val="-1"/>
          <w:sz w:val="24"/>
          <w:szCs w:val="24"/>
        </w:rPr>
        <w:t xml:space="preserve">«Барышня-крестьянка». </w:t>
      </w:r>
      <w:r w:rsidRPr="0094378C">
        <w:rPr>
          <w:rFonts w:ascii="Times New Roman" w:hAnsi="Times New Roman" w:cs="Times New Roman"/>
          <w:spacing w:val="-1"/>
          <w:sz w:val="24"/>
          <w:szCs w:val="24"/>
        </w:rPr>
        <w:t xml:space="preserve">Сюжет и герои повести. Прием </w:t>
      </w:r>
      <w:r w:rsidRPr="0094378C">
        <w:rPr>
          <w:rFonts w:ascii="Times New Roman" w:hAnsi="Times New Roman" w:cs="Times New Roman"/>
          <w:sz w:val="24"/>
          <w:szCs w:val="24"/>
        </w:rPr>
        <w:t>антитезы в сюжетной организации повести. Пародирование романтических тем и мотивов. Лицо и маска. Роль случая в композиции повести.</w:t>
      </w:r>
    </w:p>
    <w:p w:rsidR="00206CF0" w:rsidRPr="0094378C" w:rsidRDefault="00206CF0" w:rsidP="00206CF0">
      <w:pPr>
        <w:shd w:val="clear" w:color="auto" w:fill="FFFFFF"/>
        <w:spacing w:line="240" w:lineRule="auto"/>
        <w:ind w:right="14" w:firstLine="346"/>
        <w:rPr>
          <w:rFonts w:ascii="Times New Roman" w:hAnsi="Times New Roman" w:cs="Times New Roman"/>
          <w:b/>
          <w:bCs/>
          <w:i/>
          <w:iCs/>
          <w:sz w:val="24"/>
          <w:szCs w:val="24"/>
        </w:rPr>
      </w:pPr>
    </w:p>
    <w:p w:rsidR="00206CF0" w:rsidRPr="0094378C" w:rsidRDefault="00206CF0" w:rsidP="00206CF0">
      <w:pPr>
        <w:shd w:val="clear" w:color="auto" w:fill="FFFFFF"/>
        <w:spacing w:line="240" w:lineRule="auto"/>
        <w:ind w:right="14" w:firstLine="346"/>
        <w:rPr>
          <w:rFonts w:ascii="Times New Roman" w:hAnsi="Times New Roman" w:cs="Times New Roman"/>
          <w:sz w:val="24"/>
          <w:szCs w:val="24"/>
        </w:rPr>
      </w:pPr>
      <w:r w:rsidRPr="0094378C">
        <w:rPr>
          <w:rFonts w:ascii="Times New Roman" w:hAnsi="Times New Roman" w:cs="Times New Roman"/>
          <w:b/>
          <w:bCs/>
          <w:i/>
          <w:iCs/>
          <w:sz w:val="24"/>
          <w:szCs w:val="24"/>
        </w:rPr>
        <w:t xml:space="preserve"> «Дубровский». </w:t>
      </w:r>
      <w:r w:rsidRPr="0094378C">
        <w:rPr>
          <w:rFonts w:ascii="Times New Roman" w:hAnsi="Times New Roman" w:cs="Times New Roman"/>
          <w:sz w:val="24"/>
          <w:szCs w:val="24"/>
        </w:rPr>
        <w:t>Изображение русского барства. Дубров</w:t>
      </w:r>
      <w:r w:rsidRPr="0094378C">
        <w:rPr>
          <w:rFonts w:ascii="Times New Roman" w:hAnsi="Times New Roman" w:cs="Times New Roman"/>
          <w:sz w:val="24"/>
          <w:szCs w:val="24"/>
        </w:rPr>
        <w:softHyphen/>
        <w:t>ский-старший и Троекуров. Протест Владимира Дубровско</w:t>
      </w:r>
      <w:r w:rsidRPr="0094378C">
        <w:rPr>
          <w:rFonts w:ascii="Times New Roman" w:hAnsi="Times New Roman" w:cs="Times New Roman"/>
          <w:sz w:val="24"/>
          <w:szCs w:val="24"/>
        </w:rPr>
        <w:softHyphen/>
        <w:t>го против беззакония и несправедливости. Бунт крестьян. Осуждение произвола и деспотизма, защита чести, незави</w:t>
      </w:r>
      <w:r w:rsidRPr="0094378C">
        <w:rPr>
          <w:rFonts w:ascii="Times New Roman" w:hAnsi="Times New Roman" w:cs="Times New Roman"/>
          <w:sz w:val="24"/>
          <w:szCs w:val="24"/>
        </w:rPr>
        <w:softHyphen/>
        <w:t>симости личности. Романтическая история любви Владими</w:t>
      </w:r>
      <w:r w:rsidRPr="0094378C">
        <w:rPr>
          <w:rFonts w:ascii="Times New Roman" w:hAnsi="Times New Roman" w:cs="Times New Roman"/>
          <w:sz w:val="24"/>
          <w:szCs w:val="24"/>
        </w:rPr>
        <w:softHyphen/>
        <w:t>ра и Маши. Авторское отношение к героям.</w:t>
      </w:r>
    </w:p>
    <w:p w:rsidR="00206CF0" w:rsidRPr="0094378C" w:rsidRDefault="00206CF0" w:rsidP="00206CF0">
      <w:pPr>
        <w:shd w:val="clear" w:color="auto" w:fill="FFFFFF"/>
        <w:spacing w:line="240" w:lineRule="auto"/>
        <w:ind w:left="5" w:right="14"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Эпитет, метафора, композиция (развитие понятий). Стихотворное послание (начальные представления).</w:t>
      </w:r>
    </w:p>
    <w:p w:rsidR="00206CF0" w:rsidRPr="0094378C" w:rsidRDefault="00206CF0" w:rsidP="00206CF0">
      <w:pPr>
        <w:shd w:val="clear" w:color="auto" w:fill="FFFFFF"/>
        <w:spacing w:before="187" w:line="240" w:lineRule="auto"/>
        <w:ind w:right="38" w:firstLine="346"/>
        <w:rPr>
          <w:rFonts w:ascii="Times New Roman" w:hAnsi="Times New Roman" w:cs="Times New Roman"/>
          <w:sz w:val="24"/>
          <w:szCs w:val="24"/>
        </w:rPr>
      </w:pPr>
      <w:r w:rsidRPr="0094378C">
        <w:rPr>
          <w:rFonts w:ascii="Times New Roman" w:hAnsi="Times New Roman" w:cs="Times New Roman"/>
          <w:b/>
          <w:bCs/>
          <w:sz w:val="24"/>
          <w:szCs w:val="24"/>
        </w:rPr>
        <w:t xml:space="preserve">Михаил Юрьевич Лермонтов. </w:t>
      </w:r>
      <w:r w:rsidRPr="0094378C">
        <w:rPr>
          <w:rFonts w:ascii="Times New Roman" w:hAnsi="Times New Roman" w:cs="Times New Roman"/>
          <w:sz w:val="24"/>
          <w:szCs w:val="24"/>
        </w:rPr>
        <w:t xml:space="preserve">Краткий рассказ о поэте </w:t>
      </w:r>
      <w:r w:rsidRPr="0094378C">
        <w:rPr>
          <w:rFonts w:ascii="Times New Roman" w:hAnsi="Times New Roman" w:cs="Times New Roman"/>
          <w:b/>
          <w:bCs/>
          <w:i/>
          <w:iCs/>
          <w:sz w:val="24"/>
          <w:szCs w:val="24"/>
        </w:rPr>
        <w:t xml:space="preserve">«Тучи».  </w:t>
      </w:r>
      <w:r w:rsidRPr="0094378C">
        <w:rPr>
          <w:rFonts w:ascii="Times New Roman" w:hAnsi="Times New Roman" w:cs="Times New Roman"/>
          <w:sz w:val="24"/>
          <w:szCs w:val="24"/>
        </w:rPr>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94378C">
        <w:rPr>
          <w:rFonts w:ascii="Times New Roman" w:hAnsi="Times New Roman" w:cs="Times New Roman"/>
          <w:sz w:val="24"/>
          <w:szCs w:val="24"/>
        </w:rPr>
        <w:softHyphen/>
        <w:t>нации.</w:t>
      </w:r>
    </w:p>
    <w:p w:rsidR="00206CF0" w:rsidRPr="0094378C" w:rsidRDefault="00206CF0" w:rsidP="00206CF0">
      <w:pPr>
        <w:shd w:val="clear" w:color="auto" w:fill="FFFFFF"/>
        <w:spacing w:before="144" w:line="240" w:lineRule="auto"/>
        <w:ind w:firstLine="346"/>
        <w:rPr>
          <w:rFonts w:ascii="Times New Roman" w:hAnsi="Times New Roman" w:cs="Times New Roman"/>
          <w:sz w:val="24"/>
          <w:szCs w:val="24"/>
        </w:rPr>
      </w:pPr>
      <w:r w:rsidRPr="0094378C">
        <w:rPr>
          <w:rFonts w:ascii="Times New Roman" w:hAnsi="Times New Roman" w:cs="Times New Roman"/>
          <w:b/>
          <w:bCs/>
          <w:i/>
          <w:iCs/>
          <w:sz w:val="24"/>
          <w:szCs w:val="24"/>
        </w:rPr>
        <w:t>«Листок», «На севере диком...», «Утес», «Три пальмы»</w:t>
      </w:r>
      <w:r w:rsidR="001F7169" w:rsidRPr="0094378C">
        <w:rPr>
          <w:rFonts w:ascii="Times New Roman" w:hAnsi="Times New Roman" w:cs="Times New Roman"/>
          <w:noProof/>
          <w:sz w:val="24"/>
          <w:szCs w:val="24"/>
        </w:rPr>
        <w:pict>
          <v:line id="_x0000_s1038" style="position:absolute;left:0;text-align:left;z-index:251667456;mso-position-horizontal-relative:margin;mso-position-vertical-relative:text" from="363.1pt,297.6pt" to="363.1pt,303.1pt" o:allowincell="f" strokeweight=".25pt">
            <w10:wrap anchorx="margin"/>
          </v:line>
        </w:pict>
      </w:r>
      <w:r w:rsidRPr="0094378C">
        <w:rPr>
          <w:rFonts w:ascii="Times New Roman" w:hAnsi="Times New Roman" w:cs="Times New Roman"/>
          <w:sz w:val="24"/>
          <w:szCs w:val="24"/>
        </w:rPr>
        <w:t>Тема красоты, гармонии человека с миром. Особенности сражения темы одиночества в лирике Лермонтова.</w:t>
      </w:r>
    </w:p>
    <w:p w:rsidR="00206CF0" w:rsidRPr="0094378C" w:rsidRDefault="00206CF0" w:rsidP="00206CF0">
      <w:pPr>
        <w:shd w:val="clear" w:color="auto" w:fill="FFFFFF"/>
        <w:spacing w:line="240" w:lineRule="auto"/>
        <w:ind w:left="43"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Антитеза. Двусложные (ямб, хорей) и трехсложные (дактиль, амфибрахий, анапест) раз</w:t>
      </w:r>
      <w:r w:rsidRPr="0094378C">
        <w:rPr>
          <w:rFonts w:ascii="Times New Roman" w:hAnsi="Times New Roman" w:cs="Times New Roman"/>
          <w:i/>
          <w:sz w:val="24"/>
          <w:szCs w:val="24"/>
        </w:rPr>
        <w:softHyphen/>
        <w:t>меры стиха (начальные понятия). Поэтическая интонация ( начальные представления).</w:t>
      </w:r>
    </w:p>
    <w:p w:rsidR="00206CF0" w:rsidRPr="0094378C" w:rsidRDefault="00206CF0" w:rsidP="00206CF0">
      <w:pPr>
        <w:shd w:val="clear" w:color="auto" w:fill="FFFFFF"/>
        <w:spacing w:before="264"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Иван Сергеевич Тургенев. </w:t>
      </w:r>
      <w:r w:rsidRPr="0094378C">
        <w:rPr>
          <w:rFonts w:ascii="Times New Roman" w:hAnsi="Times New Roman" w:cs="Times New Roman"/>
          <w:sz w:val="24"/>
          <w:szCs w:val="24"/>
        </w:rPr>
        <w:t>Краткий рассказ о писателе.</w:t>
      </w:r>
    </w:p>
    <w:p w:rsidR="00206CF0" w:rsidRPr="0094378C" w:rsidRDefault="00206CF0" w:rsidP="00206CF0">
      <w:pPr>
        <w:shd w:val="clear" w:color="auto" w:fill="FFFFFF"/>
        <w:spacing w:line="240" w:lineRule="auto"/>
        <w:ind w:left="5" w:firstLine="346"/>
        <w:rPr>
          <w:rFonts w:ascii="Times New Roman" w:hAnsi="Times New Roman" w:cs="Times New Roman"/>
          <w:sz w:val="24"/>
          <w:szCs w:val="24"/>
        </w:rPr>
      </w:pPr>
      <w:r w:rsidRPr="0094378C">
        <w:rPr>
          <w:rFonts w:ascii="Times New Roman" w:hAnsi="Times New Roman" w:cs="Times New Roman"/>
          <w:b/>
          <w:bCs/>
          <w:i/>
          <w:iCs/>
          <w:sz w:val="24"/>
          <w:szCs w:val="24"/>
        </w:rPr>
        <w:t xml:space="preserve">«Бежин луг». </w:t>
      </w:r>
      <w:r w:rsidRPr="0094378C">
        <w:rPr>
          <w:rFonts w:ascii="Times New Roman" w:hAnsi="Times New Roman" w:cs="Times New Roman"/>
          <w:sz w:val="24"/>
          <w:szCs w:val="24"/>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206CF0" w:rsidRPr="0094378C" w:rsidRDefault="00206CF0" w:rsidP="00206CF0">
      <w:pPr>
        <w:shd w:val="clear" w:color="auto" w:fill="FFFFFF"/>
        <w:spacing w:before="235"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Федор Иванович Тютчев. </w:t>
      </w:r>
      <w:r w:rsidRPr="0094378C">
        <w:rPr>
          <w:rFonts w:ascii="Times New Roman" w:hAnsi="Times New Roman" w:cs="Times New Roman"/>
          <w:sz w:val="24"/>
          <w:szCs w:val="24"/>
        </w:rPr>
        <w:t>Рассказ о поэте.</w:t>
      </w:r>
    </w:p>
    <w:p w:rsidR="00206CF0" w:rsidRPr="0094378C" w:rsidRDefault="00206CF0" w:rsidP="00206CF0">
      <w:pPr>
        <w:shd w:val="clear" w:color="auto" w:fill="FFFFFF"/>
        <w:tabs>
          <w:tab w:val="left" w:pos="3994"/>
        </w:tabs>
        <w:spacing w:line="240" w:lineRule="auto"/>
        <w:ind w:left="5" w:right="5" w:firstLine="346"/>
        <w:rPr>
          <w:rFonts w:ascii="Times New Roman" w:hAnsi="Times New Roman" w:cs="Times New Roman"/>
          <w:spacing w:val="-2"/>
          <w:sz w:val="24"/>
          <w:szCs w:val="24"/>
        </w:rPr>
      </w:pPr>
      <w:r w:rsidRPr="0094378C">
        <w:rPr>
          <w:rFonts w:ascii="Times New Roman" w:hAnsi="Times New Roman" w:cs="Times New Roman"/>
          <w:b/>
          <w:i/>
          <w:spacing w:val="-2"/>
          <w:sz w:val="24"/>
          <w:szCs w:val="24"/>
        </w:rPr>
        <w:t>Стихотворения «Листья», «Неохотно и несмело...».</w:t>
      </w:r>
      <w:r w:rsidRPr="0094378C">
        <w:rPr>
          <w:rFonts w:ascii="Times New Roman" w:hAnsi="Times New Roman" w:cs="Times New Roman"/>
          <w:spacing w:val="-2"/>
          <w:sz w:val="24"/>
          <w:szCs w:val="24"/>
        </w:rPr>
        <w:t xml:space="preserve"> Передача сложных, переходных состояний природы, запечат</w:t>
      </w:r>
      <w:r w:rsidRPr="0094378C">
        <w:rPr>
          <w:rFonts w:ascii="Times New Roman" w:hAnsi="Times New Roman" w:cs="Times New Roman"/>
          <w:spacing w:val="-2"/>
          <w:sz w:val="24"/>
          <w:szCs w:val="24"/>
        </w:rPr>
        <w:softHyphen/>
        <w:t>левающих противоречивые чувства в душе поэта. Сочетание космического масштаба и конкретных деталей в изображе</w:t>
      </w:r>
      <w:r w:rsidRPr="0094378C">
        <w:rPr>
          <w:rFonts w:ascii="Times New Roman" w:hAnsi="Times New Roman" w:cs="Times New Roman"/>
          <w:spacing w:val="-2"/>
          <w:sz w:val="24"/>
          <w:szCs w:val="24"/>
        </w:rPr>
        <w:softHyphen/>
        <w:t>нии природы. «Листья» — символ краткой, но яркой жизни. «С поляны коршун поднялся...». Противопоставление су</w:t>
      </w:r>
      <w:r w:rsidRPr="0094378C">
        <w:rPr>
          <w:rFonts w:ascii="Times New Roman" w:hAnsi="Times New Roman" w:cs="Times New Roman"/>
          <w:spacing w:val="-2"/>
          <w:sz w:val="24"/>
          <w:szCs w:val="24"/>
        </w:rPr>
        <w:softHyphen/>
        <w:t>деб человека и коршуна: свободный полет коршуна и земная обреченность человека.</w:t>
      </w:r>
    </w:p>
    <w:p w:rsidR="00206CF0" w:rsidRPr="0094378C" w:rsidRDefault="00206CF0" w:rsidP="00206CF0">
      <w:pPr>
        <w:shd w:val="clear" w:color="auto" w:fill="FFFFFF"/>
        <w:spacing w:before="240"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Афанасий Афанасьевич Фет. </w:t>
      </w:r>
      <w:r w:rsidRPr="0094378C">
        <w:rPr>
          <w:rFonts w:ascii="Times New Roman" w:hAnsi="Times New Roman" w:cs="Times New Roman"/>
          <w:sz w:val="24"/>
          <w:szCs w:val="24"/>
        </w:rPr>
        <w:t>Рассказ о поэте.</w:t>
      </w:r>
    </w:p>
    <w:p w:rsidR="00206CF0" w:rsidRPr="0094378C" w:rsidRDefault="00206CF0" w:rsidP="00206CF0">
      <w:pPr>
        <w:shd w:val="clear" w:color="auto" w:fill="FFFFFF"/>
        <w:spacing w:line="240" w:lineRule="auto"/>
        <w:ind w:firstLine="346"/>
        <w:rPr>
          <w:rFonts w:ascii="Times New Roman" w:hAnsi="Times New Roman" w:cs="Times New Roman"/>
          <w:sz w:val="24"/>
          <w:szCs w:val="24"/>
        </w:rPr>
      </w:pPr>
      <w:r w:rsidRPr="0094378C">
        <w:rPr>
          <w:rFonts w:ascii="Times New Roman" w:hAnsi="Times New Roman" w:cs="Times New Roman"/>
          <w:sz w:val="24"/>
          <w:szCs w:val="24"/>
        </w:rPr>
        <w:t xml:space="preserve">Стихотворения: </w:t>
      </w:r>
      <w:r w:rsidRPr="0094378C">
        <w:rPr>
          <w:rFonts w:ascii="Times New Roman" w:hAnsi="Times New Roman" w:cs="Times New Roman"/>
          <w:b/>
          <w:bCs/>
          <w:i/>
          <w:iCs/>
          <w:sz w:val="24"/>
          <w:szCs w:val="24"/>
        </w:rPr>
        <w:t>«Ель рукавом мне тропинку завеси</w:t>
      </w:r>
      <w:r w:rsidRPr="0094378C">
        <w:rPr>
          <w:rFonts w:ascii="Times New Roman" w:hAnsi="Times New Roman" w:cs="Times New Roman"/>
          <w:b/>
          <w:bCs/>
          <w:i/>
          <w:iCs/>
          <w:sz w:val="24"/>
          <w:szCs w:val="24"/>
        </w:rPr>
        <w:softHyphen/>
        <w:t xml:space="preserve">ла...», «Опять незримые усилья...», «Еще майская ночь», </w:t>
      </w:r>
      <w:r w:rsidRPr="0094378C">
        <w:rPr>
          <w:rFonts w:ascii="Times New Roman" w:hAnsi="Times New Roman" w:cs="Times New Roman"/>
          <w:b/>
          <w:bCs/>
          <w:i/>
          <w:iCs/>
          <w:spacing w:val="-2"/>
          <w:sz w:val="24"/>
          <w:szCs w:val="24"/>
        </w:rPr>
        <w:t xml:space="preserve">«Учись у них </w:t>
      </w:r>
      <w:r w:rsidRPr="0094378C">
        <w:rPr>
          <w:rFonts w:ascii="Times New Roman" w:hAnsi="Times New Roman" w:cs="Times New Roman"/>
          <w:b/>
          <w:bCs/>
          <w:spacing w:val="-2"/>
          <w:sz w:val="24"/>
          <w:szCs w:val="24"/>
        </w:rPr>
        <w:t xml:space="preserve">— у </w:t>
      </w:r>
      <w:r w:rsidRPr="0094378C">
        <w:rPr>
          <w:rFonts w:ascii="Times New Roman" w:hAnsi="Times New Roman" w:cs="Times New Roman"/>
          <w:b/>
          <w:bCs/>
          <w:i/>
          <w:iCs/>
          <w:spacing w:val="-2"/>
          <w:sz w:val="24"/>
          <w:szCs w:val="24"/>
        </w:rPr>
        <w:t xml:space="preserve">дуба, у березы...». </w:t>
      </w:r>
      <w:r w:rsidRPr="0094378C">
        <w:rPr>
          <w:rFonts w:ascii="Times New Roman" w:hAnsi="Times New Roman" w:cs="Times New Roman"/>
          <w:spacing w:val="-2"/>
          <w:sz w:val="24"/>
          <w:szCs w:val="24"/>
        </w:rPr>
        <w:t xml:space="preserve">Жизнеутверждающее </w:t>
      </w:r>
      <w:r w:rsidRPr="0094378C">
        <w:rPr>
          <w:rFonts w:ascii="Times New Roman" w:hAnsi="Times New Roman" w:cs="Times New Roman"/>
          <w:sz w:val="24"/>
          <w:szCs w:val="24"/>
        </w:rPr>
        <w:t>начало в лирике Фета. Природа как воплощение прекрас</w:t>
      </w:r>
      <w:r w:rsidRPr="0094378C">
        <w:rPr>
          <w:rFonts w:ascii="Times New Roman" w:hAnsi="Times New Roman" w:cs="Times New Roman"/>
          <w:sz w:val="24"/>
          <w:szCs w:val="24"/>
        </w:rPr>
        <w:softHyphen/>
        <w:t>ного. Эстетизация конкретной детали. Чувственный харак</w:t>
      </w:r>
      <w:r w:rsidRPr="0094378C">
        <w:rPr>
          <w:rFonts w:ascii="Times New Roman" w:hAnsi="Times New Roman" w:cs="Times New Roman"/>
          <w:sz w:val="24"/>
          <w:szCs w:val="24"/>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94378C">
        <w:rPr>
          <w:rFonts w:ascii="Times New Roman" w:hAnsi="Times New Roman" w:cs="Times New Roman"/>
          <w:sz w:val="24"/>
          <w:szCs w:val="24"/>
        </w:rPr>
        <w:softHyphen/>
        <w:t>зом для искусства. Гармоничность и музыкальность поэти</w:t>
      </w:r>
      <w:r w:rsidRPr="0094378C">
        <w:rPr>
          <w:rFonts w:ascii="Times New Roman" w:hAnsi="Times New Roman" w:cs="Times New Roman"/>
          <w:sz w:val="24"/>
          <w:szCs w:val="24"/>
        </w:rPr>
        <w:softHyphen/>
        <w:t>ческой речи Фета. Краски и звуки в пейзажной лирике.</w:t>
      </w:r>
    </w:p>
    <w:p w:rsidR="00206CF0" w:rsidRPr="0094378C" w:rsidRDefault="00206CF0" w:rsidP="00206CF0">
      <w:pPr>
        <w:shd w:val="clear" w:color="auto" w:fill="FFFFFF"/>
        <w:spacing w:line="240" w:lineRule="auto"/>
        <w:ind w:right="14"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Пейзажная лирика (развитие понятия).</w:t>
      </w:r>
    </w:p>
    <w:p w:rsidR="00206CF0" w:rsidRPr="0094378C" w:rsidRDefault="00206CF0" w:rsidP="00206CF0">
      <w:pPr>
        <w:shd w:val="clear" w:color="auto" w:fill="FFFFFF"/>
        <w:spacing w:line="240" w:lineRule="auto"/>
        <w:ind w:right="34" w:firstLine="346"/>
        <w:rPr>
          <w:rFonts w:ascii="Times New Roman" w:hAnsi="Times New Roman" w:cs="Times New Roman"/>
          <w:b/>
          <w:bCs/>
          <w:spacing w:val="-2"/>
          <w:sz w:val="24"/>
          <w:szCs w:val="24"/>
        </w:rPr>
      </w:pPr>
    </w:p>
    <w:p w:rsidR="00206CF0" w:rsidRPr="0094378C" w:rsidRDefault="00206CF0" w:rsidP="00206CF0">
      <w:pPr>
        <w:shd w:val="clear" w:color="auto" w:fill="FFFFFF"/>
        <w:spacing w:line="240" w:lineRule="auto"/>
        <w:ind w:right="34" w:firstLine="346"/>
        <w:rPr>
          <w:rFonts w:ascii="Times New Roman" w:hAnsi="Times New Roman" w:cs="Times New Roman"/>
          <w:sz w:val="24"/>
          <w:szCs w:val="24"/>
        </w:rPr>
      </w:pPr>
      <w:r w:rsidRPr="0094378C">
        <w:rPr>
          <w:rFonts w:ascii="Times New Roman" w:hAnsi="Times New Roman" w:cs="Times New Roman"/>
          <w:b/>
          <w:bCs/>
          <w:spacing w:val="-2"/>
          <w:sz w:val="24"/>
          <w:szCs w:val="24"/>
        </w:rPr>
        <w:t xml:space="preserve">Николай Алексеевич Некрасов. </w:t>
      </w:r>
      <w:r w:rsidRPr="0094378C">
        <w:rPr>
          <w:rFonts w:ascii="Times New Roman" w:hAnsi="Times New Roman" w:cs="Times New Roman"/>
          <w:spacing w:val="-2"/>
          <w:sz w:val="24"/>
          <w:szCs w:val="24"/>
        </w:rPr>
        <w:t>Краткий рассказ о жиз</w:t>
      </w:r>
      <w:r w:rsidRPr="0094378C">
        <w:rPr>
          <w:rFonts w:ascii="Times New Roman" w:hAnsi="Times New Roman" w:cs="Times New Roman"/>
          <w:spacing w:val="-2"/>
          <w:sz w:val="24"/>
          <w:szCs w:val="24"/>
        </w:rPr>
        <w:softHyphen/>
      </w:r>
      <w:r w:rsidRPr="0094378C">
        <w:rPr>
          <w:rFonts w:ascii="Times New Roman" w:hAnsi="Times New Roman" w:cs="Times New Roman"/>
          <w:sz w:val="24"/>
          <w:szCs w:val="24"/>
        </w:rPr>
        <w:t>ни поэта.</w:t>
      </w:r>
    </w:p>
    <w:p w:rsidR="00206CF0" w:rsidRPr="0094378C" w:rsidRDefault="00206CF0" w:rsidP="00206CF0">
      <w:pPr>
        <w:shd w:val="clear" w:color="auto" w:fill="FFFFFF"/>
        <w:spacing w:line="240" w:lineRule="auto"/>
        <w:ind w:left="14" w:right="19" w:firstLine="346"/>
        <w:rPr>
          <w:rFonts w:ascii="Times New Roman" w:hAnsi="Times New Roman" w:cs="Times New Roman"/>
          <w:sz w:val="24"/>
          <w:szCs w:val="24"/>
        </w:rPr>
      </w:pPr>
      <w:r w:rsidRPr="0094378C">
        <w:rPr>
          <w:rFonts w:ascii="Times New Roman" w:hAnsi="Times New Roman" w:cs="Times New Roman"/>
          <w:sz w:val="24"/>
          <w:szCs w:val="24"/>
        </w:rPr>
        <w:t xml:space="preserve">Историческая поэма </w:t>
      </w:r>
      <w:r w:rsidRPr="0094378C">
        <w:rPr>
          <w:rFonts w:ascii="Times New Roman" w:hAnsi="Times New Roman" w:cs="Times New Roman"/>
          <w:b/>
          <w:bCs/>
          <w:i/>
          <w:iCs/>
          <w:sz w:val="24"/>
          <w:szCs w:val="24"/>
        </w:rPr>
        <w:t xml:space="preserve">«Дедушка». </w:t>
      </w:r>
      <w:r w:rsidRPr="0094378C">
        <w:rPr>
          <w:rFonts w:ascii="Times New Roman" w:hAnsi="Times New Roman" w:cs="Times New Roman"/>
          <w:sz w:val="24"/>
          <w:szCs w:val="24"/>
        </w:rPr>
        <w:t>Изображение декабрис</w:t>
      </w:r>
      <w:r w:rsidRPr="0094378C">
        <w:rPr>
          <w:rFonts w:ascii="Times New Roman" w:hAnsi="Times New Roman" w:cs="Times New Roman"/>
          <w:sz w:val="24"/>
          <w:szCs w:val="24"/>
        </w:rPr>
        <w:softHyphen/>
        <w:t>та в поэзии. Героизация декабристской темы и поэтизация христианской жертвенности в исторической поэме.</w:t>
      </w:r>
    </w:p>
    <w:p w:rsidR="00206CF0" w:rsidRPr="0094378C" w:rsidRDefault="00206CF0" w:rsidP="00206CF0">
      <w:pPr>
        <w:shd w:val="clear" w:color="auto" w:fill="FFFFFF"/>
        <w:spacing w:line="240" w:lineRule="auto"/>
        <w:ind w:left="10" w:right="24" w:firstLine="346"/>
        <w:rPr>
          <w:rFonts w:ascii="Times New Roman" w:hAnsi="Times New Roman" w:cs="Times New Roman"/>
          <w:sz w:val="24"/>
          <w:szCs w:val="24"/>
        </w:rPr>
      </w:pPr>
      <w:r w:rsidRPr="0094378C">
        <w:rPr>
          <w:rFonts w:ascii="Times New Roman" w:hAnsi="Times New Roman" w:cs="Times New Roman"/>
          <w:b/>
          <w:bCs/>
          <w:i/>
          <w:iCs/>
          <w:sz w:val="24"/>
          <w:szCs w:val="24"/>
        </w:rPr>
        <w:lastRenderedPageBreak/>
        <w:t xml:space="preserve">«Железная дорога». </w:t>
      </w:r>
      <w:r w:rsidRPr="0094378C">
        <w:rPr>
          <w:rFonts w:ascii="Times New Roman" w:hAnsi="Times New Roman" w:cs="Times New Roman"/>
          <w:sz w:val="24"/>
          <w:szCs w:val="24"/>
        </w:rPr>
        <w:t>Картины подневольного труда. На</w:t>
      </w:r>
      <w:r w:rsidRPr="0094378C">
        <w:rPr>
          <w:rFonts w:ascii="Times New Roman" w:hAnsi="Times New Roman" w:cs="Times New Roman"/>
          <w:sz w:val="24"/>
          <w:szCs w:val="24"/>
        </w:rPr>
        <w:softHyphen/>
        <w:t>род — созидатель духовных и материальных ценностей. Мечта поэта о «прекрасной поре» в жизни народа. Свое</w:t>
      </w:r>
      <w:r w:rsidRPr="0094378C">
        <w:rPr>
          <w:rFonts w:ascii="Times New Roman" w:hAnsi="Times New Roman" w:cs="Times New Roman"/>
          <w:sz w:val="24"/>
          <w:szCs w:val="24"/>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94378C">
        <w:rPr>
          <w:rFonts w:ascii="Times New Roman" w:hAnsi="Times New Roman" w:cs="Times New Roman"/>
          <w:sz w:val="24"/>
          <w:szCs w:val="24"/>
        </w:rPr>
        <w:softHyphen/>
        <w:t>рении.</w:t>
      </w:r>
    </w:p>
    <w:p w:rsidR="00206CF0" w:rsidRPr="0094378C" w:rsidRDefault="00206CF0" w:rsidP="00206CF0">
      <w:pPr>
        <w:shd w:val="clear" w:color="auto" w:fill="FFFFFF"/>
        <w:spacing w:line="240" w:lineRule="auto"/>
        <w:ind w:left="19" w:right="24"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Стихотворные размеры (закре</w:t>
      </w:r>
      <w:r w:rsidRPr="0094378C">
        <w:rPr>
          <w:rFonts w:ascii="Times New Roman" w:hAnsi="Times New Roman" w:cs="Times New Roman"/>
          <w:i/>
          <w:sz w:val="24"/>
          <w:szCs w:val="24"/>
        </w:rPr>
        <w:softHyphen/>
        <w:t>пление понятия). Диалог. Строфа (начальные представле</w:t>
      </w:r>
      <w:r w:rsidRPr="0094378C">
        <w:rPr>
          <w:rFonts w:ascii="Times New Roman" w:hAnsi="Times New Roman" w:cs="Times New Roman"/>
          <w:i/>
          <w:sz w:val="24"/>
          <w:szCs w:val="24"/>
        </w:rPr>
        <w:softHyphen/>
        <w:t>ния).</w:t>
      </w:r>
    </w:p>
    <w:p w:rsidR="00206CF0" w:rsidRPr="0094378C" w:rsidRDefault="00206CF0" w:rsidP="00206CF0">
      <w:pPr>
        <w:shd w:val="clear" w:color="auto" w:fill="FFFFFF"/>
        <w:spacing w:before="178" w:line="240" w:lineRule="auto"/>
        <w:ind w:right="29" w:firstLine="346"/>
        <w:rPr>
          <w:rFonts w:ascii="Times New Roman" w:hAnsi="Times New Roman" w:cs="Times New Roman"/>
          <w:b/>
          <w:bCs/>
          <w:sz w:val="24"/>
          <w:szCs w:val="24"/>
        </w:rPr>
      </w:pPr>
    </w:p>
    <w:p w:rsidR="00206CF0" w:rsidRPr="0094378C" w:rsidRDefault="00206CF0" w:rsidP="00206CF0">
      <w:pPr>
        <w:shd w:val="clear" w:color="auto" w:fill="FFFFFF"/>
        <w:spacing w:before="178" w:line="240" w:lineRule="auto"/>
        <w:ind w:right="29" w:firstLine="346"/>
        <w:rPr>
          <w:rFonts w:ascii="Times New Roman" w:hAnsi="Times New Roman" w:cs="Times New Roman"/>
          <w:sz w:val="24"/>
          <w:szCs w:val="24"/>
        </w:rPr>
      </w:pPr>
      <w:r w:rsidRPr="0094378C">
        <w:rPr>
          <w:rFonts w:ascii="Times New Roman" w:hAnsi="Times New Roman" w:cs="Times New Roman"/>
          <w:b/>
          <w:bCs/>
          <w:sz w:val="24"/>
          <w:szCs w:val="24"/>
        </w:rPr>
        <w:t xml:space="preserve">Николай Семенович Лесков. </w:t>
      </w:r>
      <w:r w:rsidRPr="0094378C">
        <w:rPr>
          <w:rFonts w:ascii="Times New Roman" w:hAnsi="Times New Roman" w:cs="Times New Roman"/>
          <w:sz w:val="24"/>
          <w:szCs w:val="24"/>
        </w:rPr>
        <w:t>Краткий рассказ о писа</w:t>
      </w:r>
      <w:r w:rsidRPr="0094378C">
        <w:rPr>
          <w:rFonts w:ascii="Times New Roman" w:hAnsi="Times New Roman" w:cs="Times New Roman"/>
          <w:sz w:val="24"/>
          <w:szCs w:val="24"/>
        </w:rPr>
        <w:softHyphen/>
        <w:t>теле.</w:t>
      </w:r>
    </w:p>
    <w:p w:rsidR="00206CF0" w:rsidRPr="0094378C" w:rsidRDefault="00206CF0" w:rsidP="00206CF0">
      <w:pPr>
        <w:shd w:val="clear" w:color="auto" w:fill="FFFFFF"/>
        <w:spacing w:line="240" w:lineRule="auto"/>
        <w:ind w:left="14" w:right="14" w:firstLine="346"/>
        <w:rPr>
          <w:rFonts w:ascii="Times New Roman" w:hAnsi="Times New Roman" w:cs="Times New Roman"/>
          <w:sz w:val="24"/>
          <w:szCs w:val="24"/>
        </w:rPr>
      </w:pPr>
      <w:r w:rsidRPr="0094378C">
        <w:rPr>
          <w:rFonts w:ascii="Times New Roman" w:hAnsi="Times New Roman" w:cs="Times New Roman"/>
          <w:b/>
          <w:bCs/>
          <w:i/>
          <w:iCs/>
          <w:spacing w:val="-1"/>
          <w:sz w:val="24"/>
          <w:szCs w:val="24"/>
        </w:rPr>
        <w:t xml:space="preserve">«Левша». </w:t>
      </w:r>
      <w:r w:rsidRPr="0094378C">
        <w:rPr>
          <w:rFonts w:ascii="Times New Roman" w:hAnsi="Times New Roman" w:cs="Times New Roman"/>
          <w:spacing w:val="-1"/>
          <w:sz w:val="24"/>
          <w:szCs w:val="24"/>
        </w:rPr>
        <w:t xml:space="preserve">Гордость писателя за народ, его трудолюбие, </w:t>
      </w:r>
      <w:r w:rsidRPr="0094378C">
        <w:rPr>
          <w:rFonts w:ascii="Times New Roman" w:hAnsi="Times New Roman" w:cs="Times New Roman"/>
          <w:sz w:val="24"/>
          <w:szCs w:val="24"/>
        </w:rPr>
        <w:t>талантливость, патриотизм. Горькое чувство от его унижен</w:t>
      </w:r>
      <w:r w:rsidRPr="0094378C">
        <w:rPr>
          <w:rFonts w:ascii="Times New Roman" w:hAnsi="Times New Roman" w:cs="Times New Roman"/>
          <w:sz w:val="24"/>
          <w:szCs w:val="24"/>
        </w:rPr>
        <w:softHyphen/>
        <w:t>ности и бесправия. Едкая насмешка над царскими чинов</w:t>
      </w:r>
      <w:r w:rsidRPr="0094378C">
        <w:rPr>
          <w:rFonts w:ascii="Times New Roman" w:hAnsi="Times New Roman" w:cs="Times New Roman"/>
          <w:sz w:val="24"/>
          <w:szCs w:val="24"/>
        </w:rPr>
        <w:softHyphen/>
        <w:t>никами. Особенности языка произведения. Комический эффект, создаваемый игрой слов, народной этимологией. Сказовая форма повествования.</w:t>
      </w:r>
    </w:p>
    <w:p w:rsidR="00206CF0" w:rsidRPr="0094378C" w:rsidRDefault="00206CF0" w:rsidP="00206CF0">
      <w:pPr>
        <w:shd w:val="clear" w:color="auto" w:fill="FFFFFF"/>
        <w:spacing w:line="240" w:lineRule="auto"/>
        <w:ind w:left="19" w:right="19"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Сказ как форма повествования (начальные представления). Ирония (начальные представле</w:t>
      </w:r>
      <w:r w:rsidRPr="0094378C">
        <w:rPr>
          <w:rFonts w:ascii="Times New Roman" w:hAnsi="Times New Roman" w:cs="Times New Roman"/>
          <w:i/>
          <w:sz w:val="24"/>
          <w:szCs w:val="24"/>
        </w:rPr>
        <w:softHyphen/>
        <w:t>ния).</w:t>
      </w:r>
    </w:p>
    <w:p w:rsidR="00206CF0" w:rsidRPr="0094378C" w:rsidRDefault="00206CF0" w:rsidP="00206CF0">
      <w:pPr>
        <w:shd w:val="clear" w:color="auto" w:fill="FFFFFF"/>
        <w:spacing w:before="187"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Антон Павлович Чехов. </w:t>
      </w:r>
      <w:r w:rsidRPr="0094378C">
        <w:rPr>
          <w:rFonts w:ascii="Times New Roman" w:hAnsi="Times New Roman" w:cs="Times New Roman"/>
          <w:sz w:val="24"/>
          <w:szCs w:val="24"/>
        </w:rPr>
        <w:t>Краткий рассказ о писателе.</w:t>
      </w:r>
    </w:p>
    <w:p w:rsidR="00206CF0" w:rsidRPr="0094378C" w:rsidRDefault="00206CF0" w:rsidP="00206CF0">
      <w:pPr>
        <w:shd w:val="clear" w:color="auto" w:fill="FFFFFF"/>
        <w:spacing w:line="240" w:lineRule="auto"/>
        <w:ind w:left="14" w:right="10" w:firstLine="346"/>
        <w:rPr>
          <w:rFonts w:ascii="Times New Roman" w:hAnsi="Times New Roman" w:cs="Times New Roman"/>
          <w:sz w:val="24"/>
          <w:szCs w:val="24"/>
        </w:rPr>
      </w:pPr>
      <w:r w:rsidRPr="0094378C">
        <w:rPr>
          <w:rFonts w:ascii="Times New Roman" w:hAnsi="Times New Roman" w:cs="Times New Roman"/>
          <w:b/>
          <w:bCs/>
          <w:i/>
          <w:iCs/>
          <w:spacing w:val="-1"/>
          <w:sz w:val="24"/>
          <w:szCs w:val="24"/>
        </w:rPr>
        <w:t xml:space="preserve">«Толстый и тонкий». </w:t>
      </w:r>
      <w:r w:rsidRPr="0094378C">
        <w:rPr>
          <w:rFonts w:ascii="Times New Roman" w:hAnsi="Times New Roman" w:cs="Times New Roman"/>
          <w:spacing w:val="-1"/>
          <w:sz w:val="24"/>
          <w:szCs w:val="24"/>
        </w:rPr>
        <w:t xml:space="preserve">Речь героев как источник юмора. </w:t>
      </w:r>
      <w:r w:rsidRPr="0094378C">
        <w:rPr>
          <w:rFonts w:ascii="Times New Roman" w:hAnsi="Times New Roman" w:cs="Times New Roman"/>
          <w:sz w:val="24"/>
          <w:szCs w:val="24"/>
        </w:rPr>
        <w:t>Юмористическая ситуация. Разоблачение лицемерия. Роль художественной детали.</w:t>
      </w:r>
    </w:p>
    <w:p w:rsidR="00206CF0" w:rsidRPr="0094378C" w:rsidRDefault="00206CF0" w:rsidP="00206CF0">
      <w:pPr>
        <w:shd w:val="clear" w:color="auto" w:fill="FFFFFF"/>
        <w:spacing w:line="240" w:lineRule="auto"/>
        <w:ind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Юмор (развитие понятия).</w:t>
      </w:r>
    </w:p>
    <w:p w:rsidR="00206CF0" w:rsidRPr="0094378C" w:rsidRDefault="00206CF0" w:rsidP="00206CF0">
      <w:pPr>
        <w:shd w:val="clear" w:color="auto" w:fill="FFFFFF"/>
        <w:spacing w:before="245" w:line="240" w:lineRule="auto"/>
        <w:ind w:right="922" w:firstLine="346"/>
        <w:rPr>
          <w:rFonts w:ascii="Times New Roman" w:hAnsi="Times New Roman" w:cs="Times New Roman"/>
          <w:sz w:val="24"/>
          <w:szCs w:val="24"/>
        </w:rPr>
      </w:pPr>
      <w:r w:rsidRPr="0094378C">
        <w:rPr>
          <w:rFonts w:ascii="Times New Roman" w:hAnsi="Times New Roman" w:cs="Times New Roman"/>
          <w:b/>
          <w:bCs/>
          <w:sz w:val="24"/>
          <w:szCs w:val="24"/>
        </w:rPr>
        <w:t>Родная  природа в  стихотворениях русских поэтов</w:t>
      </w:r>
    </w:p>
    <w:p w:rsidR="00206CF0" w:rsidRPr="0094378C" w:rsidRDefault="00206CF0" w:rsidP="00206CF0">
      <w:pPr>
        <w:shd w:val="clear" w:color="auto" w:fill="FFFFFF"/>
        <w:spacing w:before="134"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Я. Полонский. </w:t>
      </w:r>
      <w:r w:rsidRPr="0094378C">
        <w:rPr>
          <w:rFonts w:ascii="Times New Roman" w:hAnsi="Times New Roman" w:cs="Times New Roman"/>
          <w:i/>
          <w:iCs/>
          <w:sz w:val="24"/>
          <w:szCs w:val="24"/>
        </w:rPr>
        <w:t>«По горам две хмурых тучи...», «Посмот</w:t>
      </w:r>
      <w:r w:rsidRPr="0094378C">
        <w:rPr>
          <w:rFonts w:ascii="Times New Roman" w:hAnsi="Times New Roman" w:cs="Times New Roman"/>
          <w:i/>
          <w:iCs/>
          <w:sz w:val="24"/>
          <w:szCs w:val="24"/>
        </w:rPr>
        <w:softHyphen/>
        <w:t xml:space="preserve">ри, какая мгла...»; </w:t>
      </w:r>
      <w:r w:rsidRPr="0094378C">
        <w:rPr>
          <w:rFonts w:ascii="Times New Roman" w:hAnsi="Times New Roman" w:cs="Times New Roman"/>
          <w:b/>
          <w:bCs/>
          <w:sz w:val="24"/>
          <w:szCs w:val="24"/>
        </w:rPr>
        <w:t xml:space="preserve">Е. Баратынский. </w:t>
      </w:r>
      <w:r w:rsidRPr="0094378C">
        <w:rPr>
          <w:rFonts w:ascii="Times New Roman" w:hAnsi="Times New Roman" w:cs="Times New Roman"/>
          <w:i/>
          <w:iCs/>
          <w:sz w:val="24"/>
          <w:szCs w:val="24"/>
        </w:rPr>
        <w:t xml:space="preserve">«Весна, весна! Как воздух чист...», «Чудный град...»; </w:t>
      </w:r>
      <w:r w:rsidRPr="0094378C">
        <w:rPr>
          <w:rFonts w:ascii="Times New Roman" w:hAnsi="Times New Roman" w:cs="Times New Roman"/>
          <w:b/>
          <w:bCs/>
          <w:sz w:val="24"/>
          <w:szCs w:val="24"/>
        </w:rPr>
        <w:t xml:space="preserve">А. Толстой. </w:t>
      </w:r>
      <w:r w:rsidRPr="0094378C">
        <w:rPr>
          <w:rFonts w:ascii="Times New Roman" w:hAnsi="Times New Roman" w:cs="Times New Roman"/>
          <w:i/>
          <w:iCs/>
          <w:sz w:val="24"/>
          <w:szCs w:val="24"/>
        </w:rPr>
        <w:t>«Где гнутся над нутом лозы...».</w:t>
      </w:r>
    </w:p>
    <w:p w:rsidR="00206CF0" w:rsidRPr="0094378C" w:rsidRDefault="00206CF0" w:rsidP="00206CF0">
      <w:pPr>
        <w:shd w:val="clear" w:color="auto" w:fill="FFFFFF"/>
        <w:spacing w:line="240" w:lineRule="auto"/>
        <w:ind w:left="130" w:right="14" w:firstLine="346"/>
        <w:rPr>
          <w:rFonts w:ascii="Times New Roman" w:hAnsi="Times New Roman" w:cs="Times New Roman"/>
          <w:sz w:val="24"/>
          <w:szCs w:val="24"/>
        </w:rPr>
      </w:pPr>
      <w:r w:rsidRPr="0094378C">
        <w:rPr>
          <w:rFonts w:ascii="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206CF0" w:rsidRPr="0094378C" w:rsidRDefault="00206CF0" w:rsidP="00206CF0">
      <w:pPr>
        <w:shd w:val="clear" w:color="auto" w:fill="FFFFFF"/>
        <w:spacing w:line="240" w:lineRule="auto"/>
        <w:ind w:left="106" w:right="5"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Лирика как род литературы развитие представления).</w:t>
      </w:r>
    </w:p>
    <w:p w:rsidR="00206CF0" w:rsidRPr="0094378C" w:rsidRDefault="00206CF0" w:rsidP="00206CF0">
      <w:pPr>
        <w:shd w:val="clear" w:color="auto" w:fill="FFFFFF"/>
        <w:spacing w:before="211" w:line="240" w:lineRule="auto"/>
        <w:ind w:left="787" w:firstLine="346"/>
        <w:rPr>
          <w:rFonts w:ascii="Times New Roman" w:hAnsi="Times New Roman" w:cs="Times New Roman"/>
          <w:sz w:val="24"/>
          <w:szCs w:val="24"/>
        </w:rPr>
      </w:pPr>
      <w:r w:rsidRPr="0094378C">
        <w:rPr>
          <w:rFonts w:ascii="Times New Roman" w:hAnsi="Times New Roman" w:cs="Times New Roman"/>
          <w:b/>
          <w:bCs/>
          <w:sz w:val="24"/>
          <w:szCs w:val="24"/>
        </w:rPr>
        <w:t xml:space="preserve">ИЗ   РУССКОЙ  ЛИТЕРАТУРЫ  </w:t>
      </w:r>
      <w:r w:rsidRPr="0094378C">
        <w:rPr>
          <w:rFonts w:ascii="Times New Roman" w:hAnsi="Times New Roman" w:cs="Times New Roman"/>
          <w:b/>
          <w:bCs/>
          <w:sz w:val="24"/>
          <w:szCs w:val="24"/>
          <w:lang w:val="en-US"/>
        </w:rPr>
        <w:t>XX</w:t>
      </w:r>
      <w:r w:rsidRPr="0094378C">
        <w:rPr>
          <w:rFonts w:ascii="Times New Roman" w:hAnsi="Times New Roman" w:cs="Times New Roman"/>
          <w:b/>
          <w:bCs/>
          <w:sz w:val="24"/>
          <w:szCs w:val="24"/>
        </w:rPr>
        <w:t xml:space="preserve">  ВЕКА</w:t>
      </w:r>
    </w:p>
    <w:p w:rsidR="00206CF0" w:rsidRPr="0094378C" w:rsidRDefault="00206CF0" w:rsidP="00206CF0">
      <w:pPr>
        <w:shd w:val="clear" w:color="auto" w:fill="FFFFFF"/>
        <w:spacing w:before="144" w:line="240" w:lineRule="auto"/>
        <w:ind w:right="14" w:firstLine="346"/>
        <w:rPr>
          <w:rFonts w:ascii="Times New Roman" w:hAnsi="Times New Roman" w:cs="Times New Roman"/>
          <w:sz w:val="24"/>
          <w:szCs w:val="24"/>
        </w:rPr>
      </w:pPr>
      <w:r w:rsidRPr="0094378C">
        <w:rPr>
          <w:rFonts w:ascii="Times New Roman" w:hAnsi="Times New Roman" w:cs="Times New Roman"/>
          <w:b/>
          <w:bCs/>
          <w:spacing w:val="-2"/>
          <w:sz w:val="24"/>
          <w:szCs w:val="24"/>
        </w:rPr>
        <w:t xml:space="preserve">Андрей Платонович Платонов. </w:t>
      </w:r>
      <w:r w:rsidRPr="0094378C">
        <w:rPr>
          <w:rFonts w:ascii="Times New Roman" w:hAnsi="Times New Roman" w:cs="Times New Roman"/>
          <w:spacing w:val="-2"/>
          <w:sz w:val="24"/>
          <w:szCs w:val="24"/>
        </w:rPr>
        <w:t>Краткий рассказ о писат</w:t>
      </w:r>
      <w:r w:rsidRPr="0094378C">
        <w:rPr>
          <w:rFonts w:ascii="Times New Roman" w:hAnsi="Times New Roman" w:cs="Times New Roman"/>
          <w:sz w:val="24"/>
          <w:szCs w:val="24"/>
        </w:rPr>
        <w:t>еле.</w:t>
      </w:r>
    </w:p>
    <w:p w:rsidR="00206CF0" w:rsidRPr="0094378C" w:rsidRDefault="00206CF0" w:rsidP="00206CF0">
      <w:pPr>
        <w:shd w:val="clear" w:color="auto" w:fill="FFFFFF"/>
        <w:spacing w:line="240" w:lineRule="auto"/>
        <w:ind w:left="53" w:right="5" w:firstLine="346"/>
        <w:rPr>
          <w:rFonts w:ascii="Times New Roman" w:hAnsi="Times New Roman" w:cs="Times New Roman"/>
          <w:sz w:val="24"/>
          <w:szCs w:val="24"/>
        </w:rPr>
      </w:pPr>
      <w:r w:rsidRPr="0094378C">
        <w:rPr>
          <w:rFonts w:ascii="Times New Roman" w:hAnsi="Times New Roman" w:cs="Times New Roman"/>
          <w:b/>
          <w:bCs/>
          <w:i/>
          <w:iCs/>
          <w:sz w:val="24"/>
          <w:szCs w:val="24"/>
        </w:rPr>
        <w:t xml:space="preserve">«Неизвестный цветок». </w:t>
      </w:r>
      <w:r w:rsidRPr="0094378C">
        <w:rPr>
          <w:rFonts w:ascii="Times New Roman" w:hAnsi="Times New Roman" w:cs="Times New Roman"/>
          <w:sz w:val="24"/>
          <w:szCs w:val="24"/>
        </w:rPr>
        <w:t>Прекрасное вокруг нас. «Ни на кого не похожие» герои А. Платонова.</w:t>
      </w:r>
    </w:p>
    <w:p w:rsidR="00206CF0" w:rsidRPr="0094378C" w:rsidRDefault="00206CF0" w:rsidP="00206CF0">
      <w:pPr>
        <w:shd w:val="clear" w:color="auto" w:fill="FFFFFF"/>
        <w:spacing w:before="110" w:line="240" w:lineRule="auto"/>
        <w:ind w:firstLine="346"/>
        <w:rPr>
          <w:rFonts w:ascii="Times New Roman" w:hAnsi="Times New Roman" w:cs="Times New Roman"/>
          <w:b/>
          <w:bCs/>
          <w:spacing w:val="-2"/>
          <w:sz w:val="24"/>
          <w:szCs w:val="24"/>
        </w:rPr>
      </w:pPr>
    </w:p>
    <w:p w:rsidR="00206CF0" w:rsidRPr="0094378C" w:rsidRDefault="00206CF0" w:rsidP="00206CF0">
      <w:pPr>
        <w:shd w:val="clear" w:color="auto" w:fill="FFFFFF"/>
        <w:spacing w:before="110" w:line="240" w:lineRule="auto"/>
        <w:ind w:firstLine="346"/>
        <w:rPr>
          <w:rFonts w:ascii="Times New Roman" w:hAnsi="Times New Roman" w:cs="Times New Roman"/>
          <w:sz w:val="24"/>
          <w:szCs w:val="24"/>
        </w:rPr>
      </w:pPr>
      <w:r w:rsidRPr="0094378C">
        <w:rPr>
          <w:rFonts w:ascii="Times New Roman" w:hAnsi="Times New Roman" w:cs="Times New Roman"/>
          <w:b/>
          <w:bCs/>
          <w:spacing w:val="-2"/>
          <w:sz w:val="24"/>
          <w:szCs w:val="24"/>
        </w:rPr>
        <w:t xml:space="preserve">Александр Степанович Грин. </w:t>
      </w:r>
      <w:r w:rsidRPr="0094378C">
        <w:rPr>
          <w:rFonts w:ascii="Times New Roman" w:hAnsi="Times New Roman" w:cs="Times New Roman"/>
          <w:spacing w:val="-2"/>
          <w:sz w:val="24"/>
          <w:szCs w:val="24"/>
        </w:rPr>
        <w:t>Краткий рассказ о писателе.</w:t>
      </w:r>
    </w:p>
    <w:p w:rsidR="00206CF0" w:rsidRPr="0094378C" w:rsidRDefault="00206CF0" w:rsidP="00206CF0">
      <w:pPr>
        <w:shd w:val="clear" w:color="auto" w:fill="FFFFFF"/>
        <w:spacing w:line="240" w:lineRule="auto"/>
        <w:ind w:left="10" w:right="5" w:firstLine="346"/>
        <w:rPr>
          <w:rFonts w:ascii="Times New Roman" w:hAnsi="Times New Roman" w:cs="Times New Roman"/>
          <w:sz w:val="24"/>
          <w:szCs w:val="24"/>
        </w:rPr>
      </w:pPr>
      <w:r w:rsidRPr="0094378C">
        <w:rPr>
          <w:rFonts w:ascii="Times New Roman" w:hAnsi="Times New Roman" w:cs="Times New Roman"/>
          <w:b/>
          <w:bCs/>
          <w:i/>
          <w:iCs/>
          <w:sz w:val="24"/>
          <w:szCs w:val="24"/>
        </w:rPr>
        <w:t xml:space="preserve">«Алые паруса». </w:t>
      </w:r>
      <w:r w:rsidRPr="0094378C">
        <w:rPr>
          <w:rFonts w:ascii="Times New Roman" w:hAnsi="Times New Roman" w:cs="Times New Roman"/>
          <w:sz w:val="24"/>
          <w:szCs w:val="24"/>
        </w:rPr>
        <w:t>Жестокая реальность и романтическая мечта в повести. Душевная чистота главных героев. Отно</w:t>
      </w:r>
      <w:r w:rsidRPr="0094378C">
        <w:rPr>
          <w:rFonts w:ascii="Times New Roman" w:hAnsi="Times New Roman" w:cs="Times New Roman"/>
          <w:sz w:val="24"/>
          <w:szCs w:val="24"/>
        </w:rPr>
        <w:softHyphen/>
        <w:t>шение автора к героям.</w:t>
      </w:r>
    </w:p>
    <w:p w:rsidR="00206CF0" w:rsidRPr="0094378C" w:rsidRDefault="00206CF0" w:rsidP="00206CF0">
      <w:pPr>
        <w:shd w:val="clear" w:color="auto" w:fill="FFFFFF"/>
        <w:spacing w:before="101" w:line="240" w:lineRule="auto"/>
        <w:ind w:right="19" w:firstLine="346"/>
        <w:rPr>
          <w:rFonts w:ascii="Times New Roman" w:hAnsi="Times New Roman" w:cs="Times New Roman"/>
          <w:b/>
          <w:bCs/>
          <w:spacing w:val="-1"/>
          <w:sz w:val="24"/>
          <w:szCs w:val="24"/>
        </w:rPr>
      </w:pPr>
    </w:p>
    <w:p w:rsidR="00206CF0" w:rsidRPr="0094378C" w:rsidRDefault="00206CF0" w:rsidP="00206CF0">
      <w:pPr>
        <w:shd w:val="clear" w:color="auto" w:fill="FFFFFF"/>
        <w:spacing w:before="101" w:line="240" w:lineRule="auto"/>
        <w:ind w:right="19" w:firstLine="346"/>
        <w:rPr>
          <w:rFonts w:ascii="Times New Roman" w:hAnsi="Times New Roman" w:cs="Times New Roman"/>
          <w:sz w:val="24"/>
          <w:szCs w:val="24"/>
        </w:rPr>
      </w:pPr>
      <w:r w:rsidRPr="0094378C">
        <w:rPr>
          <w:rFonts w:ascii="Times New Roman" w:hAnsi="Times New Roman" w:cs="Times New Roman"/>
          <w:b/>
          <w:bCs/>
          <w:spacing w:val="-1"/>
          <w:sz w:val="24"/>
          <w:szCs w:val="24"/>
        </w:rPr>
        <w:t xml:space="preserve">Михаил Михайлович Пришвин. </w:t>
      </w:r>
      <w:r w:rsidRPr="0094378C">
        <w:rPr>
          <w:rFonts w:ascii="Times New Roman" w:hAnsi="Times New Roman" w:cs="Times New Roman"/>
          <w:spacing w:val="-1"/>
          <w:sz w:val="24"/>
          <w:szCs w:val="24"/>
        </w:rPr>
        <w:t>Краткий рассказ о пи</w:t>
      </w:r>
      <w:r w:rsidRPr="0094378C">
        <w:rPr>
          <w:rFonts w:ascii="Times New Roman" w:hAnsi="Times New Roman" w:cs="Times New Roman"/>
          <w:spacing w:val="-1"/>
          <w:sz w:val="24"/>
          <w:szCs w:val="24"/>
        </w:rPr>
        <w:softHyphen/>
      </w:r>
      <w:r w:rsidRPr="0094378C">
        <w:rPr>
          <w:rFonts w:ascii="Times New Roman" w:hAnsi="Times New Roman" w:cs="Times New Roman"/>
          <w:sz w:val="24"/>
          <w:szCs w:val="24"/>
        </w:rPr>
        <w:t>сателе.</w:t>
      </w:r>
    </w:p>
    <w:p w:rsidR="00206CF0" w:rsidRPr="0094378C" w:rsidRDefault="00206CF0" w:rsidP="00206CF0">
      <w:pPr>
        <w:shd w:val="clear" w:color="auto" w:fill="FFFFFF"/>
        <w:spacing w:line="240" w:lineRule="auto"/>
        <w:ind w:right="10" w:firstLine="346"/>
        <w:rPr>
          <w:rFonts w:ascii="Times New Roman" w:hAnsi="Times New Roman" w:cs="Times New Roman"/>
          <w:sz w:val="24"/>
          <w:szCs w:val="24"/>
        </w:rPr>
      </w:pPr>
      <w:r w:rsidRPr="0094378C">
        <w:rPr>
          <w:rFonts w:ascii="Times New Roman" w:hAnsi="Times New Roman" w:cs="Times New Roman"/>
          <w:b/>
          <w:bCs/>
          <w:i/>
          <w:iCs/>
          <w:spacing w:val="-2"/>
          <w:sz w:val="24"/>
          <w:szCs w:val="24"/>
        </w:rPr>
        <w:t xml:space="preserve">«Кладовая солнца». </w:t>
      </w:r>
      <w:r w:rsidRPr="0094378C">
        <w:rPr>
          <w:rFonts w:ascii="Times New Roman" w:hAnsi="Times New Roman" w:cs="Times New Roman"/>
          <w:spacing w:val="-2"/>
          <w:sz w:val="24"/>
          <w:szCs w:val="24"/>
        </w:rPr>
        <w:t xml:space="preserve">Вера писателя в человека, доброго </w:t>
      </w:r>
      <w:r w:rsidRPr="0094378C">
        <w:rPr>
          <w:rFonts w:ascii="Times New Roman" w:hAnsi="Times New Roman" w:cs="Times New Roman"/>
          <w:bCs/>
          <w:spacing w:val="-2"/>
          <w:sz w:val="24"/>
          <w:szCs w:val="24"/>
        </w:rPr>
        <w:t>и</w:t>
      </w:r>
      <w:r w:rsidRPr="0094378C">
        <w:rPr>
          <w:rFonts w:ascii="Times New Roman" w:hAnsi="Times New Roman" w:cs="Times New Roman"/>
          <w:sz w:val="24"/>
          <w:szCs w:val="24"/>
        </w:rPr>
        <w:t>мудрого хозяина природы. Нравственная суть взаимоотно</w:t>
      </w:r>
      <w:r w:rsidRPr="0094378C">
        <w:rPr>
          <w:rFonts w:ascii="Times New Roman" w:hAnsi="Times New Roman" w:cs="Times New Roman"/>
          <w:sz w:val="24"/>
          <w:szCs w:val="24"/>
        </w:rPr>
        <w:softHyphen/>
        <w:t xml:space="preserve">шений Насти и Митраши. Одухотворение природы, ее участие в судьбе героев. </w:t>
      </w:r>
      <w:r w:rsidRPr="0094378C">
        <w:rPr>
          <w:rFonts w:ascii="Times New Roman" w:hAnsi="Times New Roman" w:cs="Times New Roman"/>
          <w:sz w:val="24"/>
          <w:szCs w:val="24"/>
        </w:rPr>
        <w:lastRenderedPageBreak/>
        <w:t>Смысл рассказа о ели и сосне, растущих вместе. Сказка и быль в «Кладовой солнца». Смысл названия произведения.</w:t>
      </w:r>
    </w:p>
    <w:p w:rsidR="00206CF0" w:rsidRPr="0094378C" w:rsidRDefault="00206CF0" w:rsidP="00206CF0">
      <w:pPr>
        <w:shd w:val="clear" w:color="auto" w:fill="FFFFFF"/>
        <w:spacing w:line="240" w:lineRule="auto"/>
        <w:ind w:right="10"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Символическое содержание пейзажных образов.</w:t>
      </w:r>
    </w:p>
    <w:p w:rsidR="00206CF0" w:rsidRPr="0094378C" w:rsidRDefault="00206CF0" w:rsidP="00206CF0">
      <w:pPr>
        <w:shd w:val="clear" w:color="auto" w:fill="FFFFFF"/>
        <w:spacing w:before="206"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Произведения о Великой  Отечественной  войне</w:t>
      </w:r>
    </w:p>
    <w:p w:rsidR="00206CF0" w:rsidRPr="0094378C" w:rsidRDefault="00206CF0" w:rsidP="00206CF0">
      <w:pPr>
        <w:shd w:val="clear" w:color="auto" w:fill="FFFFFF"/>
        <w:spacing w:before="134" w:line="240" w:lineRule="auto"/>
        <w:ind w:left="10" w:right="10" w:firstLine="346"/>
        <w:rPr>
          <w:rFonts w:ascii="Times New Roman" w:hAnsi="Times New Roman" w:cs="Times New Roman"/>
          <w:sz w:val="24"/>
          <w:szCs w:val="24"/>
        </w:rPr>
      </w:pPr>
      <w:r w:rsidRPr="0094378C">
        <w:rPr>
          <w:rFonts w:ascii="Times New Roman" w:hAnsi="Times New Roman" w:cs="Times New Roman"/>
          <w:b/>
          <w:bCs/>
          <w:spacing w:val="-3"/>
          <w:sz w:val="24"/>
          <w:szCs w:val="24"/>
        </w:rPr>
        <w:t xml:space="preserve">К. М. Симонов. </w:t>
      </w:r>
      <w:r w:rsidRPr="0094378C">
        <w:rPr>
          <w:rFonts w:ascii="Times New Roman" w:hAnsi="Times New Roman" w:cs="Times New Roman"/>
          <w:b/>
          <w:bCs/>
          <w:i/>
          <w:iCs/>
          <w:spacing w:val="-3"/>
          <w:sz w:val="24"/>
          <w:szCs w:val="24"/>
        </w:rPr>
        <w:t>«Ты помнишь, Алеша, дороги Смолен</w:t>
      </w:r>
      <w:r w:rsidRPr="0094378C">
        <w:rPr>
          <w:rFonts w:ascii="Times New Roman" w:hAnsi="Times New Roman" w:cs="Times New Roman"/>
          <w:b/>
          <w:bCs/>
          <w:i/>
          <w:iCs/>
          <w:spacing w:val="-3"/>
          <w:sz w:val="24"/>
          <w:szCs w:val="24"/>
        </w:rPr>
        <w:softHyphen/>
        <w:t xml:space="preserve">щины...»; </w:t>
      </w:r>
      <w:r w:rsidRPr="0094378C">
        <w:rPr>
          <w:rFonts w:ascii="Times New Roman" w:hAnsi="Times New Roman" w:cs="Times New Roman"/>
          <w:b/>
          <w:bCs/>
          <w:spacing w:val="-3"/>
          <w:sz w:val="24"/>
          <w:szCs w:val="24"/>
        </w:rPr>
        <w:t xml:space="preserve">Н. И. Рыленков. </w:t>
      </w:r>
      <w:r w:rsidRPr="0094378C">
        <w:rPr>
          <w:rFonts w:ascii="Times New Roman" w:hAnsi="Times New Roman" w:cs="Times New Roman"/>
          <w:b/>
          <w:bCs/>
          <w:i/>
          <w:iCs/>
          <w:spacing w:val="-3"/>
          <w:sz w:val="24"/>
          <w:szCs w:val="24"/>
        </w:rPr>
        <w:t xml:space="preserve">«Бой шел всю ночь...»; </w:t>
      </w:r>
      <w:r w:rsidRPr="0094378C">
        <w:rPr>
          <w:rFonts w:ascii="Times New Roman" w:hAnsi="Times New Roman" w:cs="Times New Roman"/>
          <w:b/>
          <w:bCs/>
          <w:spacing w:val="-3"/>
          <w:sz w:val="24"/>
          <w:szCs w:val="24"/>
        </w:rPr>
        <w:t>Д. С. Са</w:t>
      </w:r>
      <w:r w:rsidRPr="0094378C">
        <w:rPr>
          <w:rFonts w:ascii="Times New Roman" w:hAnsi="Times New Roman" w:cs="Times New Roman"/>
          <w:b/>
          <w:bCs/>
          <w:spacing w:val="-3"/>
          <w:sz w:val="24"/>
          <w:szCs w:val="24"/>
        </w:rPr>
        <w:softHyphen/>
      </w:r>
      <w:r w:rsidRPr="0094378C">
        <w:rPr>
          <w:rFonts w:ascii="Times New Roman" w:hAnsi="Times New Roman" w:cs="Times New Roman"/>
          <w:b/>
          <w:bCs/>
          <w:sz w:val="24"/>
          <w:szCs w:val="24"/>
        </w:rPr>
        <w:t xml:space="preserve">мойлов. </w:t>
      </w:r>
      <w:r w:rsidRPr="0094378C">
        <w:rPr>
          <w:rFonts w:ascii="Times New Roman" w:hAnsi="Times New Roman" w:cs="Times New Roman"/>
          <w:b/>
          <w:bCs/>
          <w:i/>
          <w:iCs/>
          <w:sz w:val="24"/>
          <w:szCs w:val="24"/>
        </w:rPr>
        <w:t>«Сороковые».</w:t>
      </w:r>
    </w:p>
    <w:p w:rsidR="00206CF0" w:rsidRPr="0094378C" w:rsidRDefault="00206CF0" w:rsidP="00206CF0">
      <w:pPr>
        <w:shd w:val="clear" w:color="auto" w:fill="FFFFFF"/>
        <w:spacing w:before="34" w:line="240" w:lineRule="auto"/>
        <w:ind w:left="5" w:right="5" w:firstLine="346"/>
        <w:rPr>
          <w:rFonts w:ascii="Times New Roman" w:hAnsi="Times New Roman" w:cs="Times New Roman"/>
          <w:sz w:val="24"/>
          <w:szCs w:val="24"/>
        </w:rPr>
      </w:pPr>
      <w:r w:rsidRPr="0094378C">
        <w:rPr>
          <w:rFonts w:ascii="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206CF0" w:rsidRPr="0094378C" w:rsidRDefault="00206CF0" w:rsidP="00206CF0">
      <w:pPr>
        <w:shd w:val="clear" w:color="auto" w:fill="FFFFFF"/>
        <w:spacing w:line="240" w:lineRule="auto"/>
        <w:ind w:firstLine="346"/>
        <w:rPr>
          <w:rFonts w:ascii="Times New Roman" w:hAnsi="Times New Roman" w:cs="Times New Roman"/>
          <w:b/>
          <w:bCs/>
          <w:spacing w:val="-1"/>
          <w:sz w:val="24"/>
          <w:szCs w:val="24"/>
        </w:rPr>
      </w:pPr>
    </w:p>
    <w:p w:rsidR="00206CF0" w:rsidRPr="0094378C" w:rsidRDefault="00206CF0" w:rsidP="00206CF0">
      <w:pPr>
        <w:shd w:val="clear" w:color="auto" w:fill="FFFFFF"/>
        <w:spacing w:line="240" w:lineRule="auto"/>
        <w:ind w:firstLine="346"/>
        <w:rPr>
          <w:rFonts w:ascii="Times New Roman" w:hAnsi="Times New Roman" w:cs="Times New Roman"/>
          <w:sz w:val="24"/>
          <w:szCs w:val="24"/>
        </w:rPr>
      </w:pPr>
      <w:r w:rsidRPr="0094378C">
        <w:rPr>
          <w:rFonts w:ascii="Times New Roman" w:hAnsi="Times New Roman" w:cs="Times New Roman"/>
          <w:b/>
          <w:bCs/>
          <w:spacing w:val="-1"/>
          <w:sz w:val="24"/>
          <w:szCs w:val="24"/>
        </w:rPr>
        <w:t xml:space="preserve">Виктор Петрович Астафьев. </w:t>
      </w:r>
      <w:r w:rsidRPr="0094378C">
        <w:rPr>
          <w:rFonts w:ascii="Times New Roman" w:hAnsi="Times New Roman" w:cs="Times New Roman"/>
          <w:spacing w:val="-1"/>
          <w:sz w:val="24"/>
          <w:szCs w:val="24"/>
        </w:rPr>
        <w:t>Краткий рассказ о писателе.</w:t>
      </w:r>
    </w:p>
    <w:p w:rsidR="00206CF0" w:rsidRPr="0094378C" w:rsidRDefault="00206CF0" w:rsidP="00206CF0">
      <w:pPr>
        <w:shd w:val="clear" w:color="auto" w:fill="FFFFFF"/>
        <w:spacing w:line="240" w:lineRule="auto"/>
        <w:ind w:right="10" w:firstLine="346"/>
        <w:rPr>
          <w:rFonts w:ascii="Times New Roman" w:hAnsi="Times New Roman" w:cs="Times New Roman"/>
          <w:sz w:val="24"/>
          <w:szCs w:val="24"/>
        </w:rPr>
      </w:pPr>
      <w:r w:rsidRPr="0094378C">
        <w:rPr>
          <w:rFonts w:ascii="Times New Roman" w:hAnsi="Times New Roman" w:cs="Times New Roman"/>
          <w:b/>
          <w:bCs/>
          <w:i/>
          <w:iCs/>
          <w:sz w:val="24"/>
          <w:szCs w:val="24"/>
        </w:rPr>
        <w:t xml:space="preserve">«Конь с розовой гривой». </w:t>
      </w:r>
      <w:r w:rsidRPr="0094378C">
        <w:rPr>
          <w:rFonts w:ascii="Times New Roman" w:hAnsi="Times New Roman" w:cs="Times New Roman"/>
          <w:sz w:val="24"/>
          <w:szCs w:val="24"/>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94378C">
        <w:rPr>
          <w:rFonts w:ascii="Times New Roman" w:hAnsi="Times New Roman" w:cs="Times New Roman"/>
          <w:sz w:val="24"/>
          <w:szCs w:val="24"/>
        </w:rPr>
        <w:softHyphen/>
        <w:t>пользования народной речи.</w:t>
      </w:r>
    </w:p>
    <w:p w:rsidR="00206CF0" w:rsidRPr="0094378C" w:rsidRDefault="00206CF0" w:rsidP="00206CF0">
      <w:pPr>
        <w:shd w:val="clear" w:color="auto" w:fill="FFFFFF"/>
        <w:spacing w:line="240" w:lineRule="auto"/>
        <w:ind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Речевая характеристика героя.</w:t>
      </w:r>
    </w:p>
    <w:p w:rsidR="00206CF0" w:rsidRPr="0094378C" w:rsidRDefault="00206CF0" w:rsidP="00206CF0">
      <w:pPr>
        <w:shd w:val="clear" w:color="auto" w:fill="FFFFFF"/>
        <w:spacing w:line="240" w:lineRule="auto"/>
        <w:ind w:firstLine="346"/>
        <w:rPr>
          <w:rFonts w:ascii="Times New Roman" w:hAnsi="Times New Roman" w:cs="Times New Roman"/>
          <w:i/>
          <w:sz w:val="24"/>
          <w:szCs w:val="24"/>
        </w:rPr>
      </w:pPr>
    </w:p>
    <w:p w:rsidR="00206CF0" w:rsidRPr="0094378C" w:rsidRDefault="00206CF0" w:rsidP="00206CF0">
      <w:pPr>
        <w:shd w:val="clear" w:color="auto" w:fill="FFFFFF"/>
        <w:spacing w:line="240" w:lineRule="auto"/>
        <w:ind w:firstLine="346"/>
        <w:rPr>
          <w:rFonts w:ascii="Times New Roman" w:hAnsi="Times New Roman" w:cs="Times New Roman"/>
          <w:i/>
          <w:sz w:val="24"/>
          <w:szCs w:val="24"/>
        </w:rPr>
      </w:pPr>
    </w:p>
    <w:p w:rsidR="00206CF0" w:rsidRPr="0094378C" w:rsidRDefault="00206CF0" w:rsidP="00206CF0">
      <w:pPr>
        <w:shd w:val="clear" w:color="auto" w:fill="FFFFFF"/>
        <w:spacing w:before="96" w:line="240" w:lineRule="auto"/>
        <w:ind w:right="14" w:firstLine="346"/>
        <w:rPr>
          <w:rFonts w:ascii="Times New Roman" w:hAnsi="Times New Roman" w:cs="Times New Roman"/>
          <w:sz w:val="24"/>
          <w:szCs w:val="24"/>
        </w:rPr>
      </w:pPr>
      <w:r w:rsidRPr="0094378C">
        <w:rPr>
          <w:rFonts w:ascii="Times New Roman" w:hAnsi="Times New Roman" w:cs="Times New Roman"/>
          <w:b/>
          <w:bCs/>
          <w:spacing w:val="-4"/>
          <w:sz w:val="24"/>
          <w:szCs w:val="24"/>
        </w:rPr>
        <w:t xml:space="preserve">Валентин Григорьевич Распутин. </w:t>
      </w:r>
      <w:r w:rsidRPr="0094378C">
        <w:rPr>
          <w:rFonts w:ascii="Times New Roman" w:hAnsi="Times New Roman" w:cs="Times New Roman"/>
          <w:spacing w:val="-4"/>
          <w:sz w:val="24"/>
          <w:szCs w:val="24"/>
        </w:rPr>
        <w:t xml:space="preserve">Краткий рассказ о </w:t>
      </w:r>
      <w:r w:rsidRPr="0094378C">
        <w:rPr>
          <w:rFonts w:ascii="Times New Roman" w:hAnsi="Times New Roman" w:cs="Times New Roman"/>
          <w:sz w:val="24"/>
          <w:szCs w:val="24"/>
        </w:rPr>
        <w:t>писателе.</w:t>
      </w:r>
    </w:p>
    <w:p w:rsidR="00206CF0" w:rsidRPr="0094378C" w:rsidRDefault="00206CF0" w:rsidP="00206CF0">
      <w:pPr>
        <w:shd w:val="clear" w:color="auto" w:fill="FFFFFF"/>
        <w:spacing w:line="240" w:lineRule="auto"/>
        <w:ind w:right="5" w:firstLine="346"/>
        <w:rPr>
          <w:rFonts w:ascii="Times New Roman" w:hAnsi="Times New Roman" w:cs="Times New Roman"/>
          <w:sz w:val="24"/>
          <w:szCs w:val="24"/>
        </w:rPr>
      </w:pPr>
      <w:r w:rsidRPr="0094378C">
        <w:rPr>
          <w:rFonts w:ascii="Times New Roman" w:hAnsi="Times New Roman" w:cs="Times New Roman"/>
          <w:b/>
          <w:bCs/>
          <w:i/>
          <w:iCs/>
          <w:spacing w:val="-1"/>
          <w:sz w:val="24"/>
          <w:szCs w:val="24"/>
        </w:rPr>
        <w:t xml:space="preserve">«Уроки французского». </w:t>
      </w:r>
      <w:r w:rsidRPr="0094378C">
        <w:rPr>
          <w:rFonts w:ascii="Times New Roman" w:hAnsi="Times New Roman" w:cs="Times New Roman"/>
          <w:spacing w:val="-1"/>
          <w:sz w:val="24"/>
          <w:szCs w:val="24"/>
        </w:rPr>
        <w:t xml:space="preserve">Отражение в повести трудностей </w:t>
      </w:r>
      <w:r w:rsidRPr="0094378C">
        <w:rPr>
          <w:rFonts w:ascii="Times New Roman" w:hAnsi="Times New Roman" w:cs="Times New Roman"/>
          <w:sz w:val="24"/>
          <w:szCs w:val="24"/>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206CF0" w:rsidRPr="0094378C" w:rsidRDefault="00206CF0" w:rsidP="00206CF0">
      <w:pPr>
        <w:shd w:val="clear" w:color="auto" w:fill="FFFFFF"/>
        <w:spacing w:line="240" w:lineRule="auto"/>
        <w:ind w:right="14"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Рассказ, сюжет (развитие поня</w:t>
      </w:r>
      <w:r w:rsidRPr="0094378C">
        <w:rPr>
          <w:rFonts w:ascii="Times New Roman" w:hAnsi="Times New Roman" w:cs="Times New Roman"/>
          <w:i/>
          <w:sz w:val="24"/>
          <w:szCs w:val="24"/>
        </w:rPr>
        <w:softHyphen/>
        <w:t>тий). Герой-повествователь (развитие понятия).</w:t>
      </w:r>
    </w:p>
    <w:p w:rsidR="00206CF0" w:rsidRPr="0094378C" w:rsidRDefault="00206CF0" w:rsidP="00206CF0">
      <w:pPr>
        <w:shd w:val="clear" w:color="auto" w:fill="FFFFFF"/>
        <w:spacing w:before="77"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Николай Михайлович Рубцов. </w:t>
      </w:r>
      <w:r w:rsidRPr="0094378C">
        <w:rPr>
          <w:rFonts w:ascii="Times New Roman" w:hAnsi="Times New Roman" w:cs="Times New Roman"/>
          <w:sz w:val="24"/>
          <w:szCs w:val="24"/>
        </w:rPr>
        <w:t>Краткий рассказ о поэте.</w:t>
      </w:r>
    </w:p>
    <w:p w:rsidR="00206CF0" w:rsidRPr="0094378C" w:rsidRDefault="00206CF0" w:rsidP="00206CF0">
      <w:pPr>
        <w:shd w:val="clear" w:color="auto" w:fill="FFFFFF"/>
        <w:spacing w:line="240" w:lineRule="auto"/>
        <w:ind w:firstLine="346"/>
        <w:rPr>
          <w:rFonts w:ascii="Times New Roman" w:hAnsi="Times New Roman" w:cs="Times New Roman"/>
          <w:sz w:val="24"/>
          <w:szCs w:val="24"/>
        </w:rPr>
      </w:pPr>
      <w:r w:rsidRPr="0094378C">
        <w:rPr>
          <w:rFonts w:ascii="Times New Roman" w:hAnsi="Times New Roman" w:cs="Times New Roman"/>
          <w:b/>
          <w:bCs/>
          <w:i/>
          <w:iCs/>
          <w:spacing w:val="-5"/>
          <w:sz w:val="24"/>
          <w:szCs w:val="24"/>
        </w:rPr>
        <w:t xml:space="preserve">«Звезда полей», «Листья осенние», «В горнице». </w:t>
      </w:r>
      <w:r w:rsidRPr="0094378C">
        <w:rPr>
          <w:rFonts w:ascii="Times New Roman" w:hAnsi="Times New Roman" w:cs="Times New Roman"/>
          <w:spacing w:val="-5"/>
          <w:sz w:val="24"/>
          <w:szCs w:val="24"/>
        </w:rPr>
        <w:t xml:space="preserve">Тема </w:t>
      </w:r>
      <w:r w:rsidRPr="0094378C">
        <w:rPr>
          <w:rFonts w:ascii="Times New Roman" w:hAnsi="Times New Roman" w:cs="Times New Roman"/>
          <w:sz w:val="24"/>
          <w:szCs w:val="24"/>
        </w:rPr>
        <w:t>Родины в поэзии Рубцова. Человек и природа в «тихой» лирике Рубцова.</w:t>
      </w:r>
    </w:p>
    <w:p w:rsidR="00206CF0" w:rsidRPr="0094378C" w:rsidRDefault="00206CF0" w:rsidP="00206CF0">
      <w:pPr>
        <w:shd w:val="clear" w:color="auto" w:fill="FFFFFF"/>
        <w:spacing w:before="29" w:line="240" w:lineRule="auto"/>
        <w:ind w:firstLine="346"/>
        <w:rPr>
          <w:rFonts w:ascii="Times New Roman" w:hAnsi="Times New Roman" w:cs="Times New Roman"/>
          <w:b/>
          <w:bCs/>
          <w:sz w:val="24"/>
          <w:szCs w:val="24"/>
        </w:rPr>
      </w:pPr>
    </w:p>
    <w:p w:rsidR="00206CF0" w:rsidRPr="0094378C" w:rsidRDefault="00206CF0" w:rsidP="00206CF0">
      <w:pPr>
        <w:shd w:val="clear" w:color="auto" w:fill="FFFFFF"/>
        <w:spacing w:before="29"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Фазиль Искандер. </w:t>
      </w:r>
      <w:r w:rsidRPr="0094378C">
        <w:rPr>
          <w:rFonts w:ascii="Times New Roman" w:hAnsi="Times New Roman" w:cs="Times New Roman"/>
          <w:sz w:val="24"/>
          <w:szCs w:val="24"/>
        </w:rPr>
        <w:t>Краткий рассказ о писателе.</w:t>
      </w:r>
    </w:p>
    <w:p w:rsidR="00206CF0" w:rsidRPr="0094378C" w:rsidRDefault="00206CF0" w:rsidP="00206CF0">
      <w:pPr>
        <w:shd w:val="clear" w:color="auto" w:fill="FFFFFF"/>
        <w:spacing w:line="240" w:lineRule="auto"/>
        <w:ind w:left="10" w:right="24" w:firstLine="346"/>
        <w:rPr>
          <w:rFonts w:ascii="Times New Roman" w:hAnsi="Times New Roman" w:cs="Times New Roman"/>
          <w:sz w:val="24"/>
          <w:szCs w:val="24"/>
        </w:rPr>
      </w:pPr>
      <w:r w:rsidRPr="0094378C">
        <w:rPr>
          <w:rFonts w:ascii="Times New Roman" w:hAnsi="Times New Roman" w:cs="Times New Roman"/>
          <w:b/>
          <w:bCs/>
          <w:i/>
          <w:iCs/>
          <w:spacing w:val="-4"/>
          <w:sz w:val="24"/>
          <w:szCs w:val="24"/>
        </w:rPr>
        <w:t xml:space="preserve">«Тринадцатый подвиг Геракла». </w:t>
      </w:r>
      <w:r w:rsidRPr="0094378C">
        <w:rPr>
          <w:rFonts w:ascii="Times New Roman" w:hAnsi="Times New Roman" w:cs="Times New Roman"/>
          <w:spacing w:val="-4"/>
          <w:sz w:val="24"/>
          <w:szCs w:val="24"/>
        </w:rPr>
        <w:t xml:space="preserve">Влияние учителя на </w:t>
      </w:r>
      <w:r w:rsidRPr="0094378C">
        <w:rPr>
          <w:rFonts w:ascii="Times New Roman" w:hAnsi="Times New Roman" w:cs="Times New Roman"/>
          <w:sz w:val="24"/>
          <w:szCs w:val="24"/>
        </w:rPr>
        <w:t>формирование детского характера. Чувство юмора как одно из ценных качеств человека.</w:t>
      </w:r>
    </w:p>
    <w:p w:rsidR="00206CF0" w:rsidRPr="0094378C" w:rsidRDefault="00206CF0" w:rsidP="00206CF0">
      <w:pPr>
        <w:shd w:val="clear" w:color="auto" w:fill="FFFFFF"/>
        <w:spacing w:line="240" w:lineRule="auto"/>
        <w:ind w:left="10" w:right="24" w:firstLine="346"/>
        <w:rPr>
          <w:rFonts w:ascii="Times New Roman" w:hAnsi="Times New Roman" w:cs="Times New Roman"/>
          <w:b/>
          <w:bCs/>
          <w:sz w:val="24"/>
          <w:szCs w:val="24"/>
        </w:rPr>
      </w:pPr>
    </w:p>
    <w:p w:rsidR="00206CF0" w:rsidRPr="0094378C" w:rsidRDefault="00206CF0" w:rsidP="00206CF0">
      <w:pPr>
        <w:shd w:val="clear" w:color="auto" w:fill="FFFFFF"/>
        <w:spacing w:line="240" w:lineRule="auto"/>
        <w:ind w:left="10" w:right="24" w:firstLine="346"/>
        <w:rPr>
          <w:rFonts w:ascii="Times New Roman" w:hAnsi="Times New Roman" w:cs="Times New Roman"/>
          <w:sz w:val="24"/>
          <w:szCs w:val="24"/>
        </w:rPr>
      </w:pPr>
      <w:r w:rsidRPr="0094378C">
        <w:rPr>
          <w:rFonts w:ascii="Times New Roman" w:hAnsi="Times New Roman" w:cs="Times New Roman"/>
          <w:b/>
          <w:bCs/>
          <w:sz w:val="24"/>
          <w:szCs w:val="24"/>
        </w:rPr>
        <w:t xml:space="preserve">Родная  природа в русской поэзии </w:t>
      </w:r>
      <w:r w:rsidRPr="0094378C">
        <w:rPr>
          <w:rFonts w:ascii="Times New Roman" w:hAnsi="Times New Roman" w:cs="Times New Roman"/>
          <w:b/>
          <w:bCs/>
          <w:sz w:val="24"/>
          <w:szCs w:val="24"/>
          <w:lang w:val="en-US"/>
        </w:rPr>
        <w:t>XX</w:t>
      </w:r>
      <w:r w:rsidRPr="0094378C">
        <w:rPr>
          <w:rFonts w:ascii="Times New Roman" w:hAnsi="Times New Roman" w:cs="Times New Roman"/>
          <w:b/>
          <w:bCs/>
          <w:sz w:val="24"/>
          <w:szCs w:val="24"/>
        </w:rPr>
        <w:t xml:space="preserve"> века</w:t>
      </w:r>
    </w:p>
    <w:p w:rsidR="00206CF0" w:rsidRPr="0094378C" w:rsidRDefault="00206CF0" w:rsidP="00206CF0">
      <w:pPr>
        <w:shd w:val="clear" w:color="auto" w:fill="FFFFFF"/>
        <w:spacing w:before="144" w:line="240" w:lineRule="auto"/>
        <w:ind w:left="5" w:right="96" w:firstLine="346"/>
        <w:rPr>
          <w:rFonts w:ascii="Times New Roman" w:hAnsi="Times New Roman" w:cs="Times New Roman"/>
          <w:sz w:val="24"/>
          <w:szCs w:val="24"/>
        </w:rPr>
      </w:pPr>
      <w:r w:rsidRPr="0094378C">
        <w:rPr>
          <w:rFonts w:ascii="Times New Roman" w:hAnsi="Times New Roman" w:cs="Times New Roman"/>
          <w:b/>
          <w:bCs/>
          <w:sz w:val="24"/>
          <w:szCs w:val="24"/>
        </w:rPr>
        <w:t xml:space="preserve">А. Блок. </w:t>
      </w:r>
      <w:r w:rsidRPr="0094378C">
        <w:rPr>
          <w:rFonts w:ascii="Times New Roman" w:hAnsi="Times New Roman" w:cs="Times New Roman"/>
          <w:i/>
          <w:iCs/>
          <w:sz w:val="24"/>
          <w:szCs w:val="24"/>
        </w:rPr>
        <w:t xml:space="preserve">«Летний вечер», «О, как безумно за окном...» </w:t>
      </w:r>
      <w:r w:rsidRPr="0094378C">
        <w:rPr>
          <w:rFonts w:ascii="Times New Roman" w:hAnsi="Times New Roman" w:cs="Times New Roman"/>
          <w:b/>
          <w:bCs/>
          <w:spacing w:val="-4"/>
          <w:sz w:val="24"/>
          <w:szCs w:val="24"/>
        </w:rPr>
        <w:t xml:space="preserve">С. Есенин. </w:t>
      </w:r>
      <w:r w:rsidRPr="0094378C">
        <w:rPr>
          <w:rFonts w:ascii="Times New Roman" w:hAnsi="Times New Roman" w:cs="Times New Roman"/>
          <w:i/>
          <w:iCs/>
          <w:spacing w:val="-4"/>
          <w:sz w:val="24"/>
          <w:szCs w:val="24"/>
        </w:rPr>
        <w:t xml:space="preserve">«Мелколесье. Степь и дали...», «Пороша»; </w:t>
      </w:r>
      <w:r w:rsidRPr="0094378C">
        <w:rPr>
          <w:rFonts w:ascii="Times New Roman" w:hAnsi="Times New Roman" w:cs="Times New Roman"/>
          <w:b/>
          <w:bCs/>
          <w:i/>
          <w:iCs/>
          <w:spacing w:val="-4"/>
          <w:sz w:val="24"/>
          <w:szCs w:val="24"/>
        </w:rPr>
        <w:t xml:space="preserve">А.. </w:t>
      </w:r>
      <w:r w:rsidRPr="0094378C">
        <w:rPr>
          <w:rFonts w:ascii="Times New Roman" w:hAnsi="Times New Roman" w:cs="Times New Roman"/>
          <w:b/>
          <w:bCs/>
          <w:spacing w:val="-4"/>
          <w:sz w:val="24"/>
          <w:szCs w:val="24"/>
        </w:rPr>
        <w:t>Ах</w:t>
      </w:r>
      <w:r w:rsidRPr="0094378C">
        <w:rPr>
          <w:rFonts w:ascii="Times New Roman" w:hAnsi="Times New Roman" w:cs="Times New Roman"/>
          <w:b/>
          <w:bCs/>
          <w:sz w:val="24"/>
          <w:szCs w:val="24"/>
        </w:rPr>
        <w:t xml:space="preserve">матова.  </w:t>
      </w:r>
      <w:r w:rsidRPr="0094378C">
        <w:rPr>
          <w:rFonts w:ascii="Times New Roman" w:hAnsi="Times New Roman" w:cs="Times New Roman"/>
          <w:i/>
          <w:iCs/>
          <w:sz w:val="24"/>
          <w:szCs w:val="24"/>
        </w:rPr>
        <w:t>«Перед весной бывают дни такие...».</w:t>
      </w:r>
    </w:p>
    <w:p w:rsidR="00206CF0" w:rsidRPr="0094378C" w:rsidRDefault="00206CF0" w:rsidP="00206CF0">
      <w:pPr>
        <w:shd w:val="clear" w:color="auto" w:fill="FFFFFF"/>
        <w:spacing w:line="240" w:lineRule="auto"/>
        <w:ind w:left="5" w:right="149" w:firstLine="346"/>
        <w:rPr>
          <w:rFonts w:ascii="Times New Roman" w:hAnsi="Times New Roman" w:cs="Times New Roman"/>
          <w:sz w:val="24"/>
          <w:szCs w:val="24"/>
        </w:rPr>
      </w:pPr>
      <w:r w:rsidRPr="0094378C">
        <w:rPr>
          <w:rFonts w:ascii="Times New Roman" w:hAnsi="Times New Roman" w:cs="Times New Roman"/>
          <w:sz w:val="24"/>
          <w:szCs w:val="24"/>
        </w:rPr>
        <w:lastRenderedPageBreak/>
        <w:t xml:space="preserve">Чувство радости и печали, любви к родной природе родине  в  стихотворных  произведениях  поэтов  </w:t>
      </w:r>
      <w:r w:rsidRPr="0094378C">
        <w:rPr>
          <w:rFonts w:ascii="Times New Roman" w:hAnsi="Times New Roman" w:cs="Times New Roman"/>
          <w:sz w:val="24"/>
          <w:szCs w:val="24"/>
          <w:lang w:val="en-US"/>
        </w:rPr>
        <w:t>XX</w:t>
      </w:r>
      <w:r w:rsidRPr="0094378C">
        <w:rPr>
          <w:rFonts w:ascii="Times New Roman" w:hAnsi="Times New Roman" w:cs="Times New Roman"/>
          <w:sz w:val="24"/>
          <w:szCs w:val="24"/>
        </w:rPr>
        <w:t xml:space="preserve"> век Связь ритмики и мелодики стиха с эмоциональным состоянием, выраженным в стихотворении. Поэтизация родне природы.</w:t>
      </w:r>
    </w:p>
    <w:p w:rsidR="00206CF0" w:rsidRPr="0094378C" w:rsidRDefault="00206CF0" w:rsidP="00206CF0">
      <w:pPr>
        <w:shd w:val="clear" w:color="auto" w:fill="FFFFFF"/>
        <w:spacing w:line="240" w:lineRule="auto"/>
        <w:ind w:firstLine="346"/>
        <w:rPr>
          <w:rFonts w:ascii="Times New Roman" w:hAnsi="Times New Roman" w:cs="Times New Roman"/>
          <w:b/>
          <w:bCs/>
          <w:spacing w:val="-4"/>
          <w:sz w:val="24"/>
          <w:szCs w:val="24"/>
        </w:rPr>
      </w:pPr>
    </w:p>
    <w:p w:rsidR="00206CF0" w:rsidRPr="0094378C" w:rsidRDefault="00206CF0" w:rsidP="00206CF0">
      <w:pPr>
        <w:shd w:val="clear" w:color="auto" w:fill="FFFFFF"/>
        <w:spacing w:line="240" w:lineRule="auto"/>
        <w:ind w:firstLine="346"/>
        <w:rPr>
          <w:rFonts w:ascii="Times New Roman" w:hAnsi="Times New Roman" w:cs="Times New Roman"/>
          <w:b/>
          <w:bCs/>
          <w:spacing w:val="-4"/>
          <w:sz w:val="24"/>
          <w:szCs w:val="24"/>
        </w:rPr>
      </w:pPr>
      <w:r w:rsidRPr="0094378C">
        <w:rPr>
          <w:rFonts w:ascii="Times New Roman" w:hAnsi="Times New Roman" w:cs="Times New Roman"/>
          <w:b/>
          <w:bCs/>
          <w:spacing w:val="-4"/>
          <w:sz w:val="24"/>
          <w:szCs w:val="24"/>
        </w:rPr>
        <w:t>ЗАРУБЕЖНАЯ ЛИТЕРАТУРА</w:t>
      </w:r>
    </w:p>
    <w:p w:rsidR="00206CF0" w:rsidRPr="0094378C" w:rsidRDefault="00206CF0" w:rsidP="00206CF0">
      <w:pPr>
        <w:shd w:val="clear" w:color="auto" w:fill="FFFFFF"/>
        <w:spacing w:before="96" w:line="240" w:lineRule="auto"/>
        <w:ind w:left="5" w:firstLine="346"/>
        <w:rPr>
          <w:rFonts w:ascii="Times New Roman" w:hAnsi="Times New Roman" w:cs="Times New Roman"/>
          <w:sz w:val="24"/>
          <w:szCs w:val="24"/>
        </w:rPr>
      </w:pPr>
      <w:r w:rsidRPr="0094378C">
        <w:rPr>
          <w:rFonts w:ascii="Times New Roman" w:hAnsi="Times New Roman" w:cs="Times New Roman"/>
          <w:b/>
          <w:bCs/>
          <w:sz w:val="24"/>
          <w:szCs w:val="24"/>
        </w:rPr>
        <w:t xml:space="preserve">Мифы Древней Греции.  </w:t>
      </w:r>
      <w:r w:rsidRPr="0094378C">
        <w:rPr>
          <w:rFonts w:ascii="Times New Roman" w:hAnsi="Times New Roman" w:cs="Times New Roman"/>
          <w:b/>
          <w:bCs/>
          <w:i/>
          <w:iCs/>
          <w:sz w:val="24"/>
          <w:szCs w:val="24"/>
        </w:rPr>
        <w:t xml:space="preserve">Подвиги Геракла </w:t>
      </w:r>
      <w:r w:rsidRPr="0094378C">
        <w:rPr>
          <w:rFonts w:ascii="Times New Roman" w:hAnsi="Times New Roman" w:cs="Times New Roman"/>
          <w:sz w:val="24"/>
          <w:szCs w:val="24"/>
        </w:rPr>
        <w:t>(в переложе</w:t>
      </w:r>
      <w:r w:rsidRPr="0094378C">
        <w:rPr>
          <w:rFonts w:ascii="Times New Roman" w:hAnsi="Times New Roman" w:cs="Times New Roman"/>
          <w:sz w:val="24"/>
          <w:szCs w:val="24"/>
        </w:rPr>
        <w:softHyphen/>
        <w:t xml:space="preserve">нии Куна): </w:t>
      </w:r>
      <w:r w:rsidRPr="0094378C">
        <w:rPr>
          <w:rFonts w:ascii="Times New Roman" w:hAnsi="Times New Roman" w:cs="Times New Roman"/>
          <w:b/>
          <w:bCs/>
          <w:i/>
          <w:iCs/>
          <w:sz w:val="24"/>
          <w:szCs w:val="24"/>
        </w:rPr>
        <w:t xml:space="preserve">«Скотный двор царя Авгия», «Яблоки Гесперид». </w:t>
      </w:r>
      <w:r w:rsidRPr="0094378C">
        <w:rPr>
          <w:rFonts w:ascii="Times New Roman" w:hAnsi="Times New Roman" w:cs="Times New Roman"/>
          <w:b/>
          <w:bCs/>
          <w:sz w:val="24"/>
          <w:szCs w:val="24"/>
        </w:rPr>
        <w:t xml:space="preserve">Геродот. </w:t>
      </w:r>
      <w:r w:rsidRPr="0094378C">
        <w:rPr>
          <w:rFonts w:ascii="Times New Roman" w:hAnsi="Times New Roman" w:cs="Times New Roman"/>
          <w:b/>
          <w:bCs/>
          <w:i/>
          <w:iCs/>
          <w:sz w:val="24"/>
          <w:szCs w:val="24"/>
        </w:rPr>
        <w:t>«Легенда об Арионе».</w:t>
      </w:r>
    </w:p>
    <w:p w:rsidR="00206CF0" w:rsidRPr="0094378C" w:rsidRDefault="00206CF0" w:rsidP="00206CF0">
      <w:pPr>
        <w:shd w:val="clear" w:color="auto" w:fill="FFFFFF"/>
        <w:spacing w:line="240" w:lineRule="auto"/>
        <w:ind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Миф. Отличие мифа от сказки.</w:t>
      </w:r>
    </w:p>
    <w:p w:rsidR="00206CF0" w:rsidRPr="0094378C" w:rsidRDefault="00206CF0" w:rsidP="00206CF0">
      <w:pPr>
        <w:shd w:val="clear" w:color="auto" w:fill="FFFFFF"/>
        <w:spacing w:before="130"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Гомер. </w:t>
      </w:r>
      <w:r w:rsidRPr="0094378C">
        <w:rPr>
          <w:rFonts w:ascii="Times New Roman" w:hAnsi="Times New Roman" w:cs="Times New Roman"/>
          <w:sz w:val="24"/>
          <w:szCs w:val="24"/>
        </w:rPr>
        <w:t xml:space="preserve">Краткий рассказ о Гомере. </w:t>
      </w:r>
      <w:r w:rsidRPr="0094378C">
        <w:rPr>
          <w:rFonts w:ascii="Times New Roman" w:hAnsi="Times New Roman" w:cs="Times New Roman"/>
          <w:b/>
          <w:bCs/>
          <w:i/>
          <w:iCs/>
          <w:sz w:val="24"/>
          <w:szCs w:val="24"/>
        </w:rPr>
        <w:t xml:space="preserve">«Одиссея», «Илиада» </w:t>
      </w:r>
      <w:r w:rsidRPr="0094378C">
        <w:rPr>
          <w:rFonts w:ascii="Times New Roman" w:hAnsi="Times New Roman" w:cs="Times New Roman"/>
          <w:sz w:val="24"/>
          <w:szCs w:val="24"/>
        </w:rPr>
        <w:t>как эпические поэмы. Изображение героев и героические подвиги в «Илиаде». Стихия Одиссея — борьба, преодоле</w:t>
      </w:r>
      <w:r w:rsidRPr="0094378C">
        <w:rPr>
          <w:rFonts w:ascii="Times New Roman" w:hAnsi="Times New Roman" w:cs="Times New Roman"/>
          <w:sz w:val="24"/>
          <w:szCs w:val="24"/>
        </w:rPr>
        <w:softHyphen/>
        <w:t>ние препятствий, познание неизвестного. Храбрость, смет</w:t>
      </w:r>
      <w:r w:rsidRPr="0094378C">
        <w:rPr>
          <w:rFonts w:ascii="Times New Roman" w:hAnsi="Times New Roman" w:cs="Times New Roman"/>
          <w:sz w:val="24"/>
          <w:szCs w:val="24"/>
        </w:rPr>
        <w:softHyphen/>
        <w:t>ливость (хитроумие) Одиссея. Одиссей — мудрый прави</w:t>
      </w:r>
      <w:r w:rsidRPr="0094378C">
        <w:rPr>
          <w:rFonts w:ascii="Times New Roman" w:hAnsi="Times New Roman" w:cs="Times New Roman"/>
          <w:sz w:val="24"/>
          <w:szCs w:val="24"/>
        </w:rPr>
        <w:softHyphen/>
        <w:t>тель, любящий муж и отец. На острове циклопов. Полифем. «Одиссея» — песня о героических подвигах, мужественных героях.</w:t>
      </w:r>
    </w:p>
    <w:p w:rsidR="00206CF0" w:rsidRPr="0094378C" w:rsidRDefault="00206CF0" w:rsidP="00206CF0">
      <w:pPr>
        <w:shd w:val="clear" w:color="auto" w:fill="FFFFFF"/>
        <w:spacing w:line="240" w:lineRule="auto"/>
        <w:ind w:left="19" w:right="5"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Понятие о героическом эпосе (начальные    представления).</w:t>
      </w:r>
    </w:p>
    <w:p w:rsidR="00206CF0" w:rsidRPr="0094378C" w:rsidRDefault="00206CF0" w:rsidP="00206CF0">
      <w:pPr>
        <w:shd w:val="clear" w:color="auto" w:fill="FFFFFF"/>
        <w:spacing w:line="240" w:lineRule="auto"/>
        <w:ind w:firstLine="346"/>
        <w:rPr>
          <w:rFonts w:ascii="Times New Roman" w:hAnsi="Times New Roman" w:cs="Times New Roman"/>
          <w:b/>
          <w:bCs/>
          <w:sz w:val="24"/>
          <w:szCs w:val="24"/>
        </w:rPr>
      </w:pPr>
    </w:p>
    <w:p w:rsidR="00206CF0" w:rsidRPr="0094378C" w:rsidRDefault="00206CF0" w:rsidP="00206CF0">
      <w:pPr>
        <w:shd w:val="clear" w:color="auto" w:fill="FFFFFF"/>
        <w:spacing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Фридрих Шиллер. </w:t>
      </w:r>
      <w:r w:rsidRPr="0094378C">
        <w:rPr>
          <w:rFonts w:ascii="Times New Roman" w:hAnsi="Times New Roman" w:cs="Times New Roman"/>
          <w:sz w:val="24"/>
          <w:szCs w:val="24"/>
        </w:rPr>
        <w:t>Рассказ о писателе.</w:t>
      </w:r>
    </w:p>
    <w:p w:rsidR="00206CF0" w:rsidRPr="0094378C" w:rsidRDefault="00206CF0" w:rsidP="00206CF0">
      <w:pPr>
        <w:shd w:val="clear" w:color="auto" w:fill="FFFFFF"/>
        <w:spacing w:line="240" w:lineRule="auto"/>
        <w:ind w:left="19" w:right="5" w:firstLine="346"/>
        <w:rPr>
          <w:rFonts w:ascii="Times New Roman" w:hAnsi="Times New Roman" w:cs="Times New Roman"/>
          <w:sz w:val="24"/>
          <w:szCs w:val="24"/>
        </w:rPr>
      </w:pPr>
      <w:r w:rsidRPr="0094378C">
        <w:rPr>
          <w:rFonts w:ascii="Times New Roman" w:hAnsi="Times New Roman" w:cs="Times New Roman"/>
          <w:sz w:val="24"/>
          <w:szCs w:val="24"/>
        </w:rPr>
        <w:t xml:space="preserve">Баллада </w:t>
      </w:r>
      <w:r w:rsidRPr="0094378C">
        <w:rPr>
          <w:rFonts w:ascii="Times New Roman" w:hAnsi="Times New Roman" w:cs="Times New Roman"/>
          <w:b/>
          <w:bCs/>
          <w:i/>
          <w:iCs/>
          <w:sz w:val="24"/>
          <w:szCs w:val="24"/>
        </w:rPr>
        <w:t xml:space="preserve">«Перчатка». </w:t>
      </w:r>
      <w:r w:rsidRPr="0094378C">
        <w:rPr>
          <w:rFonts w:ascii="Times New Roman" w:hAnsi="Times New Roman" w:cs="Times New Roman"/>
          <w:sz w:val="24"/>
          <w:szCs w:val="24"/>
        </w:rPr>
        <w:t>Повествование о феодальных нра</w:t>
      </w:r>
      <w:r w:rsidRPr="0094378C">
        <w:rPr>
          <w:rFonts w:ascii="Times New Roman" w:hAnsi="Times New Roman" w:cs="Times New Roman"/>
          <w:sz w:val="24"/>
          <w:szCs w:val="24"/>
        </w:rPr>
        <w:softHyphen/>
        <w:t>вах. Любовь как благородство и своевольный, бесчеловеч</w:t>
      </w:r>
      <w:r w:rsidRPr="0094378C">
        <w:rPr>
          <w:rFonts w:ascii="Times New Roman" w:hAnsi="Times New Roman" w:cs="Times New Roman"/>
          <w:sz w:val="24"/>
          <w:szCs w:val="24"/>
        </w:rPr>
        <w:softHyphen/>
        <w:t>ный каприз. Рыцарь — герой, отвергающий награду и защищающий личное достоинство и честь.</w:t>
      </w:r>
    </w:p>
    <w:p w:rsidR="00206CF0" w:rsidRPr="0094378C" w:rsidRDefault="00206CF0" w:rsidP="00206CF0">
      <w:pPr>
        <w:shd w:val="clear" w:color="auto" w:fill="FFFFFF"/>
        <w:spacing w:before="125"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Проспер Мериме. </w:t>
      </w:r>
      <w:r w:rsidRPr="0094378C">
        <w:rPr>
          <w:rFonts w:ascii="Times New Roman" w:hAnsi="Times New Roman" w:cs="Times New Roman"/>
          <w:sz w:val="24"/>
          <w:szCs w:val="24"/>
        </w:rPr>
        <w:t>Рассказ о писателе.</w:t>
      </w:r>
    </w:p>
    <w:p w:rsidR="00206CF0" w:rsidRPr="0094378C" w:rsidRDefault="00206CF0" w:rsidP="00206CF0">
      <w:pPr>
        <w:shd w:val="clear" w:color="auto" w:fill="FFFFFF"/>
        <w:spacing w:line="240" w:lineRule="auto"/>
        <w:ind w:left="10" w:right="5" w:firstLine="346"/>
        <w:rPr>
          <w:rFonts w:ascii="Times New Roman" w:hAnsi="Times New Roman" w:cs="Times New Roman"/>
          <w:sz w:val="24"/>
          <w:szCs w:val="24"/>
        </w:rPr>
      </w:pPr>
      <w:r w:rsidRPr="0094378C">
        <w:rPr>
          <w:rFonts w:ascii="Times New Roman" w:hAnsi="Times New Roman" w:cs="Times New Roman"/>
          <w:sz w:val="24"/>
          <w:szCs w:val="24"/>
        </w:rPr>
        <w:t xml:space="preserve">Новелла </w:t>
      </w:r>
      <w:r w:rsidRPr="0094378C">
        <w:rPr>
          <w:rFonts w:ascii="Times New Roman" w:hAnsi="Times New Roman" w:cs="Times New Roman"/>
          <w:b/>
          <w:bCs/>
          <w:i/>
          <w:iCs/>
          <w:sz w:val="24"/>
          <w:szCs w:val="24"/>
        </w:rPr>
        <w:t xml:space="preserve">«Маттео Фальконе». </w:t>
      </w:r>
      <w:r w:rsidRPr="0094378C">
        <w:rPr>
          <w:rFonts w:ascii="Times New Roman" w:hAnsi="Times New Roman" w:cs="Times New Roman"/>
          <w:sz w:val="24"/>
          <w:szCs w:val="24"/>
        </w:rPr>
        <w:t>Изображение дикой при</w:t>
      </w:r>
      <w:r w:rsidRPr="0094378C">
        <w:rPr>
          <w:rFonts w:ascii="Times New Roman" w:hAnsi="Times New Roman" w:cs="Times New Roman"/>
          <w:sz w:val="24"/>
          <w:szCs w:val="24"/>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94378C">
        <w:rPr>
          <w:rFonts w:ascii="Times New Roman" w:hAnsi="Times New Roman" w:cs="Times New Roman"/>
          <w:sz w:val="24"/>
          <w:szCs w:val="24"/>
        </w:rPr>
        <w:softHyphen/>
        <w:t>ческое воплощение.</w:t>
      </w:r>
    </w:p>
    <w:p w:rsidR="00206CF0" w:rsidRPr="0094378C" w:rsidRDefault="00206CF0" w:rsidP="00206CF0">
      <w:pPr>
        <w:shd w:val="clear" w:color="auto" w:fill="FFFFFF"/>
        <w:spacing w:before="158" w:line="240" w:lineRule="auto"/>
        <w:ind w:left="14" w:firstLine="346"/>
        <w:rPr>
          <w:rFonts w:ascii="Times New Roman" w:hAnsi="Times New Roman" w:cs="Times New Roman"/>
          <w:sz w:val="24"/>
          <w:szCs w:val="24"/>
        </w:rPr>
      </w:pPr>
      <w:r w:rsidRPr="0094378C">
        <w:rPr>
          <w:rFonts w:ascii="Times New Roman" w:hAnsi="Times New Roman" w:cs="Times New Roman"/>
          <w:b/>
          <w:bCs/>
          <w:spacing w:val="-6"/>
          <w:sz w:val="24"/>
          <w:szCs w:val="24"/>
        </w:rPr>
        <w:t xml:space="preserve">Марк Твен. </w:t>
      </w:r>
      <w:r w:rsidRPr="0094378C">
        <w:rPr>
          <w:rFonts w:ascii="Times New Roman" w:hAnsi="Times New Roman" w:cs="Times New Roman"/>
          <w:b/>
          <w:bCs/>
          <w:i/>
          <w:iCs/>
          <w:spacing w:val="-6"/>
          <w:sz w:val="24"/>
          <w:szCs w:val="24"/>
        </w:rPr>
        <w:t xml:space="preserve">«Приключения Гекльберри Финна». </w:t>
      </w:r>
      <w:r w:rsidRPr="0094378C">
        <w:rPr>
          <w:rFonts w:ascii="Times New Roman" w:hAnsi="Times New Roman" w:cs="Times New Roman"/>
          <w:spacing w:val="-6"/>
          <w:sz w:val="24"/>
          <w:szCs w:val="24"/>
        </w:rPr>
        <w:t xml:space="preserve">Сходство </w:t>
      </w:r>
      <w:r w:rsidRPr="0094378C">
        <w:rPr>
          <w:rFonts w:ascii="Times New Roman" w:hAnsi="Times New Roman" w:cs="Times New Roman"/>
          <w:sz w:val="24"/>
          <w:szCs w:val="24"/>
        </w:rPr>
        <w:t>и различие характеров Тома и Гека, их поведение в критических ситуациях. Юмор в произведении.</w:t>
      </w:r>
    </w:p>
    <w:p w:rsidR="00206CF0" w:rsidRPr="0094378C" w:rsidRDefault="00206CF0" w:rsidP="00206CF0">
      <w:pPr>
        <w:shd w:val="clear" w:color="auto" w:fill="FFFFFF"/>
        <w:spacing w:before="134" w:line="240" w:lineRule="auto"/>
        <w:ind w:firstLine="346"/>
        <w:rPr>
          <w:rFonts w:ascii="Times New Roman" w:hAnsi="Times New Roman" w:cs="Times New Roman"/>
          <w:sz w:val="24"/>
          <w:szCs w:val="24"/>
        </w:rPr>
      </w:pPr>
      <w:r w:rsidRPr="0094378C">
        <w:rPr>
          <w:rFonts w:ascii="Times New Roman" w:hAnsi="Times New Roman" w:cs="Times New Roman"/>
          <w:b/>
          <w:bCs/>
          <w:sz w:val="24"/>
          <w:szCs w:val="24"/>
        </w:rPr>
        <w:t xml:space="preserve">Антуан де Сент-Экзюпери. </w:t>
      </w:r>
      <w:r w:rsidRPr="0094378C">
        <w:rPr>
          <w:rFonts w:ascii="Times New Roman" w:hAnsi="Times New Roman" w:cs="Times New Roman"/>
          <w:sz w:val="24"/>
          <w:szCs w:val="24"/>
        </w:rPr>
        <w:t>Рассказ о писателе.</w:t>
      </w:r>
    </w:p>
    <w:p w:rsidR="00206CF0" w:rsidRPr="0094378C" w:rsidRDefault="00206CF0" w:rsidP="00206CF0">
      <w:pPr>
        <w:shd w:val="clear" w:color="auto" w:fill="FFFFFF"/>
        <w:spacing w:line="240" w:lineRule="auto"/>
        <w:ind w:right="5" w:firstLine="346"/>
        <w:rPr>
          <w:rFonts w:ascii="Times New Roman" w:hAnsi="Times New Roman" w:cs="Times New Roman"/>
          <w:sz w:val="24"/>
          <w:szCs w:val="24"/>
        </w:rPr>
      </w:pPr>
      <w:r w:rsidRPr="0094378C">
        <w:rPr>
          <w:rFonts w:ascii="Times New Roman" w:hAnsi="Times New Roman" w:cs="Times New Roman"/>
          <w:b/>
          <w:bCs/>
          <w:i/>
          <w:iCs/>
          <w:sz w:val="24"/>
          <w:szCs w:val="24"/>
        </w:rPr>
        <w:t xml:space="preserve">«Маленький принц» </w:t>
      </w:r>
      <w:r w:rsidRPr="0094378C">
        <w:rPr>
          <w:rFonts w:ascii="Times New Roman" w:hAnsi="Times New Roman" w:cs="Times New Roman"/>
          <w:sz w:val="24"/>
          <w:szCs w:val="24"/>
        </w:rPr>
        <w:t xml:space="preserve">как философская сказка и мудрая </w:t>
      </w:r>
      <w:r w:rsidRPr="0094378C">
        <w:rPr>
          <w:rFonts w:ascii="Times New Roman" w:hAnsi="Times New Roman" w:cs="Times New Roman"/>
          <w:spacing w:val="-1"/>
          <w:sz w:val="24"/>
          <w:szCs w:val="24"/>
        </w:rPr>
        <w:t xml:space="preserve">притча. Мечта о естественном отношении к вещам и людям. </w:t>
      </w:r>
      <w:r w:rsidRPr="0094378C">
        <w:rPr>
          <w:rFonts w:ascii="Times New Roman" w:hAnsi="Times New Roman" w:cs="Times New Roman"/>
          <w:sz w:val="24"/>
          <w:szCs w:val="24"/>
        </w:rPr>
        <w:t>Чистота восприятий мира как величайшая ценность. Утвер</w:t>
      </w:r>
      <w:r w:rsidRPr="0094378C">
        <w:rPr>
          <w:rFonts w:ascii="Times New Roman" w:hAnsi="Times New Roman" w:cs="Times New Roman"/>
          <w:sz w:val="24"/>
          <w:szCs w:val="24"/>
        </w:rPr>
        <w:softHyphen/>
        <w:t>ждение всечеловеческих истин. (Для внеклассного чтения).</w:t>
      </w:r>
    </w:p>
    <w:p w:rsidR="00206CF0" w:rsidRPr="0094378C" w:rsidRDefault="00206CF0" w:rsidP="00206CF0">
      <w:pPr>
        <w:shd w:val="clear" w:color="auto" w:fill="FFFFFF"/>
        <w:spacing w:line="240" w:lineRule="auto"/>
        <w:ind w:right="10" w:firstLine="346"/>
        <w:rPr>
          <w:rFonts w:ascii="Times New Roman" w:hAnsi="Times New Roman" w:cs="Times New Roman"/>
          <w:i/>
          <w:sz w:val="24"/>
          <w:szCs w:val="24"/>
        </w:rPr>
      </w:pPr>
      <w:r w:rsidRPr="0094378C">
        <w:rPr>
          <w:rFonts w:ascii="Times New Roman" w:hAnsi="Times New Roman" w:cs="Times New Roman"/>
          <w:i/>
          <w:sz w:val="24"/>
          <w:szCs w:val="24"/>
        </w:rPr>
        <w:t>Теория литературы. Притча (начальные представ</w:t>
      </w:r>
      <w:r w:rsidRPr="0094378C">
        <w:rPr>
          <w:rFonts w:ascii="Times New Roman" w:hAnsi="Times New Roman" w:cs="Times New Roman"/>
          <w:i/>
          <w:sz w:val="24"/>
          <w:szCs w:val="24"/>
        </w:rPr>
        <w:softHyphen/>
        <w:t>ления).</w:t>
      </w:r>
    </w:p>
    <w:p w:rsidR="00206CF0" w:rsidRPr="0094378C" w:rsidRDefault="00206CF0" w:rsidP="00206CF0">
      <w:pPr>
        <w:spacing w:line="240" w:lineRule="auto"/>
        <w:rPr>
          <w:rFonts w:ascii="Times New Roman" w:hAnsi="Times New Roman" w:cs="Times New Roman"/>
          <w:b/>
          <w:sz w:val="24"/>
          <w:szCs w:val="24"/>
        </w:rPr>
      </w:pPr>
    </w:p>
    <w:p w:rsidR="00206CF0" w:rsidRPr="0094378C" w:rsidRDefault="00206CF0" w:rsidP="00206CF0">
      <w:pPr>
        <w:spacing w:line="240" w:lineRule="auto"/>
        <w:rPr>
          <w:rFonts w:ascii="Times New Roman" w:hAnsi="Times New Roman" w:cs="Times New Roman"/>
          <w:b/>
          <w:sz w:val="24"/>
          <w:szCs w:val="24"/>
        </w:rPr>
      </w:pPr>
    </w:p>
    <w:p w:rsidR="00206CF0" w:rsidRPr="0094378C" w:rsidRDefault="00206CF0" w:rsidP="00206CF0">
      <w:pPr>
        <w:spacing w:line="240" w:lineRule="auto"/>
        <w:rPr>
          <w:rFonts w:ascii="Times New Roman" w:hAnsi="Times New Roman" w:cs="Times New Roman"/>
          <w:b/>
          <w:sz w:val="24"/>
          <w:szCs w:val="24"/>
        </w:rPr>
      </w:pPr>
      <w:r w:rsidRPr="0094378C">
        <w:rPr>
          <w:rFonts w:ascii="Times New Roman" w:hAnsi="Times New Roman" w:cs="Times New Roman"/>
          <w:b/>
          <w:sz w:val="24"/>
          <w:szCs w:val="24"/>
        </w:rPr>
        <w:t>Произведения для заучивания наизусть:</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А.С. Пушкин. Узник. И.И. Пущину. Зимнее утро.</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М.Ю. Лермонтов. Парус. Тучи. «На севере диком…». Утес.</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Н.А. Некрасов «Железная дорога» (фрагменты)</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lastRenderedPageBreak/>
        <w:t>Ф.И. Тютчев. «Неохотно и несмело...»</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А.А. Фет. «Ель рукавом мне тропинку завесила…»</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А.А. Баратынский «Весна, весна! Как воздух чист…»</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А.А. Блок. Летний вечер.</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 xml:space="preserve">А.А. Ахматова «Перед весной бывают дни такие…» </w:t>
      </w:r>
    </w:p>
    <w:p w:rsidR="00206CF0" w:rsidRPr="0094378C" w:rsidRDefault="00206CF0" w:rsidP="00206CF0">
      <w:pPr>
        <w:spacing w:line="240" w:lineRule="auto"/>
        <w:ind w:firstLine="709"/>
        <w:rPr>
          <w:rFonts w:ascii="Times New Roman" w:hAnsi="Times New Roman" w:cs="Times New Roman"/>
          <w:sz w:val="24"/>
          <w:szCs w:val="24"/>
        </w:rPr>
      </w:pPr>
      <w:r w:rsidRPr="0094378C">
        <w:rPr>
          <w:rFonts w:ascii="Times New Roman" w:hAnsi="Times New Roman" w:cs="Times New Roman"/>
          <w:sz w:val="24"/>
          <w:szCs w:val="24"/>
        </w:rPr>
        <w:t>1 – 2 стихотворения по теме «Великая Отечественная война.</w:t>
      </w:r>
    </w:p>
    <w:p w:rsidR="00206CF0" w:rsidRPr="0094378C" w:rsidRDefault="00206CF0" w:rsidP="00206CF0">
      <w:pPr>
        <w:spacing w:line="240" w:lineRule="auto"/>
        <w:rPr>
          <w:rFonts w:ascii="Times New Roman" w:hAnsi="Times New Roman" w:cs="Times New Roman"/>
          <w:b/>
          <w:sz w:val="24"/>
          <w:szCs w:val="24"/>
        </w:rPr>
      </w:pPr>
    </w:p>
    <w:p w:rsidR="00206CF0" w:rsidRPr="0094378C" w:rsidRDefault="00206CF0" w:rsidP="00206CF0">
      <w:pPr>
        <w:spacing w:line="240" w:lineRule="auto"/>
        <w:rPr>
          <w:rFonts w:ascii="Times New Roman" w:hAnsi="Times New Roman" w:cs="Times New Roman"/>
          <w:b/>
          <w:sz w:val="24"/>
          <w:szCs w:val="24"/>
        </w:rPr>
      </w:pPr>
      <w:r w:rsidRPr="0094378C">
        <w:rPr>
          <w:rFonts w:ascii="Times New Roman" w:hAnsi="Times New Roman" w:cs="Times New Roman"/>
          <w:b/>
          <w:sz w:val="24"/>
          <w:szCs w:val="24"/>
        </w:rPr>
        <w:t>Произведения для самостоятельного чтения:</w:t>
      </w:r>
    </w:p>
    <w:p w:rsidR="00206CF0" w:rsidRPr="0094378C" w:rsidRDefault="00206CF0" w:rsidP="00206CF0">
      <w:pPr>
        <w:shd w:val="clear" w:color="auto" w:fill="FFFFFF"/>
        <w:spacing w:before="53" w:line="240" w:lineRule="auto"/>
        <w:ind w:firstLine="709"/>
        <w:rPr>
          <w:rFonts w:ascii="Times New Roman" w:hAnsi="Times New Roman" w:cs="Times New Roman"/>
          <w:b/>
          <w:spacing w:val="-2"/>
          <w:sz w:val="24"/>
          <w:szCs w:val="24"/>
        </w:rPr>
      </w:pPr>
      <w:r w:rsidRPr="0094378C">
        <w:rPr>
          <w:rFonts w:ascii="Times New Roman" w:hAnsi="Times New Roman" w:cs="Times New Roman"/>
          <w:b/>
          <w:spacing w:val="-2"/>
          <w:sz w:val="24"/>
          <w:szCs w:val="24"/>
        </w:rPr>
        <w:t>Мифы,  сказания, легенды народов мира.</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Гомер. «Илиада». «Одиссея».</w:t>
      </w:r>
    </w:p>
    <w:p w:rsidR="00206CF0" w:rsidRPr="0094378C" w:rsidRDefault="00206CF0" w:rsidP="00206CF0">
      <w:pPr>
        <w:shd w:val="clear" w:color="auto" w:fill="FFFFFF"/>
        <w:spacing w:before="5"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Русские народные сказки. Сказки народов мира.</w:t>
      </w:r>
    </w:p>
    <w:p w:rsidR="00206CF0" w:rsidRPr="0094378C" w:rsidRDefault="00206CF0" w:rsidP="00206CF0">
      <w:pPr>
        <w:shd w:val="clear" w:color="auto" w:fill="FFFFFF"/>
        <w:spacing w:before="62" w:line="240" w:lineRule="auto"/>
        <w:ind w:right="845" w:firstLine="709"/>
        <w:rPr>
          <w:rFonts w:ascii="Times New Roman" w:hAnsi="Times New Roman" w:cs="Times New Roman"/>
          <w:b/>
          <w:spacing w:val="-2"/>
          <w:sz w:val="24"/>
          <w:szCs w:val="24"/>
        </w:rPr>
      </w:pPr>
    </w:p>
    <w:p w:rsidR="00206CF0" w:rsidRPr="0094378C" w:rsidRDefault="00206CF0" w:rsidP="00206CF0">
      <w:pPr>
        <w:shd w:val="clear" w:color="auto" w:fill="FFFFFF"/>
        <w:spacing w:before="62" w:line="240" w:lineRule="auto"/>
        <w:ind w:right="845" w:firstLine="709"/>
        <w:rPr>
          <w:rFonts w:ascii="Times New Roman" w:hAnsi="Times New Roman" w:cs="Times New Roman"/>
          <w:b/>
          <w:spacing w:val="-2"/>
          <w:sz w:val="24"/>
          <w:szCs w:val="24"/>
        </w:rPr>
      </w:pPr>
      <w:r w:rsidRPr="0094378C">
        <w:rPr>
          <w:rFonts w:ascii="Times New Roman" w:hAnsi="Times New Roman" w:cs="Times New Roman"/>
          <w:b/>
          <w:spacing w:val="-2"/>
          <w:sz w:val="24"/>
          <w:szCs w:val="24"/>
        </w:rPr>
        <w:t xml:space="preserve">Из русской литературы </w:t>
      </w:r>
      <w:r w:rsidRPr="0094378C">
        <w:rPr>
          <w:rFonts w:ascii="Times New Roman" w:hAnsi="Times New Roman" w:cs="Times New Roman"/>
          <w:b/>
          <w:spacing w:val="-2"/>
          <w:sz w:val="24"/>
          <w:szCs w:val="24"/>
          <w:lang w:val="en-US"/>
        </w:rPr>
        <w:t>XVIII</w:t>
      </w:r>
      <w:r w:rsidRPr="0094378C">
        <w:rPr>
          <w:rFonts w:ascii="Times New Roman" w:hAnsi="Times New Roman" w:cs="Times New Roman"/>
          <w:b/>
          <w:spacing w:val="-2"/>
          <w:sz w:val="24"/>
          <w:szCs w:val="24"/>
        </w:rPr>
        <w:t xml:space="preserve"> века </w:t>
      </w:r>
    </w:p>
    <w:p w:rsidR="00206CF0" w:rsidRPr="0094378C" w:rsidRDefault="00206CF0" w:rsidP="00206CF0">
      <w:pPr>
        <w:shd w:val="clear" w:color="auto" w:fill="FFFFFF"/>
        <w:spacing w:before="62" w:line="240" w:lineRule="auto"/>
        <w:ind w:right="845"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Г. Р. Державин. «Лебедь».</w:t>
      </w:r>
    </w:p>
    <w:p w:rsidR="00206CF0" w:rsidRPr="0094378C" w:rsidRDefault="00206CF0" w:rsidP="00206CF0">
      <w:pPr>
        <w:shd w:val="clear" w:color="auto" w:fill="FFFFFF"/>
        <w:spacing w:before="144" w:line="240" w:lineRule="auto"/>
        <w:ind w:firstLine="709"/>
        <w:rPr>
          <w:rFonts w:ascii="Times New Roman" w:hAnsi="Times New Roman" w:cs="Times New Roman"/>
          <w:b/>
          <w:spacing w:val="-2"/>
          <w:sz w:val="24"/>
          <w:szCs w:val="24"/>
        </w:rPr>
      </w:pPr>
      <w:r w:rsidRPr="0094378C">
        <w:rPr>
          <w:rFonts w:ascii="Times New Roman" w:hAnsi="Times New Roman" w:cs="Times New Roman"/>
          <w:b/>
          <w:spacing w:val="-2"/>
          <w:sz w:val="24"/>
          <w:szCs w:val="24"/>
        </w:rPr>
        <w:t xml:space="preserve">Из русской литературы </w:t>
      </w:r>
      <w:r w:rsidRPr="0094378C">
        <w:rPr>
          <w:rFonts w:ascii="Times New Roman" w:hAnsi="Times New Roman" w:cs="Times New Roman"/>
          <w:b/>
          <w:spacing w:val="-2"/>
          <w:sz w:val="24"/>
          <w:szCs w:val="24"/>
          <w:lang w:val="en-US"/>
        </w:rPr>
        <w:t>XIX</w:t>
      </w:r>
      <w:r w:rsidRPr="0094378C">
        <w:rPr>
          <w:rFonts w:ascii="Times New Roman" w:hAnsi="Times New Roman" w:cs="Times New Roman"/>
          <w:b/>
          <w:spacing w:val="-2"/>
          <w:sz w:val="24"/>
          <w:szCs w:val="24"/>
        </w:rPr>
        <w:t xml:space="preserve"> века</w:t>
      </w:r>
    </w:p>
    <w:p w:rsidR="00206CF0" w:rsidRPr="0094378C" w:rsidRDefault="00206CF0" w:rsidP="00206CF0">
      <w:pPr>
        <w:shd w:val="clear" w:color="auto" w:fill="FFFFFF"/>
        <w:spacing w:before="58"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К. Н. Батюшков. «На развалинах замка в Швеции».</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Д. В. Давыдов. «Партизан».</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Ф. Н. Глинка. «Луна». «Утро вечера мудренее». «Москва2.</w:t>
      </w:r>
    </w:p>
    <w:p w:rsidR="00206CF0" w:rsidRPr="0094378C" w:rsidRDefault="00206CF0" w:rsidP="00206CF0">
      <w:pPr>
        <w:shd w:val="clear" w:color="auto" w:fill="FFFFFF"/>
        <w:spacing w:before="14" w:line="240" w:lineRule="auto"/>
        <w:ind w:right="29"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А. С. Пушкин. «Жених». «Во глубине сибирских руд...». «Выстрел».</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К. Ф. Рылеев. «Державин».</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Е. А. Баратынский. «Родина».</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Н. М. Языков. «Родина». «Настоящее». «Две картины».</w:t>
      </w:r>
    </w:p>
    <w:p w:rsidR="00206CF0" w:rsidRPr="0094378C" w:rsidRDefault="00206CF0" w:rsidP="00206CF0">
      <w:pPr>
        <w:shd w:val="clear" w:color="auto" w:fill="FFFFFF"/>
        <w:spacing w:before="10" w:line="240" w:lineRule="auto"/>
        <w:ind w:right="19"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Ф. И. Тютчев. «Сон на море». «Весна». «Как весел грохот летних бурь...».</w:t>
      </w:r>
    </w:p>
    <w:p w:rsidR="00206CF0" w:rsidRPr="0094378C" w:rsidRDefault="00206CF0" w:rsidP="00206CF0">
      <w:pPr>
        <w:shd w:val="clear" w:color="auto" w:fill="FFFFFF"/>
        <w:spacing w:before="19"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А. В. Кольцов. «Не шуми ты, рожь...». «Лес».</w:t>
      </w:r>
    </w:p>
    <w:p w:rsidR="00206CF0" w:rsidRPr="0094378C" w:rsidRDefault="00206CF0" w:rsidP="00206CF0">
      <w:pPr>
        <w:shd w:val="clear" w:color="auto" w:fill="FFFFFF"/>
        <w:spacing w:before="10" w:line="240" w:lineRule="auto"/>
        <w:ind w:right="34"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М. Ю. Лермонтов. «Воздушный корабль». «Русалка». «Мор</w:t>
      </w:r>
      <w:r w:rsidRPr="0094378C">
        <w:rPr>
          <w:rFonts w:ascii="Times New Roman" w:hAnsi="Times New Roman" w:cs="Times New Roman"/>
          <w:spacing w:val="-2"/>
          <w:sz w:val="24"/>
          <w:szCs w:val="24"/>
        </w:rPr>
        <w:softHyphen/>
        <w:t>ская царевна».</w:t>
      </w:r>
    </w:p>
    <w:p w:rsidR="00206CF0" w:rsidRPr="0094378C" w:rsidRDefault="00206CF0" w:rsidP="00206CF0">
      <w:pPr>
        <w:shd w:val="clear" w:color="auto" w:fill="FFFFFF"/>
        <w:spacing w:before="14" w:line="240" w:lineRule="auto"/>
        <w:ind w:right="38"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А. Н. Майков. «Боже мой! Вчера — ненастье...». «Сено</w:t>
      </w:r>
      <w:r w:rsidRPr="0094378C">
        <w:rPr>
          <w:rFonts w:ascii="Times New Roman" w:hAnsi="Times New Roman" w:cs="Times New Roman"/>
          <w:spacing w:val="-2"/>
          <w:sz w:val="24"/>
          <w:szCs w:val="24"/>
        </w:rPr>
        <w:softHyphen/>
        <w:t>кос». «Емшан».</w:t>
      </w:r>
    </w:p>
    <w:p w:rsidR="00206CF0" w:rsidRPr="0094378C" w:rsidRDefault="00206CF0" w:rsidP="00206CF0">
      <w:pPr>
        <w:shd w:val="clear" w:color="auto" w:fill="FFFFFF"/>
        <w:spacing w:before="5"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И. С. Тургенев. «Хорь и Калиныч».</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Н. А. Некрасов. «Влас».</w:t>
      </w:r>
    </w:p>
    <w:p w:rsidR="00206CF0" w:rsidRPr="0094378C" w:rsidRDefault="00206CF0" w:rsidP="00206CF0">
      <w:pPr>
        <w:shd w:val="clear" w:color="auto" w:fill="FFFFFF"/>
        <w:spacing w:before="5"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Ф. М. Достоевский. «Мальчик у Христа на елке».</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Н. С. Лесков. «Человек на часах».</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lastRenderedPageBreak/>
        <w:t>Л. Н. Толстой. «Хаджи-Мурат».</w:t>
      </w:r>
    </w:p>
    <w:p w:rsidR="00206CF0" w:rsidRPr="0094378C" w:rsidRDefault="00206CF0" w:rsidP="00206CF0">
      <w:pPr>
        <w:shd w:val="clear" w:color="auto" w:fill="FFFFFF"/>
        <w:spacing w:before="5"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А. П. Чехов. «Беззащитное существо». «Жалобная книга».</w:t>
      </w:r>
    </w:p>
    <w:p w:rsidR="00206CF0" w:rsidRPr="0094378C" w:rsidRDefault="00206CF0" w:rsidP="00206CF0">
      <w:pPr>
        <w:shd w:val="clear" w:color="auto" w:fill="FFFFFF"/>
        <w:spacing w:before="5" w:line="240" w:lineRule="auto"/>
        <w:ind w:firstLine="709"/>
        <w:rPr>
          <w:rFonts w:ascii="Times New Roman" w:hAnsi="Times New Roman" w:cs="Times New Roman"/>
          <w:b/>
          <w:spacing w:val="-2"/>
          <w:sz w:val="24"/>
          <w:szCs w:val="24"/>
        </w:rPr>
      </w:pPr>
    </w:p>
    <w:p w:rsidR="00206CF0" w:rsidRPr="0094378C" w:rsidRDefault="00206CF0" w:rsidP="00206CF0">
      <w:pPr>
        <w:shd w:val="clear" w:color="auto" w:fill="FFFFFF"/>
        <w:spacing w:before="5" w:line="240" w:lineRule="auto"/>
        <w:ind w:firstLine="709"/>
        <w:rPr>
          <w:rFonts w:ascii="Times New Roman" w:hAnsi="Times New Roman" w:cs="Times New Roman"/>
          <w:b/>
          <w:spacing w:val="-2"/>
          <w:sz w:val="24"/>
          <w:szCs w:val="24"/>
        </w:rPr>
      </w:pPr>
      <w:r w:rsidRPr="0094378C">
        <w:rPr>
          <w:rFonts w:ascii="Times New Roman" w:hAnsi="Times New Roman" w:cs="Times New Roman"/>
          <w:b/>
          <w:spacing w:val="-2"/>
          <w:sz w:val="24"/>
          <w:szCs w:val="24"/>
        </w:rPr>
        <w:t xml:space="preserve">Из русской литературы </w:t>
      </w:r>
      <w:r w:rsidRPr="0094378C">
        <w:rPr>
          <w:rFonts w:ascii="Times New Roman" w:hAnsi="Times New Roman" w:cs="Times New Roman"/>
          <w:b/>
          <w:spacing w:val="-2"/>
          <w:sz w:val="24"/>
          <w:szCs w:val="24"/>
          <w:lang w:val="en-US"/>
        </w:rPr>
        <w:t>XX</w:t>
      </w:r>
      <w:r w:rsidRPr="0094378C">
        <w:rPr>
          <w:rFonts w:ascii="Times New Roman" w:hAnsi="Times New Roman" w:cs="Times New Roman"/>
          <w:b/>
          <w:spacing w:val="-2"/>
          <w:sz w:val="24"/>
          <w:szCs w:val="24"/>
        </w:rPr>
        <w:t xml:space="preserve"> века</w:t>
      </w:r>
    </w:p>
    <w:p w:rsidR="00206CF0" w:rsidRPr="0094378C" w:rsidRDefault="00206CF0" w:rsidP="00206CF0">
      <w:pPr>
        <w:shd w:val="clear" w:color="auto" w:fill="FFFFFF"/>
        <w:spacing w:before="43"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К. Г. Паустовский. «Бакенщик». «Растрепанный воробей».</w:t>
      </w:r>
    </w:p>
    <w:p w:rsidR="00206CF0" w:rsidRPr="0094378C" w:rsidRDefault="00206CF0" w:rsidP="00206CF0">
      <w:pPr>
        <w:shd w:val="clear" w:color="auto" w:fill="FFFFFF"/>
        <w:spacing w:line="240" w:lineRule="auto"/>
        <w:ind w:right="38"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В. К. Железников. «Чудак из шестого «Б». «Путешествен</w:t>
      </w:r>
      <w:r w:rsidRPr="0094378C">
        <w:rPr>
          <w:rFonts w:ascii="Times New Roman" w:hAnsi="Times New Roman" w:cs="Times New Roman"/>
          <w:spacing w:val="-2"/>
          <w:sz w:val="24"/>
          <w:szCs w:val="24"/>
        </w:rPr>
        <w:softHyphen/>
        <w:t>ник с багажом». «Хорошим людям — доброе утро».</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А. А. Лиханов. «Последние холода».</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В. П. Астафьев. «Деревья растут для всех».</w:t>
      </w:r>
    </w:p>
    <w:p w:rsidR="00206CF0" w:rsidRPr="0094378C" w:rsidRDefault="00206CF0" w:rsidP="00206CF0">
      <w:pPr>
        <w:shd w:val="clear" w:color="auto" w:fill="FFFFFF"/>
        <w:spacing w:line="240" w:lineRule="auto"/>
        <w:ind w:right="38"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М. М. Пришвин. «Таинственный ящик». «Синий лапоть». «Лесная капель».</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В.   П.   Крапивин.  «Брат,  которому семь».   «Звезды  под дождем».</w:t>
      </w:r>
    </w:p>
    <w:p w:rsidR="00206CF0" w:rsidRPr="0094378C" w:rsidRDefault="00206CF0" w:rsidP="00206CF0">
      <w:pPr>
        <w:shd w:val="clear" w:color="auto" w:fill="FFFFFF"/>
        <w:spacing w:line="240" w:lineRule="auto"/>
        <w:ind w:firstLine="709"/>
        <w:rPr>
          <w:rFonts w:ascii="Times New Roman" w:hAnsi="Times New Roman" w:cs="Times New Roman"/>
          <w:b/>
          <w:spacing w:val="-2"/>
          <w:sz w:val="24"/>
          <w:szCs w:val="24"/>
        </w:rPr>
      </w:pPr>
    </w:p>
    <w:p w:rsidR="00206CF0" w:rsidRPr="0094378C" w:rsidRDefault="00206CF0" w:rsidP="00206CF0">
      <w:pPr>
        <w:shd w:val="clear" w:color="auto" w:fill="FFFFFF"/>
        <w:spacing w:line="240" w:lineRule="auto"/>
        <w:ind w:firstLine="709"/>
        <w:rPr>
          <w:rFonts w:ascii="Times New Roman" w:hAnsi="Times New Roman" w:cs="Times New Roman"/>
          <w:b/>
          <w:spacing w:val="-2"/>
          <w:sz w:val="24"/>
          <w:szCs w:val="24"/>
        </w:rPr>
      </w:pPr>
      <w:r w:rsidRPr="0094378C">
        <w:rPr>
          <w:rFonts w:ascii="Times New Roman" w:hAnsi="Times New Roman" w:cs="Times New Roman"/>
          <w:b/>
          <w:spacing w:val="-2"/>
          <w:sz w:val="24"/>
          <w:szCs w:val="24"/>
        </w:rPr>
        <w:t>Из зарубежной литературы</w:t>
      </w:r>
    </w:p>
    <w:p w:rsidR="00206CF0" w:rsidRPr="0094378C" w:rsidRDefault="00206CF0" w:rsidP="00206CF0">
      <w:pPr>
        <w:shd w:val="clear" w:color="auto" w:fill="FFFFFF"/>
        <w:spacing w:before="72"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Э. По. «Овальный портрет».</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М. Твен. «История с привидением».</w:t>
      </w:r>
    </w:p>
    <w:p w:rsidR="00206CF0" w:rsidRPr="0094378C" w:rsidRDefault="00206CF0" w:rsidP="00206CF0">
      <w:pPr>
        <w:shd w:val="clear" w:color="auto" w:fill="FFFFFF"/>
        <w:spacing w:before="5"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О. Генри. «Вождь краснокожих».</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А. Конан Дойл. «Горбун».</w:t>
      </w:r>
    </w:p>
    <w:p w:rsidR="00206CF0" w:rsidRPr="0094378C" w:rsidRDefault="00206CF0" w:rsidP="00206CF0">
      <w:pPr>
        <w:shd w:val="clear" w:color="auto" w:fill="FFFFFF"/>
        <w:spacing w:line="240" w:lineRule="auto"/>
        <w:ind w:firstLine="709"/>
        <w:rPr>
          <w:rFonts w:ascii="Times New Roman" w:hAnsi="Times New Roman" w:cs="Times New Roman"/>
          <w:spacing w:val="-2"/>
          <w:sz w:val="24"/>
          <w:szCs w:val="24"/>
        </w:rPr>
      </w:pPr>
      <w:r w:rsidRPr="0094378C">
        <w:rPr>
          <w:rFonts w:ascii="Times New Roman" w:hAnsi="Times New Roman" w:cs="Times New Roman"/>
          <w:spacing w:val="-2"/>
          <w:sz w:val="24"/>
          <w:szCs w:val="24"/>
        </w:rPr>
        <w:t>Г. Честертон. «Тайна отца Брауна».</w:t>
      </w:r>
    </w:p>
    <w:p w:rsidR="00206CF0" w:rsidRPr="0094378C" w:rsidRDefault="00206CF0" w:rsidP="00206CF0">
      <w:pPr>
        <w:spacing w:line="240" w:lineRule="auto"/>
        <w:jc w:val="center"/>
        <w:rPr>
          <w:rFonts w:ascii="Times New Roman" w:hAnsi="Times New Roman" w:cs="Times New Roman"/>
          <w:b/>
          <w:sz w:val="24"/>
          <w:szCs w:val="24"/>
        </w:rPr>
      </w:pPr>
    </w:p>
    <w:p w:rsidR="00206CF0" w:rsidRPr="0094378C" w:rsidRDefault="00206CF0" w:rsidP="00206CF0">
      <w:pPr>
        <w:spacing w:line="240" w:lineRule="auto"/>
        <w:contextualSpacing/>
        <w:jc w:val="center"/>
        <w:rPr>
          <w:rFonts w:ascii="Times New Roman" w:hAnsi="Times New Roman" w:cs="Times New Roman"/>
          <w:b/>
          <w:sz w:val="24"/>
          <w:szCs w:val="24"/>
        </w:rPr>
      </w:pPr>
      <w:r w:rsidRPr="0094378C">
        <w:rPr>
          <w:rFonts w:ascii="Times New Roman" w:hAnsi="Times New Roman" w:cs="Times New Roman"/>
          <w:b/>
          <w:sz w:val="24"/>
          <w:szCs w:val="24"/>
        </w:rPr>
        <w:t>УЧЕБНО-МЕТОДИЧЕСКОЕ И МАТЕРИАЛЬНО-ТЕХНИЧЕСКОЕ ОБЕСПЕЧЕНИЕ ОБРАЗОВАТЕЛЬНОГО ПРОЦЕССА</w:t>
      </w:r>
    </w:p>
    <w:p w:rsidR="00206CF0" w:rsidRPr="0094378C" w:rsidRDefault="00206CF0" w:rsidP="00206CF0">
      <w:pPr>
        <w:spacing w:line="240" w:lineRule="auto"/>
        <w:jc w:val="center"/>
        <w:rPr>
          <w:rFonts w:ascii="Times New Roman" w:hAnsi="Times New Roman" w:cs="Times New Roman"/>
          <w:b/>
          <w:sz w:val="24"/>
          <w:szCs w:val="24"/>
        </w:rPr>
      </w:pPr>
    </w:p>
    <w:p w:rsidR="00206CF0" w:rsidRPr="0094378C" w:rsidRDefault="00206CF0" w:rsidP="00206CF0">
      <w:pPr>
        <w:pStyle w:val="11"/>
        <w:ind w:left="0"/>
        <w:rPr>
          <w:b/>
          <w:i/>
          <w:u w:val="single"/>
        </w:rPr>
      </w:pPr>
      <w:r w:rsidRPr="0094378C">
        <w:rPr>
          <w:b/>
          <w:i/>
          <w:u w:val="single"/>
        </w:rPr>
        <w:t xml:space="preserve">Для учащихся: </w:t>
      </w:r>
    </w:p>
    <w:p w:rsidR="00206CF0" w:rsidRPr="0094378C" w:rsidRDefault="00206CF0" w:rsidP="00206CF0">
      <w:pPr>
        <w:pStyle w:val="11"/>
        <w:ind w:left="0" w:right="-334"/>
      </w:pPr>
      <w:r w:rsidRPr="0094378C">
        <w:t>1. Коровина В.Я. и др. Литература: Учебник-хрестоматия для 6 класса: в 2 ч. – М: Просвещение, 2012.</w:t>
      </w:r>
    </w:p>
    <w:p w:rsidR="00206CF0" w:rsidRPr="0094378C" w:rsidRDefault="00206CF0" w:rsidP="00206CF0">
      <w:pPr>
        <w:pStyle w:val="11"/>
        <w:ind w:left="0" w:right="-334"/>
      </w:pPr>
      <w:r w:rsidRPr="0094378C">
        <w:t>2.Ахмадуллина Р.Г. Литература. Рабочая тетрадь. 6 класс: пособие для учащихся общеобразовательных организаций в 2ч. -2-е изд. – М.: Просвещение, 2014.</w:t>
      </w:r>
    </w:p>
    <w:p w:rsidR="00206CF0" w:rsidRPr="0094378C" w:rsidRDefault="00206CF0" w:rsidP="00206CF0">
      <w:pPr>
        <w:pStyle w:val="11"/>
        <w:ind w:left="0" w:right="-334"/>
      </w:pPr>
      <w:r w:rsidRPr="0094378C">
        <w:t>3.Словарь литературных терминов / Сост. И.В. Клюхина. – 2-е изд., перераб. – М.: ВАКО, 2011. – 96 с. – (школьный словарик).</w:t>
      </w:r>
    </w:p>
    <w:p w:rsidR="00206CF0" w:rsidRPr="0094378C" w:rsidRDefault="00206CF0" w:rsidP="00206CF0">
      <w:pPr>
        <w:shd w:val="clear" w:color="auto" w:fill="FFFFFF"/>
        <w:spacing w:before="223" w:line="240" w:lineRule="auto"/>
        <w:rPr>
          <w:rFonts w:ascii="Times New Roman" w:hAnsi="Times New Roman" w:cs="Times New Roman"/>
          <w:i/>
          <w:sz w:val="24"/>
          <w:szCs w:val="24"/>
        </w:rPr>
      </w:pPr>
      <w:r w:rsidRPr="0094378C">
        <w:rPr>
          <w:rFonts w:ascii="Times New Roman" w:hAnsi="Times New Roman" w:cs="Times New Roman"/>
          <w:b/>
          <w:bCs/>
          <w:i/>
          <w:sz w:val="24"/>
          <w:szCs w:val="24"/>
          <w:u w:val="single"/>
        </w:rPr>
        <w:t>Для учителя:</w:t>
      </w:r>
    </w:p>
    <w:p w:rsidR="00206CF0" w:rsidRPr="0094378C" w:rsidRDefault="00206CF0" w:rsidP="00206CF0">
      <w:pPr>
        <w:shd w:val="clear" w:color="auto" w:fill="FFFFFF"/>
        <w:tabs>
          <w:tab w:val="left" w:pos="367"/>
        </w:tabs>
        <w:autoSpaceDE w:val="0"/>
        <w:adjustRightInd w:val="0"/>
        <w:spacing w:line="240" w:lineRule="auto"/>
        <w:rPr>
          <w:rFonts w:ascii="Times New Roman" w:hAnsi="Times New Roman" w:cs="Times New Roman"/>
          <w:sz w:val="24"/>
          <w:szCs w:val="24"/>
        </w:rPr>
      </w:pPr>
      <w:r w:rsidRPr="0094378C">
        <w:rPr>
          <w:rFonts w:ascii="Times New Roman" w:hAnsi="Times New Roman" w:cs="Times New Roman"/>
          <w:sz w:val="24"/>
          <w:szCs w:val="24"/>
        </w:rPr>
        <w:t>1. Примерные программы по учебным предметам. Литература. 5-9 классы. – 2-е изд., дораб. – М.: Просвещение, 2011. – 176 с. – (Стандарты второго поколения).</w:t>
      </w:r>
    </w:p>
    <w:p w:rsidR="00206CF0" w:rsidRPr="0094378C" w:rsidRDefault="00206CF0" w:rsidP="00206CF0">
      <w:pPr>
        <w:shd w:val="clear" w:color="auto" w:fill="FFFFFF"/>
        <w:tabs>
          <w:tab w:val="left" w:pos="367"/>
        </w:tabs>
        <w:autoSpaceDE w:val="0"/>
        <w:adjustRightInd w:val="0"/>
        <w:spacing w:line="240" w:lineRule="auto"/>
        <w:rPr>
          <w:rFonts w:ascii="Times New Roman" w:hAnsi="Times New Roman" w:cs="Times New Roman"/>
          <w:sz w:val="24"/>
          <w:szCs w:val="24"/>
        </w:rPr>
      </w:pPr>
      <w:r w:rsidRPr="0094378C">
        <w:rPr>
          <w:rFonts w:ascii="Times New Roman" w:hAnsi="Times New Roman" w:cs="Times New Roman"/>
          <w:sz w:val="24"/>
          <w:szCs w:val="24"/>
        </w:rPr>
        <w:t>2. Коровина В.Я., Збарский И.С. Литература: Методические советы: 6 класс. - М.: Просвещение, 2006.</w:t>
      </w:r>
    </w:p>
    <w:p w:rsidR="00206CF0" w:rsidRPr="0094378C" w:rsidRDefault="00206CF0" w:rsidP="00206CF0">
      <w:pPr>
        <w:shd w:val="clear" w:color="auto" w:fill="FFFFFF"/>
        <w:tabs>
          <w:tab w:val="left" w:pos="367"/>
        </w:tabs>
        <w:autoSpaceDE w:val="0"/>
        <w:adjustRightInd w:val="0"/>
        <w:spacing w:line="240" w:lineRule="auto"/>
        <w:rPr>
          <w:rFonts w:ascii="Times New Roman" w:hAnsi="Times New Roman" w:cs="Times New Roman"/>
          <w:b/>
          <w:sz w:val="24"/>
          <w:szCs w:val="24"/>
        </w:rPr>
      </w:pPr>
      <w:r w:rsidRPr="0094378C">
        <w:rPr>
          <w:rFonts w:ascii="Times New Roman" w:hAnsi="Times New Roman" w:cs="Times New Roman"/>
          <w:sz w:val="24"/>
          <w:szCs w:val="24"/>
        </w:rPr>
        <w:t>3. Фонохрестоматия для учебника литературы 6 класс (</w:t>
      </w:r>
      <w:r w:rsidRPr="0094378C">
        <w:rPr>
          <w:rFonts w:ascii="Times New Roman" w:hAnsi="Times New Roman" w:cs="Times New Roman"/>
          <w:b/>
          <w:sz w:val="24"/>
          <w:szCs w:val="24"/>
        </w:rPr>
        <w:t>Мультимедийные пособия)</w:t>
      </w:r>
    </w:p>
    <w:p w:rsidR="00206CF0" w:rsidRPr="0094378C" w:rsidRDefault="00206CF0" w:rsidP="00206CF0">
      <w:pPr>
        <w:spacing w:line="240" w:lineRule="auto"/>
        <w:ind w:right="403"/>
        <w:rPr>
          <w:rFonts w:ascii="Times New Roman" w:hAnsi="Times New Roman" w:cs="Times New Roman"/>
          <w:sz w:val="24"/>
          <w:szCs w:val="24"/>
        </w:rPr>
      </w:pPr>
      <w:r w:rsidRPr="0094378C">
        <w:rPr>
          <w:rFonts w:ascii="Times New Roman" w:hAnsi="Times New Roman" w:cs="Times New Roman"/>
          <w:sz w:val="24"/>
          <w:szCs w:val="24"/>
        </w:rPr>
        <w:lastRenderedPageBreak/>
        <w:t>4.Коровина В.Я. и др. Читаем, думаем, спорим ...: Дидактический материал по литературе: 6 класс. - М.: Просвещение, 2011.</w:t>
      </w:r>
    </w:p>
    <w:p w:rsidR="00206CF0" w:rsidRPr="0094378C" w:rsidRDefault="00206CF0" w:rsidP="00206CF0">
      <w:pPr>
        <w:spacing w:line="240" w:lineRule="auto"/>
        <w:rPr>
          <w:rFonts w:ascii="Times New Roman" w:hAnsi="Times New Roman" w:cs="Times New Roman"/>
          <w:sz w:val="24"/>
          <w:szCs w:val="24"/>
        </w:rPr>
      </w:pPr>
      <w:r w:rsidRPr="0094378C">
        <w:rPr>
          <w:rFonts w:ascii="Times New Roman" w:hAnsi="Times New Roman" w:cs="Times New Roman"/>
          <w:sz w:val="24"/>
          <w:szCs w:val="24"/>
        </w:rPr>
        <w:t>5. Универсальные поурочные разработки по литературе. 6 класс. Н.В. Егорова.- М:ВАКО, 2006.</w:t>
      </w:r>
    </w:p>
    <w:p w:rsidR="00206CF0" w:rsidRPr="0094378C" w:rsidRDefault="00206CF0" w:rsidP="00206CF0">
      <w:pPr>
        <w:spacing w:line="240" w:lineRule="auto"/>
        <w:rPr>
          <w:rFonts w:ascii="Times New Roman" w:hAnsi="Times New Roman" w:cs="Times New Roman"/>
          <w:b/>
          <w:sz w:val="24"/>
          <w:szCs w:val="24"/>
        </w:rPr>
      </w:pPr>
    </w:p>
    <w:p w:rsidR="00206CF0" w:rsidRPr="0094378C" w:rsidRDefault="00206CF0" w:rsidP="00206CF0">
      <w:pPr>
        <w:spacing w:line="240" w:lineRule="auto"/>
        <w:ind w:firstLine="454"/>
        <w:rPr>
          <w:rFonts w:ascii="Times New Roman" w:hAnsi="Times New Roman" w:cs="Times New Roman"/>
          <w:b/>
          <w:sz w:val="24"/>
          <w:szCs w:val="24"/>
        </w:rPr>
      </w:pPr>
      <w:r w:rsidRPr="0094378C">
        <w:rPr>
          <w:rFonts w:ascii="Times New Roman" w:hAnsi="Times New Roman" w:cs="Times New Roman"/>
          <w:b/>
          <w:sz w:val="24"/>
          <w:szCs w:val="24"/>
        </w:rPr>
        <w:t>Средства обучения:</w:t>
      </w:r>
    </w:p>
    <w:p w:rsidR="00206CF0" w:rsidRPr="0094378C" w:rsidRDefault="00206CF0" w:rsidP="00206CF0">
      <w:pPr>
        <w:spacing w:line="240" w:lineRule="auto"/>
        <w:ind w:firstLine="454"/>
        <w:jc w:val="center"/>
        <w:rPr>
          <w:rFonts w:ascii="Times New Roman" w:hAnsi="Times New Roman" w:cs="Times New Roman"/>
          <w:b/>
          <w:sz w:val="24"/>
          <w:szCs w:val="24"/>
        </w:rPr>
      </w:pPr>
    </w:p>
    <w:p w:rsidR="00206CF0" w:rsidRPr="0094378C" w:rsidRDefault="00206CF0" w:rsidP="00206CF0">
      <w:pPr>
        <w:numPr>
          <w:ilvl w:val="0"/>
          <w:numId w:val="24"/>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Портреты русских и зарубежных поэтов и писателей.</w:t>
      </w:r>
    </w:p>
    <w:p w:rsidR="00206CF0" w:rsidRPr="0094378C" w:rsidRDefault="00206CF0" w:rsidP="00206CF0">
      <w:pPr>
        <w:numPr>
          <w:ilvl w:val="0"/>
          <w:numId w:val="24"/>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Раздаточный материал по темам курса.</w:t>
      </w:r>
    </w:p>
    <w:p w:rsidR="00206CF0" w:rsidRPr="0094378C" w:rsidRDefault="00206CF0" w:rsidP="00206CF0">
      <w:pPr>
        <w:numPr>
          <w:ilvl w:val="0"/>
          <w:numId w:val="24"/>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Репродукции картин художников.</w:t>
      </w:r>
    </w:p>
    <w:p w:rsidR="00206CF0" w:rsidRPr="0094378C" w:rsidRDefault="00206CF0" w:rsidP="00206CF0">
      <w:pPr>
        <w:numPr>
          <w:ilvl w:val="0"/>
          <w:numId w:val="24"/>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Фонохрестоматия: Электронное учебное пособие на С</w:t>
      </w:r>
      <w:r w:rsidRPr="0094378C">
        <w:rPr>
          <w:rFonts w:ascii="Times New Roman" w:hAnsi="Times New Roman" w:cs="Times New Roman"/>
          <w:sz w:val="24"/>
          <w:szCs w:val="24"/>
          <w:lang w:val="en-US"/>
        </w:rPr>
        <w:t>D</w:t>
      </w:r>
      <w:r w:rsidRPr="0094378C">
        <w:rPr>
          <w:rFonts w:ascii="Times New Roman" w:hAnsi="Times New Roman" w:cs="Times New Roman"/>
          <w:sz w:val="24"/>
          <w:szCs w:val="24"/>
        </w:rPr>
        <w:t>-</w:t>
      </w:r>
      <w:r w:rsidRPr="0094378C">
        <w:rPr>
          <w:rFonts w:ascii="Times New Roman" w:hAnsi="Times New Roman" w:cs="Times New Roman"/>
          <w:sz w:val="24"/>
          <w:szCs w:val="24"/>
          <w:lang w:val="en-US"/>
        </w:rPr>
        <w:t>P</w:t>
      </w:r>
      <w:r w:rsidRPr="0094378C">
        <w:rPr>
          <w:rFonts w:ascii="Times New Roman" w:hAnsi="Times New Roman" w:cs="Times New Roman"/>
          <w:sz w:val="24"/>
          <w:szCs w:val="24"/>
        </w:rPr>
        <w:t>ОМ / Сост. В.Я. Коровина, В.П. Журавлев, В.И. Коровин. - М.: Просвещение, 2012.</w:t>
      </w:r>
    </w:p>
    <w:p w:rsidR="00206CF0" w:rsidRPr="0094378C" w:rsidRDefault="00206CF0" w:rsidP="00206CF0">
      <w:pPr>
        <w:numPr>
          <w:ilvl w:val="0"/>
          <w:numId w:val="24"/>
        </w:numPr>
        <w:spacing w:after="0" w:line="240" w:lineRule="auto"/>
        <w:jc w:val="both"/>
        <w:rPr>
          <w:rFonts w:ascii="Times New Roman" w:hAnsi="Times New Roman" w:cs="Times New Roman"/>
          <w:sz w:val="24"/>
          <w:szCs w:val="24"/>
        </w:rPr>
      </w:pPr>
      <w:r w:rsidRPr="0094378C">
        <w:rPr>
          <w:rFonts w:ascii="Times New Roman" w:hAnsi="Times New Roman" w:cs="Times New Roman"/>
          <w:sz w:val="24"/>
          <w:szCs w:val="24"/>
        </w:rPr>
        <w:t>Экранные пособия.</w:t>
      </w: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autoSpaceDE w:val="0"/>
        <w:adjustRightInd w:val="0"/>
        <w:spacing w:line="240" w:lineRule="auto"/>
        <w:rPr>
          <w:rFonts w:ascii="Times New Roman" w:hAnsi="Times New Roman" w:cs="Times New Roman"/>
          <w:b/>
          <w:sz w:val="24"/>
          <w:szCs w:val="24"/>
        </w:rPr>
      </w:pPr>
      <w:r w:rsidRPr="0094378C">
        <w:rPr>
          <w:rFonts w:ascii="Times New Roman" w:hAnsi="Times New Roman" w:cs="Times New Roman"/>
          <w:b/>
          <w:sz w:val="24"/>
          <w:szCs w:val="24"/>
        </w:rPr>
        <w:t>Интернет-ресурсы:</w:t>
      </w: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pStyle w:val="24"/>
        <w:shd w:val="clear" w:color="auto" w:fill="auto"/>
        <w:spacing w:before="0" w:line="240" w:lineRule="auto"/>
        <w:jc w:val="left"/>
        <w:rPr>
          <w:rFonts w:ascii="Times New Roman" w:hAnsi="Times New Roman" w:cs="Times New Roman"/>
          <w:sz w:val="24"/>
          <w:szCs w:val="24"/>
        </w:rPr>
      </w:pPr>
      <w:r w:rsidRPr="0094378C">
        <w:rPr>
          <w:rFonts w:ascii="Times New Roman" w:hAnsi="Times New Roman" w:cs="Times New Roman"/>
          <w:sz w:val="24"/>
          <w:szCs w:val="24"/>
        </w:rPr>
        <w:t>1.</w:t>
      </w:r>
      <w:hyperlink r:id="rId62" w:history="1">
        <w:r w:rsidRPr="0094378C">
          <w:rPr>
            <w:rStyle w:val="ac"/>
            <w:rFonts w:ascii="Times New Roman" w:eastAsia="SimSun" w:hAnsi="Times New Roman" w:cs="Times New Roman"/>
            <w:sz w:val="24"/>
            <w:szCs w:val="24"/>
            <w:lang w:val="en-US"/>
          </w:rPr>
          <w:t>www</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wikipedia</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w:t>
        </w:r>
      </w:hyperlink>
      <w:r w:rsidRPr="0094378C">
        <w:rPr>
          <w:rFonts w:ascii="Times New Roman" w:hAnsi="Times New Roman" w:cs="Times New Roman"/>
          <w:sz w:val="24"/>
          <w:szCs w:val="24"/>
        </w:rPr>
        <w:t xml:space="preserve"> Универсальная энциклопедия «Википедия».</w:t>
      </w:r>
    </w:p>
    <w:p w:rsidR="00206CF0" w:rsidRPr="0094378C" w:rsidRDefault="00206CF0" w:rsidP="00206CF0">
      <w:pPr>
        <w:pStyle w:val="24"/>
        <w:shd w:val="clear" w:color="auto" w:fill="auto"/>
        <w:spacing w:before="0" w:line="240" w:lineRule="auto"/>
        <w:jc w:val="left"/>
        <w:rPr>
          <w:rFonts w:ascii="Times New Roman" w:hAnsi="Times New Roman" w:cs="Times New Roman"/>
          <w:sz w:val="24"/>
          <w:szCs w:val="24"/>
        </w:rPr>
      </w:pPr>
      <w:r w:rsidRPr="0094378C">
        <w:rPr>
          <w:rFonts w:ascii="Times New Roman" w:hAnsi="Times New Roman" w:cs="Times New Roman"/>
          <w:sz w:val="24"/>
          <w:szCs w:val="24"/>
        </w:rPr>
        <w:t xml:space="preserve"> 2.</w:t>
      </w:r>
      <w:hyperlink r:id="rId63" w:history="1">
        <w:r w:rsidRPr="0094378C">
          <w:rPr>
            <w:rStyle w:val="ac"/>
            <w:rFonts w:ascii="Times New Roman" w:eastAsia="SimSun" w:hAnsi="Times New Roman" w:cs="Times New Roman"/>
            <w:sz w:val="24"/>
            <w:szCs w:val="24"/>
            <w:lang w:val="en-US"/>
          </w:rPr>
          <w:t>www</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krugosvet</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w:t>
        </w:r>
      </w:hyperlink>
      <w:r w:rsidRPr="0094378C">
        <w:rPr>
          <w:rFonts w:ascii="Times New Roman" w:hAnsi="Times New Roman" w:cs="Times New Roman"/>
          <w:sz w:val="24"/>
          <w:szCs w:val="24"/>
        </w:rPr>
        <w:t xml:space="preserve"> Универсальная энциклопедия «Кругосвет».</w:t>
      </w:r>
    </w:p>
    <w:p w:rsidR="00206CF0" w:rsidRPr="0094378C" w:rsidRDefault="00206CF0" w:rsidP="00206CF0">
      <w:pPr>
        <w:pStyle w:val="24"/>
        <w:shd w:val="clear" w:color="auto" w:fill="auto"/>
        <w:spacing w:before="0" w:line="240" w:lineRule="auto"/>
        <w:jc w:val="left"/>
        <w:rPr>
          <w:rFonts w:ascii="Times New Roman" w:hAnsi="Times New Roman" w:cs="Times New Roman"/>
          <w:sz w:val="24"/>
          <w:szCs w:val="24"/>
        </w:rPr>
      </w:pPr>
      <w:r w:rsidRPr="0094378C">
        <w:rPr>
          <w:rFonts w:ascii="Times New Roman" w:hAnsi="Times New Roman" w:cs="Times New Roman"/>
          <w:sz w:val="24"/>
          <w:szCs w:val="24"/>
        </w:rPr>
        <w:t xml:space="preserve"> 3.</w:t>
      </w:r>
      <w:hyperlink r:id="rId64" w:history="1">
        <w:r w:rsidRPr="0094378C">
          <w:rPr>
            <w:rStyle w:val="ac"/>
            <w:rFonts w:ascii="Times New Roman" w:eastAsia="SimSun" w:hAnsi="Times New Roman" w:cs="Times New Roman"/>
            <w:sz w:val="24"/>
            <w:szCs w:val="24"/>
            <w:lang w:val="en-US"/>
          </w:rPr>
          <w:t>www</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rubricon</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w:t>
        </w:r>
      </w:hyperlink>
      <w:r w:rsidRPr="0094378C">
        <w:rPr>
          <w:rFonts w:ascii="Times New Roman" w:hAnsi="Times New Roman" w:cs="Times New Roman"/>
          <w:sz w:val="24"/>
          <w:szCs w:val="24"/>
        </w:rPr>
        <w:t xml:space="preserve"> Энциклопедия «Рубрикон».</w:t>
      </w:r>
    </w:p>
    <w:p w:rsidR="00206CF0" w:rsidRPr="0094378C" w:rsidRDefault="00206CF0" w:rsidP="00206CF0">
      <w:pPr>
        <w:pStyle w:val="24"/>
        <w:shd w:val="clear" w:color="auto" w:fill="auto"/>
        <w:spacing w:before="0" w:line="240" w:lineRule="auto"/>
        <w:jc w:val="left"/>
        <w:rPr>
          <w:rFonts w:ascii="Times New Roman" w:hAnsi="Times New Roman" w:cs="Times New Roman"/>
          <w:sz w:val="24"/>
          <w:szCs w:val="24"/>
        </w:rPr>
      </w:pPr>
      <w:r w:rsidRPr="0094378C">
        <w:rPr>
          <w:rFonts w:ascii="Times New Roman" w:hAnsi="Times New Roman" w:cs="Times New Roman"/>
          <w:sz w:val="24"/>
          <w:szCs w:val="24"/>
        </w:rPr>
        <w:t xml:space="preserve"> 4.</w:t>
      </w:r>
      <w:hyperlink r:id="rId65" w:history="1">
        <w:r w:rsidRPr="0094378C">
          <w:rPr>
            <w:rStyle w:val="ac"/>
            <w:rFonts w:ascii="Times New Roman" w:eastAsia="SimSun" w:hAnsi="Times New Roman" w:cs="Times New Roman"/>
            <w:sz w:val="24"/>
            <w:szCs w:val="24"/>
            <w:lang w:val="en-US"/>
          </w:rPr>
          <w:t>www</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slovari</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w:t>
        </w:r>
      </w:hyperlink>
      <w:r w:rsidRPr="0094378C">
        <w:rPr>
          <w:rFonts w:ascii="Times New Roman" w:hAnsi="Times New Roman" w:cs="Times New Roman"/>
          <w:sz w:val="24"/>
          <w:szCs w:val="24"/>
        </w:rPr>
        <w:t xml:space="preserve"> Электронные словари.</w:t>
      </w:r>
    </w:p>
    <w:p w:rsidR="00206CF0" w:rsidRPr="0094378C" w:rsidRDefault="00206CF0" w:rsidP="00206CF0">
      <w:pPr>
        <w:pStyle w:val="24"/>
        <w:shd w:val="clear" w:color="auto" w:fill="auto"/>
        <w:spacing w:before="0" w:line="240" w:lineRule="auto"/>
        <w:rPr>
          <w:rFonts w:ascii="Times New Roman" w:hAnsi="Times New Roman" w:cs="Times New Roman"/>
          <w:sz w:val="24"/>
          <w:szCs w:val="24"/>
        </w:rPr>
      </w:pPr>
      <w:r w:rsidRPr="0094378C">
        <w:rPr>
          <w:rFonts w:ascii="Times New Roman" w:hAnsi="Times New Roman" w:cs="Times New Roman"/>
          <w:sz w:val="24"/>
          <w:szCs w:val="24"/>
        </w:rPr>
        <w:t>5.</w:t>
      </w:r>
      <w:hyperlink r:id="rId66" w:history="1">
        <w:r w:rsidRPr="0094378C">
          <w:rPr>
            <w:rStyle w:val="ac"/>
            <w:rFonts w:ascii="Times New Roman" w:eastAsia="SimSun" w:hAnsi="Times New Roman" w:cs="Times New Roman"/>
            <w:sz w:val="24"/>
            <w:szCs w:val="24"/>
            <w:lang w:val="en-US"/>
          </w:rPr>
          <w:t>www</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gramota</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w:t>
        </w:r>
      </w:hyperlink>
      <w:r w:rsidRPr="0094378C">
        <w:rPr>
          <w:rFonts w:ascii="Times New Roman" w:hAnsi="Times New Roman" w:cs="Times New Roman"/>
          <w:sz w:val="24"/>
          <w:szCs w:val="24"/>
        </w:rPr>
        <w:t xml:space="preserve"> Справочно-информационный интернет портал «Русский язык».</w:t>
      </w:r>
    </w:p>
    <w:p w:rsidR="00206CF0" w:rsidRPr="0094378C" w:rsidRDefault="00206CF0" w:rsidP="00206CF0">
      <w:pPr>
        <w:pStyle w:val="24"/>
        <w:shd w:val="clear" w:color="auto" w:fill="auto"/>
        <w:spacing w:before="0" w:line="240" w:lineRule="auto"/>
        <w:rPr>
          <w:rFonts w:ascii="Times New Roman" w:hAnsi="Times New Roman" w:cs="Times New Roman"/>
          <w:sz w:val="24"/>
          <w:szCs w:val="24"/>
        </w:rPr>
      </w:pPr>
      <w:r w:rsidRPr="0094378C">
        <w:rPr>
          <w:rFonts w:ascii="Times New Roman" w:hAnsi="Times New Roman" w:cs="Times New Roman"/>
          <w:sz w:val="24"/>
          <w:szCs w:val="24"/>
        </w:rPr>
        <w:t>6.</w:t>
      </w:r>
      <w:hyperlink r:id="rId67" w:history="1">
        <w:r w:rsidRPr="0094378C">
          <w:rPr>
            <w:rStyle w:val="ac"/>
            <w:rFonts w:ascii="Times New Roman" w:eastAsia="SimSun" w:hAnsi="Times New Roman" w:cs="Times New Roman"/>
            <w:sz w:val="24"/>
            <w:szCs w:val="24"/>
            <w:lang w:val="en-US"/>
          </w:rPr>
          <w:t>www</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feb</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web</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w:t>
        </w:r>
      </w:hyperlink>
      <w:r w:rsidRPr="0094378C">
        <w:rPr>
          <w:rFonts w:ascii="Times New Roman" w:hAnsi="Times New Roman" w:cs="Times New Roman"/>
          <w:sz w:val="24"/>
          <w:szCs w:val="24"/>
        </w:rPr>
        <w:t xml:space="preserve"> Фундаментальная электронная библиотека «Русская литература и фольклор».</w:t>
      </w:r>
    </w:p>
    <w:p w:rsidR="00206CF0" w:rsidRPr="0094378C" w:rsidRDefault="00206CF0" w:rsidP="00206CF0">
      <w:pPr>
        <w:pStyle w:val="24"/>
        <w:shd w:val="clear" w:color="auto" w:fill="auto"/>
        <w:spacing w:before="0" w:line="240" w:lineRule="auto"/>
        <w:rPr>
          <w:rFonts w:ascii="Times New Roman" w:hAnsi="Times New Roman" w:cs="Times New Roman"/>
          <w:sz w:val="24"/>
          <w:szCs w:val="24"/>
        </w:rPr>
      </w:pPr>
      <w:r w:rsidRPr="0094378C">
        <w:rPr>
          <w:rFonts w:ascii="Times New Roman" w:hAnsi="Times New Roman" w:cs="Times New Roman"/>
          <w:sz w:val="24"/>
          <w:szCs w:val="24"/>
        </w:rPr>
        <w:t>7.</w:t>
      </w:r>
      <w:hyperlink r:id="rId68" w:history="1">
        <w:r w:rsidRPr="0094378C">
          <w:rPr>
            <w:rStyle w:val="ac"/>
            <w:rFonts w:ascii="Times New Roman" w:eastAsia="SimSun" w:hAnsi="Times New Roman" w:cs="Times New Roman"/>
            <w:sz w:val="24"/>
            <w:szCs w:val="24"/>
            <w:lang w:val="en-US"/>
          </w:rPr>
          <w:t>www</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myfhology</w:t>
        </w:r>
        <w:r w:rsidRPr="0094378C">
          <w:rPr>
            <w:rStyle w:val="ac"/>
            <w:rFonts w:ascii="Times New Roman" w:eastAsia="SimSun" w:hAnsi="Times New Roman" w:cs="Times New Roman"/>
            <w:sz w:val="24"/>
            <w:szCs w:val="24"/>
          </w:rPr>
          <w:t>.</w:t>
        </w:r>
        <w:r w:rsidRPr="0094378C">
          <w:rPr>
            <w:rStyle w:val="ac"/>
            <w:rFonts w:ascii="Times New Roman" w:eastAsia="SimSun" w:hAnsi="Times New Roman" w:cs="Times New Roman"/>
            <w:sz w:val="24"/>
            <w:szCs w:val="24"/>
            <w:lang w:val="en-US"/>
          </w:rPr>
          <w:t>ru</w:t>
        </w:r>
      </w:hyperlink>
      <w:r w:rsidRPr="0094378C">
        <w:rPr>
          <w:rFonts w:ascii="Times New Roman" w:hAnsi="Times New Roman" w:cs="Times New Roman"/>
          <w:sz w:val="24"/>
          <w:szCs w:val="24"/>
        </w:rPr>
        <w:t xml:space="preserve"> Мифологическая энциклопедия.</w:t>
      </w:r>
    </w:p>
    <w:p w:rsidR="00206CF0" w:rsidRPr="0094378C" w:rsidRDefault="00206CF0" w:rsidP="00206CF0">
      <w:pPr>
        <w:pStyle w:val="4"/>
        <w:spacing w:before="0" w:line="240" w:lineRule="auto"/>
        <w:rPr>
          <w:rFonts w:ascii="Times New Roman" w:hAnsi="Times New Roman" w:cs="Times New Roman"/>
          <w:b w:val="0"/>
          <w:sz w:val="24"/>
          <w:szCs w:val="24"/>
        </w:rPr>
      </w:pPr>
      <w:r w:rsidRPr="0094378C">
        <w:rPr>
          <w:rStyle w:val="apple-converted-space"/>
          <w:rFonts w:ascii="Times New Roman" w:hAnsi="Times New Roman" w:cs="Times New Roman"/>
          <w:b w:val="0"/>
          <w:sz w:val="24"/>
          <w:szCs w:val="24"/>
        </w:rPr>
        <w:t>8. </w:t>
      </w:r>
      <w:hyperlink r:id="rId69" w:history="1">
        <w:r w:rsidRPr="0094378C">
          <w:rPr>
            <w:rFonts w:ascii="Times New Roman" w:hAnsi="Times New Roman" w:cs="Times New Roman"/>
            <w:b w:val="0"/>
            <w:sz w:val="24"/>
            <w:szCs w:val="24"/>
            <w:u w:val="single"/>
          </w:rPr>
          <w:t>http://www.gramma.ru</w:t>
        </w:r>
      </w:hyperlink>
      <w:r w:rsidRPr="0094378C">
        <w:rPr>
          <w:rFonts w:ascii="Times New Roman" w:hAnsi="Times New Roman" w:cs="Times New Roman"/>
          <w:b w:val="0"/>
          <w:sz w:val="24"/>
          <w:szCs w:val="24"/>
        </w:rPr>
        <w:t> Культура письменной речи. </w:t>
      </w:r>
    </w:p>
    <w:p w:rsidR="00206CF0" w:rsidRPr="0094378C" w:rsidRDefault="00206CF0" w:rsidP="00206CF0">
      <w:pPr>
        <w:spacing w:line="240" w:lineRule="auto"/>
        <w:rPr>
          <w:rFonts w:ascii="Times New Roman" w:hAnsi="Times New Roman" w:cs="Times New Roman"/>
          <w:bCs/>
          <w:sz w:val="24"/>
          <w:szCs w:val="24"/>
        </w:rPr>
      </w:pPr>
      <w:r w:rsidRPr="0094378C">
        <w:rPr>
          <w:rFonts w:ascii="Times New Roman" w:hAnsi="Times New Roman" w:cs="Times New Roman"/>
          <w:sz w:val="24"/>
          <w:szCs w:val="24"/>
        </w:rPr>
        <w:t>9.</w:t>
      </w:r>
      <w:hyperlink r:id="rId70" w:history="1">
        <w:r w:rsidRPr="0094378C">
          <w:rPr>
            <w:rFonts w:ascii="Times New Roman" w:hAnsi="Times New Roman" w:cs="Times New Roman"/>
            <w:sz w:val="24"/>
            <w:szCs w:val="24"/>
            <w:u w:val="single"/>
          </w:rPr>
          <w:t>http://ruslit.ioso.ru</w:t>
        </w:r>
      </w:hyperlink>
      <w:r w:rsidRPr="0094378C">
        <w:rPr>
          <w:rFonts w:ascii="Times New Roman" w:hAnsi="Times New Roman" w:cs="Times New Roman"/>
          <w:sz w:val="24"/>
          <w:szCs w:val="24"/>
        </w:rPr>
        <w:t> </w:t>
      </w:r>
      <w:r w:rsidRPr="0094378C">
        <w:rPr>
          <w:rFonts w:ascii="Times New Roman" w:hAnsi="Times New Roman" w:cs="Times New Roman"/>
          <w:bCs/>
          <w:sz w:val="24"/>
          <w:szCs w:val="24"/>
        </w:rPr>
        <w:t>Кабинет русского языка и литературы. </w:t>
      </w:r>
    </w:p>
    <w:p w:rsidR="00206CF0" w:rsidRPr="0094378C" w:rsidRDefault="00206CF0" w:rsidP="00206CF0">
      <w:pPr>
        <w:spacing w:line="240" w:lineRule="auto"/>
        <w:rPr>
          <w:rFonts w:ascii="Times New Roman" w:hAnsi="Times New Roman" w:cs="Times New Roman"/>
          <w:sz w:val="24"/>
          <w:szCs w:val="24"/>
        </w:rPr>
      </w:pPr>
      <w:r w:rsidRPr="0094378C">
        <w:rPr>
          <w:rFonts w:ascii="Times New Roman" w:hAnsi="Times New Roman" w:cs="Times New Roman"/>
          <w:sz w:val="24"/>
          <w:szCs w:val="24"/>
        </w:rPr>
        <w:t>10.</w:t>
      </w:r>
      <w:hyperlink r:id="rId71" w:history="1">
        <w:r w:rsidRPr="0094378C">
          <w:rPr>
            <w:rFonts w:ascii="Times New Roman" w:hAnsi="Times New Roman" w:cs="Times New Roman"/>
            <w:sz w:val="24"/>
            <w:szCs w:val="24"/>
            <w:u w:val="single"/>
            <w:lang w:val="en-US"/>
          </w:rPr>
          <w:t>http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www</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repetitor</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org</w:t>
        </w:r>
        <w:r w:rsidRPr="0094378C">
          <w:rPr>
            <w:rFonts w:ascii="Times New Roman" w:hAnsi="Times New Roman" w:cs="Times New Roman"/>
            <w:sz w:val="24"/>
            <w:szCs w:val="24"/>
            <w:u w:val="single"/>
          </w:rPr>
          <w:t>/</w:t>
        </w:r>
      </w:hyperlink>
      <w:r w:rsidRPr="0094378C">
        <w:rPr>
          <w:rFonts w:ascii="Times New Roman" w:hAnsi="Times New Roman" w:cs="Times New Roman"/>
          <w:sz w:val="24"/>
          <w:szCs w:val="24"/>
          <w:lang w:val="en-US"/>
        </w:rPr>
        <w:t> </w:t>
      </w:r>
      <w:r w:rsidRPr="0094378C">
        <w:rPr>
          <w:rFonts w:ascii="Times New Roman" w:hAnsi="Times New Roman" w:cs="Times New Roman"/>
          <w:bCs/>
          <w:sz w:val="24"/>
          <w:szCs w:val="24"/>
        </w:rPr>
        <w:t>Система сайтов «Репетитор».</w:t>
      </w:r>
      <w:r w:rsidRPr="0094378C">
        <w:rPr>
          <w:rFonts w:ascii="Times New Roman" w:hAnsi="Times New Roman" w:cs="Times New Roman"/>
          <w:sz w:val="24"/>
          <w:szCs w:val="24"/>
        </w:rPr>
        <w:t> </w:t>
      </w:r>
    </w:p>
    <w:p w:rsidR="00206CF0" w:rsidRPr="0094378C" w:rsidRDefault="00206CF0" w:rsidP="00206CF0">
      <w:pPr>
        <w:spacing w:line="240" w:lineRule="auto"/>
        <w:rPr>
          <w:rFonts w:ascii="Times New Roman" w:hAnsi="Times New Roman" w:cs="Times New Roman"/>
          <w:bCs/>
          <w:sz w:val="24"/>
          <w:szCs w:val="24"/>
        </w:rPr>
      </w:pPr>
      <w:r w:rsidRPr="0094378C">
        <w:rPr>
          <w:rFonts w:ascii="Times New Roman" w:hAnsi="Times New Roman" w:cs="Times New Roman"/>
          <w:sz w:val="24"/>
          <w:szCs w:val="24"/>
        </w:rPr>
        <w:t>11.</w:t>
      </w:r>
      <w:hyperlink r:id="rId72" w:history="1">
        <w:r w:rsidRPr="0094378C">
          <w:rPr>
            <w:rFonts w:ascii="Times New Roman" w:hAnsi="Times New Roman" w:cs="Times New Roman"/>
            <w:sz w:val="24"/>
            <w:szCs w:val="24"/>
            <w:u w:val="single"/>
          </w:rPr>
          <w:t>http://www.svetozar.ru/</w:t>
        </w:r>
      </w:hyperlink>
      <w:r w:rsidRPr="0094378C">
        <w:rPr>
          <w:rFonts w:ascii="Times New Roman" w:hAnsi="Times New Roman" w:cs="Times New Roman"/>
          <w:sz w:val="24"/>
          <w:szCs w:val="24"/>
        </w:rPr>
        <w:t> </w:t>
      </w:r>
      <w:r w:rsidRPr="0094378C">
        <w:rPr>
          <w:rFonts w:ascii="Times New Roman" w:hAnsi="Times New Roman" w:cs="Times New Roman"/>
          <w:bCs/>
          <w:sz w:val="24"/>
          <w:szCs w:val="24"/>
        </w:rPr>
        <w:t>"Светозар". </w:t>
      </w:r>
    </w:p>
    <w:p w:rsidR="00206CF0" w:rsidRPr="0094378C" w:rsidRDefault="00206CF0" w:rsidP="00206CF0">
      <w:pPr>
        <w:spacing w:line="240" w:lineRule="auto"/>
        <w:rPr>
          <w:rFonts w:ascii="Times New Roman" w:hAnsi="Times New Roman" w:cs="Times New Roman"/>
          <w:bCs/>
          <w:sz w:val="24"/>
          <w:szCs w:val="24"/>
        </w:rPr>
      </w:pPr>
      <w:r w:rsidRPr="0094378C">
        <w:rPr>
          <w:rFonts w:ascii="Times New Roman" w:hAnsi="Times New Roman" w:cs="Times New Roman"/>
          <w:sz w:val="24"/>
          <w:szCs w:val="24"/>
        </w:rPr>
        <w:t>12.</w:t>
      </w:r>
      <w:hyperlink r:id="rId73" w:history="1">
        <w:r w:rsidRPr="0094378C">
          <w:rPr>
            <w:rFonts w:ascii="Times New Roman" w:hAnsi="Times New Roman" w:cs="Times New Roman"/>
            <w:sz w:val="24"/>
            <w:szCs w:val="24"/>
            <w:u w:val="single"/>
            <w:lang w:val="en-US"/>
          </w:rPr>
          <w:t>http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pushkin</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aha</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ru</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TEXT</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map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htm</w:t>
        </w:r>
      </w:hyperlink>
      <w:r w:rsidRPr="0094378C">
        <w:rPr>
          <w:rFonts w:ascii="Times New Roman" w:hAnsi="Times New Roman" w:cs="Times New Roman"/>
          <w:sz w:val="24"/>
          <w:szCs w:val="24"/>
          <w:lang w:val="en-US"/>
        </w:rPr>
        <w:t> </w:t>
      </w:r>
      <w:r w:rsidRPr="0094378C">
        <w:rPr>
          <w:rFonts w:ascii="Times New Roman" w:hAnsi="Times New Roman" w:cs="Times New Roman"/>
          <w:bCs/>
          <w:sz w:val="24"/>
          <w:szCs w:val="24"/>
        </w:rPr>
        <w:t>Пушкинъ. </w:t>
      </w:r>
    </w:p>
    <w:p w:rsidR="00206CF0" w:rsidRPr="0094378C" w:rsidRDefault="00206CF0" w:rsidP="00206CF0">
      <w:pPr>
        <w:shd w:val="clear" w:color="auto" w:fill="F8F8F8"/>
        <w:spacing w:line="240" w:lineRule="auto"/>
        <w:rPr>
          <w:rFonts w:ascii="Times New Roman" w:hAnsi="Times New Roman" w:cs="Times New Roman"/>
          <w:sz w:val="24"/>
          <w:szCs w:val="24"/>
        </w:rPr>
      </w:pPr>
      <w:r w:rsidRPr="0094378C">
        <w:rPr>
          <w:rFonts w:ascii="Times New Roman" w:hAnsi="Times New Roman" w:cs="Times New Roman"/>
          <w:sz w:val="24"/>
          <w:szCs w:val="24"/>
        </w:rPr>
        <w:t>13.</w:t>
      </w:r>
      <w:hyperlink r:id="rId74" w:history="1">
        <w:r w:rsidRPr="0094378C">
          <w:rPr>
            <w:rFonts w:ascii="Times New Roman" w:hAnsi="Times New Roman" w:cs="Times New Roman"/>
            <w:sz w:val="24"/>
            <w:szCs w:val="24"/>
            <w:u w:val="single"/>
          </w:rPr>
          <w:t>http://www.vedu.ru/ExpDic/</w:t>
        </w:r>
      </w:hyperlink>
      <w:r w:rsidRPr="0094378C">
        <w:rPr>
          <w:rFonts w:ascii="Times New Roman" w:hAnsi="Times New Roman" w:cs="Times New Roman"/>
          <w:sz w:val="24"/>
          <w:szCs w:val="24"/>
        </w:rPr>
        <w:t> </w:t>
      </w:r>
      <w:r w:rsidRPr="0094378C">
        <w:rPr>
          <w:rFonts w:ascii="Times New Roman" w:hAnsi="Times New Roman" w:cs="Times New Roman"/>
          <w:bCs/>
          <w:sz w:val="24"/>
          <w:szCs w:val="24"/>
        </w:rPr>
        <w:t>Толковый словарь русского языка.</w:t>
      </w:r>
      <w:r w:rsidRPr="0094378C">
        <w:rPr>
          <w:rFonts w:ascii="Times New Roman" w:hAnsi="Times New Roman" w:cs="Times New Roman"/>
          <w:sz w:val="24"/>
          <w:szCs w:val="24"/>
        </w:rPr>
        <w:t> </w:t>
      </w:r>
      <w:r w:rsidRPr="0094378C">
        <w:rPr>
          <w:rFonts w:ascii="Times New Roman" w:hAnsi="Times New Roman" w:cs="Times New Roman"/>
          <w:sz w:val="24"/>
          <w:szCs w:val="24"/>
          <w:lang w:val="en-US"/>
        </w:rPr>
        <w:t> </w:t>
      </w:r>
    </w:p>
    <w:p w:rsidR="00206CF0" w:rsidRPr="0094378C" w:rsidRDefault="00206CF0" w:rsidP="00206CF0">
      <w:pPr>
        <w:spacing w:line="240" w:lineRule="auto"/>
        <w:rPr>
          <w:rFonts w:ascii="Times New Roman" w:hAnsi="Times New Roman" w:cs="Times New Roman"/>
          <w:bCs/>
          <w:sz w:val="24"/>
          <w:szCs w:val="24"/>
        </w:rPr>
      </w:pPr>
      <w:r w:rsidRPr="0094378C">
        <w:rPr>
          <w:rFonts w:ascii="Times New Roman" w:hAnsi="Times New Roman" w:cs="Times New Roman"/>
          <w:sz w:val="24"/>
          <w:szCs w:val="24"/>
        </w:rPr>
        <w:t>14.</w:t>
      </w:r>
      <w:hyperlink r:id="rId75" w:history="1">
        <w:r w:rsidRPr="0094378C">
          <w:rPr>
            <w:rFonts w:ascii="Times New Roman" w:hAnsi="Times New Roman" w:cs="Times New Roman"/>
            <w:sz w:val="24"/>
            <w:szCs w:val="24"/>
            <w:u w:val="single"/>
            <w:lang w:val="en-US"/>
          </w:rPr>
          <w:t>http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mlis</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ru</w:t>
        </w:r>
        <w:r w:rsidRPr="0094378C">
          <w:rPr>
            <w:rFonts w:ascii="Times New Roman" w:hAnsi="Times New Roman" w:cs="Times New Roman"/>
            <w:sz w:val="24"/>
            <w:szCs w:val="24"/>
            <w:u w:val="single"/>
          </w:rPr>
          <w:t>/</w:t>
        </w:r>
      </w:hyperlink>
      <w:r w:rsidRPr="0094378C">
        <w:rPr>
          <w:rFonts w:ascii="Times New Roman" w:hAnsi="Times New Roman" w:cs="Times New Roman"/>
          <w:sz w:val="24"/>
          <w:szCs w:val="24"/>
          <w:lang w:val="en-US"/>
        </w:rPr>
        <w:t> </w:t>
      </w:r>
      <w:r w:rsidRPr="0094378C">
        <w:rPr>
          <w:rFonts w:ascii="Times New Roman" w:hAnsi="Times New Roman" w:cs="Times New Roman"/>
          <w:bCs/>
          <w:sz w:val="24"/>
          <w:szCs w:val="24"/>
        </w:rPr>
        <w:t>Методология и практика русского языка и литературы</w:t>
      </w:r>
    </w:p>
    <w:p w:rsidR="00206CF0" w:rsidRPr="0094378C" w:rsidRDefault="00206CF0" w:rsidP="00206CF0">
      <w:pPr>
        <w:spacing w:line="240" w:lineRule="auto"/>
        <w:rPr>
          <w:rFonts w:ascii="Times New Roman" w:hAnsi="Times New Roman" w:cs="Times New Roman"/>
          <w:sz w:val="24"/>
          <w:szCs w:val="24"/>
        </w:rPr>
      </w:pPr>
      <w:r w:rsidRPr="0094378C">
        <w:rPr>
          <w:rFonts w:ascii="Times New Roman" w:hAnsi="Times New Roman" w:cs="Times New Roman"/>
          <w:sz w:val="24"/>
          <w:szCs w:val="24"/>
        </w:rPr>
        <w:t>15.</w:t>
      </w:r>
      <w:hyperlink r:id="rId76" w:history="1">
        <w:r w:rsidRPr="0094378C">
          <w:rPr>
            <w:rFonts w:ascii="Times New Roman" w:hAnsi="Times New Roman" w:cs="Times New Roman"/>
            <w:sz w:val="24"/>
            <w:szCs w:val="24"/>
            <w:u w:val="single"/>
            <w:lang w:val="en-US"/>
          </w:rPr>
          <w:t>http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www</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feb</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web</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ru</w:t>
        </w:r>
        <w:r w:rsidRPr="0094378C">
          <w:rPr>
            <w:rFonts w:ascii="Times New Roman" w:hAnsi="Times New Roman" w:cs="Times New Roman"/>
            <w:sz w:val="24"/>
            <w:szCs w:val="24"/>
            <w:u w:val="single"/>
          </w:rPr>
          <w:t>/</w:t>
        </w:r>
      </w:hyperlink>
      <w:r w:rsidRPr="0094378C">
        <w:rPr>
          <w:rFonts w:ascii="Times New Roman" w:hAnsi="Times New Roman" w:cs="Times New Roman"/>
          <w:sz w:val="24"/>
          <w:szCs w:val="24"/>
          <w:lang w:val="en-US"/>
        </w:rPr>
        <w:t> </w:t>
      </w:r>
      <w:r w:rsidRPr="0094378C">
        <w:rPr>
          <w:rFonts w:ascii="Times New Roman" w:hAnsi="Times New Roman" w:cs="Times New Roman"/>
          <w:bCs/>
          <w:sz w:val="24"/>
          <w:szCs w:val="24"/>
        </w:rPr>
        <w:t>Русская литература и фольклор.</w:t>
      </w:r>
      <w:r w:rsidRPr="0094378C">
        <w:rPr>
          <w:rFonts w:ascii="Times New Roman" w:hAnsi="Times New Roman" w:cs="Times New Roman"/>
          <w:bCs/>
          <w:sz w:val="24"/>
          <w:szCs w:val="24"/>
          <w:lang w:val="en-US"/>
        </w:rPr>
        <w:t> </w:t>
      </w:r>
      <w:r w:rsidRPr="0094378C">
        <w:rPr>
          <w:rFonts w:ascii="Times New Roman" w:hAnsi="Times New Roman" w:cs="Times New Roman"/>
          <w:sz w:val="24"/>
          <w:szCs w:val="24"/>
        </w:rPr>
        <w:t> </w:t>
      </w:r>
    </w:p>
    <w:p w:rsidR="00206CF0" w:rsidRPr="0094378C" w:rsidRDefault="00206CF0" w:rsidP="00206CF0">
      <w:pPr>
        <w:spacing w:line="240" w:lineRule="auto"/>
        <w:rPr>
          <w:rFonts w:ascii="Times New Roman" w:hAnsi="Times New Roman" w:cs="Times New Roman"/>
          <w:bCs/>
          <w:sz w:val="24"/>
          <w:szCs w:val="24"/>
        </w:rPr>
      </w:pPr>
      <w:r w:rsidRPr="0094378C">
        <w:rPr>
          <w:rFonts w:ascii="Times New Roman" w:hAnsi="Times New Roman" w:cs="Times New Roman"/>
          <w:sz w:val="24"/>
          <w:szCs w:val="24"/>
        </w:rPr>
        <w:t>16.</w:t>
      </w:r>
      <w:hyperlink r:id="rId77" w:history="1">
        <w:r w:rsidRPr="0094378C">
          <w:rPr>
            <w:rFonts w:ascii="Times New Roman" w:hAnsi="Times New Roman" w:cs="Times New Roman"/>
            <w:sz w:val="24"/>
            <w:szCs w:val="24"/>
            <w:u w:val="single"/>
            <w:lang w:val="en-US"/>
          </w:rPr>
          <w:t>http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writerstob</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narod</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ru</w:t>
        </w:r>
        <w:r w:rsidRPr="0094378C">
          <w:rPr>
            <w:rFonts w:ascii="Times New Roman" w:hAnsi="Times New Roman" w:cs="Times New Roman"/>
            <w:sz w:val="24"/>
            <w:szCs w:val="24"/>
            <w:u w:val="single"/>
          </w:rPr>
          <w:t>/</w:t>
        </w:r>
      </w:hyperlink>
      <w:r w:rsidRPr="0094378C">
        <w:rPr>
          <w:rFonts w:ascii="Times New Roman" w:hAnsi="Times New Roman" w:cs="Times New Roman"/>
          <w:sz w:val="24"/>
          <w:szCs w:val="24"/>
          <w:lang w:val="en-US"/>
        </w:rPr>
        <w:t> </w:t>
      </w:r>
      <w:r w:rsidRPr="0094378C">
        <w:rPr>
          <w:rFonts w:ascii="Times New Roman" w:hAnsi="Times New Roman" w:cs="Times New Roman"/>
          <w:bCs/>
          <w:sz w:val="24"/>
          <w:szCs w:val="24"/>
        </w:rPr>
        <w:t>Биографии великих русских писателей и поэтов. </w:t>
      </w:r>
    </w:p>
    <w:p w:rsidR="00206CF0" w:rsidRPr="0094378C" w:rsidRDefault="00206CF0" w:rsidP="00206CF0">
      <w:pPr>
        <w:spacing w:line="240" w:lineRule="auto"/>
        <w:rPr>
          <w:rFonts w:ascii="Times New Roman" w:hAnsi="Times New Roman" w:cs="Times New Roman"/>
          <w:sz w:val="24"/>
          <w:szCs w:val="24"/>
        </w:rPr>
      </w:pPr>
      <w:r w:rsidRPr="0094378C">
        <w:rPr>
          <w:rFonts w:ascii="Times New Roman" w:hAnsi="Times New Roman" w:cs="Times New Roman"/>
          <w:sz w:val="24"/>
          <w:szCs w:val="24"/>
        </w:rPr>
        <w:t>17.</w:t>
      </w:r>
      <w:hyperlink r:id="rId78" w:history="1">
        <w:r w:rsidRPr="0094378C">
          <w:rPr>
            <w:rFonts w:ascii="Times New Roman" w:hAnsi="Times New Roman" w:cs="Times New Roman"/>
            <w:sz w:val="24"/>
            <w:szCs w:val="24"/>
            <w:u w:val="single"/>
            <w:lang w:val="en-US"/>
          </w:rPr>
          <w:t>http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lit</w:t>
        </w:r>
        <w:r w:rsidRPr="0094378C">
          <w:rPr>
            <w:rFonts w:ascii="Times New Roman" w:hAnsi="Times New Roman" w:cs="Times New Roman"/>
            <w:sz w:val="24"/>
            <w:szCs w:val="24"/>
            <w:u w:val="single"/>
          </w:rPr>
          <w:t>.1</w:t>
        </w:r>
        <w:r w:rsidRPr="0094378C">
          <w:rPr>
            <w:rFonts w:ascii="Times New Roman" w:hAnsi="Times New Roman" w:cs="Times New Roman"/>
            <w:sz w:val="24"/>
            <w:szCs w:val="24"/>
            <w:u w:val="single"/>
            <w:lang w:val="en-US"/>
          </w:rPr>
          <w:t>september</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ru</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index</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php</w:t>
        </w:r>
      </w:hyperlink>
      <w:r w:rsidRPr="0094378C">
        <w:rPr>
          <w:rFonts w:ascii="Times New Roman" w:hAnsi="Times New Roman" w:cs="Times New Roman"/>
          <w:sz w:val="24"/>
          <w:szCs w:val="24"/>
          <w:lang w:val="en-US"/>
        </w:rPr>
        <w:t> </w:t>
      </w:r>
      <w:r w:rsidRPr="0094378C">
        <w:rPr>
          <w:rFonts w:ascii="Times New Roman" w:hAnsi="Times New Roman" w:cs="Times New Roman"/>
          <w:bCs/>
          <w:sz w:val="24"/>
          <w:szCs w:val="24"/>
        </w:rPr>
        <w:t>Газета "Литература".</w:t>
      </w:r>
      <w:r w:rsidRPr="0094378C">
        <w:rPr>
          <w:rFonts w:ascii="Times New Roman" w:hAnsi="Times New Roman" w:cs="Times New Roman"/>
          <w:bCs/>
          <w:sz w:val="24"/>
          <w:szCs w:val="24"/>
          <w:lang w:val="en-US"/>
        </w:rPr>
        <w:t>  </w:t>
      </w:r>
    </w:p>
    <w:p w:rsidR="00206CF0" w:rsidRPr="0094378C" w:rsidRDefault="00206CF0" w:rsidP="00206CF0">
      <w:pPr>
        <w:spacing w:line="240" w:lineRule="auto"/>
        <w:rPr>
          <w:rFonts w:ascii="Times New Roman" w:hAnsi="Times New Roman" w:cs="Times New Roman"/>
          <w:bCs/>
          <w:sz w:val="24"/>
          <w:szCs w:val="24"/>
        </w:rPr>
      </w:pPr>
      <w:r w:rsidRPr="0094378C">
        <w:rPr>
          <w:rFonts w:ascii="Times New Roman" w:hAnsi="Times New Roman" w:cs="Times New Roman"/>
          <w:sz w:val="24"/>
          <w:szCs w:val="24"/>
        </w:rPr>
        <w:t>18.</w:t>
      </w:r>
      <w:hyperlink r:id="rId79" w:history="1">
        <w:r w:rsidRPr="0094378C">
          <w:rPr>
            <w:rFonts w:ascii="Times New Roman" w:hAnsi="Times New Roman" w:cs="Times New Roman"/>
            <w:sz w:val="24"/>
            <w:szCs w:val="24"/>
            <w:u w:val="single"/>
            <w:lang w:val="en-US"/>
          </w:rPr>
          <w:t>http</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old</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russian</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narod</w:t>
        </w:r>
        <w:r w:rsidRPr="0094378C">
          <w:rPr>
            <w:rFonts w:ascii="Times New Roman" w:hAnsi="Times New Roman" w:cs="Times New Roman"/>
            <w:sz w:val="24"/>
            <w:szCs w:val="24"/>
            <w:u w:val="single"/>
          </w:rPr>
          <w:t>.</w:t>
        </w:r>
        <w:r w:rsidRPr="0094378C">
          <w:rPr>
            <w:rFonts w:ascii="Times New Roman" w:hAnsi="Times New Roman" w:cs="Times New Roman"/>
            <w:sz w:val="24"/>
            <w:szCs w:val="24"/>
            <w:u w:val="single"/>
            <w:lang w:val="en-US"/>
          </w:rPr>
          <w:t>ru</w:t>
        </w:r>
        <w:r w:rsidRPr="0094378C">
          <w:rPr>
            <w:rFonts w:ascii="Times New Roman" w:hAnsi="Times New Roman" w:cs="Times New Roman"/>
            <w:sz w:val="24"/>
            <w:szCs w:val="24"/>
            <w:u w:val="single"/>
          </w:rPr>
          <w:t>/</w:t>
        </w:r>
      </w:hyperlink>
      <w:r w:rsidRPr="0094378C">
        <w:rPr>
          <w:rFonts w:ascii="Times New Roman" w:hAnsi="Times New Roman" w:cs="Times New Roman"/>
          <w:sz w:val="24"/>
          <w:szCs w:val="24"/>
          <w:lang w:val="en-US"/>
        </w:rPr>
        <w:t> </w:t>
      </w:r>
      <w:r w:rsidRPr="0094378C">
        <w:rPr>
          <w:rFonts w:ascii="Times New Roman" w:hAnsi="Times New Roman" w:cs="Times New Roman"/>
          <w:bCs/>
          <w:sz w:val="24"/>
          <w:szCs w:val="24"/>
        </w:rPr>
        <w:t>Древнерусская литература. </w:t>
      </w:r>
    </w:p>
    <w:p w:rsidR="00206CF0" w:rsidRPr="0094378C" w:rsidRDefault="00206CF0" w:rsidP="00206CF0">
      <w:pPr>
        <w:spacing w:line="240" w:lineRule="auto"/>
        <w:rPr>
          <w:rFonts w:ascii="Times New Roman" w:hAnsi="Times New Roman" w:cs="Times New Roman"/>
          <w:bCs/>
          <w:sz w:val="24"/>
          <w:szCs w:val="24"/>
        </w:rPr>
      </w:pPr>
    </w:p>
    <w:p w:rsidR="00206CF0" w:rsidRPr="0094378C" w:rsidRDefault="00206CF0" w:rsidP="00206CF0">
      <w:pPr>
        <w:spacing w:line="240" w:lineRule="auto"/>
        <w:rPr>
          <w:rFonts w:ascii="Times New Roman" w:hAnsi="Times New Roman" w:cs="Times New Roman"/>
          <w:sz w:val="24"/>
          <w:szCs w:val="24"/>
        </w:rPr>
      </w:pPr>
    </w:p>
    <w:p w:rsidR="00206CF0" w:rsidRPr="0094378C" w:rsidRDefault="00206CF0" w:rsidP="00206CF0">
      <w:pPr>
        <w:spacing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t>ПЛАНИРУЕМЫЕ РЕЗУЛЬТАТЫ ИЗУЧЕНИЯ УЧЕБНОГО ПРЕДМЕТА</w:t>
      </w:r>
    </w:p>
    <w:p w:rsidR="00206CF0" w:rsidRPr="0094378C" w:rsidRDefault="00206CF0" w:rsidP="00206CF0">
      <w:pPr>
        <w:shd w:val="clear" w:color="auto" w:fill="FFFFFF"/>
        <w:tabs>
          <w:tab w:val="left" w:pos="367"/>
        </w:tabs>
        <w:autoSpaceDE w:val="0"/>
        <w:adjustRightInd w:val="0"/>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206CF0" w:rsidRPr="0094378C" w:rsidTr="00B82EC0">
        <w:tc>
          <w:tcPr>
            <w:tcW w:w="5068" w:type="dxa"/>
          </w:tcPr>
          <w:p w:rsidR="00206CF0" w:rsidRPr="0094378C" w:rsidRDefault="00206CF0" w:rsidP="00B82EC0">
            <w:pPr>
              <w:spacing w:line="240" w:lineRule="auto"/>
              <w:jc w:val="center"/>
              <w:rPr>
                <w:rFonts w:ascii="Times New Roman" w:hAnsi="Times New Roman" w:cs="Times New Roman"/>
                <w:sz w:val="24"/>
                <w:szCs w:val="24"/>
              </w:rPr>
            </w:pPr>
            <w:r w:rsidRPr="0094378C">
              <w:rPr>
                <w:rFonts w:ascii="Times New Roman" w:hAnsi="Times New Roman" w:cs="Times New Roman"/>
                <w:sz w:val="24"/>
                <w:szCs w:val="24"/>
              </w:rPr>
              <w:t>Учащийся научится</w:t>
            </w:r>
          </w:p>
        </w:tc>
        <w:tc>
          <w:tcPr>
            <w:tcW w:w="5069" w:type="dxa"/>
          </w:tcPr>
          <w:p w:rsidR="00206CF0" w:rsidRPr="0094378C" w:rsidRDefault="00206CF0" w:rsidP="00B82EC0">
            <w:pPr>
              <w:spacing w:line="240" w:lineRule="auto"/>
              <w:jc w:val="center"/>
              <w:rPr>
                <w:rFonts w:ascii="Times New Roman" w:hAnsi="Times New Roman" w:cs="Times New Roman"/>
                <w:sz w:val="24"/>
                <w:szCs w:val="24"/>
              </w:rPr>
            </w:pPr>
            <w:r w:rsidRPr="0094378C">
              <w:rPr>
                <w:rFonts w:ascii="Times New Roman" w:hAnsi="Times New Roman" w:cs="Times New Roman"/>
                <w:sz w:val="24"/>
                <w:szCs w:val="24"/>
              </w:rPr>
              <w:t>Учащийся получит возможность научиться</w:t>
            </w:r>
          </w:p>
        </w:tc>
      </w:tr>
      <w:tr w:rsidR="00206CF0" w:rsidRPr="0094378C" w:rsidTr="00B82EC0">
        <w:tc>
          <w:tcPr>
            <w:tcW w:w="10137" w:type="dxa"/>
            <w:gridSpan w:val="2"/>
          </w:tcPr>
          <w:p w:rsidR="00206CF0" w:rsidRPr="0094378C" w:rsidRDefault="00206CF0" w:rsidP="00B82EC0">
            <w:pPr>
              <w:spacing w:line="240" w:lineRule="auto"/>
              <w:jc w:val="center"/>
              <w:rPr>
                <w:rFonts w:ascii="Times New Roman" w:hAnsi="Times New Roman" w:cs="Times New Roman"/>
                <w:b/>
                <w:sz w:val="24"/>
                <w:szCs w:val="24"/>
              </w:rPr>
            </w:pPr>
          </w:p>
          <w:p w:rsidR="00206CF0" w:rsidRPr="0094378C" w:rsidRDefault="00206CF0" w:rsidP="00B82EC0">
            <w:pPr>
              <w:spacing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t>Устное народное творчество</w:t>
            </w:r>
          </w:p>
        </w:tc>
      </w:tr>
      <w:tr w:rsidR="00206CF0" w:rsidRPr="0094378C" w:rsidTr="00B82EC0">
        <w:trPr>
          <w:trHeight w:val="8374"/>
        </w:trPr>
        <w:tc>
          <w:tcPr>
            <w:tcW w:w="5068" w:type="dxa"/>
          </w:tcPr>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целенаправленно использовать малые фольклорные жанры в своих устных и письменных высказываниях;</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определять с помощью пословицы жизненную/вымышленную ситуацию;</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выразительно читать сказки и былины, соблюдая соответствующий интонационный рисунок устного рассказывания;</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06CF0" w:rsidRPr="0094378C" w:rsidRDefault="00206CF0" w:rsidP="00206CF0">
            <w:pPr>
              <w:pStyle w:val="af"/>
              <w:numPr>
                <w:ilvl w:val="0"/>
                <w:numId w:val="31"/>
              </w:numPr>
              <w:autoSpaceDN/>
              <w:spacing w:line="240" w:lineRule="auto"/>
              <w:contextualSpacing/>
              <w:textAlignment w:val="auto"/>
              <w:rPr>
                <w:b/>
                <w:sz w:val="24"/>
                <w:szCs w:val="24"/>
              </w:rPr>
            </w:pPr>
            <w:r w:rsidRPr="0094378C">
              <w:rPr>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tc>
        <w:tc>
          <w:tcPr>
            <w:tcW w:w="5069" w:type="dxa"/>
          </w:tcPr>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сочинять сказку (в том числе и по пословице), былину и/или придумывать сюжетные линии;</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06CF0" w:rsidRPr="0094378C" w:rsidRDefault="00206CF0" w:rsidP="00B82EC0">
            <w:pPr>
              <w:spacing w:line="240" w:lineRule="auto"/>
              <w:jc w:val="center"/>
              <w:rPr>
                <w:rFonts w:ascii="Times New Roman" w:hAnsi="Times New Roman" w:cs="Times New Roman"/>
                <w:b/>
                <w:sz w:val="24"/>
                <w:szCs w:val="24"/>
              </w:rPr>
            </w:pPr>
          </w:p>
        </w:tc>
      </w:tr>
      <w:tr w:rsidR="00206CF0" w:rsidRPr="0094378C" w:rsidTr="00B82EC0">
        <w:trPr>
          <w:trHeight w:val="297"/>
        </w:trPr>
        <w:tc>
          <w:tcPr>
            <w:tcW w:w="10137" w:type="dxa"/>
            <w:gridSpan w:val="2"/>
          </w:tcPr>
          <w:p w:rsidR="00206CF0" w:rsidRPr="0094378C" w:rsidRDefault="00206CF0" w:rsidP="00B82EC0">
            <w:pPr>
              <w:spacing w:line="240" w:lineRule="auto"/>
              <w:jc w:val="center"/>
              <w:rPr>
                <w:rFonts w:ascii="Times New Roman" w:hAnsi="Times New Roman" w:cs="Times New Roman"/>
                <w:b/>
                <w:sz w:val="24"/>
                <w:szCs w:val="24"/>
              </w:rPr>
            </w:pPr>
            <w:r w:rsidRPr="0094378C">
              <w:rPr>
                <w:rFonts w:ascii="Times New Roman" w:hAnsi="Times New Roman" w:cs="Times New Roman"/>
                <w:b/>
                <w:sz w:val="24"/>
                <w:szCs w:val="24"/>
              </w:rPr>
              <w:t xml:space="preserve">Древнерусская культура. Русская литература </w:t>
            </w:r>
            <w:r w:rsidRPr="0094378C">
              <w:rPr>
                <w:rFonts w:ascii="Times New Roman" w:hAnsi="Times New Roman" w:cs="Times New Roman"/>
                <w:b/>
                <w:sz w:val="24"/>
                <w:szCs w:val="24"/>
                <w:lang w:val="en-US"/>
              </w:rPr>
              <w:t>XVIII</w:t>
            </w:r>
            <w:r w:rsidRPr="0094378C">
              <w:rPr>
                <w:rFonts w:ascii="Times New Roman" w:hAnsi="Times New Roman" w:cs="Times New Roman"/>
                <w:b/>
                <w:sz w:val="24"/>
                <w:szCs w:val="24"/>
              </w:rPr>
              <w:t xml:space="preserve"> в. Русская литература </w:t>
            </w:r>
            <w:r w:rsidRPr="0094378C">
              <w:rPr>
                <w:rFonts w:ascii="Times New Roman" w:hAnsi="Times New Roman" w:cs="Times New Roman"/>
                <w:b/>
                <w:sz w:val="24"/>
                <w:szCs w:val="24"/>
                <w:lang w:val="en-US"/>
              </w:rPr>
              <w:t>XIX</w:t>
            </w:r>
            <w:r w:rsidRPr="0094378C">
              <w:rPr>
                <w:rFonts w:ascii="Times New Roman" w:hAnsi="Times New Roman" w:cs="Times New Roman"/>
                <w:b/>
                <w:sz w:val="24"/>
                <w:szCs w:val="24"/>
              </w:rPr>
              <w:t>–</w:t>
            </w:r>
            <w:r w:rsidRPr="0094378C">
              <w:rPr>
                <w:rFonts w:ascii="Times New Roman" w:hAnsi="Times New Roman" w:cs="Times New Roman"/>
                <w:b/>
                <w:sz w:val="24"/>
                <w:szCs w:val="24"/>
                <w:lang w:val="en-US"/>
              </w:rPr>
              <w:t>XX</w:t>
            </w:r>
            <w:r w:rsidRPr="0094378C">
              <w:rPr>
                <w:rFonts w:ascii="Times New Roman" w:hAnsi="Times New Roman" w:cs="Times New Roman"/>
                <w:b/>
                <w:sz w:val="24"/>
                <w:szCs w:val="24"/>
              </w:rPr>
              <w:t>вв. Литература народов России. Зарубежная литература.</w:t>
            </w:r>
          </w:p>
        </w:tc>
      </w:tr>
      <w:tr w:rsidR="00206CF0" w:rsidRPr="0094378C" w:rsidTr="00B82EC0">
        <w:tc>
          <w:tcPr>
            <w:tcW w:w="5068" w:type="dxa"/>
          </w:tcPr>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воспринимать художественный текст как произведение искусства, послание автора читателю, современнику и потомку;</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 xml:space="preserve">выявлять и интерпретировать авторскую позицию, определяя своё к </w:t>
            </w:r>
            <w:r w:rsidRPr="0094378C">
              <w:rPr>
                <w:sz w:val="24"/>
                <w:szCs w:val="24"/>
              </w:rPr>
              <w:lastRenderedPageBreak/>
              <w:t>ней отношение, и на этой основе формировать собственные ценностные ориентации;</w:t>
            </w:r>
          </w:p>
          <w:p w:rsidR="00206CF0" w:rsidRPr="0094378C" w:rsidRDefault="00206CF0" w:rsidP="00206CF0">
            <w:pPr>
              <w:pStyle w:val="af"/>
              <w:numPr>
                <w:ilvl w:val="0"/>
                <w:numId w:val="31"/>
              </w:numPr>
              <w:autoSpaceDN/>
              <w:spacing w:line="240" w:lineRule="auto"/>
              <w:contextualSpacing/>
              <w:textAlignment w:val="auto"/>
              <w:rPr>
                <w:b/>
                <w:i/>
                <w:sz w:val="24"/>
                <w:szCs w:val="24"/>
              </w:rPr>
            </w:pPr>
            <w:r w:rsidRPr="0094378C">
              <w:rPr>
                <w:sz w:val="24"/>
                <w:szCs w:val="24"/>
              </w:rPr>
              <w:t>определять актуальность произведений для читателей разных поколений и вступать в диалог с другими читателями;</w:t>
            </w:r>
          </w:p>
          <w:p w:rsidR="00206CF0" w:rsidRPr="0094378C" w:rsidRDefault="00206CF0" w:rsidP="00206CF0">
            <w:pPr>
              <w:pStyle w:val="af"/>
              <w:numPr>
                <w:ilvl w:val="0"/>
                <w:numId w:val="31"/>
              </w:numPr>
              <w:autoSpaceDN/>
              <w:spacing w:line="240" w:lineRule="auto"/>
              <w:contextualSpacing/>
              <w:textAlignment w:val="auto"/>
              <w:rPr>
                <w:b/>
                <w:i/>
                <w:sz w:val="24"/>
                <w:szCs w:val="24"/>
              </w:rPr>
            </w:pPr>
            <w:r w:rsidRPr="0094378C">
              <w:rPr>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206CF0" w:rsidRPr="0094378C" w:rsidRDefault="00206CF0" w:rsidP="00206CF0">
            <w:pPr>
              <w:pStyle w:val="af"/>
              <w:numPr>
                <w:ilvl w:val="0"/>
                <w:numId w:val="31"/>
              </w:numPr>
              <w:autoSpaceDN/>
              <w:spacing w:line="240" w:lineRule="auto"/>
              <w:contextualSpacing/>
              <w:textAlignment w:val="auto"/>
              <w:rPr>
                <w:sz w:val="24"/>
                <w:szCs w:val="24"/>
              </w:rPr>
            </w:pPr>
            <w:r w:rsidRPr="0094378C">
              <w:rPr>
                <w:sz w:val="24"/>
                <w:szCs w:val="24"/>
              </w:rPr>
              <w:t>создавать собственный текст аналитического и интерпретирующего характера в различных форматах;</w:t>
            </w:r>
          </w:p>
          <w:p w:rsidR="00206CF0" w:rsidRPr="0094378C" w:rsidRDefault="00206CF0" w:rsidP="00206CF0">
            <w:pPr>
              <w:pStyle w:val="af"/>
              <w:numPr>
                <w:ilvl w:val="0"/>
                <w:numId w:val="31"/>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p>
          <w:p w:rsidR="00206CF0" w:rsidRPr="0094378C" w:rsidRDefault="00206CF0" w:rsidP="00206CF0">
            <w:pPr>
              <w:pStyle w:val="af"/>
              <w:numPr>
                <w:ilvl w:val="0"/>
                <w:numId w:val="31"/>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воспринимать художественный текст как произведение искусства, послание автора читателю, современнику и потомку; </w:t>
            </w:r>
          </w:p>
          <w:p w:rsidR="00206CF0" w:rsidRPr="0094378C" w:rsidRDefault="00206CF0" w:rsidP="00206CF0">
            <w:pPr>
              <w:pStyle w:val="af"/>
              <w:numPr>
                <w:ilvl w:val="0"/>
                <w:numId w:val="31"/>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206CF0" w:rsidRPr="0094378C" w:rsidRDefault="00206CF0" w:rsidP="00206CF0">
            <w:pPr>
              <w:pStyle w:val="af"/>
              <w:numPr>
                <w:ilvl w:val="0"/>
                <w:numId w:val="31"/>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анализировать и истолковывать произведения разной жанровой природы, аргументировано формулируя своё отношение к прочитанному; </w:t>
            </w:r>
          </w:p>
          <w:p w:rsidR="00206CF0" w:rsidRPr="0094378C" w:rsidRDefault="00206CF0" w:rsidP="00206CF0">
            <w:pPr>
              <w:pStyle w:val="af"/>
              <w:numPr>
                <w:ilvl w:val="0"/>
                <w:numId w:val="31"/>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создавать собственный текст аналитического и интерпретирующего характера в различных форматах; </w:t>
            </w:r>
          </w:p>
          <w:p w:rsidR="00206CF0" w:rsidRPr="0094378C" w:rsidRDefault="00206CF0" w:rsidP="00206CF0">
            <w:pPr>
              <w:pStyle w:val="af"/>
              <w:numPr>
                <w:ilvl w:val="0"/>
                <w:numId w:val="31"/>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сопоставлять произведение словесного искусства и его воплощение в других искусствах; </w:t>
            </w:r>
          </w:p>
          <w:p w:rsidR="00206CF0" w:rsidRPr="0094378C" w:rsidRDefault="00206CF0" w:rsidP="00B82EC0">
            <w:pPr>
              <w:spacing w:line="240" w:lineRule="auto"/>
              <w:rPr>
                <w:rFonts w:ascii="Times New Roman" w:hAnsi="Times New Roman" w:cs="Times New Roman"/>
                <w:b/>
                <w:sz w:val="24"/>
                <w:szCs w:val="24"/>
              </w:rPr>
            </w:pPr>
          </w:p>
        </w:tc>
        <w:tc>
          <w:tcPr>
            <w:tcW w:w="5069" w:type="dxa"/>
          </w:tcPr>
          <w:p w:rsidR="00206CF0" w:rsidRPr="0094378C" w:rsidRDefault="00206CF0" w:rsidP="00206CF0">
            <w:pPr>
              <w:pStyle w:val="af"/>
              <w:numPr>
                <w:ilvl w:val="0"/>
                <w:numId w:val="32"/>
              </w:numPr>
              <w:autoSpaceDN/>
              <w:spacing w:line="240" w:lineRule="auto"/>
              <w:contextualSpacing/>
              <w:textAlignment w:val="auto"/>
              <w:rPr>
                <w:sz w:val="24"/>
                <w:szCs w:val="24"/>
              </w:rPr>
            </w:pPr>
            <w:r w:rsidRPr="0094378C">
              <w:rPr>
                <w:sz w:val="24"/>
                <w:szCs w:val="24"/>
              </w:rPr>
              <w:lastRenderedPageBreak/>
              <w:t>дифференцировать элементы поэтики художественного текста, видеть их художественную и смысловую функцию;</w:t>
            </w:r>
          </w:p>
          <w:p w:rsidR="00206CF0" w:rsidRPr="0094378C" w:rsidRDefault="00206CF0" w:rsidP="00206CF0">
            <w:pPr>
              <w:pStyle w:val="af"/>
              <w:numPr>
                <w:ilvl w:val="0"/>
                <w:numId w:val="32"/>
              </w:numPr>
              <w:autoSpaceDN/>
              <w:spacing w:line="240" w:lineRule="auto"/>
              <w:contextualSpacing/>
              <w:textAlignment w:val="auto"/>
              <w:rPr>
                <w:sz w:val="24"/>
                <w:szCs w:val="24"/>
              </w:rPr>
            </w:pPr>
            <w:r w:rsidRPr="0094378C">
              <w:rPr>
                <w:sz w:val="24"/>
                <w:szCs w:val="24"/>
              </w:rPr>
              <w:t>сопоставлять «чужие» тексты интерпретирующего характера, аргументированно оценивать их;</w:t>
            </w:r>
          </w:p>
          <w:p w:rsidR="00206CF0" w:rsidRPr="0094378C" w:rsidRDefault="00206CF0" w:rsidP="00206CF0">
            <w:pPr>
              <w:pStyle w:val="af"/>
              <w:numPr>
                <w:ilvl w:val="0"/>
                <w:numId w:val="32"/>
              </w:numPr>
              <w:autoSpaceDN/>
              <w:spacing w:line="240" w:lineRule="auto"/>
              <w:contextualSpacing/>
              <w:textAlignment w:val="auto"/>
              <w:rPr>
                <w:sz w:val="24"/>
                <w:szCs w:val="24"/>
              </w:rPr>
            </w:pPr>
            <w:r w:rsidRPr="0094378C">
              <w:rPr>
                <w:sz w:val="24"/>
                <w:szCs w:val="24"/>
              </w:rPr>
              <w:t>оценивать интерпретацию художественного текста, созданную средствами других искусств;</w:t>
            </w:r>
          </w:p>
          <w:p w:rsidR="00206CF0" w:rsidRPr="0094378C" w:rsidRDefault="00206CF0" w:rsidP="00206CF0">
            <w:pPr>
              <w:pStyle w:val="af"/>
              <w:numPr>
                <w:ilvl w:val="0"/>
                <w:numId w:val="32"/>
              </w:numPr>
              <w:autoSpaceDN/>
              <w:spacing w:line="240" w:lineRule="auto"/>
              <w:contextualSpacing/>
              <w:textAlignment w:val="auto"/>
              <w:rPr>
                <w:sz w:val="24"/>
                <w:szCs w:val="24"/>
              </w:rPr>
            </w:pPr>
            <w:r w:rsidRPr="0094378C">
              <w:rPr>
                <w:sz w:val="24"/>
                <w:szCs w:val="24"/>
              </w:rPr>
              <w:t xml:space="preserve">создавать собственную интерпретацию </w:t>
            </w:r>
            <w:r w:rsidRPr="0094378C">
              <w:rPr>
                <w:sz w:val="24"/>
                <w:szCs w:val="24"/>
              </w:rPr>
              <w:lastRenderedPageBreak/>
              <w:t>изученного текста средствами других искусств;</w:t>
            </w:r>
          </w:p>
          <w:p w:rsidR="00206CF0" w:rsidRPr="0094378C" w:rsidRDefault="00206CF0" w:rsidP="00206CF0">
            <w:pPr>
              <w:pStyle w:val="af"/>
              <w:numPr>
                <w:ilvl w:val="0"/>
                <w:numId w:val="32"/>
              </w:numPr>
              <w:autoSpaceDN/>
              <w:spacing w:line="240" w:lineRule="auto"/>
              <w:contextualSpacing/>
              <w:textAlignment w:val="auto"/>
              <w:rPr>
                <w:sz w:val="24"/>
                <w:szCs w:val="24"/>
              </w:rPr>
            </w:pPr>
            <w:r w:rsidRPr="0094378C">
              <w:rPr>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06CF0" w:rsidRPr="0094378C" w:rsidRDefault="00206CF0" w:rsidP="00206CF0">
            <w:pPr>
              <w:pStyle w:val="af"/>
              <w:numPr>
                <w:ilvl w:val="0"/>
                <w:numId w:val="32"/>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выбирать путь анализа произведения, адекватный жанрово-родовой природе художественного текста; </w:t>
            </w:r>
          </w:p>
          <w:p w:rsidR="00206CF0" w:rsidRPr="0094378C" w:rsidRDefault="00206CF0" w:rsidP="00206CF0">
            <w:pPr>
              <w:pStyle w:val="af"/>
              <w:numPr>
                <w:ilvl w:val="0"/>
                <w:numId w:val="32"/>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сопоставлять «чужие» тексты интерпретирующего характера, аргументировано оценивать их; </w:t>
            </w:r>
          </w:p>
          <w:p w:rsidR="00206CF0" w:rsidRPr="0094378C" w:rsidRDefault="00206CF0" w:rsidP="00206CF0">
            <w:pPr>
              <w:pStyle w:val="af"/>
              <w:numPr>
                <w:ilvl w:val="0"/>
                <w:numId w:val="32"/>
              </w:numPr>
              <w:autoSpaceDE w:val="0"/>
              <w:autoSpaceDN/>
              <w:spacing w:line="240" w:lineRule="auto"/>
              <w:contextualSpacing/>
              <w:textAlignment w:val="auto"/>
              <w:rPr>
                <w:rFonts w:eastAsia="Times New Roman"/>
                <w:sz w:val="24"/>
                <w:szCs w:val="24"/>
              </w:rPr>
            </w:pPr>
            <w:r w:rsidRPr="0094378C">
              <w:rPr>
                <w:rFonts w:eastAsia="Times New Roman"/>
                <w:sz w:val="24"/>
                <w:szCs w:val="24"/>
              </w:rPr>
              <w:t xml:space="preserve">- оценивать интерпретацию художественного текста, созданную средствами других искусств; </w:t>
            </w:r>
          </w:p>
          <w:p w:rsidR="00206CF0" w:rsidRPr="0094378C" w:rsidRDefault="00206CF0" w:rsidP="00206CF0">
            <w:pPr>
              <w:pStyle w:val="af"/>
              <w:numPr>
                <w:ilvl w:val="0"/>
                <w:numId w:val="32"/>
              </w:numPr>
              <w:autoSpaceDE w:val="0"/>
              <w:autoSpaceDN/>
              <w:spacing w:line="240" w:lineRule="auto"/>
              <w:contextualSpacing/>
              <w:textAlignment w:val="auto"/>
              <w:rPr>
                <w:rFonts w:eastAsia="Times New Roman"/>
                <w:b/>
                <w:sz w:val="24"/>
                <w:szCs w:val="24"/>
              </w:rPr>
            </w:pPr>
            <w:r w:rsidRPr="0094378C">
              <w:rPr>
                <w:rFonts w:eastAsia="Times New Roman"/>
                <w:sz w:val="24"/>
                <w:szCs w:val="24"/>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206CF0" w:rsidRPr="0094378C" w:rsidRDefault="00206CF0" w:rsidP="00B82EC0">
            <w:pPr>
              <w:spacing w:line="240" w:lineRule="auto"/>
              <w:rPr>
                <w:rFonts w:ascii="Times New Roman" w:hAnsi="Times New Roman" w:cs="Times New Roman"/>
                <w:b/>
                <w:bCs/>
                <w:sz w:val="24"/>
                <w:szCs w:val="24"/>
              </w:rPr>
            </w:pPr>
          </w:p>
          <w:p w:rsidR="00206CF0" w:rsidRPr="0094378C" w:rsidRDefault="00206CF0" w:rsidP="00B82EC0">
            <w:pPr>
              <w:spacing w:line="240" w:lineRule="auto"/>
              <w:ind w:firstLine="454"/>
              <w:rPr>
                <w:rFonts w:ascii="Times New Roman" w:hAnsi="Times New Roman" w:cs="Times New Roman"/>
                <w:b/>
                <w:sz w:val="24"/>
                <w:szCs w:val="24"/>
              </w:rPr>
            </w:pPr>
          </w:p>
        </w:tc>
      </w:tr>
    </w:tbl>
    <w:p w:rsidR="000008F7" w:rsidRPr="00FE4259" w:rsidRDefault="000008F7" w:rsidP="000008F7">
      <w:pPr>
        <w:pStyle w:val="a6"/>
        <w:spacing w:line="240" w:lineRule="auto"/>
        <w:jc w:val="center"/>
        <w:rPr>
          <w:b/>
          <w:bCs/>
          <w:sz w:val="24"/>
          <w:szCs w:val="24"/>
        </w:rPr>
      </w:pPr>
    </w:p>
    <w:p w:rsidR="000008F7" w:rsidRPr="00FE4259" w:rsidRDefault="000008F7" w:rsidP="000008F7">
      <w:pPr>
        <w:pStyle w:val="a6"/>
        <w:spacing w:line="240" w:lineRule="auto"/>
        <w:jc w:val="center"/>
        <w:rPr>
          <w:b/>
          <w:bCs/>
          <w:sz w:val="24"/>
          <w:szCs w:val="24"/>
        </w:rPr>
      </w:pPr>
    </w:p>
    <w:p w:rsidR="000008F7" w:rsidRPr="00FE4259" w:rsidRDefault="000008F7" w:rsidP="000008F7">
      <w:pPr>
        <w:pStyle w:val="a6"/>
        <w:spacing w:line="240" w:lineRule="auto"/>
        <w:jc w:val="center"/>
        <w:rPr>
          <w:b/>
          <w:bCs/>
          <w:sz w:val="24"/>
          <w:szCs w:val="24"/>
        </w:rPr>
      </w:pPr>
    </w:p>
    <w:p w:rsidR="000008F7" w:rsidRPr="000008F7" w:rsidRDefault="000008F7" w:rsidP="000008F7">
      <w:pPr>
        <w:pStyle w:val="a6"/>
        <w:spacing w:line="240" w:lineRule="auto"/>
        <w:jc w:val="center"/>
        <w:rPr>
          <w:b/>
          <w:bCs/>
          <w:sz w:val="24"/>
          <w:szCs w:val="24"/>
        </w:rPr>
      </w:pPr>
      <w:r w:rsidRPr="000008F7">
        <w:rPr>
          <w:b/>
          <w:bCs/>
          <w:sz w:val="24"/>
          <w:szCs w:val="24"/>
        </w:rPr>
        <w:t>КРИТЕРИИ ОЦЕНИВАНИЯ</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Оценка знаний по литературе и навыков письменной речи производится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lastRenderedPageBreak/>
        <w:t>Объем сочинений должен быть примерно таким: в 5 классе — 1 —1,5 тетрадные страницы, в 6 классе—1,5—2, в 7 классе — 2—2,5, в 8 классе — 2,5—3, в 9 классе — 3—4, в 10 классе — 4—5, в 11 классе — 5—7.</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Любое сочинение проверяется не позднее недельного срока в 5-8-ом и 10 дней в 9-11- ых  классах и оценивается двумя отметками: первая ставится за содержание и речь, вторая — за грамотность. В 5-9-ых  классах  первая оценка за содержание и речь относится к литературе, вторая — к русскому языку.</w:t>
      </w:r>
    </w:p>
    <w:p w:rsidR="000008F7" w:rsidRPr="000008F7" w:rsidRDefault="000008F7" w:rsidP="000008F7">
      <w:pPr>
        <w:shd w:val="clear" w:color="auto" w:fill="FFFFFF"/>
        <w:spacing w:line="240" w:lineRule="auto"/>
        <w:rPr>
          <w:rFonts w:ascii="Times New Roman" w:hAnsi="Times New Roman" w:cs="Times New Roman"/>
          <w:b/>
          <w:sz w:val="24"/>
          <w:szCs w:val="24"/>
        </w:rPr>
      </w:pPr>
      <w:r w:rsidRPr="000008F7">
        <w:rPr>
          <w:rFonts w:ascii="Times New Roman" w:hAnsi="Times New Roman" w:cs="Times New Roman"/>
          <w:b/>
          <w:bCs/>
          <w:sz w:val="24"/>
          <w:szCs w:val="24"/>
        </w:rPr>
        <w:t>Оценка устных ответов</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При оценке устных ответов учитель руководствуется следующими основными   критериями   в   пределах   программы   данного   класса:</w:t>
      </w:r>
    </w:p>
    <w:p w:rsidR="000008F7" w:rsidRPr="000008F7" w:rsidRDefault="000008F7" w:rsidP="000008F7">
      <w:pPr>
        <w:shd w:val="clear" w:color="auto" w:fill="FFFFFF"/>
        <w:tabs>
          <w:tab w:val="left" w:pos="619"/>
        </w:tabs>
        <w:autoSpaceDE w:val="0"/>
        <w:adjustRightInd w:val="0"/>
        <w:spacing w:line="240" w:lineRule="auto"/>
        <w:rPr>
          <w:rFonts w:ascii="Times New Roman" w:hAnsi="Times New Roman" w:cs="Times New Roman"/>
          <w:sz w:val="24"/>
          <w:szCs w:val="24"/>
        </w:rPr>
      </w:pPr>
      <w:r w:rsidRPr="000008F7">
        <w:rPr>
          <w:rFonts w:ascii="Times New Roman" w:hAnsi="Times New Roman" w:cs="Times New Roman"/>
          <w:sz w:val="24"/>
          <w:szCs w:val="24"/>
        </w:rPr>
        <w:t>1.Знание текста и понимание идейно-художественного содержания изученного произведения.</w:t>
      </w:r>
    </w:p>
    <w:p w:rsidR="000008F7" w:rsidRPr="000008F7" w:rsidRDefault="000008F7" w:rsidP="000008F7">
      <w:pPr>
        <w:shd w:val="clear" w:color="auto" w:fill="FFFFFF"/>
        <w:tabs>
          <w:tab w:val="left" w:pos="619"/>
        </w:tabs>
        <w:autoSpaceDE w:val="0"/>
        <w:adjustRightInd w:val="0"/>
        <w:spacing w:line="240" w:lineRule="auto"/>
        <w:rPr>
          <w:rFonts w:ascii="Times New Roman" w:hAnsi="Times New Roman" w:cs="Times New Roman"/>
          <w:sz w:val="24"/>
          <w:szCs w:val="24"/>
        </w:rPr>
      </w:pPr>
      <w:r w:rsidRPr="000008F7">
        <w:rPr>
          <w:rFonts w:ascii="Times New Roman" w:hAnsi="Times New Roman" w:cs="Times New Roman"/>
          <w:sz w:val="24"/>
          <w:szCs w:val="24"/>
        </w:rPr>
        <w:t>2.Умение объяснять взаимосвязь событий, характер и поступки героев.</w:t>
      </w:r>
    </w:p>
    <w:p w:rsidR="000008F7" w:rsidRPr="000008F7" w:rsidRDefault="000008F7" w:rsidP="000008F7">
      <w:pPr>
        <w:shd w:val="clear" w:color="auto" w:fill="FFFFFF"/>
        <w:tabs>
          <w:tab w:val="left" w:pos="619"/>
        </w:tabs>
        <w:autoSpaceDE w:val="0"/>
        <w:adjustRightInd w:val="0"/>
        <w:spacing w:line="240" w:lineRule="auto"/>
        <w:rPr>
          <w:rFonts w:ascii="Times New Roman" w:hAnsi="Times New Roman" w:cs="Times New Roman"/>
          <w:sz w:val="24"/>
          <w:szCs w:val="24"/>
        </w:rPr>
      </w:pPr>
      <w:r w:rsidRPr="000008F7">
        <w:rPr>
          <w:rFonts w:ascii="Times New Roman" w:hAnsi="Times New Roman" w:cs="Times New Roman"/>
          <w:sz w:val="24"/>
          <w:szCs w:val="24"/>
        </w:rPr>
        <w:t>3.Понимание роли художественных средств  в раскрытии идейно-эстетического содержания изченного произведения.</w:t>
      </w:r>
    </w:p>
    <w:p w:rsidR="000008F7" w:rsidRPr="000008F7" w:rsidRDefault="000008F7" w:rsidP="000008F7">
      <w:pPr>
        <w:shd w:val="clear" w:color="auto" w:fill="FFFFFF"/>
        <w:tabs>
          <w:tab w:val="left" w:pos="619"/>
        </w:tabs>
        <w:autoSpaceDE w:val="0"/>
        <w:adjustRightInd w:val="0"/>
        <w:spacing w:line="240" w:lineRule="auto"/>
        <w:rPr>
          <w:rFonts w:ascii="Times New Roman" w:hAnsi="Times New Roman" w:cs="Times New Roman"/>
          <w:sz w:val="24"/>
          <w:szCs w:val="24"/>
        </w:rPr>
      </w:pPr>
      <w:r w:rsidRPr="000008F7">
        <w:rPr>
          <w:rFonts w:ascii="Times New Roman" w:hAnsi="Times New Roman" w:cs="Times New Roman"/>
          <w:sz w:val="24"/>
          <w:szCs w:val="24"/>
        </w:rPr>
        <w:t>4.Знание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0008F7" w:rsidRPr="000008F7" w:rsidRDefault="000008F7" w:rsidP="000008F7">
      <w:pPr>
        <w:shd w:val="clear" w:color="auto" w:fill="FFFFFF"/>
        <w:tabs>
          <w:tab w:val="left" w:pos="619"/>
        </w:tabs>
        <w:autoSpaceDE w:val="0"/>
        <w:adjustRightInd w:val="0"/>
        <w:spacing w:line="240" w:lineRule="auto"/>
        <w:rPr>
          <w:rFonts w:ascii="Times New Roman" w:hAnsi="Times New Roman" w:cs="Times New Roman"/>
          <w:sz w:val="24"/>
          <w:szCs w:val="24"/>
        </w:rPr>
      </w:pPr>
      <w:r w:rsidRPr="000008F7">
        <w:rPr>
          <w:rFonts w:ascii="Times New Roman" w:hAnsi="Times New Roman" w:cs="Times New Roman"/>
          <w:sz w:val="24"/>
          <w:szCs w:val="24"/>
        </w:rPr>
        <w:t>5.Умение анализировать художественное произведение в соответствии с ведущими идеями эпохи.</w:t>
      </w:r>
    </w:p>
    <w:p w:rsidR="000008F7" w:rsidRPr="000008F7" w:rsidRDefault="000008F7" w:rsidP="000008F7">
      <w:pPr>
        <w:shd w:val="clear" w:color="auto" w:fill="FFFFFF"/>
        <w:tabs>
          <w:tab w:val="left" w:pos="619"/>
        </w:tabs>
        <w:autoSpaceDE w:val="0"/>
        <w:adjustRightInd w:val="0"/>
        <w:spacing w:line="240" w:lineRule="auto"/>
        <w:rPr>
          <w:rFonts w:ascii="Times New Roman" w:hAnsi="Times New Roman" w:cs="Times New Roman"/>
          <w:sz w:val="24"/>
          <w:szCs w:val="24"/>
        </w:rPr>
      </w:pPr>
      <w:r w:rsidRPr="000008F7">
        <w:rPr>
          <w:rFonts w:ascii="Times New Roman" w:hAnsi="Times New Roman" w:cs="Times New Roman"/>
          <w:sz w:val="24"/>
          <w:szCs w:val="24"/>
        </w:rPr>
        <w:t>6.Умение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0008F7" w:rsidRPr="000008F7" w:rsidRDefault="000008F7" w:rsidP="000008F7">
      <w:pPr>
        <w:shd w:val="clear" w:color="auto" w:fill="FFFFFF"/>
        <w:tabs>
          <w:tab w:val="left" w:pos="619"/>
        </w:tabs>
        <w:autoSpaceDE w:val="0"/>
        <w:adjustRightInd w:val="0"/>
        <w:spacing w:line="240" w:lineRule="auto"/>
        <w:ind w:left="720"/>
        <w:rPr>
          <w:rFonts w:ascii="Times New Roman" w:hAnsi="Times New Roman" w:cs="Times New Roman"/>
          <w:sz w:val="24"/>
          <w:szCs w:val="24"/>
        </w:rPr>
      </w:pPr>
      <w:r w:rsidRPr="000008F7">
        <w:rPr>
          <w:rFonts w:ascii="Times New Roman" w:hAnsi="Times New Roman" w:cs="Times New Roman"/>
          <w:sz w:val="24"/>
          <w:szCs w:val="24"/>
        </w:rPr>
        <w:t>В соответствии с этим:</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Отметкой </w:t>
      </w:r>
      <w:r w:rsidRPr="000008F7">
        <w:rPr>
          <w:rFonts w:ascii="Times New Roman" w:hAnsi="Times New Roman" w:cs="Times New Roman"/>
          <w:sz w:val="24"/>
          <w:szCs w:val="24"/>
        </w:rPr>
        <w:t>«5»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Отметкой «4» </w:t>
      </w:r>
      <w:r w:rsidRPr="000008F7">
        <w:rPr>
          <w:rFonts w:ascii="Times New Roman" w:hAnsi="Times New Roman" w:cs="Times New Roman"/>
          <w:sz w:val="24"/>
          <w:szCs w:val="24"/>
        </w:rPr>
        <w:t>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Однако допускается одна-две неточности в ответе.</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Отметкой «3» </w:t>
      </w:r>
      <w:r w:rsidRPr="000008F7">
        <w:rPr>
          <w:rFonts w:ascii="Times New Roman" w:hAnsi="Times New Roman" w:cs="Times New Roman"/>
          <w:sz w:val="24"/>
          <w:szCs w:val="24"/>
        </w:rPr>
        <w:t>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lastRenderedPageBreak/>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Отметкой </w:t>
      </w:r>
      <w:r w:rsidRPr="000008F7">
        <w:rPr>
          <w:rFonts w:ascii="Times New Roman" w:hAnsi="Times New Roman" w:cs="Times New Roman"/>
          <w:sz w:val="24"/>
          <w:szCs w:val="24"/>
        </w:rPr>
        <w:t>«2»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0008F7" w:rsidRPr="000008F7" w:rsidRDefault="000008F7" w:rsidP="000008F7">
      <w:pPr>
        <w:shd w:val="clear" w:color="auto" w:fill="FFFFFF"/>
        <w:spacing w:line="240" w:lineRule="auto"/>
        <w:rPr>
          <w:rFonts w:ascii="Times New Roman" w:hAnsi="Times New Roman" w:cs="Times New Roman"/>
          <w:b/>
          <w:sz w:val="24"/>
          <w:szCs w:val="24"/>
        </w:rPr>
      </w:pPr>
      <w:r w:rsidRPr="000008F7">
        <w:rPr>
          <w:rFonts w:ascii="Times New Roman" w:hAnsi="Times New Roman" w:cs="Times New Roman"/>
          <w:b/>
          <w:bCs/>
          <w:sz w:val="24"/>
          <w:szCs w:val="24"/>
        </w:rPr>
        <w:t>Оценка сочинений</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В основу оценки сочинений по литературе должны быть положены следующие главные критерии в пределах программы данного класса:</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точность и богатство лексики, умение пользоваться изобразительными средствами языка.</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Оценка за грамотность сочинения выставляется в соответствии с «Нормами оценки знаний, умений и навыков учащихся по русскому языку».</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Отметка </w:t>
      </w:r>
      <w:r w:rsidRPr="000008F7">
        <w:rPr>
          <w:rFonts w:ascii="Times New Roman" w:hAnsi="Times New Roman" w:cs="Times New Roman"/>
          <w:sz w:val="24"/>
          <w:szCs w:val="24"/>
        </w:rPr>
        <w:t>«5» ставится за сочинение:</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стройное по композиции, логичное и последовательное в изложении мыслей;</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написанное правильным литературным языком и стилистически соответствующее содержанию.</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Допускается незначительная неточность в содержании, один-два речевых недочета.</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Отметка </w:t>
      </w:r>
      <w:r w:rsidRPr="000008F7">
        <w:rPr>
          <w:rFonts w:ascii="Times New Roman" w:hAnsi="Times New Roman" w:cs="Times New Roman"/>
          <w:sz w:val="24"/>
          <w:szCs w:val="24"/>
        </w:rPr>
        <w:t>«4» ставится за сочинение:</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логичное и последовательное изложение содержания;</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написанное правильным литературным языком, стилистически соответствующее содержанию.</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Допускаются две-три неточности в содержании, незначительные отклонения от темы, а также не более трех-четырех речевых недочетов.</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Отметка «3» </w:t>
      </w:r>
      <w:r w:rsidRPr="000008F7">
        <w:rPr>
          <w:rFonts w:ascii="Times New Roman" w:hAnsi="Times New Roman" w:cs="Times New Roman"/>
          <w:sz w:val="24"/>
          <w:szCs w:val="24"/>
        </w:rPr>
        <w:t>ставится за сочинение, в котором:</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lastRenderedPageBreak/>
        <w:t>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материал излагается достаточно логично, но имеются отдельные нарушения в последовательности выражения мыслей;</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обнаруживается владение основами письменной речи;</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в работе имеется не более четырех недочетов в содержании и пяти речевых недочетов.</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b/>
          <w:bCs/>
          <w:sz w:val="24"/>
          <w:szCs w:val="24"/>
        </w:rPr>
        <w:t xml:space="preserve">Отметка «2» </w:t>
      </w:r>
      <w:r w:rsidRPr="000008F7">
        <w:rPr>
          <w:rFonts w:ascii="Times New Roman" w:hAnsi="Times New Roman" w:cs="Times New Roman"/>
          <w:sz w:val="24"/>
          <w:szCs w:val="24"/>
        </w:rPr>
        <w:t>ставится за сочинение, которое:</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0008F7" w:rsidRPr="000008F7" w:rsidRDefault="000008F7" w:rsidP="000008F7">
      <w:pPr>
        <w:shd w:val="clear" w:color="auto" w:fill="FFFFFF"/>
        <w:spacing w:line="240" w:lineRule="auto"/>
        <w:ind w:firstLine="720"/>
        <w:rPr>
          <w:rFonts w:ascii="Times New Roman" w:hAnsi="Times New Roman" w:cs="Times New Roman"/>
          <w:sz w:val="24"/>
          <w:szCs w:val="24"/>
        </w:rPr>
      </w:pPr>
      <w:r w:rsidRPr="000008F7">
        <w:rPr>
          <w:rFonts w:ascii="Times New Roman" w:hAnsi="Times New Roman" w:cs="Times New Roman"/>
          <w:sz w:val="24"/>
          <w:szCs w:val="24"/>
        </w:rPr>
        <w:t>характеризуется случайным расположением материала, отсутствием связи между частями; отличается бедностью словаря, наличием грубых речевых ошибок.</w:t>
      </w:r>
    </w:p>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b/>
          <w:bCs/>
          <w:sz w:val="24"/>
          <w:szCs w:val="24"/>
        </w:rPr>
        <w:t>Оценка тестовых работ.</w:t>
      </w:r>
    </w:p>
    <w:p w:rsidR="000008F7" w:rsidRPr="000008F7" w:rsidRDefault="000008F7" w:rsidP="000008F7">
      <w:pPr>
        <w:spacing w:line="240" w:lineRule="auto"/>
        <w:ind w:firstLine="567"/>
        <w:rPr>
          <w:rFonts w:ascii="Times New Roman" w:hAnsi="Times New Roman" w:cs="Times New Roman"/>
          <w:sz w:val="24"/>
          <w:szCs w:val="24"/>
        </w:rPr>
      </w:pPr>
      <w:r w:rsidRPr="000008F7">
        <w:rPr>
          <w:rFonts w:ascii="Times New Roman" w:hAnsi="Times New Roman" w:cs="Times New Roman"/>
          <w:sz w:val="24"/>
          <w:szCs w:val="24"/>
        </w:rPr>
        <w:t>При проведении тестовых работ по литературе критерии оценок следующие:</w:t>
      </w:r>
    </w:p>
    <w:p w:rsidR="000008F7" w:rsidRPr="000008F7" w:rsidRDefault="000008F7" w:rsidP="000008F7">
      <w:pPr>
        <w:spacing w:line="240" w:lineRule="auto"/>
        <w:ind w:firstLine="567"/>
        <w:rPr>
          <w:rFonts w:ascii="Times New Roman" w:hAnsi="Times New Roman" w:cs="Times New Roman"/>
          <w:sz w:val="24"/>
          <w:szCs w:val="24"/>
        </w:rPr>
      </w:pPr>
      <w:r w:rsidRPr="000008F7">
        <w:rPr>
          <w:rFonts w:ascii="Times New Roman" w:hAnsi="Times New Roman" w:cs="Times New Roman"/>
          <w:b/>
          <w:bCs/>
          <w:sz w:val="24"/>
          <w:szCs w:val="24"/>
        </w:rPr>
        <w:t xml:space="preserve">«5» - </w:t>
      </w:r>
      <w:r w:rsidRPr="000008F7">
        <w:rPr>
          <w:rFonts w:ascii="Times New Roman" w:hAnsi="Times New Roman" w:cs="Times New Roman"/>
          <w:sz w:val="24"/>
          <w:szCs w:val="24"/>
        </w:rPr>
        <w:t>90 – 100 %;</w:t>
      </w:r>
    </w:p>
    <w:p w:rsidR="000008F7" w:rsidRPr="000008F7" w:rsidRDefault="000008F7" w:rsidP="000008F7">
      <w:pPr>
        <w:spacing w:line="240" w:lineRule="auto"/>
        <w:ind w:firstLine="567"/>
        <w:rPr>
          <w:rFonts w:ascii="Times New Roman" w:hAnsi="Times New Roman" w:cs="Times New Roman"/>
          <w:sz w:val="24"/>
          <w:szCs w:val="24"/>
        </w:rPr>
      </w:pPr>
      <w:r w:rsidRPr="000008F7">
        <w:rPr>
          <w:rFonts w:ascii="Times New Roman" w:hAnsi="Times New Roman" w:cs="Times New Roman"/>
          <w:b/>
          <w:bCs/>
          <w:sz w:val="24"/>
          <w:szCs w:val="24"/>
        </w:rPr>
        <w:t xml:space="preserve">«4» - </w:t>
      </w:r>
      <w:r w:rsidRPr="000008F7">
        <w:rPr>
          <w:rFonts w:ascii="Times New Roman" w:hAnsi="Times New Roman" w:cs="Times New Roman"/>
          <w:sz w:val="24"/>
          <w:szCs w:val="24"/>
        </w:rPr>
        <w:t>78 – 89 %;</w:t>
      </w:r>
    </w:p>
    <w:p w:rsidR="000008F7" w:rsidRPr="000008F7" w:rsidRDefault="000008F7" w:rsidP="000008F7">
      <w:pPr>
        <w:spacing w:line="240" w:lineRule="auto"/>
        <w:ind w:firstLine="567"/>
        <w:rPr>
          <w:rFonts w:ascii="Times New Roman" w:hAnsi="Times New Roman" w:cs="Times New Roman"/>
          <w:sz w:val="24"/>
          <w:szCs w:val="24"/>
        </w:rPr>
      </w:pPr>
      <w:r w:rsidRPr="000008F7">
        <w:rPr>
          <w:rFonts w:ascii="Times New Roman" w:hAnsi="Times New Roman" w:cs="Times New Roman"/>
          <w:b/>
          <w:bCs/>
          <w:sz w:val="24"/>
          <w:szCs w:val="24"/>
        </w:rPr>
        <w:t xml:space="preserve">«3» - </w:t>
      </w:r>
      <w:r w:rsidRPr="000008F7">
        <w:rPr>
          <w:rFonts w:ascii="Times New Roman" w:hAnsi="Times New Roman" w:cs="Times New Roman"/>
          <w:sz w:val="24"/>
          <w:szCs w:val="24"/>
        </w:rPr>
        <w:t>60 – 77 %;</w:t>
      </w:r>
    </w:p>
    <w:p w:rsidR="000008F7" w:rsidRPr="000008F7" w:rsidRDefault="000008F7" w:rsidP="000008F7">
      <w:pPr>
        <w:spacing w:line="240" w:lineRule="auto"/>
        <w:ind w:firstLine="567"/>
        <w:rPr>
          <w:rFonts w:ascii="Times New Roman" w:hAnsi="Times New Roman" w:cs="Times New Roman"/>
          <w:sz w:val="24"/>
          <w:szCs w:val="24"/>
        </w:rPr>
      </w:pPr>
      <w:r w:rsidRPr="000008F7">
        <w:rPr>
          <w:rFonts w:ascii="Times New Roman" w:hAnsi="Times New Roman" w:cs="Times New Roman"/>
          <w:b/>
          <w:bCs/>
          <w:sz w:val="24"/>
          <w:szCs w:val="24"/>
        </w:rPr>
        <w:t xml:space="preserve">«2»- </w:t>
      </w:r>
      <w:r w:rsidRPr="000008F7">
        <w:rPr>
          <w:rFonts w:ascii="Times New Roman" w:hAnsi="Times New Roman" w:cs="Times New Roman"/>
          <w:sz w:val="24"/>
          <w:szCs w:val="24"/>
        </w:rPr>
        <w:t>менее  59%.</w:t>
      </w:r>
    </w:p>
    <w:p w:rsidR="000008F7" w:rsidRPr="000008F7" w:rsidRDefault="000008F7" w:rsidP="000008F7">
      <w:pPr>
        <w:spacing w:line="240" w:lineRule="auto"/>
        <w:ind w:firstLine="567"/>
        <w:rPr>
          <w:rFonts w:ascii="Times New Roman" w:hAnsi="Times New Roman" w:cs="Times New Roman"/>
          <w:sz w:val="24"/>
          <w:szCs w:val="24"/>
        </w:rPr>
      </w:pPr>
    </w:p>
    <w:p w:rsidR="000008F7" w:rsidRPr="000008F7" w:rsidRDefault="000008F7" w:rsidP="000008F7">
      <w:pPr>
        <w:spacing w:line="240" w:lineRule="auto"/>
        <w:ind w:firstLine="567"/>
        <w:rPr>
          <w:rFonts w:ascii="Times New Roman" w:hAnsi="Times New Roman" w:cs="Times New Roman"/>
          <w:sz w:val="24"/>
          <w:szCs w:val="24"/>
        </w:rPr>
      </w:pPr>
    </w:p>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Тематическое планирование уроков литературы (родной) литературы в 6 классе</w:t>
      </w:r>
    </w:p>
    <w:p w:rsidR="000008F7" w:rsidRPr="000008F7" w:rsidRDefault="000008F7" w:rsidP="000008F7">
      <w:pPr>
        <w:spacing w:line="240" w:lineRule="auto"/>
        <w:rPr>
          <w:rFonts w:ascii="Times New Roman" w:hAnsi="Times New Roman" w:cs="Times New Roman"/>
          <w:sz w:val="24"/>
          <w:szCs w:val="24"/>
        </w:rPr>
      </w:pPr>
    </w:p>
    <w:p w:rsidR="000008F7" w:rsidRPr="000008F7" w:rsidRDefault="000008F7" w:rsidP="000008F7">
      <w:pPr>
        <w:spacing w:line="240" w:lineRule="auto"/>
        <w:rPr>
          <w:rFonts w:ascii="Times New Roman" w:hAnsi="Times New Roman" w:cs="Times New Roman"/>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6804"/>
        <w:gridCol w:w="992"/>
        <w:gridCol w:w="1701"/>
      </w:tblGrid>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Тема урока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Кол-во часов</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Дата</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Фольклор</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4.09</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Фольклор.Календарно-обрядовые песни</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5.09</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Народные предания</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12.09</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4</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Басня  «Муха»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18.09</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5</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Басня  «Ларчик»</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19.09</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6</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Лицейские годы Пушкина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25.09</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lastRenderedPageBreak/>
              <w:t>7</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Природа в лирике поэта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27.09</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8</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Рифма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3.10</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9</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Сюжет и композиция</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10.10</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10</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Тема текста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16.10</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11</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Повести Белкина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23.10</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12</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Лермонтов природа и поэт</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25.10</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13</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Некрасов железная дорога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13.12</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14</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Своеобразие композиции и языка поэмы Некрасова</w:t>
            </w:r>
          </w:p>
        </w:tc>
        <w:tc>
          <w:tcPr>
            <w:tcW w:w="992" w:type="dxa"/>
          </w:tcPr>
          <w:p w:rsidR="000008F7" w:rsidRPr="000008F7" w:rsidRDefault="000008F7" w:rsidP="000008F7">
            <w:pPr>
              <w:spacing w:line="240" w:lineRule="auto"/>
              <w:rPr>
                <w:rFonts w:ascii="Times New Roman" w:hAnsi="Times New Roman" w:cs="Times New Roman"/>
                <w:sz w:val="24"/>
                <w:szCs w:val="24"/>
              </w:rPr>
            </w:pP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19.12</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15</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Лесков .своеобразие языка сказа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26.12</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16</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Лесков Человек на часах</w:t>
            </w:r>
          </w:p>
        </w:tc>
        <w:tc>
          <w:tcPr>
            <w:tcW w:w="992" w:type="dxa"/>
          </w:tcPr>
          <w:p w:rsidR="000008F7" w:rsidRPr="000008F7" w:rsidRDefault="000008F7" w:rsidP="000008F7">
            <w:pPr>
              <w:spacing w:line="240" w:lineRule="auto"/>
              <w:rPr>
                <w:rFonts w:ascii="Times New Roman" w:hAnsi="Times New Roman" w:cs="Times New Roman"/>
                <w:sz w:val="24"/>
                <w:szCs w:val="24"/>
              </w:rPr>
            </w:pP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10.1</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17</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Юмор Чехова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15.1</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18</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Русская сатира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16.1</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19</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Романсы на стихи русских поэтов</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22.1</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29</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Чудо доктор как рождественский рассказ</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24.1</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21</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А.Грин Алые паруса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31.1.</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22</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Платонов  Рассказы</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25.01</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21</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Стихи о войне</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12.02</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24</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Конь с розовой гривой</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19.02</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25</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Нравственные проблемы в рассказе «Уроки французского»</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26.02</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26</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Рассказы  В. Шукшина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28.02</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27</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Юмор в рассказах Ф. Искандера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6.03</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28</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А.Блок стихотворения</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13.03</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29</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Лирика А.Ахматовой</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19.03</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30</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Рубцов Н. тихая лирика</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21.03</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31</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К.Кулиев  стихотворения</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11.04</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32</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Древнегреческие мифы</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18.4</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33</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Сказания о поэтах-певцах</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23.04</w:t>
            </w:r>
          </w:p>
        </w:tc>
      </w:tr>
      <w:tr w:rsidR="000008F7" w:rsidRPr="000008F7" w:rsidTr="000008F7">
        <w:tc>
          <w:tcPr>
            <w:tcW w:w="138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34</w:t>
            </w:r>
          </w:p>
        </w:tc>
        <w:tc>
          <w:tcPr>
            <w:tcW w:w="6804"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М.Сервантес Дон-Кихот</w:t>
            </w:r>
          </w:p>
        </w:tc>
        <w:tc>
          <w:tcPr>
            <w:tcW w:w="992"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1701" w:type="dxa"/>
          </w:tcPr>
          <w:p w:rsidR="000008F7" w:rsidRPr="000008F7" w:rsidRDefault="000008F7" w:rsidP="000008F7">
            <w:pPr>
              <w:spacing w:line="240" w:lineRule="auto"/>
              <w:rPr>
                <w:rFonts w:ascii="Times New Roman" w:hAnsi="Times New Roman" w:cs="Times New Roman"/>
                <w:sz w:val="24"/>
                <w:szCs w:val="24"/>
              </w:rPr>
            </w:pPr>
            <w:r w:rsidRPr="000008F7">
              <w:rPr>
                <w:rFonts w:ascii="Times New Roman" w:hAnsi="Times New Roman" w:cs="Times New Roman"/>
                <w:sz w:val="24"/>
                <w:szCs w:val="24"/>
              </w:rPr>
              <w:t>15.05</w:t>
            </w:r>
          </w:p>
        </w:tc>
      </w:tr>
    </w:tbl>
    <w:p w:rsidR="000008F7" w:rsidRPr="000008F7" w:rsidRDefault="000008F7" w:rsidP="000008F7">
      <w:pPr>
        <w:spacing w:before="100" w:beforeAutospacing="1" w:after="100" w:afterAutospacing="1" w:line="240" w:lineRule="auto"/>
        <w:jc w:val="center"/>
        <w:rPr>
          <w:rFonts w:ascii="Times New Roman" w:hAnsi="Times New Roman" w:cs="Times New Roman"/>
          <w:b/>
          <w:bCs/>
          <w:sz w:val="24"/>
          <w:szCs w:val="24"/>
        </w:rPr>
      </w:pPr>
    </w:p>
    <w:p w:rsidR="000008F7" w:rsidRPr="000008F7" w:rsidRDefault="000008F7" w:rsidP="000008F7">
      <w:pPr>
        <w:spacing w:before="100" w:beforeAutospacing="1" w:after="100" w:afterAutospacing="1" w:line="240" w:lineRule="auto"/>
        <w:jc w:val="center"/>
        <w:rPr>
          <w:rFonts w:ascii="Times New Roman" w:hAnsi="Times New Roman" w:cs="Times New Roman"/>
          <w:b/>
          <w:bCs/>
          <w:sz w:val="24"/>
          <w:szCs w:val="24"/>
        </w:rPr>
      </w:pPr>
    </w:p>
    <w:p w:rsidR="000008F7" w:rsidRPr="000008F7" w:rsidRDefault="000008F7" w:rsidP="000008F7">
      <w:pPr>
        <w:spacing w:before="100" w:beforeAutospacing="1" w:after="100" w:afterAutospacing="1" w:line="240" w:lineRule="auto"/>
        <w:jc w:val="center"/>
        <w:rPr>
          <w:rFonts w:ascii="Times New Roman" w:hAnsi="Times New Roman" w:cs="Times New Roman"/>
          <w:b/>
          <w:bCs/>
          <w:sz w:val="24"/>
          <w:szCs w:val="24"/>
        </w:rPr>
      </w:pPr>
    </w:p>
    <w:p w:rsidR="000008F7" w:rsidRPr="000008F7" w:rsidRDefault="000008F7" w:rsidP="000008F7">
      <w:pPr>
        <w:spacing w:before="100" w:beforeAutospacing="1" w:after="100" w:afterAutospacing="1" w:line="240" w:lineRule="auto"/>
        <w:jc w:val="center"/>
        <w:rPr>
          <w:rFonts w:ascii="Times New Roman" w:hAnsi="Times New Roman" w:cs="Times New Roman"/>
          <w:sz w:val="24"/>
          <w:szCs w:val="24"/>
        </w:rPr>
      </w:pPr>
      <w:r w:rsidRPr="000008F7">
        <w:rPr>
          <w:rFonts w:ascii="Times New Roman" w:hAnsi="Times New Roman" w:cs="Times New Roman"/>
          <w:b/>
          <w:bCs/>
          <w:sz w:val="24"/>
          <w:szCs w:val="24"/>
        </w:rPr>
        <w:t>ФОРМЫ КОНТРОЛЯ</w:t>
      </w:r>
    </w:p>
    <w:p w:rsidR="000008F7" w:rsidRPr="000008F7" w:rsidRDefault="000008F7" w:rsidP="000008F7">
      <w:pPr>
        <w:spacing w:before="100" w:beforeAutospacing="1" w:after="100" w:afterAutospacing="1" w:line="240" w:lineRule="auto"/>
        <w:ind w:left="69"/>
        <w:rPr>
          <w:rFonts w:ascii="Times New Roman" w:hAnsi="Times New Roman" w:cs="Times New Roman"/>
          <w:sz w:val="24"/>
          <w:szCs w:val="24"/>
        </w:rPr>
      </w:pPr>
      <w:r w:rsidRPr="000008F7">
        <w:rPr>
          <w:rFonts w:ascii="Times New Roman" w:hAnsi="Times New Roman" w:cs="Times New Roman"/>
          <w:sz w:val="24"/>
          <w:szCs w:val="24"/>
        </w:rPr>
        <w:t>Работа с карточками.</w:t>
      </w:r>
    </w:p>
    <w:p w:rsidR="000008F7" w:rsidRPr="000008F7" w:rsidRDefault="000008F7" w:rsidP="000008F7">
      <w:pPr>
        <w:spacing w:before="100" w:beforeAutospacing="1" w:after="100" w:afterAutospacing="1" w:line="240" w:lineRule="auto"/>
        <w:ind w:left="69"/>
        <w:rPr>
          <w:rFonts w:ascii="Times New Roman" w:hAnsi="Times New Roman" w:cs="Times New Roman"/>
          <w:sz w:val="24"/>
          <w:szCs w:val="24"/>
        </w:rPr>
      </w:pPr>
      <w:r w:rsidRPr="000008F7">
        <w:rPr>
          <w:rFonts w:ascii="Times New Roman" w:hAnsi="Times New Roman" w:cs="Times New Roman"/>
          <w:sz w:val="24"/>
          <w:szCs w:val="24"/>
        </w:rPr>
        <w:t>Письменная проверка.</w:t>
      </w:r>
    </w:p>
    <w:p w:rsidR="000008F7" w:rsidRPr="000008F7" w:rsidRDefault="000008F7" w:rsidP="000008F7">
      <w:pPr>
        <w:spacing w:before="100" w:beforeAutospacing="1" w:after="100" w:afterAutospacing="1" w:line="240" w:lineRule="auto"/>
        <w:ind w:left="69"/>
        <w:rPr>
          <w:rFonts w:ascii="Times New Roman" w:hAnsi="Times New Roman" w:cs="Times New Roman"/>
          <w:sz w:val="24"/>
          <w:szCs w:val="24"/>
        </w:rPr>
      </w:pPr>
      <w:r w:rsidRPr="000008F7">
        <w:rPr>
          <w:rFonts w:ascii="Times New Roman" w:hAnsi="Times New Roman" w:cs="Times New Roman"/>
          <w:sz w:val="24"/>
          <w:szCs w:val="24"/>
        </w:rPr>
        <w:t>Тестовые задания.</w:t>
      </w:r>
    </w:p>
    <w:p w:rsidR="000008F7" w:rsidRPr="000008F7" w:rsidRDefault="000008F7" w:rsidP="000008F7">
      <w:pPr>
        <w:spacing w:before="100" w:beforeAutospacing="1" w:after="100" w:afterAutospacing="1" w:line="240" w:lineRule="auto"/>
        <w:ind w:left="69"/>
        <w:rPr>
          <w:rFonts w:ascii="Times New Roman" w:hAnsi="Times New Roman" w:cs="Times New Roman"/>
          <w:sz w:val="24"/>
          <w:szCs w:val="24"/>
        </w:rPr>
      </w:pPr>
      <w:r w:rsidRPr="000008F7">
        <w:rPr>
          <w:rFonts w:ascii="Times New Roman" w:hAnsi="Times New Roman" w:cs="Times New Roman"/>
          <w:sz w:val="24"/>
          <w:szCs w:val="24"/>
        </w:rPr>
        <w:t>Контрольная работа.</w:t>
      </w:r>
    </w:p>
    <w:p w:rsidR="000008F7" w:rsidRPr="000008F7" w:rsidRDefault="000008F7" w:rsidP="000008F7">
      <w:pPr>
        <w:spacing w:before="100" w:beforeAutospacing="1" w:after="100" w:afterAutospacing="1" w:line="240" w:lineRule="auto"/>
        <w:ind w:left="69"/>
        <w:rPr>
          <w:rFonts w:ascii="Times New Roman" w:hAnsi="Times New Roman" w:cs="Times New Roman"/>
          <w:sz w:val="24"/>
          <w:szCs w:val="24"/>
        </w:rPr>
      </w:pPr>
      <w:r w:rsidRPr="000008F7">
        <w:rPr>
          <w:rFonts w:ascii="Times New Roman" w:hAnsi="Times New Roman" w:cs="Times New Roman"/>
          <w:sz w:val="24"/>
          <w:szCs w:val="24"/>
        </w:rPr>
        <w:t>Сочинение.</w:t>
      </w: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5943"/>
        <w:gridCol w:w="3378"/>
      </w:tblGrid>
      <w:tr w:rsidR="000008F7" w:rsidRPr="000008F7" w:rsidTr="000008F7">
        <w:tc>
          <w:tcPr>
            <w:tcW w:w="813" w:type="dxa"/>
          </w:tcPr>
          <w:p w:rsidR="000008F7" w:rsidRPr="000008F7" w:rsidRDefault="000008F7" w:rsidP="000008F7">
            <w:pPr>
              <w:spacing w:before="100" w:beforeAutospacing="1" w:after="100" w:afterAutospacing="1" w:line="240" w:lineRule="auto"/>
              <w:jc w:val="center"/>
              <w:rPr>
                <w:rFonts w:ascii="Times New Roman" w:hAnsi="Times New Roman" w:cs="Times New Roman"/>
                <w:b/>
                <w:sz w:val="24"/>
                <w:szCs w:val="24"/>
              </w:rPr>
            </w:pPr>
            <w:r w:rsidRPr="000008F7">
              <w:rPr>
                <w:rFonts w:ascii="Times New Roman" w:hAnsi="Times New Roman" w:cs="Times New Roman"/>
                <w:b/>
                <w:sz w:val="24"/>
                <w:szCs w:val="24"/>
              </w:rPr>
              <w:t>№</w:t>
            </w:r>
          </w:p>
        </w:tc>
        <w:tc>
          <w:tcPr>
            <w:tcW w:w="5943" w:type="dxa"/>
          </w:tcPr>
          <w:p w:rsidR="000008F7" w:rsidRPr="000008F7" w:rsidRDefault="000008F7" w:rsidP="000008F7">
            <w:pPr>
              <w:spacing w:before="100" w:beforeAutospacing="1" w:after="100" w:afterAutospacing="1" w:line="240" w:lineRule="auto"/>
              <w:jc w:val="center"/>
              <w:rPr>
                <w:rFonts w:ascii="Times New Roman" w:hAnsi="Times New Roman" w:cs="Times New Roman"/>
                <w:b/>
                <w:sz w:val="24"/>
                <w:szCs w:val="24"/>
              </w:rPr>
            </w:pPr>
            <w:r w:rsidRPr="000008F7">
              <w:rPr>
                <w:rFonts w:ascii="Times New Roman" w:hAnsi="Times New Roman" w:cs="Times New Roman"/>
                <w:b/>
                <w:sz w:val="24"/>
                <w:szCs w:val="24"/>
              </w:rPr>
              <w:t>Форма контроля</w:t>
            </w:r>
          </w:p>
        </w:tc>
        <w:tc>
          <w:tcPr>
            <w:tcW w:w="3378" w:type="dxa"/>
          </w:tcPr>
          <w:p w:rsidR="000008F7" w:rsidRPr="000008F7" w:rsidRDefault="000008F7" w:rsidP="000008F7">
            <w:pPr>
              <w:spacing w:before="100" w:beforeAutospacing="1" w:after="100" w:afterAutospacing="1" w:line="240" w:lineRule="auto"/>
              <w:jc w:val="center"/>
              <w:rPr>
                <w:rFonts w:ascii="Times New Roman" w:hAnsi="Times New Roman" w:cs="Times New Roman"/>
                <w:b/>
                <w:sz w:val="24"/>
                <w:szCs w:val="24"/>
              </w:rPr>
            </w:pPr>
            <w:r w:rsidRPr="000008F7">
              <w:rPr>
                <w:rFonts w:ascii="Times New Roman" w:hAnsi="Times New Roman" w:cs="Times New Roman"/>
                <w:b/>
                <w:sz w:val="24"/>
                <w:szCs w:val="24"/>
              </w:rPr>
              <w:t>Кол-во</w:t>
            </w:r>
          </w:p>
        </w:tc>
      </w:tr>
      <w:tr w:rsidR="000008F7" w:rsidRPr="000008F7" w:rsidTr="000008F7">
        <w:tc>
          <w:tcPr>
            <w:tcW w:w="813"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1</w:t>
            </w:r>
          </w:p>
        </w:tc>
        <w:tc>
          <w:tcPr>
            <w:tcW w:w="5943"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Контрольная работа.</w:t>
            </w:r>
          </w:p>
        </w:tc>
        <w:tc>
          <w:tcPr>
            <w:tcW w:w="3378"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2</w:t>
            </w:r>
          </w:p>
        </w:tc>
      </w:tr>
      <w:tr w:rsidR="000008F7" w:rsidRPr="000008F7" w:rsidTr="000008F7">
        <w:tc>
          <w:tcPr>
            <w:tcW w:w="813"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2</w:t>
            </w:r>
          </w:p>
        </w:tc>
        <w:tc>
          <w:tcPr>
            <w:tcW w:w="5943"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Сочинение.</w:t>
            </w:r>
          </w:p>
        </w:tc>
        <w:tc>
          <w:tcPr>
            <w:tcW w:w="3378"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3</w:t>
            </w:r>
          </w:p>
        </w:tc>
      </w:tr>
      <w:tr w:rsidR="000008F7" w:rsidRPr="000008F7" w:rsidTr="000008F7">
        <w:tc>
          <w:tcPr>
            <w:tcW w:w="813"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3</w:t>
            </w:r>
          </w:p>
        </w:tc>
        <w:tc>
          <w:tcPr>
            <w:tcW w:w="5943"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Итоговая контрольная работа.</w:t>
            </w:r>
          </w:p>
        </w:tc>
        <w:tc>
          <w:tcPr>
            <w:tcW w:w="3378" w:type="dxa"/>
          </w:tcPr>
          <w:p w:rsidR="000008F7" w:rsidRPr="000008F7" w:rsidRDefault="000008F7" w:rsidP="000008F7">
            <w:pPr>
              <w:spacing w:before="100" w:beforeAutospacing="1" w:after="100" w:afterAutospacing="1" w:line="240" w:lineRule="auto"/>
              <w:rPr>
                <w:rFonts w:ascii="Times New Roman" w:hAnsi="Times New Roman" w:cs="Times New Roman"/>
                <w:sz w:val="24"/>
                <w:szCs w:val="24"/>
              </w:rPr>
            </w:pPr>
            <w:r w:rsidRPr="000008F7">
              <w:rPr>
                <w:rFonts w:ascii="Times New Roman" w:hAnsi="Times New Roman" w:cs="Times New Roman"/>
                <w:sz w:val="24"/>
                <w:szCs w:val="24"/>
              </w:rPr>
              <w:t>1</w:t>
            </w:r>
          </w:p>
        </w:tc>
      </w:tr>
    </w:tbl>
    <w:p w:rsidR="000008F7" w:rsidRDefault="000008F7" w:rsidP="000008F7">
      <w:pPr>
        <w:spacing w:before="100" w:beforeAutospacing="1" w:after="100" w:afterAutospacing="1" w:line="240" w:lineRule="auto"/>
        <w:rPr>
          <w:b/>
          <w:sz w:val="24"/>
          <w:szCs w:val="24"/>
        </w:rPr>
      </w:pPr>
    </w:p>
    <w:p w:rsidR="000008F7" w:rsidRPr="00FE4259" w:rsidRDefault="000008F7" w:rsidP="000008F7">
      <w:pPr>
        <w:spacing w:before="100" w:beforeAutospacing="1" w:after="100" w:afterAutospacing="1" w:line="240" w:lineRule="auto"/>
        <w:ind w:left="429"/>
        <w:rPr>
          <w:b/>
          <w:sz w:val="24"/>
          <w:szCs w:val="24"/>
        </w:rPr>
      </w:pPr>
      <w:r w:rsidRPr="00FE4259">
        <w:rPr>
          <w:b/>
          <w:sz w:val="24"/>
          <w:szCs w:val="24"/>
        </w:rPr>
        <w:t>Контрольно – измерительные материалы по литературе в 6 классе</w:t>
      </w:r>
    </w:p>
    <w:p w:rsidR="000008F7" w:rsidRPr="00FE4259" w:rsidRDefault="000008F7" w:rsidP="000008F7">
      <w:pPr>
        <w:pStyle w:val="a6"/>
        <w:shd w:val="clear" w:color="auto" w:fill="FFFFFF"/>
        <w:spacing w:line="240" w:lineRule="auto"/>
        <w:rPr>
          <w:b/>
          <w:bCs/>
          <w:sz w:val="24"/>
          <w:szCs w:val="24"/>
        </w:rPr>
      </w:pPr>
      <w:r w:rsidRPr="00FE4259">
        <w:rPr>
          <w:b/>
          <w:bCs/>
          <w:sz w:val="24"/>
          <w:szCs w:val="24"/>
        </w:rPr>
        <w:t xml:space="preserve">Контрольная работа по литературе №1  на тему «Басни» 1 вариант </w:t>
      </w:r>
    </w:p>
    <w:p w:rsidR="000008F7" w:rsidRPr="00FE4259" w:rsidRDefault="000008F7" w:rsidP="000008F7">
      <w:pPr>
        <w:pStyle w:val="a6"/>
        <w:shd w:val="clear" w:color="auto" w:fill="FFFFFF"/>
        <w:spacing w:line="240" w:lineRule="auto"/>
        <w:rPr>
          <w:b/>
          <w:bCs/>
          <w:sz w:val="24"/>
          <w:szCs w:val="24"/>
        </w:rPr>
      </w:pPr>
      <w:r w:rsidRPr="00FE4259">
        <w:rPr>
          <w:b/>
          <w:bCs/>
          <w:sz w:val="24"/>
          <w:szCs w:val="24"/>
        </w:rPr>
        <w:t>Часть А</w:t>
      </w:r>
    </w:p>
    <w:p w:rsidR="000008F7" w:rsidRPr="00FE4259" w:rsidRDefault="000008F7" w:rsidP="000008F7">
      <w:pPr>
        <w:pStyle w:val="a6"/>
        <w:shd w:val="clear" w:color="auto" w:fill="FFFFFF"/>
        <w:spacing w:line="240" w:lineRule="auto"/>
        <w:rPr>
          <w:sz w:val="24"/>
          <w:szCs w:val="24"/>
        </w:rPr>
      </w:pPr>
      <w:r w:rsidRPr="00FE4259">
        <w:rPr>
          <w:b/>
          <w:bCs/>
          <w:sz w:val="24"/>
          <w:szCs w:val="24"/>
        </w:rPr>
        <w:t>1</w:t>
      </w:r>
      <w:r w:rsidRPr="00FE4259">
        <w:rPr>
          <w:sz w:val="24"/>
          <w:szCs w:val="24"/>
        </w:rPr>
        <w:t xml:space="preserve">. </w:t>
      </w:r>
      <w:r w:rsidRPr="00FE4259">
        <w:rPr>
          <w:b/>
          <w:bCs/>
          <w:sz w:val="24"/>
          <w:szCs w:val="24"/>
        </w:rPr>
        <w:t>Басня – это:</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А) меткое народное выражение, вошедшее в нашу речь;</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Б) краткий иносказательный рассказ поучительного характера;</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В)  повествование, основанное на вымысле;</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Г) краткий устный рассказ с остроумной концовкой.</w:t>
      </w:r>
    </w:p>
    <w:p w:rsidR="000008F7" w:rsidRPr="00FE4259" w:rsidRDefault="000008F7" w:rsidP="000008F7">
      <w:pPr>
        <w:pStyle w:val="a6"/>
        <w:shd w:val="clear" w:color="auto" w:fill="FFFFFF"/>
        <w:spacing w:line="240" w:lineRule="auto"/>
        <w:rPr>
          <w:b/>
          <w:sz w:val="24"/>
          <w:szCs w:val="24"/>
        </w:rPr>
      </w:pPr>
      <w:r w:rsidRPr="00FE4259">
        <w:rPr>
          <w:b/>
          <w:sz w:val="24"/>
          <w:szCs w:val="24"/>
        </w:rPr>
        <w:t>2. Какого русского баснописца называли «русским Лафонтеном»?</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 xml:space="preserve">А)Крылов   Б) Муравьёв    В) Дмитриев </w:t>
      </w:r>
    </w:p>
    <w:p w:rsidR="000008F7" w:rsidRPr="00FE4259" w:rsidRDefault="000008F7" w:rsidP="000008F7">
      <w:pPr>
        <w:pStyle w:val="a6"/>
        <w:shd w:val="clear" w:color="auto" w:fill="FFFFFF"/>
        <w:spacing w:line="240" w:lineRule="auto"/>
        <w:rPr>
          <w:sz w:val="24"/>
          <w:szCs w:val="24"/>
        </w:rPr>
      </w:pPr>
      <w:r w:rsidRPr="00FE4259">
        <w:rPr>
          <w:b/>
          <w:bCs/>
          <w:sz w:val="24"/>
          <w:szCs w:val="24"/>
        </w:rPr>
        <w:t>3.</w:t>
      </w:r>
      <w:r w:rsidRPr="00FE4259">
        <w:rPr>
          <w:sz w:val="24"/>
          <w:szCs w:val="24"/>
        </w:rPr>
        <w:t xml:space="preserve"> </w:t>
      </w:r>
      <w:r w:rsidRPr="00FE4259">
        <w:rPr>
          <w:b/>
          <w:bCs/>
          <w:sz w:val="24"/>
          <w:szCs w:val="24"/>
        </w:rPr>
        <w:t xml:space="preserve">В основе какой басни лежит реальный случай, произошедший с баснописцем? </w:t>
      </w:r>
    </w:p>
    <w:p w:rsidR="000008F7" w:rsidRPr="00FE4259" w:rsidRDefault="000008F7" w:rsidP="000008F7">
      <w:pPr>
        <w:pStyle w:val="a6"/>
        <w:shd w:val="clear" w:color="auto" w:fill="FFFFFF"/>
        <w:spacing w:line="240" w:lineRule="auto"/>
        <w:ind w:left="720"/>
        <w:rPr>
          <w:sz w:val="24"/>
          <w:szCs w:val="24"/>
        </w:rPr>
      </w:pPr>
      <w:r w:rsidRPr="00FE4259">
        <w:rPr>
          <w:sz w:val="24"/>
          <w:szCs w:val="24"/>
        </w:rPr>
        <w:t xml:space="preserve">А)» Муха»     Б)«Осел и Соловей»  В) «Свинья под дубом»  Г)  «Листы и Корни» </w:t>
      </w:r>
    </w:p>
    <w:p w:rsidR="000008F7" w:rsidRPr="00FE4259" w:rsidRDefault="000008F7" w:rsidP="000008F7">
      <w:pPr>
        <w:pStyle w:val="a6"/>
        <w:shd w:val="clear" w:color="auto" w:fill="FFFFFF"/>
        <w:spacing w:line="240" w:lineRule="auto"/>
        <w:rPr>
          <w:sz w:val="24"/>
          <w:szCs w:val="24"/>
        </w:rPr>
      </w:pPr>
      <w:r w:rsidRPr="00FE4259">
        <w:rPr>
          <w:sz w:val="24"/>
          <w:szCs w:val="24"/>
        </w:rPr>
        <w:t>4.</w:t>
      </w:r>
      <w:r w:rsidRPr="00FE4259">
        <w:rPr>
          <w:b/>
          <w:bCs/>
          <w:color w:val="000000"/>
          <w:sz w:val="24"/>
          <w:szCs w:val="24"/>
        </w:rPr>
        <w:t>.Назовите имя прародителя басни как жанра :</w:t>
      </w:r>
    </w:p>
    <w:p w:rsidR="000008F7" w:rsidRPr="00FE4259" w:rsidRDefault="000008F7" w:rsidP="000008F7">
      <w:pPr>
        <w:pStyle w:val="a6"/>
        <w:shd w:val="clear" w:color="auto" w:fill="FFFFFF"/>
        <w:spacing w:line="240" w:lineRule="auto"/>
        <w:ind w:firstLine="708"/>
        <w:rPr>
          <w:color w:val="000000"/>
          <w:sz w:val="24"/>
          <w:szCs w:val="24"/>
        </w:rPr>
      </w:pPr>
      <w:r w:rsidRPr="00FE4259">
        <w:rPr>
          <w:color w:val="000000"/>
          <w:sz w:val="24"/>
          <w:szCs w:val="24"/>
        </w:rPr>
        <w:t>А)Лафонтен</w:t>
      </w:r>
      <w:r w:rsidRPr="00FE4259">
        <w:rPr>
          <w:sz w:val="24"/>
          <w:szCs w:val="24"/>
        </w:rPr>
        <w:t xml:space="preserve">         </w:t>
      </w:r>
      <w:r w:rsidRPr="00FE4259">
        <w:rPr>
          <w:color w:val="000000"/>
          <w:sz w:val="24"/>
          <w:szCs w:val="24"/>
        </w:rPr>
        <w:t>Б)Эзоп</w:t>
      </w:r>
      <w:r w:rsidRPr="00FE4259">
        <w:rPr>
          <w:sz w:val="24"/>
          <w:szCs w:val="24"/>
        </w:rPr>
        <w:t xml:space="preserve">           </w:t>
      </w:r>
      <w:r w:rsidRPr="00FE4259">
        <w:rPr>
          <w:color w:val="000000"/>
          <w:sz w:val="24"/>
          <w:szCs w:val="24"/>
        </w:rPr>
        <w:t xml:space="preserve">В)Крылов </w:t>
      </w:r>
      <w:r w:rsidRPr="00FE4259">
        <w:rPr>
          <w:sz w:val="24"/>
          <w:szCs w:val="24"/>
        </w:rPr>
        <w:t xml:space="preserve">              </w:t>
      </w:r>
      <w:r w:rsidRPr="00FE4259">
        <w:rPr>
          <w:color w:val="000000"/>
          <w:sz w:val="24"/>
          <w:szCs w:val="24"/>
        </w:rPr>
        <w:t xml:space="preserve">Г)Дмитриев </w:t>
      </w:r>
    </w:p>
    <w:p w:rsidR="000008F7" w:rsidRPr="00FE4259" w:rsidRDefault="000008F7" w:rsidP="000008F7">
      <w:pPr>
        <w:pStyle w:val="a6"/>
        <w:shd w:val="clear" w:color="auto" w:fill="FFFFFF"/>
        <w:spacing w:line="240" w:lineRule="auto"/>
        <w:rPr>
          <w:sz w:val="24"/>
          <w:szCs w:val="24"/>
        </w:rPr>
      </w:pPr>
      <w:r w:rsidRPr="00FE4259">
        <w:rPr>
          <w:sz w:val="24"/>
          <w:szCs w:val="24"/>
        </w:rPr>
        <w:t xml:space="preserve">5. </w:t>
      </w:r>
      <w:r w:rsidRPr="00FE4259">
        <w:rPr>
          <w:b/>
          <w:bCs/>
          <w:color w:val="000000"/>
          <w:sz w:val="24"/>
          <w:szCs w:val="24"/>
        </w:rPr>
        <w:t>Что означает выражение </w:t>
      </w:r>
      <w:r w:rsidRPr="00FE4259">
        <w:rPr>
          <w:b/>
          <w:bCs/>
          <w:i/>
          <w:iCs/>
          <w:color w:val="000000"/>
          <w:sz w:val="24"/>
          <w:szCs w:val="24"/>
        </w:rPr>
        <w:t>эзопов язык?</w:t>
      </w:r>
    </w:p>
    <w:p w:rsidR="000008F7" w:rsidRPr="00FE4259" w:rsidRDefault="000008F7" w:rsidP="000008F7">
      <w:pPr>
        <w:pStyle w:val="a6"/>
        <w:shd w:val="clear" w:color="auto" w:fill="FFFFFF"/>
        <w:spacing w:line="240" w:lineRule="auto"/>
        <w:ind w:firstLine="708"/>
        <w:rPr>
          <w:sz w:val="24"/>
          <w:szCs w:val="24"/>
        </w:rPr>
      </w:pPr>
      <w:r w:rsidRPr="00FE4259">
        <w:rPr>
          <w:color w:val="000000"/>
          <w:sz w:val="24"/>
          <w:szCs w:val="24"/>
        </w:rPr>
        <w:t xml:space="preserve">А) мораль </w:t>
      </w:r>
      <w:r w:rsidRPr="00FE4259">
        <w:rPr>
          <w:sz w:val="24"/>
          <w:szCs w:val="24"/>
        </w:rPr>
        <w:t xml:space="preserve">          Б </w:t>
      </w:r>
      <w:r w:rsidRPr="00FE4259">
        <w:rPr>
          <w:color w:val="000000"/>
          <w:sz w:val="24"/>
          <w:szCs w:val="24"/>
        </w:rPr>
        <w:t xml:space="preserve">)крылатое выражение </w:t>
      </w:r>
      <w:r w:rsidRPr="00FE4259">
        <w:rPr>
          <w:sz w:val="24"/>
          <w:szCs w:val="24"/>
        </w:rPr>
        <w:t xml:space="preserve">            </w:t>
      </w:r>
      <w:r w:rsidRPr="00FE4259">
        <w:rPr>
          <w:color w:val="000000"/>
          <w:sz w:val="24"/>
          <w:szCs w:val="24"/>
        </w:rPr>
        <w:t>В)иносказание</w:t>
      </w:r>
      <w:r w:rsidRPr="00FE4259">
        <w:rPr>
          <w:sz w:val="24"/>
          <w:szCs w:val="24"/>
        </w:rPr>
        <w:t xml:space="preserve">           </w:t>
      </w:r>
      <w:r w:rsidRPr="00FE4259">
        <w:rPr>
          <w:color w:val="000000"/>
          <w:sz w:val="24"/>
          <w:szCs w:val="24"/>
        </w:rPr>
        <w:t>Г)гипербола</w:t>
      </w:r>
    </w:p>
    <w:p w:rsidR="000008F7" w:rsidRPr="00FE4259" w:rsidRDefault="000008F7" w:rsidP="000008F7">
      <w:pPr>
        <w:pStyle w:val="a6"/>
        <w:shd w:val="clear" w:color="auto" w:fill="FFFFFF"/>
        <w:spacing w:line="240" w:lineRule="auto"/>
        <w:rPr>
          <w:b/>
          <w:bCs/>
          <w:color w:val="000000"/>
          <w:sz w:val="24"/>
          <w:szCs w:val="24"/>
        </w:rPr>
      </w:pPr>
      <w:r w:rsidRPr="00FE4259">
        <w:rPr>
          <w:b/>
          <w:sz w:val="24"/>
          <w:szCs w:val="24"/>
        </w:rPr>
        <w:t>6. Кто из русских баснописцев писал и басни, и стихи, и сказки?</w:t>
      </w:r>
      <w:r w:rsidRPr="00FE4259">
        <w:rPr>
          <w:b/>
          <w:bCs/>
          <w:color w:val="000000"/>
          <w:sz w:val="24"/>
          <w:szCs w:val="24"/>
        </w:rPr>
        <w:t>.</w:t>
      </w:r>
    </w:p>
    <w:p w:rsidR="000008F7" w:rsidRPr="00FE4259" w:rsidRDefault="000008F7" w:rsidP="000008F7">
      <w:pPr>
        <w:pStyle w:val="a6"/>
        <w:shd w:val="clear" w:color="auto" w:fill="FFFFFF"/>
        <w:spacing w:line="240" w:lineRule="auto"/>
        <w:ind w:firstLine="708"/>
        <w:rPr>
          <w:bCs/>
          <w:color w:val="000000"/>
          <w:sz w:val="24"/>
          <w:szCs w:val="24"/>
        </w:rPr>
      </w:pPr>
      <w:r w:rsidRPr="00FE4259">
        <w:rPr>
          <w:bCs/>
          <w:color w:val="000000"/>
          <w:sz w:val="24"/>
          <w:szCs w:val="24"/>
        </w:rPr>
        <w:t xml:space="preserve">А) Муравьёв    Б) Дмитриев   В) Крылов  </w:t>
      </w:r>
    </w:p>
    <w:p w:rsidR="000008F7" w:rsidRPr="00FE4259" w:rsidRDefault="000008F7" w:rsidP="000008F7">
      <w:pPr>
        <w:pStyle w:val="a6"/>
        <w:shd w:val="clear" w:color="auto" w:fill="FFFFFF"/>
        <w:spacing w:line="240" w:lineRule="auto"/>
        <w:rPr>
          <w:sz w:val="24"/>
          <w:szCs w:val="24"/>
        </w:rPr>
      </w:pPr>
      <w:r w:rsidRPr="00FE4259">
        <w:rPr>
          <w:b/>
          <w:bCs/>
          <w:color w:val="000000"/>
          <w:sz w:val="24"/>
          <w:szCs w:val="24"/>
        </w:rPr>
        <w:t>7. Как называется художественный прием, когда неживым предметам присваиваются качества живых?</w:t>
      </w:r>
    </w:p>
    <w:p w:rsidR="000008F7" w:rsidRPr="00FE4259" w:rsidRDefault="000008F7" w:rsidP="000008F7">
      <w:pPr>
        <w:pStyle w:val="a6"/>
        <w:shd w:val="clear" w:color="auto" w:fill="FFFFFF"/>
        <w:spacing w:line="240" w:lineRule="auto"/>
        <w:ind w:firstLine="708"/>
        <w:rPr>
          <w:sz w:val="24"/>
          <w:szCs w:val="24"/>
        </w:rPr>
      </w:pPr>
      <w:r w:rsidRPr="00FE4259">
        <w:rPr>
          <w:color w:val="000000"/>
          <w:sz w:val="24"/>
          <w:szCs w:val="24"/>
        </w:rPr>
        <w:t>А)олицетворение</w:t>
      </w:r>
      <w:r w:rsidRPr="00FE4259">
        <w:rPr>
          <w:sz w:val="24"/>
          <w:szCs w:val="24"/>
        </w:rPr>
        <w:t xml:space="preserve">          </w:t>
      </w:r>
      <w:r w:rsidRPr="00FE4259">
        <w:rPr>
          <w:color w:val="000000"/>
          <w:sz w:val="24"/>
          <w:szCs w:val="24"/>
        </w:rPr>
        <w:t>Б)сравнение</w:t>
      </w:r>
      <w:r w:rsidRPr="00FE4259">
        <w:rPr>
          <w:sz w:val="24"/>
          <w:szCs w:val="24"/>
        </w:rPr>
        <w:t xml:space="preserve">            </w:t>
      </w:r>
      <w:r w:rsidRPr="00FE4259">
        <w:rPr>
          <w:color w:val="000000"/>
          <w:sz w:val="24"/>
          <w:szCs w:val="24"/>
        </w:rPr>
        <w:t>В)аллегория</w:t>
      </w:r>
      <w:r w:rsidRPr="00FE4259">
        <w:rPr>
          <w:sz w:val="24"/>
          <w:szCs w:val="24"/>
        </w:rPr>
        <w:t xml:space="preserve">                             </w:t>
      </w:r>
      <w:r w:rsidRPr="00FE4259">
        <w:rPr>
          <w:color w:val="000000"/>
          <w:sz w:val="24"/>
          <w:szCs w:val="24"/>
        </w:rPr>
        <w:t>Г)гипербола</w:t>
      </w:r>
    </w:p>
    <w:p w:rsidR="000008F7" w:rsidRPr="00FE4259" w:rsidRDefault="000008F7" w:rsidP="000008F7">
      <w:pPr>
        <w:pStyle w:val="a6"/>
        <w:shd w:val="clear" w:color="auto" w:fill="FFFFFF"/>
        <w:spacing w:line="240" w:lineRule="auto"/>
        <w:rPr>
          <w:b/>
          <w:color w:val="000000"/>
          <w:sz w:val="24"/>
          <w:szCs w:val="24"/>
        </w:rPr>
      </w:pPr>
      <w:r w:rsidRPr="00FE4259">
        <w:rPr>
          <w:b/>
          <w:color w:val="000000"/>
          <w:sz w:val="24"/>
          <w:szCs w:val="24"/>
        </w:rPr>
        <w:t>8.Из скольких частей может состоять басня?</w:t>
      </w:r>
    </w:p>
    <w:p w:rsidR="000008F7" w:rsidRPr="00FE4259" w:rsidRDefault="000008F7" w:rsidP="000008F7">
      <w:pPr>
        <w:pStyle w:val="a6"/>
        <w:shd w:val="clear" w:color="auto" w:fill="FFFFFF"/>
        <w:spacing w:line="240" w:lineRule="auto"/>
        <w:ind w:left="708" w:firstLine="708"/>
        <w:rPr>
          <w:color w:val="000000"/>
          <w:sz w:val="24"/>
          <w:szCs w:val="24"/>
        </w:rPr>
      </w:pPr>
      <w:r w:rsidRPr="00FE4259">
        <w:rPr>
          <w:color w:val="000000"/>
          <w:sz w:val="24"/>
          <w:szCs w:val="24"/>
        </w:rPr>
        <w:t xml:space="preserve">А) 3         </w:t>
      </w:r>
      <w:r w:rsidRPr="00FE4259">
        <w:rPr>
          <w:color w:val="000000"/>
          <w:sz w:val="24"/>
          <w:szCs w:val="24"/>
        </w:rPr>
        <w:tab/>
      </w:r>
      <w:r w:rsidRPr="00FE4259">
        <w:rPr>
          <w:color w:val="000000"/>
          <w:sz w:val="24"/>
          <w:szCs w:val="24"/>
        </w:rPr>
        <w:tab/>
        <w:t xml:space="preserve">Б ) 2                    </w:t>
      </w:r>
      <w:r w:rsidRPr="00FE4259">
        <w:rPr>
          <w:color w:val="000000"/>
          <w:sz w:val="24"/>
          <w:szCs w:val="24"/>
        </w:rPr>
        <w:tab/>
      </w:r>
      <w:r w:rsidRPr="00FE4259">
        <w:rPr>
          <w:color w:val="000000"/>
          <w:sz w:val="24"/>
          <w:szCs w:val="24"/>
        </w:rPr>
        <w:tab/>
        <w:t xml:space="preserve"> В)  4 </w:t>
      </w:r>
    </w:p>
    <w:p w:rsidR="000008F7" w:rsidRPr="00FE4259" w:rsidRDefault="000008F7" w:rsidP="000008F7">
      <w:pPr>
        <w:pStyle w:val="a6"/>
        <w:shd w:val="clear" w:color="auto" w:fill="FFFFFF"/>
        <w:spacing w:line="240" w:lineRule="auto"/>
        <w:rPr>
          <w:color w:val="000000"/>
          <w:sz w:val="24"/>
          <w:szCs w:val="24"/>
        </w:rPr>
      </w:pPr>
      <w:r w:rsidRPr="00FE4259">
        <w:rPr>
          <w:b/>
          <w:color w:val="000000"/>
          <w:sz w:val="24"/>
          <w:szCs w:val="24"/>
        </w:rPr>
        <w:t>9</w:t>
      </w:r>
      <w:r w:rsidRPr="00FE4259">
        <w:rPr>
          <w:color w:val="000000"/>
          <w:sz w:val="24"/>
          <w:szCs w:val="24"/>
        </w:rPr>
        <w:t xml:space="preserve">. Где может находиться мораль в басне </w:t>
      </w:r>
    </w:p>
    <w:p w:rsidR="000008F7" w:rsidRPr="00FE4259" w:rsidRDefault="000008F7" w:rsidP="000008F7">
      <w:pPr>
        <w:pStyle w:val="a6"/>
        <w:shd w:val="clear" w:color="auto" w:fill="FFFFFF"/>
        <w:spacing w:line="240" w:lineRule="auto"/>
        <w:ind w:left="708" w:firstLine="708"/>
        <w:rPr>
          <w:sz w:val="24"/>
          <w:szCs w:val="24"/>
        </w:rPr>
      </w:pPr>
      <w:r w:rsidRPr="00FE4259">
        <w:rPr>
          <w:color w:val="000000"/>
          <w:sz w:val="24"/>
          <w:szCs w:val="24"/>
        </w:rPr>
        <w:t xml:space="preserve">А) в начале </w:t>
      </w:r>
      <w:r w:rsidRPr="00FE4259">
        <w:rPr>
          <w:color w:val="000000"/>
          <w:sz w:val="24"/>
          <w:szCs w:val="24"/>
        </w:rPr>
        <w:tab/>
      </w:r>
      <w:r w:rsidRPr="00FE4259">
        <w:rPr>
          <w:color w:val="000000"/>
          <w:sz w:val="24"/>
          <w:szCs w:val="24"/>
        </w:rPr>
        <w:tab/>
        <w:t xml:space="preserve">  Б) в середине </w:t>
      </w:r>
      <w:r w:rsidRPr="00FE4259">
        <w:rPr>
          <w:color w:val="000000"/>
          <w:sz w:val="24"/>
          <w:szCs w:val="24"/>
        </w:rPr>
        <w:tab/>
      </w:r>
      <w:r w:rsidRPr="00FE4259">
        <w:rPr>
          <w:color w:val="000000"/>
          <w:sz w:val="24"/>
          <w:szCs w:val="24"/>
        </w:rPr>
        <w:tab/>
        <w:t xml:space="preserve"> В) в конце </w:t>
      </w:r>
    </w:p>
    <w:p w:rsidR="000008F7" w:rsidRPr="00FE4259" w:rsidRDefault="000008F7" w:rsidP="000008F7">
      <w:pPr>
        <w:pStyle w:val="a6"/>
        <w:shd w:val="clear" w:color="auto" w:fill="FFFFFF"/>
        <w:spacing w:line="240" w:lineRule="auto"/>
        <w:rPr>
          <w:sz w:val="24"/>
          <w:szCs w:val="24"/>
        </w:rPr>
      </w:pPr>
      <w:r w:rsidRPr="00FE4259">
        <w:rPr>
          <w:sz w:val="24"/>
          <w:szCs w:val="24"/>
        </w:rPr>
        <w:t>10.</w:t>
      </w:r>
      <w:r w:rsidRPr="00FE4259">
        <w:rPr>
          <w:b/>
          <w:bCs/>
          <w:sz w:val="24"/>
          <w:szCs w:val="24"/>
        </w:rPr>
        <w:t>Кто может быть   героями басен?</w:t>
      </w:r>
    </w:p>
    <w:p w:rsidR="000008F7" w:rsidRPr="00FE4259" w:rsidRDefault="000008F7" w:rsidP="000008F7">
      <w:pPr>
        <w:pStyle w:val="a6"/>
        <w:shd w:val="clear" w:color="auto" w:fill="FFFFFF"/>
        <w:spacing w:line="240" w:lineRule="auto"/>
        <w:ind w:left="283"/>
        <w:rPr>
          <w:sz w:val="24"/>
          <w:szCs w:val="24"/>
        </w:rPr>
      </w:pPr>
      <w:r w:rsidRPr="00FE4259">
        <w:rPr>
          <w:sz w:val="24"/>
          <w:szCs w:val="24"/>
        </w:rPr>
        <w:t>А)Люди          Б)богатыри       В)животные                          Г)волшебные герои</w:t>
      </w:r>
      <w:r w:rsidRPr="00FE4259">
        <w:rPr>
          <w:b/>
          <w:i/>
          <w:sz w:val="24"/>
          <w:szCs w:val="24"/>
        </w:rPr>
        <w:t xml:space="preserve"> </w:t>
      </w:r>
    </w:p>
    <w:p w:rsidR="000008F7" w:rsidRPr="00FE4259" w:rsidRDefault="000008F7" w:rsidP="000008F7">
      <w:pPr>
        <w:pStyle w:val="a6"/>
        <w:shd w:val="clear" w:color="auto" w:fill="FFFFFF"/>
        <w:spacing w:line="240" w:lineRule="auto"/>
        <w:rPr>
          <w:b/>
          <w:sz w:val="24"/>
          <w:szCs w:val="24"/>
        </w:rPr>
      </w:pPr>
      <w:r w:rsidRPr="00FE4259">
        <w:rPr>
          <w:b/>
          <w:bCs/>
          <w:sz w:val="24"/>
          <w:szCs w:val="24"/>
        </w:rPr>
        <w:lastRenderedPageBreak/>
        <w:t>11.</w:t>
      </w:r>
      <w:r w:rsidRPr="00FE4259">
        <w:rPr>
          <w:sz w:val="24"/>
          <w:szCs w:val="24"/>
        </w:rPr>
        <w:t xml:space="preserve"> </w:t>
      </w:r>
      <w:r w:rsidRPr="00FE4259">
        <w:rPr>
          <w:b/>
          <w:bCs/>
          <w:sz w:val="24"/>
          <w:szCs w:val="24"/>
        </w:rPr>
        <w:t>Как достигается многозначность морали басни «Ларчик»:</w:t>
      </w:r>
      <w:r w:rsidRPr="00FE4259">
        <w:rPr>
          <w:sz w:val="24"/>
          <w:szCs w:val="24"/>
        </w:rPr>
        <w:t xml:space="preserve"> </w:t>
      </w:r>
      <w:r w:rsidRPr="00FE4259">
        <w:rPr>
          <w:b/>
          <w:sz w:val="24"/>
          <w:szCs w:val="24"/>
        </w:rPr>
        <w:t xml:space="preserve">«А Ларчик просто открывался» </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 xml:space="preserve">А)перестановкой слов       Б)эзоповым языком                    В) логическим ударением </w:t>
      </w:r>
    </w:p>
    <w:p w:rsidR="000008F7" w:rsidRPr="00FE4259" w:rsidRDefault="000008F7" w:rsidP="000008F7">
      <w:pPr>
        <w:pStyle w:val="a6"/>
        <w:shd w:val="clear" w:color="auto" w:fill="FFFFFF"/>
        <w:spacing w:line="240" w:lineRule="auto"/>
        <w:rPr>
          <w:sz w:val="24"/>
          <w:szCs w:val="24"/>
        </w:rPr>
      </w:pPr>
      <w:r w:rsidRPr="00FE4259">
        <w:rPr>
          <w:b/>
          <w:bCs/>
          <w:sz w:val="24"/>
          <w:szCs w:val="24"/>
        </w:rPr>
        <w:t>12.В чем иносказательный смысл басни «Листы и Корни»?</w:t>
      </w:r>
    </w:p>
    <w:p w:rsidR="000008F7" w:rsidRPr="00FE4259" w:rsidRDefault="000008F7" w:rsidP="000008F7">
      <w:pPr>
        <w:pStyle w:val="a6"/>
        <w:shd w:val="clear" w:color="auto" w:fill="FFFFFF"/>
        <w:spacing w:line="240" w:lineRule="auto"/>
        <w:ind w:left="360"/>
        <w:rPr>
          <w:sz w:val="24"/>
          <w:szCs w:val="24"/>
        </w:rPr>
      </w:pPr>
      <w:r w:rsidRPr="00FE4259">
        <w:rPr>
          <w:sz w:val="24"/>
          <w:szCs w:val="24"/>
        </w:rPr>
        <w:t xml:space="preserve">А) без корней дерево погибнет                               </w:t>
      </w:r>
    </w:p>
    <w:p w:rsidR="000008F7" w:rsidRPr="00FE4259" w:rsidRDefault="000008F7" w:rsidP="000008F7">
      <w:pPr>
        <w:pStyle w:val="a6"/>
        <w:shd w:val="clear" w:color="auto" w:fill="FFFFFF"/>
        <w:spacing w:line="240" w:lineRule="auto"/>
        <w:ind w:firstLine="360"/>
        <w:rPr>
          <w:sz w:val="24"/>
          <w:szCs w:val="24"/>
        </w:rPr>
      </w:pPr>
      <w:r w:rsidRPr="00FE4259">
        <w:rPr>
          <w:sz w:val="24"/>
          <w:szCs w:val="24"/>
        </w:rPr>
        <w:t>Б) Листы справедливо считают, что они «краса»</w:t>
      </w:r>
    </w:p>
    <w:p w:rsidR="000008F7" w:rsidRPr="00FE4259" w:rsidRDefault="000008F7" w:rsidP="000008F7">
      <w:pPr>
        <w:pStyle w:val="a6"/>
        <w:shd w:val="clear" w:color="auto" w:fill="FFFFFF"/>
        <w:spacing w:line="240" w:lineRule="auto"/>
        <w:ind w:left="360"/>
        <w:rPr>
          <w:sz w:val="24"/>
          <w:szCs w:val="24"/>
        </w:rPr>
      </w:pPr>
      <w:r w:rsidRPr="00FE4259">
        <w:rPr>
          <w:sz w:val="24"/>
          <w:szCs w:val="24"/>
        </w:rPr>
        <w:t>В) ) Корни не умеют ценить красоту</w:t>
      </w:r>
    </w:p>
    <w:p w:rsidR="000008F7" w:rsidRPr="00FE4259" w:rsidRDefault="000008F7" w:rsidP="000008F7">
      <w:pPr>
        <w:pStyle w:val="a6"/>
        <w:shd w:val="clear" w:color="auto" w:fill="FFFFFF"/>
        <w:spacing w:line="240" w:lineRule="auto"/>
        <w:ind w:firstLine="360"/>
        <w:rPr>
          <w:sz w:val="24"/>
          <w:szCs w:val="24"/>
        </w:rPr>
      </w:pPr>
      <w:r w:rsidRPr="00FE4259">
        <w:rPr>
          <w:sz w:val="24"/>
          <w:szCs w:val="24"/>
        </w:rPr>
        <w:t>Г)) Процветание государства зависит от всех социальных слоев общества</w:t>
      </w:r>
    </w:p>
    <w:p w:rsidR="000008F7" w:rsidRPr="00FE4259" w:rsidRDefault="000008F7" w:rsidP="000008F7">
      <w:pPr>
        <w:spacing w:line="240" w:lineRule="auto"/>
        <w:rPr>
          <w:rFonts w:eastAsia="Calibri"/>
          <w:b/>
          <w:sz w:val="24"/>
          <w:szCs w:val="24"/>
        </w:rPr>
      </w:pPr>
      <w:r w:rsidRPr="00FE4259">
        <w:rPr>
          <w:b/>
          <w:sz w:val="24"/>
          <w:szCs w:val="24"/>
        </w:rPr>
        <w:t xml:space="preserve">13 В </w:t>
      </w:r>
      <w:r w:rsidRPr="00FE4259">
        <w:rPr>
          <w:rFonts w:eastAsia="Calibri"/>
          <w:b/>
          <w:sz w:val="24"/>
          <w:szCs w:val="24"/>
        </w:rPr>
        <w:t>какой из басен содержится вывод «Об искусстве часто берутся судить невежды, и тогда истинным и даровитым художникам приходится туго. Так происходит не только в искусстве, но и в любом деле, в жизни вообще».</w:t>
      </w:r>
    </w:p>
    <w:p w:rsidR="000008F7" w:rsidRPr="00FE4259" w:rsidRDefault="000008F7" w:rsidP="000008F7">
      <w:pPr>
        <w:spacing w:line="240" w:lineRule="auto"/>
        <w:ind w:left="720"/>
        <w:rPr>
          <w:sz w:val="24"/>
          <w:szCs w:val="24"/>
        </w:rPr>
      </w:pPr>
      <w:r w:rsidRPr="00FE4259">
        <w:rPr>
          <w:sz w:val="24"/>
          <w:szCs w:val="24"/>
        </w:rPr>
        <w:t>А) И.А. Крылов «Листы и Корни».</w:t>
      </w:r>
    </w:p>
    <w:p w:rsidR="000008F7" w:rsidRPr="00FE4259" w:rsidRDefault="000008F7" w:rsidP="000008F7">
      <w:pPr>
        <w:spacing w:line="240" w:lineRule="auto"/>
        <w:ind w:left="720"/>
        <w:rPr>
          <w:sz w:val="24"/>
          <w:szCs w:val="24"/>
        </w:rPr>
      </w:pPr>
      <w:r w:rsidRPr="00FE4259">
        <w:rPr>
          <w:sz w:val="24"/>
          <w:szCs w:val="24"/>
        </w:rPr>
        <w:t>Б) И.И. Дмитриев «Муха».</w:t>
      </w:r>
    </w:p>
    <w:p w:rsidR="000008F7" w:rsidRPr="00FE4259" w:rsidRDefault="000008F7" w:rsidP="000008F7">
      <w:pPr>
        <w:spacing w:line="240" w:lineRule="auto"/>
        <w:ind w:left="720"/>
        <w:rPr>
          <w:sz w:val="24"/>
          <w:szCs w:val="24"/>
        </w:rPr>
      </w:pPr>
      <w:r w:rsidRPr="00FE4259">
        <w:rPr>
          <w:sz w:val="24"/>
          <w:szCs w:val="24"/>
        </w:rPr>
        <w:t>В) И.А. Крылов «Ларчик».</w:t>
      </w:r>
    </w:p>
    <w:p w:rsidR="000008F7" w:rsidRPr="00FE4259" w:rsidRDefault="000008F7" w:rsidP="000008F7">
      <w:pPr>
        <w:spacing w:line="240" w:lineRule="auto"/>
        <w:ind w:left="720"/>
        <w:rPr>
          <w:sz w:val="24"/>
          <w:szCs w:val="24"/>
        </w:rPr>
      </w:pPr>
      <w:r w:rsidRPr="00FE4259">
        <w:rPr>
          <w:sz w:val="24"/>
          <w:szCs w:val="24"/>
        </w:rPr>
        <w:t>Г) И.А. Крылов «Осёл и Соловей».</w:t>
      </w:r>
    </w:p>
    <w:p w:rsidR="000008F7" w:rsidRPr="00FE4259" w:rsidRDefault="000008F7" w:rsidP="000008F7">
      <w:pPr>
        <w:spacing w:line="240" w:lineRule="auto"/>
        <w:rPr>
          <w:rFonts w:eastAsia="Calibri"/>
          <w:b/>
          <w:i/>
          <w:sz w:val="24"/>
          <w:szCs w:val="24"/>
        </w:rPr>
      </w:pPr>
      <w:r w:rsidRPr="00FE4259">
        <w:rPr>
          <w:b/>
          <w:sz w:val="24"/>
          <w:szCs w:val="24"/>
        </w:rPr>
        <w:t>14.</w:t>
      </w:r>
      <w:r w:rsidRPr="00FE4259">
        <w:rPr>
          <w:rFonts w:eastAsia="Calibri"/>
          <w:b/>
          <w:sz w:val="24"/>
          <w:szCs w:val="24"/>
        </w:rPr>
        <w:t>Узнайте героя басни по описанию.</w:t>
      </w:r>
      <w:r w:rsidRPr="00FE4259">
        <w:rPr>
          <w:b/>
          <w:sz w:val="24"/>
          <w:szCs w:val="24"/>
        </w:rPr>
        <w:t xml:space="preserve">      </w:t>
      </w:r>
      <w:r w:rsidRPr="00FE4259">
        <w:rPr>
          <w:b/>
          <w:i/>
          <w:sz w:val="24"/>
          <w:szCs w:val="24"/>
        </w:rPr>
        <w:t xml:space="preserve">   </w:t>
      </w:r>
      <w:r w:rsidRPr="00FE4259">
        <w:rPr>
          <w:rFonts w:eastAsia="Calibri"/>
          <w:sz w:val="24"/>
          <w:szCs w:val="24"/>
        </w:rPr>
        <w:t>«Неправда ли, что мы краса долины всей?</w:t>
      </w:r>
    </w:p>
    <w:p w:rsidR="000008F7" w:rsidRPr="00FE4259" w:rsidRDefault="000008F7" w:rsidP="000008F7">
      <w:pPr>
        <w:pStyle w:val="af"/>
        <w:spacing w:line="240" w:lineRule="auto"/>
        <w:rPr>
          <w:sz w:val="24"/>
          <w:szCs w:val="24"/>
        </w:rPr>
      </w:pPr>
      <w:r w:rsidRPr="00FE4259">
        <w:rPr>
          <w:sz w:val="24"/>
          <w:szCs w:val="24"/>
        </w:rPr>
        <w:t>Что нами дерево так пышно и кудряво,</w:t>
      </w:r>
    </w:p>
    <w:p w:rsidR="000008F7" w:rsidRPr="00FE4259" w:rsidRDefault="000008F7" w:rsidP="000008F7">
      <w:pPr>
        <w:pStyle w:val="af"/>
        <w:spacing w:line="240" w:lineRule="auto"/>
        <w:rPr>
          <w:sz w:val="24"/>
          <w:szCs w:val="24"/>
        </w:rPr>
      </w:pPr>
      <w:r w:rsidRPr="00FE4259">
        <w:rPr>
          <w:sz w:val="24"/>
          <w:szCs w:val="24"/>
        </w:rPr>
        <w:t>Хвалить себя мы можем без греха!»</w:t>
      </w:r>
    </w:p>
    <w:p w:rsidR="000008F7" w:rsidRPr="00FE4259" w:rsidRDefault="000008F7" w:rsidP="000008F7">
      <w:pPr>
        <w:spacing w:line="240" w:lineRule="auto"/>
        <w:rPr>
          <w:sz w:val="24"/>
          <w:szCs w:val="24"/>
        </w:rPr>
      </w:pPr>
      <w:r w:rsidRPr="00FE4259">
        <w:rPr>
          <w:sz w:val="24"/>
          <w:szCs w:val="24"/>
        </w:rPr>
        <w:t xml:space="preserve">А) Муха                    Б)  </w:t>
      </w:r>
      <w:r w:rsidRPr="00FE4259">
        <w:rPr>
          <w:rFonts w:eastAsia="Calibri"/>
          <w:sz w:val="24"/>
          <w:szCs w:val="24"/>
        </w:rPr>
        <w:t>М</w:t>
      </w:r>
      <w:r w:rsidRPr="00FE4259">
        <w:rPr>
          <w:sz w:val="24"/>
          <w:szCs w:val="24"/>
        </w:rPr>
        <w:t xml:space="preserve">еханики мудрец                    В) </w:t>
      </w:r>
      <w:r w:rsidRPr="00FE4259">
        <w:rPr>
          <w:rFonts w:eastAsia="Calibri"/>
          <w:sz w:val="24"/>
          <w:szCs w:val="24"/>
        </w:rPr>
        <w:t>Солове</w:t>
      </w:r>
      <w:r w:rsidRPr="00FE4259">
        <w:rPr>
          <w:sz w:val="24"/>
          <w:szCs w:val="24"/>
        </w:rPr>
        <w:t>й                  Г)</w:t>
      </w:r>
      <w:r w:rsidRPr="00FE4259">
        <w:rPr>
          <w:rFonts w:eastAsia="Calibri"/>
          <w:sz w:val="24"/>
          <w:szCs w:val="24"/>
        </w:rPr>
        <w:t>Лис</w:t>
      </w:r>
      <w:r w:rsidRPr="00FE4259">
        <w:rPr>
          <w:sz w:val="24"/>
          <w:szCs w:val="24"/>
        </w:rPr>
        <w:t xml:space="preserve">ты </w:t>
      </w:r>
    </w:p>
    <w:p w:rsidR="000008F7" w:rsidRPr="00FE4259" w:rsidRDefault="000008F7" w:rsidP="000008F7">
      <w:pPr>
        <w:spacing w:line="240" w:lineRule="auto"/>
        <w:rPr>
          <w:sz w:val="24"/>
          <w:szCs w:val="24"/>
        </w:rPr>
      </w:pPr>
    </w:p>
    <w:p w:rsidR="000008F7" w:rsidRPr="00FE4259" w:rsidRDefault="000008F7" w:rsidP="000008F7">
      <w:pPr>
        <w:spacing w:line="240" w:lineRule="auto"/>
        <w:rPr>
          <w:sz w:val="24"/>
          <w:szCs w:val="24"/>
        </w:rPr>
      </w:pPr>
    </w:p>
    <w:p w:rsidR="000008F7" w:rsidRPr="00FE4259" w:rsidRDefault="000008F7" w:rsidP="000008F7">
      <w:pPr>
        <w:spacing w:line="240" w:lineRule="auto"/>
        <w:jc w:val="center"/>
        <w:rPr>
          <w:b/>
          <w:sz w:val="24"/>
          <w:szCs w:val="24"/>
        </w:rPr>
      </w:pPr>
    </w:p>
    <w:p w:rsidR="000008F7" w:rsidRPr="00FE4259" w:rsidRDefault="000008F7" w:rsidP="000008F7">
      <w:pPr>
        <w:spacing w:line="240" w:lineRule="auto"/>
        <w:jc w:val="center"/>
        <w:rPr>
          <w:b/>
          <w:sz w:val="24"/>
          <w:szCs w:val="24"/>
        </w:rPr>
      </w:pPr>
    </w:p>
    <w:p w:rsidR="000008F7" w:rsidRPr="00FE4259" w:rsidRDefault="000008F7" w:rsidP="000008F7">
      <w:pPr>
        <w:spacing w:line="240" w:lineRule="auto"/>
        <w:jc w:val="center"/>
        <w:rPr>
          <w:b/>
          <w:sz w:val="24"/>
          <w:szCs w:val="24"/>
        </w:rPr>
      </w:pPr>
    </w:p>
    <w:p w:rsidR="000008F7" w:rsidRPr="00FE4259" w:rsidRDefault="000008F7" w:rsidP="000008F7">
      <w:pPr>
        <w:spacing w:line="240" w:lineRule="auto"/>
        <w:jc w:val="center"/>
        <w:rPr>
          <w:b/>
          <w:sz w:val="24"/>
          <w:szCs w:val="24"/>
        </w:rPr>
      </w:pPr>
    </w:p>
    <w:p w:rsidR="000008F7" w:rsidRPr="00FE4259" w:rsidRDefault="000008F7" w:rsidP="000008F7">
      <w:pPr>
        <w:spacing w:line="240" w:lineRule="auto"/>
        <w:jc w:val="center"/>
        <w:rPr>
          <w:b/>
          <w:sz w:val="24"/>
          <w:szCs w:val="24"/>
        </w:rPr>
      </w:pPr>
    </w:p>
    <w:p w:rsidR="000008F7" w:rsidRPr="00FE4259" w:rsidRDefault="000008F7" w:rsidP="000008F7">
      <w:pPr>
        <w:spacing w:line="240" w:lineRule="auto"/>
        <w:jc w:val="center"/>
        <w:rPr>
          <w:b/>
          <w:sz w:val="24"/>
          <w:szCs w:val="24"/>
        </w:rPr>
      </w:pPr>
    </w:p>
    <w:p w:rsidR="000008F7" w:rsidRPr="00FE4259" w:rsidRDefault="000008F7" w:rsidP="000008F7">
      <w:pPr>
        <w:spacing w:line="240" w:lineRule="auto"/>
        <w:jc w:val="center"/>
        <w:rPr>
          <w:b/>
          <w:sz w:val="24"/>
          <w:szCs w:val="24"/>
        </w:rPr>
      </w:pPr>
      <w:r w:rsidRPr="00FE4259">
        <w:rPr>
          <w:b/>
          <w:sz w:val="24"/>
          <w:szCs w:val="24"/>
        </w:rPr>
        <w:t>Часть  Б</w:t>
      </w:r>
    </w:p>
    <w:p w:rsidR="000008F7" w:rsidRPr="00FE4259" w:rsidRDefault="000008F7" w:rsidP="000008F7">
      <w:pPr>
        <w:spacing w:line="240" w:lineRule="auto"/>
        <w:rPr>
          <w:rFonts w:eastAsia="Calibri"/>
          <w:b/>
          <w:sz w:val="24"/>
          <w:szCs w:val="24"/>
        </w:rPr>
      </w:pPr>
      <w:r w:rsidRPr="00FE4259">
        <w:rPr>
          <w:b/>
          <w:sz w:val="24"/>
          <w:szCs w:val="24"/>
        </w:rPr>
        <w:t xml:space="preserve">1. </w:t>
      </w:r>
      <w:r w:rsidRPr="00FE4259">
        <w:rPr>
          <w:rFonts w:eastAsia="Calibri"/>
          <w:b/>
          <w:sz w:val="24"/>
          <w:szCs w:val="24"/>
        </w:rPr>
        <w:t>Помогите герою басни найти пару.</w:t>
      </w:r>
    </w:p>
    <w:p w:rsidR="000008F7" w:rsidRPr="00FE4259" w:rsidRDefault="000008F7" w:rsidP="000008F7">
      <w:pPr>
        <w:spacing w:line="240" w:lineRule="auto"/>
        <w:rPr>
          <w:rFonts w:eastAsia="Calibri"/>
          <w:i/>
          <w:sz w:val="24"/>
          <w:szCs w:val="24"/>
        </w:rPr>
      </w:pPr>
      <w:r w:rsidRPr="00FE4259">
        <w:rPr>
          <w:rFonts w:eastAsia="Calibri"/>
          <w:b/>
          <w:i/>
          <w:sz w:val="24"/>
          <w:szCs w:val="24"/>
        </w:rPr>
        <w:t>а)</w:t>
      </w:r>
      <w:r w:rsidRPr="00FE4259">
        <w:rPr>
          <w:i/>
          <w:sz w:val="24"/>
          <w:szCs w:val="24"/>
        </w:rPr>
        <w:t xml:space="preserve"> Листы</w:t>
      </w:r>
      <w:r w:rsidRPr="00FE4259">
        <w:rPr>
          <w:rFonts w:eastAsia="Calibri"/>
          <w:i/>
          <w:sz w:val="24"/>
          <w:szCs w:val="24"/>
        </w:rPr>
        <w:t xml:space="preserve"> – ………….</w:t>
      </w:r>
      <w:r w:rsidRPr="00FE4259">
        <w:rPr>
          <w:i/>
          <w:sz w:val="24"/>
          <w:szCs w:val="24"/>
        </w:rPr>
        <w:t xml:space="preserve">                      Б  </w:t>
      </w:r>
      <w:r w:rsidRPr="00FE4259">
        <w:rPr>
          <w:rFonts w:eastAsia="Calibri"/>
          <w:b/>
          <w:i/>
          <w:sz w:val="24"/>
          <w:szCs w:val="24"/>
        </w:rPr>
        <w:t>)</w:t>
      </w:r>
      <w:r w:rsidRPr="00FE4259">
        <w:rPr>
          <w:rFonts w:eastAsia="Calibri"/>
          <w:i/>
          <w:sz w:val="24"/>
          <w:szCs w:val="24"/>
        </w:rPr>
        <w:t xml:space="preserve"> </w:t>
      </w:r>
      <w:r w:rsidRPr="00FE4259">
        <w:rPr>
          <w:i/>
          <w:sz w:val="24"/>
          <w:szCs w:val="24"/>
        </w:rPr>
        <w:t>Осел</w:t>
      </w:r>
      <w:r w:rsidRPr="00FE4259">
        <w:rPr>
          <w:rFonts w:eastAsia="Calibri"/>
          <w:i/>
          <w:sz w:val="24"/>
          <w:szCs w:val="24"/>
        </w:rPr>
        <w:t xml:space="preserve"> –  …………….</w:t>
      </w:r>
      <w:r w:rsidRPr="00FE4259">
        <w:rPr>
          <w:i/>
          <w:sz w:val="24"/>
          <w:szCs w:val="24"/>
        </w:rPr>
        <w:t xml:space="preserve">     В </w:t>
      </w:r>
      <w:r w:rsidRPr="00FE4259">
        <w:rPr>
          <w:rFonts w:eastAsia="Calibri"/>
          <w:b/>
          <w:i/>
          <w:sz w:val="24"/>
          <w:szCs w:val="24"/>
        </w:rPr>
        <w:t>)</w:t>
      </w:r>
      <w:r w:rsidRPr="00FE4259">
        <w:rPr>
          <w:i/>
          <w:sz w:val="24"/>
          <w:szCs w:val="24"/>
        </w:rPr>
        <w:t xml:space="preserve"> Муха</w:t>
      </w:r>
      <w:r w:rsidRPr="00FE4259">
        <w:rPr>
          <w:rFonts w:eastAsia="Calibri"/>
          <w:i/>
          <w:sz w:val="24"/>
          <w:szCs w:val="24"/>
        </w:rPr>
        <w:t xml:space="preserve"> –  ……… </w:t>
      </w:r>
    </w:p>
    <w:p w:rsidR="000008F7" w:rsidRPr="00FE4259" w:rsidRDefault="000008F7" w:rsidP="000008F7">
      <w:pPr>
        <w:spacing w:line="240" w:lineRule="auto"/>
        <w:rPr>
          <w:b/>
          <w:sz w:val="24"/>
          <w:szCs w:val="24"/>
        </w:rPr>
      </w:pPr>
    </w:p>
    <w:p w:rsidR="000008F7" w:rsidRPr="00FE4259" w:rsidRDefault="000008F7" w:rsidP="000008F7">
      <w:pPr>
        <w:spacing w:line="240" w:lineRule="auto"/>
        <w:rPr>
          <w:b/>
          <w:sz w:val="24"/>
          <w:szCs w:val="24"/>
        </w:rPr>
      </w:pPr>
    </w:p>
    <w:p w:rsidR="000008F7" w:rsidRPr="00FE4259" w:rsidRDefault="000008F7" w:rsidP="000008F7">
      <w:pPr>
        <w:pStyle w:val="af"/>
        <w:widowControl/>
        <w:numPr>
          <w:ilvl w:val="0"/>
          <w:numId w:val="20"/>
        </w:numPr>
        <w:suppressAutoHyphens w:val="0"/>
        <w:autoSpaceDN/>
        <w:spacing w:line="240" w:lineRule="auto"/>
        <w:contextualSpacing/>
        <w:jc w:val="left"/>
        <w:textAlignment w:val="auto"/>
        <w:rPr>
          <w:sz w:val="24"/>
          <w:szCs w:val="24"/>
        </w:rPr>
      </w:pPr>
      <w:r w:rsidRPr="00FE4259">
        <w:rPr>
          <w:sz w:val="24"/>
          <w:szCs w:val="24"/>
        </w:rPr>
        <w:t xml:space="preserve">Восстановите пропуски в таблице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0008F7" w:rsidRPr="00FE4259" w:rsidTr="000008F7">
        <w:tc>
          <w:tcPr>
            <w:tcW w:w="2392" w:type="dxa"/>
          </w:tcPr>
          <w:p w:rsidR="000008F7" w:rsidRPr="00FE4259" w:rsidRDefault="000008F7" w:rsidP="000008F7">
            <w:pPr>
              <w:pStyle w:val="af"/>
              <w:spacing w:line="240" w:lineRule="auto"/>
              <w:ind w:left="0"/>
              <w:rPr>
                <w:b/>
                <w:i/>
                <w:sz w:val="24"/>
                <w:szCs w:val="24"/>
              </w:rPr>
            </w:pPr>
            <w:r w:rsidRPr="00FE4259">
              <w:rPr>
                <w:b/>
                <w:i/>
                <w:sz w:val="24"/>
                <w:szCs w:val="24"/>
              </w:rPr>
              <w:t>Фамилия автора</w:t>
            </w:r>
          </w:p>
        </w:tc>
        <w:tc>
          <w:tcPr>
            <w:tcW w:w="2393" w:type="dxa"/>
          </w:tcPr>
          <w:p w:rsidR="000008F7" w:rsidRPr="00FE4259" w:rsidRDefault="000008F7" w:rsidP="000008F7">
            <w:pPr>
              <w:pStyle w:val="af"/>
              <w:spacing w:line="240" w:lineRule="auto"/>
              <w:ind w:left="0"/>
              <w:rPr>
                <w:b/>
                <w:i/>
                <w:sz w:val="24"/>
                <w:szCs w:val="24"/>
              </w:rPr>
            </w:pPr>
            <w:r w:rsidRPr="00FE4259">
              <w:rPr>
                <w:b/>
                <w:i/>
                <w:sz w:val="24"/>
                <w:szCs w:val="24"/>
              </w:rPr>
              <w:t>Название басни</w:t>
            </w:r>
          </w:p>
        </w:tc>
        <w:tc>
          <w:tcPr>
            <w:tcW w:w="2393" w:type="dxa"/>
          </w:tcPr>
          <w:p w:rsidR="000008F7" w:rsidRPr="00FE4259" w:rsidRDefault="000008F7" w:rsidP="000008F7">
            <w:pPr>
              <w:pStyle w:val="af"/>
              <w:spacing w:line="240" w:lineRule="auto"/>
              <w:ind w:left="0"/>
              <w:rPr>
                <w:b/>
                <w:i/>
                <w:sz w:val="24"/>
                <w:szCs w:val="24"/>
              </w:rPr>
            </w:pPr>
            <w:r w:rsidRPr="00FE4259">
              <w:rPr>
                <w:b/>
                <w:i/>
                <w:sz w:val="24"/>
                <w:szCs w:val="24"/>
              </w:rPr>
              <w:t>Герои</w:t>
            </w:r>
          </w:p>
        </w:tc>
        <w:tc>
          <w:tcPr>
            <w:tcW w:w="2393" w:type="dxa"/>
          </w:tcPr>
          <w:p w:rsidR="000008F7" w:rsidRPr="00FE4259" w:rsidRDefault="000008F7" w:rsidP="000008F7">
            <w:pPr>
              <w:pStyle w:val="af"/>
              <w:spacing w:line="240" w:lineRule="auto"/>
              <w:ind w:left="0"/>
              <w:rPr>
                <w:b/>
                <w:i/>
                <w:sz w:val="24"/>
                <w:szCs w:val="24"/>
              </w:rPr>
            </w:pPr>
            <w:r w:rsidRPr="00FE4259">
              <w:rPr>
                <w:b/>
                <w:i/>
                <w:sz w:val="24"/>
                <w:szCs w:val="24"/>
              </w:rPr>
              <w:t xml:space="preserve">Пороки </w:t>
            </w:r>
          </w:p>
        </w:tc>
      </w:tr>
      <w:tr w:rsidR="000008F7" w:rsidRPr="00FE4259" w:rsidTr="000008F7">
        <w:tc>
          <w:tcPr>
            <w:tcW w:w="2392" w:type="dxa"/>
          </w:tcPr>
          <w:p w:rsidR="000008F7" w:rsidRPr="00FE4259" w:rsidRDefault="000008F7" w:rsidP="000008F7">
            <w:pPr>
              <w:pStyle w:val="af"/>
              <w:spacing w:line="240" w:lineRule="auto"/>
              <w:ind w:left="0"/>
              <w:rPr>
                <w:sz w:val="24"/>
                <w:szCs w:val="24"/>
              </w:rPr>
            </w:pPr>
            <w:r w:rsidRPr="00FE4259">
              <w:rPr>
                <w:sz w:val="24"/>
                <w:szCs w:val="24"/>
              </w:rPr>
              <w:t xml:space="preserve">Крылов </w:t>
            </w:r>
          </w:p>
        </w:tc>
        <w:tc>
          <w:tcPr>
            <w:tcW w:w="2393"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r w:rsidRPr="00FE4259">
              <w:rPr>
                <w:sz w:val="24"/>
                <w:szCs w:val="24"/>
              </w:rPr>
              <w:t>Механики мудрец</w:t>
            </w:r>
          </w:p>
        </w:tc>
        <w:tc>
          <w:tcPr>
            <w:tcW w:w="2393" w:type="dxa"/>
          </w:tcPr>
          <w:p w:rsidR="000008F7" w:rsidRPr="00FE4259" w:rsidRDefault="000008F7" w:rsidP="000008F7">
            <w:pPr>
              <w:pStyle w:val="af"/>
              <w:spacing w:line="240" w:lineRule="auto"/>
              <w:ind w:left="0"/>
              <w:rPr>
                <w:sz w:val="24"/>
                <w:szCs w:val="24"/>
              </w:rPr>
            </w:pPr>
          </w:p>
        </w:tc>
      </w:tr>
      <w:tr w:rsidR="000008F7" w:rsidRPr="00FE4259" w:rsidTr="000008F7">
        <w:tc>
          <w:tcPr>
            <w:tcW w:w="2392"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r w:rsidRPr="00FE4259">
              <w:rPr>
                <w:sz w:val="24"/>
                <w:szCs w:val="24"/>
              </w:rPr>
              <w:t>«Муха»</w:t>
            </w:r>
          </w:p>
        </w:tc>
        <w:tc>
          <w:tcPr>
            <w:tcW w:w="2393"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r w:rsidRPr="00FE4259">
              <w:rPr>
                <w:sz w:val="24"/>
                <w:szCs w:val="24"/>
              </w:rPr>
              <w:t xml:space="preserve">Присваивание чужого труда </w:t>
            </w:r>
          </w:p>
        </w:tc>
      </w:tr>
      <w:tr w:rsidR="000008F7" w:rsidRPr="00FE4259" w:rsidTr="000008F7">
        <w:tc>
          <w:tcPr>
            <w:tcW w:w="2392"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r w:rsidRPr="00FE4259">
              <w:rPr>
                <w:sz w:val="24"/>
                <w:szCs w:val="24"/>
              </w:rPr>
              <w:t xml:space="preserve">Бахвальство и спесь </w:t>
            </w:r>
          </w:p>
        </w:tc>
      </w:tr>
      <w:tr w:rsidR="000008F7" w:rsidRPr="00FE4259" w:rsidTr="000008F7">
        <w:tc>
          <w:tcPr>
            <w:tcW w:w="2392"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p>
        </w:tc>
        <w:tc>
          <w:tcPr>
            <w:tcW w:w="2393" w:type="dxa"/>
          </w:tcPr>
          <w:p w:rsidR="000008F7" w:rsidRPr="00FE4259" w:rsidRDefault="000008F7" w:rsidP="000008F7">
            <w:pPr>
              <w:pStyle w:val="af"/>
              <w:spacing w:line="240" w:lineRule="auto"/>
              <w:ind w:left="0"/>
              <w:rPr>
                <w:sz w:val="24"/>
                <w:szCs w:val="24"/>
              </w:rPr>
            </w:pPr>
            <w:r w:rsidRPr="00FE4259">
              <w:rPr>
                <w:sz w:val="24"/>
                <w:szCs w:val="24"/>
              </w:rPr>
              <w:t>Осёл</w:t>
            </w:r>
          </w:p>
        </w:tc>
        <w:tc>
          <w:tcPr>
            <w:tcW w:w="2393" w:type="dxa"/>
          </w:tcPr>
          <w:p w:rsidR="000008F7" w:rsidRPr="00FE4259" w:rsidRDefault="000008F7" w:rsidP="000008F7">
            <w:pPr>
              <w:pStyle w:val="af"/>
              <w:spacing w:line="240" w:lineRule="auto"/>
              <w:ind w:left="0"/>
              <w:rPr>
                <w:sz w:val="24"/>
                <w:szCs w:val="24"/>
              </w:rPr>
            </w:pPr>
          </w:p>
        </w:tc>
      </w:tr>
    </w:tbl>
    <w:p w:rsidR="000008F7" w:rsidRPr="00FE4259" w:rsidRDefault="000008F7" w:rsidP="000008F7">
      <w:pPr>
        <w:spacing w:line="240" w:lineRule="auto"/>
        <w:rPr>
          <w:rFonts w:eastAsia="Calibri"/>
          <w:b/>
          <w:i/>
          <w:sz w:val="24"/>
          <w:szCs w:val="24"/>
        </w:rPr>
      </w:pPr>
      <w:r w:rsidRPr="00FE4259">
        <w:rPr>
          <w:b/>
          <w:sz w:val="24"/>
          <w:szCs w:val="24"/>
        </w:rPr>
        <w:t>3.</w:t>
      </w:r>
      <w:r w:rsidRPr="00FE4259">
        <w:rPr>
          <w:rFonts w:eastAsia="Calibri"/>
          <w:b/>
          <w:sz w:val="24"/>
          <w:szCs w:val="24"/>
        </w:rPr>
        <w:t xml:space="preserve"> Укажите соответствие «фрагмент басни И.А. Крылова – название басни», и</w:t>
      </w:r>
      <w:r w:rsidRPr="00FE4259">
        <w:rPr>
          <w:b/>
          <w:sz w:val="24"/>
          <w:szCs w:val="24"/>
        </w:rPr>
        <w:t>спользуя буквы и цифры,  запишите ответ</w:t>
      </w:r>
      <w:r w:rsidRPr="00FE4259">
        <w:rPr>
          <w:rFonts w:eastAsia="Calibri"/>
          <w:b/>
          <w:sz w:val="24"/>
          <w:szCs w:val="24"/>
        </w:rPr>
        <w:t xml:space="preserve"> парами________</w:t>
      </w:r>
      <w:r w:rsidRPr="00FE4259">
        <w:rPr>
          <w:rFonts w:eastAsia="Calibri"/>
          <w:b/>
          <w:i/>
          <w:sz w:val="24"/>
          <w:szCs w:val="24"/>
        </w:rPr>
        <w:t>________________________________________________________</w:t>
      </w:r>
    </w:p>
    <w:p w:rsidR="000008F7" w:rsidRPr="00FE4259" w:rsidRDefault="000008F7" w:rsidP="000008F7">
      <w:pPr>
        <w:pStyle w:val="af"/>
        <w:spacing w:line="240" w:lineRule="auto"/>
        <w:rPr>
          <w:sz w:val="24"/>
          <w:szCs w:val="24"/>
        </w:rPr>
      </w:pPr>
      <w:r w:rsidRPr="00FE4259">
        <w:rPr>
          <w:sz w:val="24"/>
          <w:szCs w:val="24"/>
        </w:rPr>
        <w:t>А. Примолвить можно бы спасибо тут и нам», -                         1. «Осёл и Соловей».</w:t>
      </w:r>
    </w:p>
    <w:p w:rsidR="000008F7" w:rsidRPr="00FE4259" w:rsidRDefault="000008F7" w:rsidP="000008F7">
      <w:pPr>
        <w:spacing w:line="240" w:lineRule="auto"/>
        <w:ind w:left="708" w:firstLine="708"/>
        <w:rPr>
          <w:sz w:val="24"/>
          <w:szCs w:val="24"/>
        </w:rPr>
      </w:pPr>
      <w:r w:rsidRPr="00FE4259">
        <w:rPr>
          <w:sz w:val="24"/>
          <w:szCs w:val="24"/>
        </w:rPr>
        <w:t>Им голос отвечал из-под земли смиренно.                       2. «Ларчик».</w:t>
      </w:r>
    </w:p>
    <w:p w:rsidR="000008F7" w:rsidRPr="00FE4259" w:rsidRDefault="000008F7" w:rsidP="000008F7">
      <w:pPr>
        <w:spacing w:line="240" w:lineRule="auto"/>
        <w:rPr>
          <w:rFonts w:eastAsia="Calibri"/>
          <w:sz w:val="24"/>
          <w:szCs w:val="24"/>
        </w:rPr>
      </w:pPr>
      <w:r w:rsidRPr="00FE4259">
        <w:rPr>
          <w:rFonts w:eastAsia="Calibri"/>
          <w:sz w:val="24"/>
          <w:szCs w:val="24"/>
        </w:rPr>
        <w:t xml:space="preserve">                                                                                                                       3. «Листы и корни».</w:t>
      </w:r>
    </w:p>
    <w:p w:rsidR="000008F7" w:rsidRPr="00FE4259" w:rsidRDefault="000008F7" w:rsidP="000008F7">
      <w:pPr>
        <w:pStyle w:val="af"/>
        <w:spacing w:line="240" w:lineRule="auto"/>
        <w:rPr>
          <w:sz w:val="24"/>
          <w:szCs w:val="24"/>
        </w:rPr>
      </w:pPr>
      <w:r w:rsidRPr="00FE4259">
        <w:rPr>
          <w:sz w:val="24"/>
          <w:szCs w:val="24"/>
        </w:rPr>
        <w:t>Б. Изрядно, говорит, сказать неложно,</w:t>
      </w:r>
    </w:p>
    <w:p w:rsidR="000008F7" w:rsidRPr="00FE4259" w:rsidRDefault="000008F7" w:rsidP="000008F7">
      <w:pPr>
        <w:pStyle w:val="af"/>
        <w:spacing w:line="240" w:lineRule="auto"/>
        <w:rPr>
          <w:sz w:val="24"/>
          <w:szCs w:val="24"/>
        </w:rPr>
      </w:pPr>
      <w:r w:rsidRPr="00FE4259">
        <w:rPr>
          <w:sz w:val="24"/>
          <w:szCs w:val="24"/>
        </w:rPr>
        <w:t xml:space="preserve">    Тебя без скуки слушать можно;</w:t>
      </w:r>
    </w:p>
    <w:p w:rsidR="000008F7" w:rsidRPr="00FE4259" w:rsidRDefault="000008F7" w:rsidP="000008F7">
      <w:pPr>
        <w:pStyle w:val="af"/>
        <w:spacing w:line="240" w:lineRule="auto"/>
        <w:rPr>
          <w:sz w:val="24"/>
          <w:szCs w:val="24"/>
        </w:rPr>
      </w:pPr>
      <w:r w:rsidRPr="00FE4259">
        <w:rPr>
          <w:sz w:val="24"/>
          <w:szCs w:val="24"/>
        </w:rPr>
        <w:t xml:space="preserve">    А жаль, что незнаком</w:t>
      </w:r>
    </w:p>
    <w:p w:rsidR="000008F7" w:rsidRPr="00FE4259" w:rsidRDefault="000008F7" w:rsidP="000008F7">
      <w:pPr>
        <w:pStyle w:val="af"/>
        <w:spacing w:line="240" w:lineRule="auto"/>
        <w:rPr>
          <w:sz w:val="24"/>
          <w:szCs w:val="24"/>
        </w:rPr>
      </w:pPr>
      <w:r w:rsidRPr="00FE4259">
        <w:rPr>
          <w:sz w:val="24"/>
          <w:szCs w:val="24"/>
        </w:rPr>
        <w:t xml:space="preserve">    Ты с нашим петухом…</w:t>
      </w:r>
    </w:p>
    <w:p w:rsidR="000008F7" w:rsidRPr="00FE4259" w:rsidRDefault="000008F7" w:rsidP="000008F7">
      <w:pPr>
        <w:pStyle w:val="af"/>
        <w:spacing w:line="240" w:lineRule="auto"/>
        <w:rPr>
          <w:sz w:val="24"/>
          <w:szCs w:val="24"/>
        </w:rPr>
      </w:pPr>
    </w:p>
    <w:p w:rsidR="000008F7" w:rsidRPr="00FE4259" w:rsidRDefault="000008F7" w:rsidP="000008F7">
      <w:pPr>
        <w:pStyle w:val="af"/>
        <w:spacing w:line="240" w:lineRule="auto"/>
        <w:rPr>
          <w:sz w:val="24"/>
          <w:szCs w:val="24"/>
        </w:rPr>
      </w:pPr>
      <w:r w:rsidRPr="00FE4259">
        <w:rPr>
          <w:sz w:val="24"/>
          <w:szCs w:val="24"/>
        </w:rPr>
        <w:t>В.  Случается нередко видеть нам</w:t>
      </w:r>
    </w:p>
    <w:p w:rsidR="000008F7" w:rsidRPr="00FE4259" w:rsidRDefault="000008F7" w:rsidP="000008F7">
      <w:pPr>
        <w:pStyle w:val="af"/>
        <w:spacing w:line="240" w:lineRule="auto"/>
        <w:rPr>
          <w:sz w:val="24"/>
          <w:szCs w:val="24"/>
        </w:rPr>
      </w:pPr>
      <w:r w:rsidRPr="00FE4259">
        <w:rPr>
          <w:sz w:val="24"/>
          <w:szCs w:val="24"/>
        </w:rPr>
        <w:t xml:space="preserve">      И труд и мудрость видеть там,</w:t>
      </w:r>
    </w:p>
    <w:p w:rsidR="000008F7" w:rsidRPr="00FE4259" w:rsidRDefault="000008F7" w:rsidP="000008F7">
      <w:pPr>
        <w:pStyle w:val="af"/>
        <w:spacing w:line="240" w:lineRule="auto"/>
        <w:rPr>
          <w:sz w:val="24"/>
          <w:szCs w:val="24"/>
        </w:rPr>
      </w:pPr>
      <w:r w:rsidRPr="00FE4259">
        <w:rPr>
          <w:sz w:val="24"/>
          <w:szCs w:val="24"/>
        </w:rPr>
        <w:t xml:space="preserve">      Где стоит только догадаться</w:t>
      </w:r>
    </w:p>
    <w:p w:rsidR="000008F7" w:rsidRPr="00FE4259" w:rsidRDefault="000008F7" w:rsidP="000008F7">
      <w:pPr>
        <w:pStyle w:val="af"/>
        <w:spacing w:line="240" w:lineRule="auto"/>
        <w:rPr>
          <w:sz w:val="24"/>
          <w:szCs w:val="24"/>
        </w:rPr>
      </w:pPr>
      <w:r w:rsidRPr="00FE4259">
        <w:rPr>
          <w:sz w:val="24"/>
          <w:szCs w:val="24"/>
        </w:rPr>
        <w:t xml:space="preserve">      За дело просто взяться.</w:t>
      </w:r>
    </w:p>
    <w:p w:rsidR="000008F7" w:rsidRPr="00FE4259" w:rsidRDefault="000008F7" w:rsidP="000008F7">
      <w:pPr>
        <w:pStyle w:val="af"/>
        <w:spacing w:line="240" w:lineRule="auto"/>
        <w:rPr>
          <w:sz w:val="24"/>
          <w:szCs w:val="24"/>
        </w:rPr>
      </w:pPr>
      <w:r w:rsidRPr="00FE4259">
        <w:rPr>
          <w:sz w:val="24"/>
          <w:szCs w:val="24"/>
        </w:rPr>
        <w:t xml:space="preserve">   </w:t>
      </w:r>
    </w:p>
    <w:p w:rsidR="000008F7" w:rsidRPr="00FE4259" w:rsidRDefault="000008F7" w:rsidP="000008F7">
      <w:pPr>
        <w:pStyle w:val="a6"/>
        <w:shd w:val="clear" w:color="auto" w:fill="FFFFFF"/>
        <w:spacing w:line="240" w:lineRule="auto"/>
        <w:rPr>
          <w:sz w:val="24"/>
          <w:szCs w:val="24"/>
        </w:rPr>
      </w:pPr>
      <w:r w:rsidRPr="00FE4259">
        <w:rPr>
          <w:sz w:val="24"/>
          <w:szCs w:val="24"/>
        </w:rPr>
        <w:t>4.  В баснях не только высмеиваются________________________________(отрицательные качества),такие как__________________________________________________________, но и отмечаются________________________________________(положительные качества), такие как____________________________________________________________________</w:t>
      </w:r>
    </w:p>
    <w:p w:rsidR="000008F7" w:rsidRPr="00FE4259" w:rsidRDefault="000008F7" w:rsidP="000008F7">
      <w:pPr>
        <w:pStyle w:val="a6"/>
        <w:shd w:val="clear" w:color="auto" w:fill="FFFFFF"/>
        <w:spacing w:line="240" w:lineRule="auto"/>
        <w:rPr>
          <w:sz w:val="24"/>
          <w:szCs w:val="24"/>
        </w:rPr>
      </w:pPr>
      <w:r w:rsidRPr="00FE4259">
        <w:rPr>
          <w:sz w:val="24"/>
          <w:szCs w:val="24"/>
        </w:rPr>
        <w:t>5. Басня Муравьёва «Верхушка и Корень» и басня Крылова «Листы и Корни» _____________________________________________________________________________-_____________________________________________________________________________-</w:t>
      </w:r>
    </w:p>
    <w:p w:rsidR="000008F7" w:rsidRPr="00FE4259" w:rsidRDefault="000008F7" w:rsidP="000008F7">
      <w:pPr>
        <w:pStyle w:val="a6"/>
        <w:shd w:val="clear" w:color="auto" w:fill="FFFFFF"/>
        <w:spacing w:line="240" w:lineRule="auto"/>
        <w:rPr>
          <w:sz w:val="24"/>
          <w:szCs w:val="24"/>
        </w:rPr>
      </w:pPr>
      <w:r w:rsidRPr="00FE4259">
        <w:rPr>
          <w:sz w:val="24"/>
          <w:szCs w:val="24"/>
        </w:rPr>
        <w:t>6. Объясните значение выражений</w:t>
      </w:r>
    </w:p>
    <w:p w:rsidR="000008F7" w:rsidRPr="00FE4259" w:rsidRDefault="000008F7" w:rsidP="000008F7">
      <w:pPr>
        <w:pStyle w:val="a6"/>
        <w:shd w:val="clear" w:color="auto" w:fill="FFFFFF"/>
        <w:spacing w:line="240" w:lineRule="auto"/>
        <w:rPr>
          <w:sz w:val="24"/>
          <w:szCs w:val="24"/>
        </w:rPr>
      </w:pPr>
      <w:r w:rsidRPr="00FE4259">
        <w:rPr>
          <w:sz w:val="24"/>
          <w:szCs w:val="24"/>
        </w:rPr>
        <w:t>Голову ломает-</w:t>
      </w:r>
    </w:p>
    <w:p w:rsidR="000008F7" w:rsidRPr="00FE4259" w:rsidRDefault="000008F7" w:rsidP="000008F7">
      <w:pPr>
        <w:pStyle w:val="a6"/>
        <w:shd w:val="clear" w:color="auto" w:fill="FFFFFF"/>
        <w:spacing w:line="240" w:lineRule="auto"/>
        <w:rPr>
          <w:sz w:val="24"/>
          <w:szCs w:val="24"/>
        </w:rPr>
      </w:pPr>
      <w:r w:rsidRPr="00FE4259">
        <w:rPr>
          <w:sz w:val="24"/>
          <w:szCs w:val="24"/>
        </w:rPr>
        <w:t>В глаза кидался-</w:t>
      </w:r>
    </w:p>
    <w:p w:rsidR="000008F7" w:rsidRPr="00FE4259" w:rsidRDefault="000008F7" w:rsidP="000008F7">
      <w:pPr>
        <w:pStyle w:val="a6"/>
        <w:shd w:val="clear" w:color="auto" w:fill="FFFFFF"/>
        <w:spacing w:line="240" w:lineRule="auto"/>
        <w:rPr>
          <w:sz w:val="24"/>
          <w:szCs w:val="24"/>
        </w:rPr>
      </w:pPr>
      <w:r w:rsidRPr="00FE4259">
        <w:rPr>
          <w:sz w:val="24"/>
          <w:szCs w:val="24"/>
        </w:rPr>
        <w:t>Мы пахали-</w:t>
      </w:r>
    </w:p>
    <w:p w:rsidR="000008F7" w:rsidRPr="00FE4259" w:rsidRDefault="000008F7" w:rsidP="000008F7">
      <w:pPr>
        <w:pStyle w:val="a6"/>
        <w:shd w:val="clear" w:color="auto" w:fill="FFFFFF"/>
        <w:spacing w:line="240" w:lineRule="auto"/>
        <w:rPr>
          <w:sz w:val="24"/>
          <w:szCs w:val="24"/>
        </w:rPr>
      </w:pPr>
      <w:r w:rsidRPr="00FE4259">
        <w:rPr>
          <w:sz w:val="24"/>
          <w:szCs w:val="24"/>
        </w:rPr>
        <w:t>7.. Если прочитать слова  морали басни «Ларчик « с ударением на слове ПРОСТО, то это означает, что _____________________________________________________________</w:t>
      </w:r>
    </w:p>
    <w:p w:rsidR="000008F7" w:rsidRPr="00FE4259" w:rsidRDefault="000008F7" w:rsidP="000008F7">
      <w:pPr>
        <w:pStyle w:val="a6"/>
        <w:shd w:val="clear" w:color="auto" w:fill="FFFFFF"/>
        <w:spacing w:line="240" w:lineRule="auto"/>
        <w:rPr>
          <w:sz w:val="24"/>
          <w:szCs w:val="24"/>
        </w:rPr>
      </w:pPr>
      <w:r w:rsidRPr="00FE4259">
        <w:rPr>
          <w:sz w:val="24"/>
          <w:szCs w:val="24"/>
        </w:rPr>
        <w:t>____________________________________________________________________________</w:t>
      </w:r>
    </w:p>
    <w:p w:rsidR="000008F7" w:rsidRPr="00FE4259" w:rsidRDefault="000008F7" w:rsidP="000008F7">
      <w:pPr>
        <w:pStyle w:val="a6"/>
        <w:shd w:val="clear" w:color="auto" w:fill="FFFFFF"/>
        <w:spacing w:line="240" w:lineRule="auto"/>
        <w:jc w:val="center"/>
        <w:rPr>
          <w:b/>
          <w:sz w:val="24"/>
          <w:szCs w:val="24"/>
        </w:rPr>
      </w:pPr>
      <w:r w:rsidRPr="00FE4259">
        <w:rPr>
          <w:b/>
          <w:sz w:val="24"/>
          <w:szCs w:val="24"/>
        </w:rPr>
        <w:t xml:space="preserve">Часть С </w:t>
      </w:r>
    </w:p>
    <w:p w:rsidR="000008F7" w:rsidRPr="00FE4259" w:rsidRDefault="000008F7" w:rsidP="000008F7">
      <w:pPr>
        <w:pStyle w:val="a6"/>
        <w:shd w:val="clear" w:color="auto" w:fill="FFFFFF"/>
        <w:spacing w:line="240" w:lineRule="auto"/>
        <w:rPr>
          <w:sz w:val="24"/>
          <w:szCs w:val="24"/>
        </w:rPr>
      </w:pPr>
      <w:r w:rsidRPr="00FE4259">
        <w:rPr>
          <w:sz w:val="24"/>
          <w:szCs w:val="24"/>
        </w:rPr>
        <w:t>Выражение   «Мы пахали!»  можно применить к определённому  человеку ( объясните смысл выражения) и к случаю из Вашей жизни, расскажите, к какому.</w:t>
      </w:r>
    </w:p>
    <w:p w:rsidR="000008F7" w:rsidRPr="00FE4259" w:rsidRDefault="000008F7" w:rsidP="000008F7">
      <w:pPr>
        <w:pStyle w:val="a6"/>
        <w:shd w:val="clear" w:color="auto" w:fill="FFFFFF"/>
        <w:spacing w:line="240" w:lineRule="auto"/>
        <w:jc w:val="center"/>
        <w:rPr>
          <w:sz w:val="24"/>
          <w:szCs w:val="24"/>
        </w:rPr>
      </w:pPr>
    </w:p>
    <w:p w:rsidR="000008F7" w:rsidRPr="00FE4259" w:rsidRDefault="000008F7" w:rsidP="000008F7">
      <w:pPr>
        <w:pStyle w:val="a6"/>
        <w:shd w:val="clear" w:color="auto" w:fill="FFFFFF"/>
        <w:spacing w:line="240" w:lineRule="auto"/>
        <w:rPr>
          <w:sz w:val="24"/>
          <w:szCs w:val="24"/>
        </w:rPr>
      </w:pPr>
    </w:p>
    <w:p w:rsidR="000008F7" w:rsidRPr="00FE4259" w:rsidRDefault="000008F7" w:rsidP="000008F7">
      <w:pPr>
        <w:pStyle w:val="a6"/>
        <w:shd w:val="clear" w:color="auto" w:fill="FFFFFF"/>
        <w:spacing w:line="240" w:lineRule="auto"/>
        <w:rPr>
          <w:sz w:val="24"/>
          <w:szCs w:val="24"/>
        </w:rPr>
      </w:pPr>
    </w:p>
    <w:p w:rsidR="000008F7" w:rsidRPr="00FE4259" w:rsidRDefault="000008F7" w:rsidP="000008F7">
      <w:pPr>
        <w:pStyle w:val="a6"/>
        <w:shd w:val="clear" w:color="auto" w:fill="FFFFFF"/>
        <w:spacing w:line="240" w:lineRule="auto"/>
        <w:rPr>
          <w:sz w:val="24"/>
          <w:szCs w:val="24"/>
        </w:rPr>
      </w:pPr>
    </w:p>
    <w:p w:rsidR="000008F7" w:rsidRPr="00FE4259" w:rsidRDefault="000008F7" w:rsidP="000008F7">
      <w:pPr>
        <w:pStyle w:val="a6"/>
        <w:shd w:val="clear" w:color="auto" w:fill="FFFFFF"/>
        <w:spacing w:line="240" w:lineRule="auto"/>
        <w:jc w:val="center"/>
        <w:rPr>
          <w:sz w:val="24"/>
          <w:szCs w:val="24"/>
        </w:rPr>
      </w:pPr>
    </w:p>
    <w:p w:rsidR="000008F7" w:rsidRPr="00FE4259" w:rsidRDefault="000008F7" w:rsidP="000008F7">
      <w:pPr>
        <w:pStyle w:val="a6"/>
        <w:shd w:val="clear" w:color="auto" w:fill="FFFFFF"/>
        <w:spacing w:line="240" w:lineRule="auto"/>
        <w:jc w:val="center"/>
        <w:rPr>
          <w:b/>
          <w:bCs/>
          <w:sz w:val="24"/>
          <w:szCs w:val="24"/>
        </w:rPr>
      </w:pPr>
      <w:r w:rsidRPr="00FE4259">
        <w:rPr>
          <w:b/>
          <w:bCs/>
          <w:sz w:val="24"/>
          <w:szCs w:val="24"/>
        </w:rPr>
        <w:t xml:space="preserve">Контрольная работа по литературе на тему «Басни» 2 вариант </w:t>
      </w:r>
    </w:p>
    <w:p w:rsidR="000008F7" w:rsidRPr="00FE4259" w:rsidRDefault="000008F7" w:rsidP="000008F7">
      <w:pPr>
        <w:pStyle w:val="a6"/>
        <w:shd w:val="clear" w:color="auto" w:fill="FFFFFF"/>
        <w:spacing w:line="240" w:lineRule="auto"/>
        <w:jc w:val="center"/>
        <w:rPr>
          <w:b/>
          <w:bCs/>
          <w:sz w:val="24"/>
          <w:szCs w:val="24"/>
        </w:rPr>
      </w:pPr>
      <w:r w:rsidRPr="00FE4259">
        <w:rPr>
          <w:b/>
          <w:bCs/>
          <w:sz w:val="24"/>
          <w:szCs w:val="24"/>
        </w:rPr>
        <w:t>Часть А</w:t>
      </w:r>
    </w:p>
    <w:p w:rsidR="000008F7" w:rsidRPr="00FE4259" w:rsidRDefault="000008F7" w:rsidP="000008F7">
      <w:pPr>
        <w:pStyle w:val="a6"/>
        <w:shd w:val="clear" w:color="auto" w:fill="FFFFFF"/>
        <w:spacing w:line="240" w:lineRule="auto"/>
        <w:rPr>
          <w:sz w:val="24"/>
          <w:szCs w:val="24"/>
        </w:rPr>
      </w:pPr>
      <w:r w:rsidRPr="00FE4259">
        <w:rPr>
          <w:b/>
          <w:bCs/>
          <w:sz w:val="24"/>
          <w:szCs w:val="24"/>
        </w:rPr>
        <w:t>1</w:t>
      </w:r>
      <w:r w:rsidRPr="00FE4259">
        <w:rPr>
          <w:sz w:val="24"/>
          <w:szCs w:val="24"/>
        </w:rPr>
        <w:t xml:space="preserve">. </w:t>
      </w:r>
      <w:r w:rsidRPr="00FE4259">
        <w:rPr>
          <w:b/>
          <w:bCs/>
          <w:sz w:val="24"/>
          <w:szCs w:val="24"/>
        </w:rPr>
        <w:t>Басня – это</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А) меткое народное выражение, вошедшее в нашу речь;</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Б) краткий иносказательный рассказ поучительного характера;</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В)  повествование, основанное на вымысле;</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lastRenderedPageBreak/>
        <w:t>Г) краткий устный рассказ с остроумной концовкой.</w:t>
      </w:r>
    </w:p>
    <w:p w:rsidR="000008F7" w:rsidRPr="00FE4259" w:rsidRDefault="000008F7" w:rsidP="000008F7">
      <w:pPr>
        <w:pStyle w:val="a6"/>
        <w:shd w:val="clear" w:color="auto" w:fill="FFFFFF"/>
        <w:spacing w:line="240" w:lineRule="auto"/>
        <w:rPr>
          <w:b/>
          <w:sz w:val="24"/>
          <w:szCs w:val="24"/>
        </w:rPr>
      </w:pPr>
      <w:r w:rsidRPr="00FE4259">
        <w:rPr>
          <w:b/>
          <w:sz w:val="24"/>
          <w:szCs w:val="24"/>
        </w:rPr>
        <w:t>2. Какого русского баснописца называли «русским Лафонтеном»?</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 xml:space="preserve">А)Крылов   Б) Муравьёв    В) Дмитриев </w:t>
      </w:r>
    </w:p>
    <w:p w:rsidR="000008F7" w:rsidRPr="00FE4259" w:rsidRDefault="000008F7" w:rsidP="000008F7">
      <w:pPr>
        <w:pStyle w:val="a6"/>
        <w:shd w:val="clear" w:color="auto" w:fill="FFFFFF"/>
        <w:spacing w:line="240" w:lineRule="auto"/>
        <w:rPr>
          <w:sz w:val="24"/>
          <w:szCs w:val="24"/>
        </w:rPr>
      </w:pPr>
      <w:r w:rsidRPr="00FE4259">
        <w:rPr>
          <w:b/>
          <w:bCs/>
          <w:sz w:val="24"/>
          <w:szCs w:val="24"/>
        </w:rPr>
        <w:t>3.</w:t>
      </w:r>
      <w:r w:rsidRPr="00FE4259">
        <w:rPr>
          <w:sz w:val="24"/>
          <w:szCs w:val="24"/>
        </w:rPr>
        <w:t xml:space="preserve"> </w:t>
      </w:r>
      <w:r w:rsidRPr="00FE4259">
        <w:rPr>
          <w:b/>
          <w:bCs/>
          <w:sz w:val="24"/>
          <w:szCs w:val="24"/>
        </w:rPr>
        <w:t xml:space="preserve">В основе какой басни лежит реальный случай, произошедший с баснописцем? </w:t>
      </w:r>
    </w:p>
    <w:p w:rsidR="000008F7" w:rsidRPr="00FE4259" w:rsidRDefault="000008F7" w:rsidP="000008F7">
      <w:pPr>
        <w:pStyle w:val="a6"/>
        <w:shd w:val="clear" w:color="auto" w:fill="FFFFFF"/>
        <w:spacing w:line="240" w:lineRule="auto"/>
        <w:ind w:left="720"/>
        <w:rPr>
          <w:sz w:val="24"/>
          <w:szCs w:val="24"/>
        </w:rPr>
      </w:pPr>
      <w:r w:rsidRPr="00FE4259">
        <w:rPr>
          <w:sz w:val="24"/>
          <w:szCs w:val="24"/>
        </w:rPr>
        <w:t xml:space="preserve">А)» Муха»     Б)«Осел и Соловей»  В) «Свинья под дубом»  Г)  «Листы и Корни» </w:t>
      </w:r>
    </w:p>
    <w:p w:rsidR="000008F7" w:rsidRPr="00FE4259" w:rsidRDefault="000008F7" w:rsidP="000008F7">
      <w:pPr>
        <w:pStyle w:val="a6"/>
        <w:shd w:val="clear" w:color="auto" w:fill="FFFFFF"/>
        <w:spacing w:line="240" w:lineRule="auto"/>
        <w:rPr>
          <w:sz w:val="24"/>
          <w:szCs w:val="24"/>
        </w:rPr>
      </w:pPr>
      <w:r w:rsidRPr="00FE4259">
        <w:rPr>
          <w:sz w:val="24"/>
          <w:szCs w:val="24"/>
        </w:rPr>
        <w:t>4.</w:t>
      </w:r>
      <w:r w:rsidRPr="00FE4259">
        <w:rPr>
          <w:b/>
          <w:bCs/>
          <w:color w:val="000000"/>
          <w:sz w:val="24"/>
          <w:szCs w:val="24"/>
        </w:rPr>
        <w:t>.Назовите имя прародителя басни как жанра :</w:t>
      </w:r>
    </w:p>
    <w:p w:rsidR="000008F7" w:rsidRPr="00FE4259" w:rsidRDefault="000008F7" w:rsidP="000008F7">
      <w:pPr>
        <w:pStyle w:val="a6"/>
        <w:shd w:val="clear" w:color="auto" w:fill="FFFFFF"/>
        <w:spacing w:line="240" w:lineRule="auto"/>
        <w:ind w:firstLine="708"/>
        <w:rPr>
          <w:color w:val="000000"/>
          <w:sz w:val="24"/>
          <w:szCs w:val="24"/>
        </w:rPr>
      </w:pPr>
      <w:r w:rsidRPr="00FE4259">
        <w:rPr>
          <w:color w:val="000000"/>
          <w:sz w:val="24"/>
          <w:szCs w:val="24"/>
        </w:rPr>
        <w:t>А)Лафонтен</w:t>
      </w:r>
      <w:r w:rsidRPr="00FE4259">
        <w:rPr>
          <w:sz w:val="24"/>
          <w:szCs w:val="24"/>
        </w:rPr>
        <w:t xml:space="preserve">         </w:t>
      </w:r>
      <w:r w:rsidRPr="00FE4259">
        <w:rPr>
          <w:color w:val="000000"/>
          <w:sz w:val="24"/>
          <w:szCs w:val="24"/>
        </w:rPr>
        <w:t>Б)Эзоп</w:t>
      </w:r>
      <w:r w:rsidRPr="00FE4259">
        <w:rPr>
          <w:sz w:val="24"/>
          <w:szCs w:val="24"/>
        </w:rPr>
        <w:t xml:space="preserve">           </w:t>
      </w:r>
      <w:r w:rsidRPr="00FE4259">
        <w:rPr>
          <w:color w:val="000000"/>
          <w:sz w:val="24"/>
          <w:szCs w:val="24"/>
        </w:rPr>
        <w:t xml:space="preserve">В)Крылов </w:t>
      </w:r>
      <w:r w:rsidRPr="00FE4259">
        <w:rPr>
          <w:sz w:val="24"/>
          <w:szCs w:val="24"/>
        </w:rPr>
        <w:t xml:space="preserve">              </w:t>
      </w:r>
      <w:r w:rsidRPr="00FE4259">
        <w:rPr>
          <w:color w:val="000000"/>
          <w:sz w:val="24"/>
          <w:szCs w:val="24"/>
        </w:rPr>
        <w:t xml:space="preserve">Г)Дмитриев </w:t>
      </w:r>
    </w:p>
    <w:p w:rsidR="000008F7" w:rsidRPr="00FE4259" w:rsidRDefault="000008F7" w:rsidP="000008F7">
      <w:pPr>
        <w:pStyle w:val="a6"/>
        <w:shd w:val="clear" w:color="auto" w:fill="FFFFFF"/>
        <w:spacing w:line="240" w:lineRule="auto"/>
        <w:rPr>
          <w:sz w:val="24"/>
          <w:szCs w:val="24"/>
        </w:rPr>
      </w:pPr>
      <w:r w:rsidRPr="00FE4259">
        <w:rPr>
          <w:sz w:val="24"/>
          <w:szCs w:val="24"/>
        </w:rPr>
        <w:t xml:space="preserve">5. </w:t>
      </w:r>
      <w:r w:rsidRPr="00FE4259">
        <w:rPr>
          <w:b/>
          <w:bCs/>
          <w:color w:val="000000"/>
          <w:sz w:val="24"/>
          <w:szCs w:val="24"/>
        </w:rPr>
        <w:t>Что означает выражение </w:t>
      </w:r>
      <w:r w:rsidRPr="00FE4259">
        <w:rPr>
          <w:b/>
          <w:bCs/>
          <w:i/>
          <w:iCs/>
          <w:color w:val="000000"/>
          <w:sz w:val="24"/>
          <w:szCs w:val="24"/>
        </w:rPr>
        <w:t>эзопов язык?</w:t>
      </w:r>
    </w:p>
    <w:p w:rsidR="000008F7" w:rsidRPr="00FE4259" w:rsidRDefault="000008F7" w:rsidP="000008F7">
      <w:pPr>
        <w:pStyle w:val="a6"/>
        <w:shd w:val="clear" w:color="auto" w:fill="FFFFFF"/>
        <w:spacing w:line="240" w:lineRule="auto"/>
        <w:ind w:firstLine="708"/>
        <w:rPr>
          <w:sz w:val="24"/>
          <w:szCs w:val="24"/>
        </w:rPr>
      </w:pPr>
      <w:r w:rsidRPr="00FE4259">
        <w:rPr>
          <w:color w:val="000000"/>
          <w:sz w:val="24"/>
          <w:szCs w:val="24"/>
        </w:rPr>
        <w:t xml:space="preserve">А) мораль </w:t>
      </w:r>
      <w:r w:rsidRPr="00FE4259">
        <w:rPr>
          <w:sz w:val="24"/>
          <w:szCs w:val="24"/>
        </w:rPr>
        <w:t xml:space="preserve">          Б </w:t>
      </w:r>
      <w:r w:rsidRPr="00FE4259">
        <w:rPr>
          <w:color w:val="000000"/>
          <w:sz w:val="24"/>
          <w:szCs w:val="24"/>
        </w:rPr>
        <w:t xml:space="preserve">)крылатое выражение </w:t>
      </w:r>
      <w:r w:rsidRPr="00FE4259">
        <w:rPr>
          <w:sz w:val="24"/>
          <w:szCs w:val="24"/>
        </w:rPr>
        <w:t xml:space="preserve">            </w:t>
      </w:r>
      <w:r w:rsidRPr="00FE4259">
        <w:rPr>
          <w:color w:val="000000"/>
          <w:sz w:val="24"/>
          <w:szCs w:val="24"/>
        </w:rPr>
        <w:t>В)иносказание</w:t>
      </w:r>
      <w:r w:rsidRPr="00FE4259">
        <w:rPr>
          <w:sz w:val="24"/>
          <w:szCs w:val="24"/>
        </w:rPr>
        <w:t xml:space="preserve">           </w:t>
      </w:r>
      <w:r w:rsidRPr="00FE4259">
        <w:rPr>
          <w:color w:val="000000"/>
          <w:sz w:val="24"/>
          <w:szCs w:val="24"/>
        </w:rPr>
        <w:t>Г)гипербола</w:t>
      </w:r>
    </w:p>
    <w:p w:rsidR="000008F7" w:rsidRPr="00FE4259" w:rsidRDefault="000008F7" w:rsidP="000008F7">
      <w:pPr>
        <w:pStyle w:val="a6"/>
        <w:shd w:val="clear" w:color="auto" w:fill="FFFFFF"/>
        <w:spacing w:line="240" w:lineRule="auto"/>
        <w:rPr>
          <w:b/>
          <w:bCs/>
          <w:color w:val="000000"/>
          <w:sz w:val="24"/>
          <w:szCs w:val="24"/>
        </w:rPr>
      </w:pPr>
      <w:r w:rsidRPr="00FE4259">
        <w:rPr>
          <w:b/>
          <w:sz w:val="24"/>
          <w:szCs w:val="24"/>
        </w:rPr>
        <w:t>6. Кто из русских баснописцев писал и басни, и стихи, и сказки?</w:t>
      </w:r>
      <w:r w:rsidRPr="00FE4259">
        <w:rPr>
          <w:b/>
          <w:bCs/>
          <w:color w:val="000000"/>
          <w:sz w:val="24"/>
          <w:szCs w:val="24"/>
        </w:rPr>
        <w:t>.</w:t>
      </w:r>
    </w:p>
    <w:p w:rsidR="000008F7" w:rsidRPr="00FE4259" w:rsidRDefault="000008F7" w:rsidP="000008F7">
      <w:pPr>
        <w:pStyle w:val="a6"/>
        <w:shd w:val="clear" w:color="auto" w:fill="FFFFFF"/>
        <w:spacing w:line="240" w:lineRule="auto"/>
        <w:ind w:firstLine="708"/>
        <w:rPr>
          <w:bCs/>
          <w:color w:val="000000"/>
          <w:sz w:val="24"/>
          <w:szCs w:val="24"/>
        </w:rPr>
      </w:pPr>
      <w:r w:rsidRPr="00FE4259">
        <w:rPr>
          <w:bCs/>
          <w:color w:val="000000"/>
          <w:sz w:val="24"/>
          <w:szCs w:val="24"/>
        </w:rPr>
        <w:t xml:space="preserve">А) Муравьёв    Б) Дмитриев   В) Крылов  </w:t>
      </w:r>
    </w:p>
    <w:p w:rsidR="000008F7" w:rsidRPr="00FE4259" w:rsidRDefault="000008F7" w:rsidP="000008F7">
      <w:pPr>
        <w:pStyle w:val="a6"/>
        <w:shd w:val="clear" w:color="auto" w:fill="FFFFFF"/>
        <w:spacing w:line="240" w:lineRule="auto"/>
        <w:rPr>
          <w:sz w:val="24"/>
          <w:szCs w:val="24"/>
        </w:rPr>
      </w:pPr>
      <w:r w:rsidRPr="00FE4259">
        <w:rPr>
          <w:b/>
          <w:bCs/>
          <w:color w:val="000000"/>
          <w:sz w:val="24"/>
          <w:szCs w:val="24"/>
        </w:rPr>
        <w:t>7. Как называется художественный прием, когда неживым предметам присваиваются качества живых?</w:t>
      </w:r>
    </w:p>
    <w:p w:rsidR="000008F7" w:rsidRPr="00FE4259" w:rsidRDefault="000008F7" w:rsidP="000008F7">
      <w:pPr>
        <w:pStyle w:val="a6"/>
        <w:shd w:val="clear" w:color="auto" w:fill="FFFFFF"/>
        <w:spacing w:line="240" w:lineRule="auto"/>
        <w:ind w:firstLine="708"/>
        <w:rPr>
          <w:sz w:val="24"/>
          <w:szCs w:val="24"/>
        </w:rPr>
      </w:pPr>
      <w:r w:rsidRPr="00FE4259">
        <w:rPr>
          <w:color w:val="000000"/>
          <w:sz w:val="24"/>
          <w:szCs w:val="24"/>
        </w:rPr>
        <w:t>А)олицетворение</w:t>
      </w:r>
      <w:r w:rsidRPr="00FE4259">
        <w:rPr>
          <w:sz w:val="24"/>
          <w:szCs w:val="24"/>
        </w:rPr>
        <w:t xml:space="preserve">          </w:t>
      </w:r>
      <w:r w:rsidRPr="00FE4259">
        <w:rPr>
          <w:color w:val="000000"/>
          <w:sz w:val="24"/>
          <w:szCs w:val="24"/>
        </w:rPr>
        <w:t>Б)сравнение</w:t>
      </w:r>
      <w:r w:rsidRPr="00FE4259">
        <w:rPr>
          <w:sz w:val="24"/>
          <w:szCs w:val="24"/>
        </w:rPr>
        <w:t xml:space="preserve">            </w:t>
      </w:r>
      <w:r w:rsidRPr="00FE4259">
        <w:rPr>
          <w:color w:val="000000"/>
          <w:sz w:val="24"/>
          <w:szCs w:val="24"/>
        </w:rPr>
        <w:t>В)аллегория</w:t>
      </w:r>
      <w:r w:rsidRPr="00FE4259">
        <w:rPr>
          <w:sz w:val="24"/>
          <w:szCs w:val="24"/>
        </w:rPr>
        <w:t xml:space="preserve">                             </w:t>
      </w:r>
      <w:r w:rsidRPr="00FE4259">
        <w:rPr>
          <w:color w:val="000000"/>
          <w:sz w:val="24"/>
          <w:szCs w:val="24"/>
        </w:rPr>
        <w:t>Г)гипербола</w:t>
      </w:r>
    </w:p>
    <w:p w:rsidR="000008F7" w:rsidRPr="00FE4259" w:rsidRDefault="000008F7" w:rsidP="000008F7">
      <w:pPr>
        <w:pStyle w:val="a6"/>
        <w:shd w:val="clear" w:color="auto" w:fill="FFFFFF"/>
        <w:spacing w:line="240" w:lineRule="auto"/>
        <w:rPr>
          <w:b/>
          <w:color w:val="000000"/>
          <w:sz w:val="24"/>
          <w:szCs w:val="24"/>
        </w:rPr>
      </w:pPr>
      <w:r w:rsidRPr="00FE4259">
        <w:rPr>
          <w:b/>
          <w:color w:val="000000"/>
          <w:sz w:val="24"/>
          <w:szCs w:val="24"/>
        </w:rPr>
        <w:t>8.Из скольких частей может состоять басня?</w:t>
      </w:r>
    </w:p>
    <w:p w:rsidR="000008F7" w:rsidRPr="00FE4259" w:rsidRDefault="000008F7" w:rsidP="000008F7">
      <w:pPr>
        <w:pStyle w:val="a6"/>
        <w:shd w:val="clear" w:color="auto" w:fill="FFFFFF"/>
        <w:spacing w:line="240" w:lineRule="auto"/>
        <w:ind w:left="708" w:firstLine="708"/>
        <w:rPr>
          <w:color w:val="000000"/>
          <w:sz w:val="24"/>
          <w:szCs w:val="24"/>
        </w:rPr>
      </w:pPr>
      <w:r w:rsidRPr="00FE4259">
        <w:rPr>
          <w:color w:val="000000"/>
          <w:sz w:val="24"/>
          <w:szCs w:val="24"/>
        </w:rPr>
        <w:t xml:space="preserve">А) 3         </w:t>
      </w:r>
      <w:r w:rsidRPr="00FE4259">
        <w:rPr>
          <w:color w:val="000000"/>
          <w:sz w:val="24"/>
          <w:szCs w:val="24"/>
        </w:rPr>
        <w:tab/>
      </w:r>
      <w:r w:rsidRPr="00FE4259">
        <w:rPr>
          <w:color w:val="000000"/>
          <w:sz w:val="24"/>
          <w:szCs w:val="24"/>
        </w:rPr>
        <w:tab/>
        <w:t xml:space="preserve">Б ) 2                    </w:t>
      </w:r>
      <w:r w:rsidRPr="00FE4259">
        <w:rPr>
          <w:color w:val="000000"/>
          <w:sz w:val="24"/>
          <w:szCs w:val="24"/>
        </w:rPr>
        <w:tab/>
      </w:r>
      <w:r w:rsidRPr="00FE4259">
        <w:rPr>
          <w:color w:val="000000"/>
          <w:sz w:val="24"/>
          <w:szCs w:val="24"/>
        </w:rPr>
        <w:tab/>
        <w:t xml:space="preserve"> В)  4 </w:t>
      </w:r>
    </w:p>
    <w:p w:rsidR="000008F7" w:rsidRPr="00FE4259" w:rsidRDefault="000008F7" w:rsidP="000008F7">
      <w:pPr>
        <w:pStyle w:val="a6"/>
        <w:shd w:val="clear" w:color="auto" w:fill="FFFFFF"/>
        <w:spacing w:line="240" w:lineRule="auto"/>
        <w:rPr>
          <w:color w:val="000000"/>
          <w:sz w:val="24"/>
          <w:szCs w:val="24"/>
        </w:rPr>
      </w:pPr>
      <w:r w:rsidRPr="00FE4259">
        <w:rPr>
          <w:b/>
          <w:color w:val="000000"/>
          <w:sz w:val="24"/>
          <w:szCs w:val="24"/>
        </w:rPr>
        <w:t>9</w:t>
      </w:r>
      <w:r w:rsidRPr="00FE4259">
        <w:rPr>
          <w:color w:val="000000"/>
          <w:sz w:val="24"/>
          <w:szCs w:val="24"/>
        </w:rPr>
        <w:t xml:space="preserve">. </w:t>
      </w:r>
      <w:r w:rsidRPr="00FE4259">
        <w:rPr>
          <w:b/>
          <w:color w:val="000000"/>
          <w:sz w:val="24"/>
          <w:szCs w:val="24"/>
        </w:rPr>
        <w:t>Где может находиться мораль в басне?</w:t>
      </w:r>
      <w:r w:rsidRPr="00FE4259">
        <w:rPr>
          <w:color w:val="000000"/>
          <w:sz w:val="24"/>
          <w:szCs w:val="24"/>
        </w:rPr>
        <w:t xml:space="preserve">  </w:t>
      </w:r>
    </w:p>
    <w:p w:rsidR="000008F7" w:rsidRPr="00FE4259" w:rsidRDefault="000008F7" w:rsidP="000008F7">
      <w:pPr>
        <w:pStyle w:val="a6"/>
        <w:shd w:val="clear" w:color="auto" w:fill="FFFFFF"/>
        <w:spacing w:line="240" w:lineRule="auto"/>
        <w:ind w:left="708" w:firstLine="708"/>
        <w:rPr>
          <w:sz w:val="24"/>
          <w:szCs w:val="24"/>
        </w:rPr>
      </w:pPr>
      <w:r w:rsidRPr="00FE4259">
        <w:rPr>
          <w:color w:val="000000"/>
          <w:sz w:val="24"/>
          <w:szCs w:val="24"/>
        </w:rPr>
        <w:t xml:space="preserve">А) в начале </w:t>
      </w:r>
      <w:r w:rsidRPr="00FE4259">
        <w:rPr>
          <w:color w:val="000000"/>
          <w:sz w:val="24"/>
          <w:szCs w:val="24"/>
        </w:rPr>
        <w:tab/>
      </w:r>
      <w:r w:rsidRPr="00FE4259">
        <w:rPr>
          <w:color w:val="000000"/>
          <w:sz w:val="24"/>
          <w:szCs w:val="24"/>
        </w:rPr>
        <w:tab/>
        <w:t xml:space="preserve">  Б) в середине </w:t>
      </w:r>
      <w:r w:rsidRPr="00FE4259">
        <w:rPr>
          <w:color w:val="000000"/>
          <w:sz w:val="24"/>
          <w:szCs w:val="24"/>
        </w:rPr>
        <w:tab/>
      </w:r>
      <w:r w:rsidRPr="00FE4259">
        <w:rPr>
          <w:color w:val="000000"/>
          <w:sz w:val="24"/>
          <w:szCs w:val="24"/>
        </w:rPr>
        <w:tab/>
        <w:t xml:space="preserve"> В) в конце </w:t>
      </w:r>
    </w:p>
    <w:p w:rsidR="000008F7" w:rsidRPr="00FE4259" w:rsidRDefault="000008F7" w:rsidP="000008F7">
      <w:pPr>
        <w:pStyle w:val="a6"/>
        <w:shd w:val="clear" w:color="auto" w:fill="FFFFFF"/>
        <w:spacing w:line="240" w:lineRule="auto"/>
        <w:rPr>
          <w:sz w:val="24"/>
          <w:szCs w:val="24"/>
        </w:rPr>
      </w:pPr>
      <w:r w:rsidRPr="00FE4259">
        <w:rPr>
          <w:sz w:val="24"/>
          <w:szCs w:val="24"/>
        </w:rPr>
        <w:t>10.</w:t>
      </w:r>
      <w:r w:rsidRPr="00FE4259">
        <w:rPr>
          <w:b/>
          <w:bCs/>
          <w:sz w:val="24"/>
          <w:szCs w:val="24"/>
        </w:rPr>
        <w:t>Кто может быть   героями басен?</w:t>
      </w:r>
    </w:p>
    <w:p w:rsidR="000008F7" w:rsidRPr="00FE4259" w:rsidRDefault="000008F7" w:rsidP="000008F7">
      <w:pPr>
        <w:pStyle w:val="a6"/>
        <w:shd w:val="clear" w:color="auto" w:fill="FFFFFF"/>
        <w:spacing w:line="240" w:lineRule="auto"/>
        <w:ind w:left="283"/>
        <w:rPr>
          <w:sz w:val="24"/>
          <w:szCs w:val="24"/>
        </w:rPr>
      </w:pPr>
      <w:r w:rsidRPr="00FE4259">
        <w:rPr>
          <w:sz w:val="24"/>
          <w:szCs w:val="24"/>
        </w:rPr>
        <w:t>А)Люди          Б)богатыри       В)животные                          Г)волшебные герои</w:t>
      </w:r>
      <w:r w:rsidRPr="00FE4259">
        <w:rPr>
          <w:b/>
          <w:i/>
          <w:sz w:val="24"/>
          <w:szCs w:val="24"/>
        </w:rPr>
        <w:t xml:space="preserve"> </w:t>
      </w:r>
    </w:p>
    <w:p w:rsidR="000008F7" w:rsidRPr="00FE4259" w:rsidRDefault="000008F7" w:rsidP="000008F7">
      <w:pPr>
        <w:pStyle w:val="a6"/>
        <w:shd w:val="clear" w:color="auto" w:fill="FFFFFF"/>
        <w:spacing w:line="240" w:lineRule="auto"/>
        <w:rPr>
          <w:b/>
          <w:sz w:val="24"/>
          <w:szCs w:val="24"/>
        </w:rPr>
      </w:pPr>
      <w:r w:rsidRPr="00FE4259">
        <w:rPr>
          <w:b/>
          <w:bCs/>
          <w:sz w:val="24"/>
          <w:szCs w:val="24"/>
        </w:rPr>
        <w:t>11.</w:t>
      </w:r>
      <w:r w:rsidRPr="00FE4259">
        <w:rPr>
          <w:sz w:val="24"/>
          <w:szCs w:val="24"/>
        </w:rPr>
        <w:t xml:space="preserve"> </w:t>
      </w:r>
      <w:r w:rsidRPr="00FE4259">
        <w:rPr>
          <w:b/>
          <w:bCs/>
          <w:sz w:val="24"/>
          <w:szCs w:val="24"/>
        </w:rPr>
        <w:t>Как достигается многозначность морали басни «Ларчик»:</w:t>
      </w:r>
      <w:r w:rsidRPr="00FE4259">
        <w:rPr>
          <w:sz w:val="24"/>
          <w:szCs w:val="24"/>
        </w:rPr>
        <w:t xml:space="preserve"> </w:t>
      </w:r>
      <w:r w:rsidRPr="00FE4259">
        <w:rPr>
          <w:b/>
          <w:sz w:val="24"/>
          <w:szCs w:val="24"/>
        </w:rPr>
        <w:t xml:space="preserve">«А Ларчик просто открывался» </w:t>
      </w:r>
    </w:p>
    <w:p w:rsidR="000008F7" w:rsidRPr="00FE4259" w:rsidRDefault="000008F7" w:rsidP="000008F7">
      <w:pPr>
        <w:pStyle w:val="a6"/>
        <w:shd w:val="clear" w:color="auto" w:fill="FFFFFF"/>
        <w:spacing w:line="240" w:lineRule="auto"/>
        <w:ind w:firstLine="708"/>
        <w:rPr>
          <w:sz w:val="24"/>
          <w:szCs w:val="24"/>
        </w:rPr>
      </w:pPr>
      <w:r w:rsidRPr="00FE4259">
        <w:rPr>
          <w:sz w:val="24"/>
          <w:szCs w:val="24"/>
        </w:rPr>
        <w:t xml:space="preserve">А)перестановкой слов       Б)эзоповым языком                    В) логическим ударением </w:t>
      </w:r>
    </w:p>
    <w:p w:rsidR="000008F7" w:rsidRPr="00FE4259" w:rsidRDefault="000008F7" w:rsidP="000008F7">
      <w:pPr>
        <w:pStyle w:val="a6"/>
        <w:shd w:val="clear" w:color="auto" w:fill="FFFFFF"/>
        <w:spacing w:line="240" w:lineRule="auto"/>
        <w:rPr>
          <w:sz w:val="24"/>
          <w:szCs w:val="24"/>
        </w:rPr>
      </w:pPr>
      <w:r w:rsidRPr="00FE4259">
        <w:rPr>
          <w:b/>
          <w:bCs/>
          <w:sz w:val="24"/>
          <w:szCs w:val="24"/>
        </w:rPr>
        <w:t>12.В чем иносказательный смысл басни «Листы и Корни»?</w:t>
      </w:r>
    </w:p>
    <w:p w:rsidR="000008F7" w:rsidRPr="00FE4259" w:rsidRDefault="000008F7" w:rsidP="000008F7">
      <w:pPr>
        <w:pStyle w:val="a6"/>
        <w:shd w:val="clear" w:color="auto" w:fill="FFFFFF"/>
        <w:spacing w:line="240" w:lineRule="auto"/>
        <w:ind w:left="360"/>
        <w:rPr>
          <w:sz w:val="24"/>
          <w:szCs w:val="24"/>
        </w:rPr>
      </w:pPr>
      <w:r w:rsidRPr="00FE4259">
        <w:rPr>
          <w:sz w:val="24"/>
          <w:szCs w:val="24"/>
        </w:rPr>
        <w:t xml:space="preserve">А) без корней дерево погибнет                               </w:t>
      </w:r>
    </w:p>
    <w:p w:rsidR="000008F7" w:rsidRPr="00FE4259" w:rsidRDefault="000008F7" w:rsidP="000008F7">
      <w:pPr>
        <w:pStyle w:val="a6"/>
        <w:shd w:val="clear" w:color="auto" w:fill="FFFFFF"/>
        <w:spacing w:line="240" w:lineRule="auto"/>
        <w:ind w:firstLine="360"/>
        <w:rPr>
          <w:sz w:val="24"/>
          <w:szCs w:val="24"/>
        </w:rPr>
      </w:pPr>
      <w:r w:rsidRPr="00FE4259">
        <w:rPr>
          <w:sz w:val="24"/>
          <w:szCs w:val="24"/>
        </w:rPr>
        <w:t>Б) Листы справедливо считают, что они «краса»</w:t>
      </w:r>
    </w:p>
    <w:p w:rsidR="000008F7" w:rsidRPr="00FE4259" w:rsidRDefault="000008F7" w:rsidP="000008F7">
      <w:pPr>
        <w:pStyle w:val="a6"/>
        <w:shd w:val="clear" w:color="auto" w:fill="FFFFFF"/>
        <w:spacing w:line="240" w:lineRule="auto"/>
        <w:ind w:left="360"/>
        <w:rPr>
          <w:sz w:val="24"/>
          <w:szCs w:val="24"/>
        </w:rPr>
      </w:pPr>
      <w:r w:rsidRPr="00FE4259">
        <w:rPr>
          <w:sz w:val="24"/>
          <w:szCs w:val="24"/>
        </w:rPr>
        <w:t>В) ) Корни не умеют ценить красоту</w:t>
      </w:r>
    </w:p>
    <w:p w:rsidR="000008F7" w:rsidRPr="00FE4259" w:rsidRDefault="000008F7" w:rsidP="000008F7">
      <w:pPr>
        <w:pStyle w:val="a6"/>
        <w:shd w:val="clear" w:color="auto" w:fill="FFFFFF"/>
        <w:spacing w:line="240" w:lineRule="auto"/>
        <w:ind w:firstLine="360"/>
        <w:rPr>
          <w:sz w:val="24"/>
          <w:szCs w:val="24"/>
        </w:rPr>
      </w:pPr>
      <w:r w:rsidRPr="00FE4259">
        <w:rPr>
          <w:sz w:val="24"/>
          <w:szCs w:val="24"/>
        </w:rPr>
        <w:t>Г)) Процветание государства зависит от всех социальных слоев общества</w:t>
      </w:r>
    </w:p>
    <w:p w:rsidR="000008F7" w:rsidRPr="00FE4259" w:rsidRDefault="000008F7" w:rsidP="000008F7">
      <w:pPr>
        <w:spacing w:line="240" w:lineRule="auto"/>
        <w:rPr>
          <w:rFonts w:eastAsia="Calibri"/>
          <w:b/>
          <w:sz w:val="24"/>
          <w:szCs w:val="24"/>
        </w:rPr>
      </w:pPr>
      <w:r w:rsidRPr="00FE4259">
        <w:rPr>
          <w:b/>
          <w:sz w:val="24"/>
          <w:szCs w:val="24"/>
        </w:rPr>
        <w:t xml:space="preserve">13 В </w:t>
      </w:r>
      <w:r w:rsidRPr="00FE4259">
        <w:rPr>
          <w:rFonts w:eastAsia="Calibri"/>
          <w:b/>
          <w:sz w:val="24"/>
          <w:szCs w:val="24"/>
        </w:rPr>
        <w:t>какой из басен содержится вывод «Об искусстве часто берутся судить невежды, и тогда истинным и даровитым художникам приходится туго. Так происходит не только в искусстве, но и в любом деле, в жизни вообще».</w:t>
      </w:r>
    </w:p>
    <w:p w:rsidR="000008F7" w:rsidRPr="00FE4259" w:rsidRDefault="000008F7" w:rsidP="000008F7">
      <w:pPr>
        <w:spacing w:line="240" w:lineRule="auto"/>
        <w:ind w:left="720"/>
        <w:rPr>
          <w:sz w:val="24"/>
          <w:szCs w:val="24"/>
        </w:rPr>
      </w:pPr>
      <w:r w:rsidRPr="00FE4259">
        <w:rPr>
          <w:sz w:val="24"/>
          <w:szCs w:val="24"/>
        </w:rPr>
        <w:t>А) И.А. Крылов «Листы и Корни».</w:t>
      </w:r>
    </w:p>
    <w:p w:rsidR="000008F7" w:rsidRPr="00FE4259" w:rsidRDefault="000008F7" w:rsidP="000008F7">
      <w:pPr>
        <w:spacing w:line="240" w:lineRule="auto"/>
        <w:ind w:left="720"/>
        <w:rPr>
          <w:sz w:val="24"/>
          <w:szCs w:val="24"/>
        </w:rPr>
      </w:pPr>
      <w:r w:rsidRPr="00FE4259">
        <w:rPr>
          <w:sz w:val="24"/>
          <w:szCs w:val="24"/>
        </w:rPr>
        <w:t>Б) И.И. Дмитриев «Муха».</w:t>
      </w:r>
    </w:p>
    <w:p w:rsidR="000008F7" w:rsidRPr="00FE4259" w:rsidRDefault="000008F7" w:rsidP="000008F7">
      <w:pPr>
        <w:spacing w:line="240" w:lineRule="auto"/>
        <w:ind w:left="720"/>
        <w:rPr>
          <w:sz w:val="24"/>
          <w:szCs w:val="24"/>
        </w:rPr>
      </w:pPr>
      <w:r w:rsidRPr="00FE4259">
        <w:rPr>
          <w:sz w:val="24"/>
          <w:szCs w:val="24"/>
        </w:rPr>
        <w:t>В) И.А. Крылов «Ларчик».</w:t>
      </w:r>
    </w:p>
    <w:p w:rsidR="000008F7" w:rsidRPr="00FE4259" w:rsidRDefault="000008F7" w:rsidP="000008F7">
      <w:pPr>
        <w:spacing w:line="240" w:lineRule="auto"/>
        <w:ind w:left="720"/>
        <w:rPr>
          <w:sz w:val="24"/>
          <w:szCs w:val="24"/>
        </w:rPr>
      </w:pPr>
      <w:r w:rsidRPr="00FE4259">
        <w:rPr>
          <w:sz w:val="24"/>
          <w:szCs w:val="24"/>
        </w:rPr>
        <w:t>Г) И.А. Крылов «Осёл и Соловей».</w:t>
      </w:r>
    </w:p>
    <w:p w:rsidR="000008F7" w:rsidRPr="00FE4259" w:rsidRDefault="000008F7" w:rsidP="000008F7">
      <w:pPr>
        <w:spacing w:line="240" w:lineRule="auto"/>
        <w:rPr>
          <w:b/>
          <w:i/>
          <w:sz w:val="24"/>
          <w:szCs w:val="24"/>
        </w:rPr>
      </w:pPr>
      <w:r w:rsidRPr="00FE4259">
        <w:rPr>
          <w:b/>
          <w:sz w:val="24"/>
          <w:szCs w:val="24"/>
        </w:rPr>
        <w:t>14.</w:t>
      </w:r>
      <w:r w:rsidRPr="00FE4259">
        <w:rPr>
          <w:b/>
          <w:i/>
          <w:sz w:val="24"/>
          <w:szCs w:val="24"/>
        </w:rPr>
        <w:t xml:space="preserve"> Узнайте героя басни по описанию.</w:t>
      </w:r>
      <w:r w:rsidRPr="00FE4259">
        <w:rPr>
          <w:sz w:val="24"/>
          <w:szCs w:val="24"/>
        </w:rPr>
        <w:t>«…Вертит его со всех сторон</w:t>
      </w:r>
      <w:r w:rsidRPr="00FE4259">
        <w:rPr>
          <w:b/>
          <w:i/>
          <w:sz w:val="24"/>
          <w:szCs w:val="24"/>
        </w:rPr>
        <w:t xml:space="preserve">, </w:t>
      </w:r>
      <w:r w:rsidRPr="00FE4259">
        <w:rPr>
          <w:sz w:val="24"/>
          <w:szCs w:val="24"/>
        </w:rPr>
        <w:t>И голову свою ломает;</w:t>
      </w:r>
      <w:r w:rsidRPr="00FE4259">
        <w:rPr>
          <w:b/>
          <w:i/>
          <w:sz w:val="24"/>
          <w:szCs w:val="24"/>
        </w:rPr>
        <w:t xml:space="preserve"> </w:t>
      </w:r>
      <w:r w:rsidRPr="00FE4259">
        <w:rPr>
          <w:sz w:val="24"/>
          <w:szCs w:val="24"/>
        </w:rPr>
        <w:t>То гвоздик, то другой, то скобку пожимает…»</w:t>
      </w:r>
    </w:p>
    <w:p w:rsidR="000008F7" w:rsidRPr="00FE4259" w:rsidRDefault="000008F7" w:rsidP="000008F7">
      <w:pPr>
        <w:spacing w:line="240" w:lineRule="auto"/>
        <w:ind w:firstLine="708"/>
        <w:rPr>
          <w:sz w:val="24"/>
          <w:szCs w:val="24"/>
        </w:rPr>
      </w:pPr>
      <w:r w:rsidRPr="00FE4259">
        <w:rPr>
          <w:sz w:val="24"/>
          <w:szCs w:val="24"/>
        </w:rPr>
        <w:t xml:space="preserve">А)Муха                Б)Механики мудрец              В)Соловей                    Г)Листы </w:t>
      </w:r>
    </w:p>
    <w:p w:rsidR="000008F7" w:rsidRPr="00FE4259" w:rsidRDefault="000008F7" w:rsidP="000008F7">
      <w:pPr>
        <w:spacing w:line="240" w:lineRule="auto"/>
        <w:rPr>
          <w:sz w:val="24"/>
          <w:szCs w:val="24"/>
        </w:rPr>
      </w:pPr>
    </w:p>
    <w:p w:rsidR="000008F7" w:rsidRPr="00FE4259" w:rsidRDefault="000008F7" w:rsidP="000008F7">
      <w:pPr>
        <w:spacing w:line="240" w:lineRule="auto"/>
        <w:jc w:val="center"/>
        <w:rPr>
          <w:b/>
          <w:sz w:val="24"/>
          <w:szCs w:val="24"/>
        </w:rPr>
      </w:pPr>
      <w:r w:rsidRPr="00FE4259">
        <w:rPr>
          <w:b/>
          <w:sz w:val="24"/>
          <w:szCs w:val="24"/>
        </w:rPr>
        <w:t>Блок Б</w:t>
      </w:r>
    </w:p>
    <w:p w:rsidR="000008F7" w:rsidRPr="00FE4259" w:rsidRDefault="000008F7" w:rsidP="000008F7">
      <w:pPr>
        <w:spacing w:line="240" w:lineRule="auto"/>
        <w:rPr>
          <w:rFonts w:eastAsia="Calibri"/>
          <w:sz w:val="24"/>
          <w:szCs w:val="24"/>
        </w:rPr>
      </w:pPr>
      <w:r w:rsidRPr="00FE4259">
        <w:rPr>
          <w:sz w:val="24"/>
          <w:szCs w:val="24"/>
        </w:rPr>
        <w:t xml:space="preserve">1. </w:t>
      </w:r>
      <w:r w:rsidRPr="00FE4259">
        <w:rPr>
          <w:rFonts w:eastAsia="Calibri"/>
          <w:sz w:val="24"/>
          <w:szCs w:val="24"/>
        </w:rPr>
        <w:t>Помогите герою басни найти пару.</w:t>
      </w:r>
    </w:p>
    <w:p w:rsidR="000008F7" w:rsidRPr="00FE4259" w:rsidRDefault="000008F7" w:rsidP="000008F7">
      <w:pPr>
        <w:spacing w:line="240" w:lineRule="auto"/>
        <w:rPr>
          <w:rFonts w:eastAsia="Calibri"/>
          <w:i/>
          <w:sz w:val="24"/>
          <w:szCs w:val="24"/>
        </w:rPr>
      </w:pPr>
      <w:r w:rsidRPr="00FE4259">
        <w:rPr>
          <w:rFonts w:eastAsia="Calibri"/>
          <w:b/>
          <w:i/>
          <w:sz w:val="24"/>
          <w:szCs w:val="24"/>
        </w:rPr>
        <w:t>а)</w:t>
      </w:r>
      <w:r w:rsidRPr="00FE4259">
        <w:rPr>
          <w:i/>
          <w:sz w:val="24"/>
          <w:szCs w:val="24"/>
        </w:rPr>
        <w:t xml:space="preserve"> Листы</w:t>
      </w:r>
      <w:r w:rsidRPr="00FE4259">
        <w:rPr>
          <w:rFonts w:eastAsia="Calibri"/>
          <w:i/>
          <w:sz w:val="24"/>
          <w:szCs w:val="24"/>
        </w:rPr>
        <w:t xml:space="preserve"> – ………….</w:t>
      </w:r>
      <w:r w:rsidRPr="00FE4259">
        <w:rPr>
          <w:i/>
          <w:sz w:val="24"/>
          <w:szCs w:val="24"/>
        </w:rPr>
        <w:t xml:space="preserve">                      Б  </w:t>
      </w:r>
      <w:r w:rsidRPr="00FE4259">
        <w:rPr>
          <w:rFonts w:eastAsia="Calibri"/>
          <w:b/>
          <w:i/>
          <w:sz w:val="24"/>
          <w:szCs w:val="24"/>
        </w:rPr>
        <w:t>)</w:t>
      </w:r>
      <w:r w:rsidRPr="00FE4259">
        <w:rPr>
          <w:rFonts w:eastAsia="Calibri"/>
          <w:i/>
          <w:sz w:val="24"/>
          <w:szCs w:val="24"/>
        </w:rPr>
        <w:t xml:space="preserve"> </w:t>
      </w:r>
      <w:r w:rsidRPr="00FE4259">
        <w:rPr>
          <w:i/>
          <w:sz w:val="24"/>
          <w:szCs w:val="24"/>
        </w:rPr>
        <w:t>Осел</w:t>
      </w:r>
      <w:r w:rsidRPr="00FE4259">
        <w:rPr>
          <w:rFonts w:eastAsia="Calibri"/>
          <w:i/>
          <w:sz w:val="24"/>
          <w:szCs w:val="24"/>
        </w:rPr>
        <w:t xml:space="preserve"> –  …………….</w:t>
      </w:r>
      <w:r w:rsidRPr="00FE4259">
        <w:rPr>
          <w:i/>
          <w:sz w:val="24"/>
          <w:szCs w:val="24"/>
        </w:rPr>
        <w:t xml:space="preserve">     В </w:t>
      </w:r>
      <w:r w:rsidRPr="00FE4259">
        <w:rPr>
          <w:rFonts w:eastAsia="Calibri"/>
          <w:b/>
          <w:i/>
          <w:sz w:val="24"/>
          <w:szCs w:val="24"/>
        </w:rPr>
        <w:t>)</w:t>
      </w:r>
      <w:r w:rsidRPr="00FE4259">
        <w:rPr>
          <w:i/>
          <w:sz w:val="24"/>
          <w:szCs w:val="24"/>
        </w:rPr>
        <w:t xml:space="preserve"> Муха</w:t>
      </w:r>
      <w:r w:rsidRPr="00FE4259">
        <w:rPr>
          <w:rFonts w:eastAsia="Calibri"/>
          <w:i/>
          <w:sz w:val="24"/>
          <w:szCs w:val="24"/>
        </w:rPr>
        <w:t xml:space="preserve"> –  ……… </w:t>
      </w:r>
    </w:p>
    <w:p w:rsidR="000008F7" w:rsidRPr="00FE4259" w:rsidRDefault="000008F7" w:rsidP="000008F7">
      <w:pPr>
        <w:spacing w:line="240" w:lineRule="auto"/>
        <w:rPr>
          <w:rFonts w:eastAsia="Calibri"/>
          <w:i/>
          <w:sz w:val="24"/>
          <w:szCs w:val="24"/>
        </w:rPr>
      </w:pPr>
    </w:p>
    <w:p w:rsidR="000008F7" w:rsidRPr="00FE4259" w:rsidRDefault="000008F7" w:rsidP="000008F7">
      <w:pPr>
        <w:spacing w:line="240" w:lineRule="auto"/>
        <w:rPr>
          <w:rFonts w:eastAsia="Calibri"/>
          <w:b/>
          <w:sz w:val="24"/>
          <w:szCs w:val="24"/>
        </w:rPr>
      </w:pPr>
    </w:p>
    <w:p w:rsidR="000008F7" w:rsidRPr="00FE4259" w:rsidRDefault="000008F7" w:rsidP="000008F7">
      <w:pPr>
        <w:pStyle w:val="a6"/>
        <w:shd w:val="clear" w:color="auto" w:fill="FFFFFF"/>
        <w:spacing w:after="180" w:line="240" w:lineRule="auto"/>
        <w:rPr>
          <w:b/>
          <w:color w:val="000000"/>
          <w:sz w:val="24"/>
          <w:szCs w:val="24"/>
        </w:rPr>
      </w:pPr>
      <w:r w:rsidRPr="00FE4259">
        <w:rPr>
          <w:b/>
          <w:color w:val="000000"/>
          <w:sz w:val="24"/>
          <w:szCs w:val="24"/>
        </w:rPr>
        <w:t>Контрольная работа № 2 по творчеству М.Ю. Лермонтова, Ф.Ю. Тютчева, А.А. Фета, И.С. Тургенева, Н.А. Некрасова.</w:t>
      </w:r>
    </w:p>
    <w:p w:rsidR="000008F7" w:rsidRPr="00FE4259" w:rsidRDefault="000008F7" w:rsidP="000008F7">
      <w:pPr>
        <w:pStyle w:val="a6"/>
        <w:shd w:val="clear" w:color="auto" w:fill="FFFFFF"/>
        <w:spacing w:after="180" w:line="240" w:lineRule="auto"/>
        <w:rPr>
          <w:color w:val="000000"/>
          <w:sz w:val="24"/>
          <w:szCs w:val="24"/>
        </w:rPr>
      </w:pPr>
    </w:p>
    <w:p w:rsidR="000008F7" w:rsidRPr="00FE4259" w:rsidRDefault="000008F7" w:rsidP="000008F7">
      <w:pPr>
        <w:pStyle w:val="a6"/>
        <w:widowControl/>
        <w:numPr>
          <w:ilvl w:val="0"/>
          <w:numId w:val="21"/>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Где получил М.Ю. Лермонтов первоначальное образование и воспитание?</w:t>
      </w:r>
    </w:p>
    <w:p w:rsidR="000008F7" w:rsidRPr="00FE4259" w:rsidRDefault="000008F7" w:rsidP="000008F7">
      <w:pPr>
        <w:pStyle w:val="a6"/>
        <w:widowControl/>
        <w:numPr>
          <w:ilvl w:val="0"/>
          <w:numId w:val="21"/>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Назовите автора и название стихотворения</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Тучки небесные, вечные странники!</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Степью лазурною, цепью жемчужною</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Мчитесь вы, будто как я же, изгнанники</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С милого севера в сторону южную.</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Какова судьба пальм из баллады М.Ю. Лермонтова?</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Какой литературный прием использует М.Ю. Лермонтов в стихотворении «Листок», противопоставляя одинокому листку молодую чинару?</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Назовите основной мотив лирики М.Ю. Лермонтова?</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Какое стихотворение М.Ю. Лермонтова было положено на музыку 60 композиторами?</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 называлась усадьба, в которой прошло детство И.С. Тургенева?</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 называется рассказ И.С. Тургенева, входящий в «Записки охотника» о мальчиках в ночном. Сколько было мальчиков, как их звали?</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Кто из ребят особенно понравился автору?</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Назовите средство художественной выразительности</w:t>
      </w:r>
      <w:r w:rsidRPr="00FE4259">
        <w:rPr>
          <w:rStyle w:val="apple-converted-space"/>
          <w:color w:val="000000"/>
          <w:sz w:val="24"/>
          <w:szCs w:val="24"/>
        </w:rPr>
        <w:t> </w:t>
      </w:r>
      <w:r w:rsidRPr="00FE4259">
        <w:rPr>
          <w:i/>
          <w:iCs/>
          <w:color w:val="000000"/>
          <w:sz w:val="24"/>
          <w:szCs w:val="24"/>
        </w:rPr>
        <w:t>«…заря не пылает пожаром: она разливается кротким румянцем…».</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Какой поэт изображал природу как «живой организм»?</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Какое явление природы изображено в стихотворении «Неохотно и несмело…»?</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Какое средство художественной выразительности использовал поэт в строках «</w:t>
      </w:r>
      <w:r w:rsidRPr="00FE4259">
        <w:rPr>
          <w:i/>
          <w:iCs/>
          <w:color w:val="000000"/>
          <w:sz w:val="24"/>
          <w:szCs w:val="24"/>
        </w:rPr>
        <w:t>Солнце раз еще взглянуло Исподлобья на поля, И в сиянье потонула Вся смятенная земля.»</w:t>
      </w:r>
    </w:p>
    <w:p w:rsidR="000008F7" w:rsidRPr="00FE4259" w:rsidRDefault="000008F7" w:rsidP="000008F7">
      <w:pPr>
        <w:pStyle w:val="a6"/>
        <w:widowControl/>
        <w:numPr>
          <w:ilvl w:val="0"/>
          <w:numId w:val="22"/>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Назовите автора и название стихотворения</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Но птички отпели,</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Цветы отцвели,</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Луга побледнели,</w:t>
      </w:r>
    </w:p>
    <w:p w:rsidR="000008F7" w:rsidRPr="00FE4259" w:rsidRDefault="000008F7" w:rsidP="000008F7">
      <w:pPr>
        <w:pStyle w:val="a6"/>
        <w:shd w:val="clear" w:color="auto" w:fill="FFFFFF"/>
        <w:spacing w:after="180" w:line="240" w:lineRule="auto"/>
        <w:rPr>
          <w:color w:val="000000"/>
          <w:sz w:val="24"/>
          <w:szCs w:val="24"/>
        </w:rPr>
      </w:pPr>
      <w:r w:rsidRPr="00FE4259">
        <w:rPr>
          <w:i/>
          <w:iCs/>
          <w:color w:val="000000"/>
          <w:sz w:val="24"/>
          <w:szCs w:val="24"/>
        </w:rPr>
        <w:t>Зефиры ушли.</w:t>
      </w:r>
    </w:p>
    <w:p w:rsidR="000008F7" w:rsidRPr="00FE4259" w:rsidRDefault="000008F7" w:rsidP="000008F7">
      <w:pPr>
        <w:pStyle w:val="a6"/>
        <w:widowControl/>
        <w:numPr>
          <w:ilvl w:val="0"/>
          <w:numId w:val="23"/>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Какой поэт связывал свои беды с фамилией?</w:t>
      </w:r>
    </w:p>
    <w:p w:rsidR="000008F7" w:rsidRPr="00FE4259" w:rsidRDefault="000008F7" w:rsidP="000008F7">
      <w:pPr>
        <w:pStyle w:val="a6"/>
        <w:widowControl/>
        <w:numPr>
          <w:ilvl w:val="0"/>
          <w:numId w:val="23"/>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Какие чувства одолевают поэта в стихотворении «Ель рукавом мне тропинку завесила…»?</w:t>
      </w:r>
    </w:p>
    <w:p w:rsidR="000008F7" w:rsidRPr="00FE4259" w:rsidRDefault="000008F7" w:rsidP="000008F7">
      <w:pPr>
        <w:pStyle w:val="a6"/>
        <w:widowControl/>
        <w:numPr>
          <w:ilvl w:val="0"/>
          <w:numId w:val="23"/>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lastRenderedPageBreak/>
        <w:t>Кому из поэтов принадлежит высказывание</w:t>
      </w:r>
      <w:r w:rsidRPr="00FE4259">
        <w:rPr>
          <w:rStyle w:val="apple-converted-space"/>
          <w:color w:val="000000"/>
          <w:sz w:val="24"/>
          <w:szCs w:val="24"/>
        </w:rPr>
        <w:t> </w:t>
      </w:r>
      <w:r w:rsidRPr="00FE4259">
        <w:rPr>
          <w:i/>
          <w:iCs/>
          <w:color w:val="000000"/>
          <w:sz w:val="24"/>
          <w:szCs w:val="24"/>
        </w:rPr>
        <w:t>«Воля и труд человека дивные дивы творят…»?</w:t>
      </w:r>
    </w:p>
    <w:p w:rsidR="000008F7" w:rsidRPr="00FE4259" w:rsidRDefault="000008F7" w:rsidP="000008F7">
      <w:pPr>
        <w:pStyle w:val="a6"/>
        <w:widowControl/>
        <w:numPr>
          <w:ilvl w:val="0"/>
          <w:numId w:val="23"/>
        </w:numPr>
        <w:shd w:val="clear" w:color="auto" w:fill="FFFFFF"/>
        <w:suppressAutoHyphens w:val="0"/>
        <w:autoSpaceDN/>
        <w:spacing w:after="180" w:line="240" w:lineRule="auto"/>
        <w:jc w:val="left"/>
        <w:textAlignment w:val="auto"/>
        <w:rPr>
          <w:color w:val="000000"/>
          <w:sz w:val="24"/>
          <w:szCs w:val="24"/>
        </w:rPr>
      </w:pPr>
      <w:r w:rsidRPr="00FE4259">
        <w:rPr>
          <w:color w:val="000000"/>
          <w:sz w:val="24"/>
          <w:szCs w:val="24"/>
        </w:rPr>
        <w:t> Тема стихотворения Н.А. Некрасова «Железная дорога»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а)любовь к Родине; б)быт и нравы крестьян при крепостном праве;</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в)тяжелый труд крепостных.</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19. Изображение осени в начале стихотворения «Железная дорога» пред</w:t>
      </w:r>
      <w:r w:rsidRPr="00FE4259">
        <w:rPr>
          <w:color w:val="000000"/>
          <w:sz w:val="24"/>
          <w:szCs w:val="24"/>
        </w:rPr>
        <w:softHyphen/>
        <w:t>ставляет собой: а)повествование; б)  рассуждение; в)описание.</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20. В строках:</w:t>
      </w:r>
      <w:r w:rsidRPr="00FE4259">
        <w:rPr>
          <w:rStyle w:val="apple-converted-space"/>
          <w:color w:val="000000"/>
          <w:sz w:val="24"/>
          <w:szCs w:val="24"/>
        </w:rPr>
        <w:t> </w:t>
      </w:r>
      <w:r w:rsidRPr="00FE4259">
        <w:rPr>
          <w:i/>
          <w:iCs/>
          <w:color w:val="000000"/>
          <w:sz w:val="24"/>
          <w:szCs w:val="24"/>
        </w:rPr>
        <w:t>Водит он армии; в море судами Правит; в артели сгоняет людей, Ходит за плугом, стоит за плечами Каменотесцев, ткачей</w:t>
      </w:r>
      <w:r w:rsidRPr="00FE4259">
        <w:rPr>
          <w:color w:val="000000"/>
          <w:sz w:val="24"/>
          <w:szCs w:val="24"/>
        </w:rPr>
        <w:t>, —речь идет о:</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а)  царе; б)нужде; в)  голоде.</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21. Какому историческому событию посвящена поэма Н.А. Некрасова «Дедушка»?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22. Какое из изученных произведений М.Ю. Лермонтова, Ф.Ю. Тютчева, А.А. Фета, И.С. Тургенева, Н.А. Некрасова понравилось вам больше всего и почему?</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6 класс. Контрольная работа по творчеству М.Ю. Лермонтова, Ф.Ю. Тютчева, А.А. Фета, И.С. Тургенева, Н.А. Некрасова.</w:t>
      </w:r>
    </w:p>
    <w:p w:rsidR="000008F7" w:rsidRPr="00FE4259" w:rsidRDefault="000008F7" w:rsidP="000008F7">
      <w:pPr>
        <w:pStyle w:val="a6"/>
        <w:shd w:val="clear" w:color="auto" w:fill="FFFFFF"/>
        <w:spacing w:after="180" w:line="240" w:lineRule="auto"/>
        <w:rPr>
          <w:color w:val="000000"/>
          <w:sz w:val="24"/>
          <w:szCs w:val="24"/>
        </w:rPr>
      </w:pP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 Где получил М.Ю. Лермонтов первоначальное образование и воспитание?</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2. Назовите автора и название стихотворения</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Тучки небесные, вечные странники!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Степью лазурною, цепью жемчужною</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Мчитесь вы, будто как я же, изгнанники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С милого севера в сторону южную.</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3. Какова судьба пальм из баллады М.Ю. Лермонтова?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4. Какой литературный прием использует М.Ю. Лермонтов в стихотворении «Листок», противопоставляя одинокому листку молодую чинару?</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5. Назовите основной мотив лирики М.Ю. Лермонтова?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6. Какое стихотворение М.Ю. Лермонтова было положено на музыку 60 композиторами?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7. Как называлась усадьба, в которой прошло детство И.С. Тургенева?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8. Как называется рассказ И.С. Тургенева, входящий в «Записки охотника» о мальчиках в ночном. Сколько было мальчиков, как их звали?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9. Кто из ребят особенно понравился автору?</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10. Назовите средство художественной выразительности «…заря не пылает пожаром: она разливается кротким румянцем…».</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11. Какой поэт изображал природу как «живой организм»?</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12. Какое явление природы изображено в стихотворении «Неохотно и несмело…»?</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lastRenderedPageBreak/>
        <w:t>13. Какое средство художественной выразительности использовал поэт в строках «Солнце раз еще взглянуло Исподлобья на поля, И в сиянье потонула Вся смятенная земля.»</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14. Назовите автора и название стихотворения</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Но птички отпели,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Цветы отцвели,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Луга побледнели,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Зефиры ушли.</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15. Какой поэт связывал свои беды с фамилией?</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16. Какие чувства одолевают поэта в стихотворении «Ель рукавом мне тропинку завесила…»?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17. Кому из поэтов принадлежит высказывание «Воля и труд человека дивные дивы творят…»?</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18. Тема стихотворения Н.А. Некрасова «Железная дорога»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а)любовь к Родине; б)быт и нравы крестьян при крепостном праве;</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в)тяжелый труд крепостных.</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19. Изображение осени в начале стихотворения «Железная дорога» пред¬ставляет собой: а)повествование; б) рассуждение; в)описание.</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20. В строках: Водит он армии; в море судами Правит; в артели сгоняет людей, Ходит за плугом, стоит за плечами Каменотесцев, ткачей, —речь идет о:</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а) царе; б)нужде; в) голоде.</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21. Какому историческому событию посвящена поэма Н.А. Некрасова «Дедушка»?</w:t>
      </w:r>
    </w:p>
    <w:p w:rsidR="000008F7" w:rsidRPr="00FE4259" w:rsidRDefault="000008F7" w:rsidP="000008F7">
      <w:pPr>
        <w:pStyle w:val="a6"/>
        <w:shd w:val="clear" w:color="auto" w:fill="FFFFFF"/>
        <w:spacing w:after="180" w:line="240" w:lineRule="auto"/>
        <w:rPr>
          <w:color w:val="000000"/>
          <w:sz w:val="24"/>
          <w:szCs w:val="24"/>
        </w:rPr>
      </w:pPr>
      <w:r w:rsidRPr="00FE4259">
        <w:rPr>
          <w:color w:val="000000"/>
          <w:sz w:val="24"/>
          <w:szCs w:val="24"/>
        </w:rPr>
        <w:t>22. Какое из изученных произведений М.Ю. Лермонтова, Ф.Ю. Тютчева, А.А. Фета, И.С. Тургенева, Н.А. Некрасова понравилось вам больше всего и почему?</w:t>
      </w:r>
    </w:p>
    <w:p w:rsidR="000008F7" w:rsidRPr="00FE4259" w:rsidRDefault="000008F7" w:rsidP="000008F7">
      <w:pPr>
        <w:spacing w:line="240" w:lineRule="auto"/>
        <w:rPr>
          <w:b/>
          <w:bCs/>
          <w:sz w:val="24"/>
          <w:szCs w:val="24"/>
        </w:rPr>
      </w:pPr>
    </w:p>
    <w:p w:rsidR="000008F7" w:rsidRPr="00FE4259" w:rsidRDefault="000008F7" w:rsidP="000008F7">
      <w:pPr>
        <w:spacing w:line="240" w:lineRule="auto"/>
        <w:rPr>
          <w:b/>
          <w:bCs/>
          <w:sz w:val="24"/>
          <w:szCs w:val="24"/>
        </w:rPr>
      </w:pPr>
    </w:p>
    <w:p w:rsidR="000008F7" w:rsidRPr="00FE4259" w:rsidRDefault="000008F7" w:rsidP="000008F7">
      <w:pPr>
        <w:spacing w:line="240" w:lineRule="auto"/>
        <w:rPr>
          <w:b/>
          <w:bCs/>
          <w:sz w:val="24"/>
          <w:szCs w:val="24"/>
        </w:rPr>
      </w:pPr>
    </w:p>
    <w:p w:rsidR="000008F7" w:rsidRPr="00FE4259" w:rsidRDefault="000008F7" w:rsidP="000008F7">
      <w:pPr>
        <w:spacing w:line="240" w:lineRule="auto"/>
        <w:jc w:val="center"/>
        <w:rPr>
          <w:b/>
          <w:sz w:val="24"/>
          <w:szCs w:val="24"/>
        </w:rPr>
      </w:pPr>
    </w:p>
    <w:p w:rsidR="000008F7" w:rsidRPr="00FE4259" w:rsidRDefault="000008F7" w:rsidP="000008F7">
      <w:pPr>
        <w:spacing w:line="240" w:lineRule="auto"/>
        <w:jc w:val="center"/>
        <w:rPr>
          <w:b/>
          <w:sz w:val="24"/>
          <w:szCs w:val="24"/>
        </w:rPr>
      </w:pPr>
      <w:r w:rsidRPr="00FE4259">
        <w:rPr>
          <w:b/>
          <w:sz w:val="24"/>
          <w:szCs w:val="24"/>
        </w:rPr>
        <w:t>ИТОГОВАЯ     РАБОТА     ПО      ЛИТЕРАТУРЕ   ( 6 класс)</w:t>
      </w:r>
    </w:p>
    <w:p w:rsidR="000008F7" w:rsidRPr="00FE4259" w:rsidRDefault="000008F7" w:rsidP="000008F7">
      <w:pPr>
        <w:spacing w:line="240" w:lineRule="auto"/>
        <w:jc w:val="center"/>
        <w:rPr>
          <w:sz w:val="24"/>
          <w:szCs w:val="24"/>
        </w:rPr>
      </w:pPr>
      <w:r w:rsidRPr="00FE4259">
        <w:rPr>
          <w:sz w:val="24"/>
          <w:szCs w:val="24"/>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3"/>
        <w:gridCol w:w="5446"/>
      </w:tblGrid>
      <w:tr w:rsidR="000008F7" w:rsidRPr="00FE4259" w:rsidTr="000008F7">
        <w:tc>
          <w:tcPr>
            <w:tcW w:w="7763" w:type="dxa"/>
          </w:tcPr>
          <w:p w:rsidR="000008F7" w:rsidRPr="00FE4259" w:rsidRDefault="000008F7" w:rsidP="000008F7">
            <w:pPr>
              <w:spacing w:line="240" w:lineRule="auto"/>
              <w:rPr>
                <w:b/>
                <w:sz w:val="24"/>
                <w:szCs w:val="24"/>
              </w:rPr>
            </w:pPr>
            <w:r w:rsidRPr="00FE4259">
              <w:rPr>
                <w:b/>
                <w:sz w:val="24"/>
                <w:szCs w:val="24"/>
              </w:rPr>
              <w:t>1. Поговорка- это</w:t>
            </w:r>
          </w:p>
          <w:p w:rsidR="000008F7" w:rsidRPr="00FE4259" w:rsidRDefault="000008F7" w:rsidP="000008F7">
            <w:pPr>
              <w:pStyle w:val="af"/>
              <w:spacing w:line="240" w:lineRule="auto"/>
              <w:rPr>
                <w:sz w:val="24"/>
                <w:szCs w:val="24"/>
              </w:rPr>
            </w:pPr>
            <w:r w:rsidRPr="00FE4259">
              <w:rPr>
                <w:sz w:val="24"/>
                <w:szCs w:val="24"/>
              </w:rPr>
              <w:t>1.меткое , яркое народное выражение, часть суждения без вывода, без заключения</w:t>
            </w:r>
          </w:p>
          <w:p w:rsidR="000008F7" w:rsidRPr="00FE4259" w:rsidRDefault="000008F7" w:rsidP="000008F7">
            <w:pPr>
              <w:pStyle w:val="af"/>
              <w:spacing w:line="240" w:lineRule="auto"/>
              <w:rPr>
                <w:sz w:val="24"/>
                <w:szCs w:val="24"/>
              </w:rPr>
            </w:pPr>
            <w:r w:rsidRPr="00FE4259">
              <w:rPr>
                <w:sz w:val="24"/>
                <w:szCs w:val="24"/>
              </w:rPr>
              <w:t>2.вид художественного произведения</w:t>
            </w:r>
          </w:p>
          <w:p w:rsidR="000008F7" w:rsidRPr="00FE4259" w:rsidRDefault="000008F7" w:rsidP="000008F7">
            <w:pPr>
              <w:pStyle w:val="af"/>
              <w:spacing w:line="240" w:lineRule="auto"/>
              <w:rPr>
                <w:sz w:val="24"/>
                <w:szCs w:val="24"/>
              </w:rPr>
            </w:pPr>
            <w:r w:rsidRPr="00FE4259">
              <w:rPr>
                <w:sz w:val="24"/>
                <w:szCs w:val="24"/>
              </w:rPr>
              <w:t>3.сказания, передающие представления древних народов о мире.</w:t>
            </w:r>
          </w:p>
          <w:p w:rsidR="000008F7" w:rsidRPr="00FE4259" w:rsidRDefault="000008F7" w:rsidP="000008F7">
            <w:pPr>
              <w:spacing w:line="240" w:lineRule="auto"/>
              <w:rPr>
                <w:b/>
                <w:sz w:val="24"/>
                <w:szCs w:val="24"/>
              </w:rPr>
            </w:pPr>
            <w:r w:rsidRPr="00FE4259">
              <w:rPr>
                <w:b/>
                <w:sz w:val="24"/>
                <w:szCs w:val="24"/>
              </w:rPr>
              <w:t xml:space="preserve">2. Какой из этих размеров стиха является </w:t>
            </w:r>
            <w:r w:rsidRPr="00FE4259">
              <w:rPr>
                <w:b/>
                <w:sz w:val="24"/>
                <w:szCs w:val="24"/>
              </w:rPr>
              <w:lastRenderedPageBreak/>
              <w:t>трехсложным:</w:t>
            </w:r>
          </w:p>
          <w:p w:rsidR="000008F7" w:rsidRPr="00FE4259" w:rsidRDefault="000008F7" w:rsidP="000008F7">
            <w:pPr>
              <w:spacing w:line="240" w:lineRule="auto"/>
              <w:rPr>
                <w:sz w:val="24"/>
                <w:szCs w:val="24"/>
              </w:rPr>
            </w:pPr>
            <w:r w:rsidRPr="00FE4259">
              <w:rPr>
                <w:sz w:val="24"/>
                <w:szCs w:val="24"/>
              </w:rPr>
              <w:t xml:space="preserve">1.хорей    </w:t>
            </w:r>
          </w:p>
          <w:p w:rsidR="000008F7" w:rsidRPr="00FE4259" w:rsidRDefault="000008F7" w:rsidP="000008F7">
            <w:pPr>
              <w:spacing w:line="240" w:lineRule="auto"/>
              <w:ind w:left="714"/>
              <w:rPr>
                <w:sz w:val="24"/>
                <w:szCs w:val="24"/>
              </w:rPr>
            </w:pPr>
            <w:r w:rsidRPr="00FE4259">
              <w:rPr>
                <w:sz w:val="24"/>
                <w:szCs w:val="24"/>
              </w:rPr>
              <w:t xml:space="preserve">2.  амфибрахий   </w:t>
            </w:r>
          </w:p>
          <w:p w:rsidR="000008F7" w:rsidRPr="00FE4259" w:rsidRDefault="000008F7" w:rsidP="000008F7">
            <w:pPr>
              <w:spacing w:line="240" w:lineRule="auto"/>
              <w:rPr>
                <w:sz w:val="24"/>
                <w:szCs w:val="24"/>
              </w:rPr>
            </w:pPr>
            <w:r w:rsidRPr="00FE4259">
              <w:rPr>
                <w:sz w:val="24"/>
                <w:szCs w:val="24"/>
              </w:rPr>
              <w:t xml:space="preserve"> 3. Ямб</w:t>
            </w:r>
          </w:p>
          <w:p w:rsidR="000008F7" w:rsidRPr="00FE4259" w:rsidRDefault="000008F7" w:rsidP="000008F7">
            <w:pPr>
              <w:spacing w:line="240" w:lineRule="auto"/>
              <w:rPr>
                <w:b/>
                <w:sz w:val="24"/>
                <w:szCs w:val="24"/>
              </w:rPr>
            </w:pPr>
            <w:r w:rsidRPr="00FE4259">
              <w:rPr>
                <w:b/>
                <w:sz w:val="24"/>
                <w:szCs w:val="24"/>
              </w:rPr>
              <w:t>3.. Определите жанр произведения Н.С.Лескова «Левша»:</w:t>
            </w:r>
          </w:p>
          <w:p w:rsidR="000008F7" w:rsidRPr="00FE4259" w:rsidRDefault="000008F7" w:rsidP="000008F7">
            <w:pPr>
              <w:spacing w:line="240" w:lineRule="auto"/>
              <w:rPr>
                <w:sz w:val="24"/>
                <w:szCs w:val="24"/>
              </w:rPr>
            </w:pPr>
            <w:r w:rsidRPr="00FE4259">
              <w:rPr>
                <w:sz w:val="24"/>
                <w:szCs w:val="24"/>
              </w:rPr>
              <w:t>1.Сказка,                   3. сказ</w:t>
            </w:r>
          </w:p>
          <w:p w:rsidR="000008F7" w:rsidRPr="00FE4259" w:rsidRDefault="000008F7" w:rsidP="000008F7">
            <w:pPr>
              <w:spacing w:line="240" w:lineRule="auto"/>
              <w:rPr>
                <w:sz w:val="24"/>
                <w:szCs w:val="24"/>
              </w:rPr>
            </w:pPr>
            <w:r w:rsidRPr="00FE4259">
              <w:rPr>
                <w:sz w:val="24"/>
                <w:szCs w:val="24"/>
              </w:rPr>
              <w:t xml:space="preserve">          2. притча, ,                4. рассказ.</w:t>
            </w:r>
          </w:p>
          <w:p w:rsidR="000008F7" w:rsidRPr="00FE4259" w:rsidRDefault="000008F7" w:rsidP="000008F7">
            <w:pPr>
              <w:spacing w:line="240" w:lineRule="auto"/>
              <w:rPr>
                <w:b/>
                <w:sz w:val="24"/>
                <w:szCs w:val="24"/>
              </w:rPr>
            </w:pPr>
            <w:r w:rsidRPr="00FE4259">
              <w:rPr>
                <w:b/>
                <w:sz w:val="24"/>
                <w:szCs w:val="24"/>
              </w:rPr>
              <w:t xml:space="preserve">4.Тема стихотворения « Железная дорога» </w:t>
            </w:r>
          </w:p>
          <w:p w:rsidR="000008F7" w:rsidRPr="00FE4259" w:rsidRDefault="000008F7" w:rsidP="000008F7">
            <w:pPr>
              <w:spacing w:line="240" w:lineRule="auto"/>
              <w:rPr>
                <w:b/>
                <w:sz w:val="24"/>
                <w:szCs w:val="24"/>
              </w:rPr>
            </w:pPr>
            <w:r w:rsidRPr="00FE4259">
              <w:rPr>
                <w:b/>
                <w:sz w:val="24"/>
                <w:szCs w:val="24"/>
              </w:rPr>
              <w:t>Н.А. Некрасова:</w:t>
            </w:r>
          </w:p>
          <w:p w:rsidR="000008F7" w:rsidRPr="00FE4259" w:rsidRDefault="000008F7" w:rsidP="000008F7">
            <w:pPr>
              <w:spacing w:line="240" w:lineRule="auto"/>
              <w:rPr>
                <w:sz w:val="24"/>
                <w:szCs w:val="24"/>
              </w:rPr>
            </w:pPr>
            <w:r w:rsidRPr="00FE4259">
              <w:rPr>
                <w:sz w:val="24"/>
                <w:szCs w:val="24"/>
              </w:rPr>
              <w:t>1.любовь к Родине</w:t>
            </w:r>
          </w:p>
          <w:p w:rsidR="000008F7" w:rsidRPr="00FE4259" w:rsidRDefault="000008F7" w:rsidP="000008F7">
            <w:pPr>
              <w:spacing w:line="240" w:lineRule="auto"/>
              <w:rPr>
                <w:sz w:val="24"/>
                <w:szCs w:val="24"/>
              </w:rPr>
            </w:pPr>
            <w:r w:rsidRPr="00FE4259">
              <w:rPr>
                <w:sz w:val="24"/>
                <w:szCs w:val="24"/>
              </w:rPr>
              <w:t xml:space="preserve">            2. быт и нравы крестьян при крепостном праве</w:t>
            </w:r>
          </w:p>
          <w:p w:rsidR="000008F7" w:rsidRPr="00FE4259" w:rsidRDefault="000008F7" w:rsidP="000008F7">
            <w:pPr>
              <w:spacing w:line="240" w:lineRule="auto"/>
              <w:rPr>
                <w:sz w:val="24"/>
                <w:szCs w:val="24"/>
              </w:rPr>
            </w:pPr>
            <w:r w:rsidRPr="00FE4259">
              <w:rPr>
                <w:sz w:val="24"/>
                <w:szCs w:val="24"/>
              </w:rPr>
              <w:t xml:space="preserve">            3.тяжелый труд крепостных</w:t>
            </w:r>
          </w:p>
          <w:p w:rsidR="000008F7" w:rsidRPr="00FE4259" w:rsidRDefault="000008F7" w:rsidP="000008F7">
            <w:pPr>
              <w:spacing w:line="240" w:lineRule="auto"/>
              <w:rPr>
                <w:b/>
                <w:sz w:val="24"/>
                <w:szCs w:val="24"/>
              </w:rPr>
            </w:pPr>
            <w:r w:rsidRPr="00FE4259">
              <w:rPr>
                <w:b/>
                <w:sz w:val="24"/>
                <w:szCs w:val="24"/>
              </w:rPr>
              <w:t>5.Назовите имя русского баснописца:</w:t>
            </w:r>
          </w:p>
          <w:p w:rsidR="000008F7" w:rsidRPr="00FE4259" w:rsidRDefault="000008F7" w:rsidP="000008F7">
            <w:pPr>
              <w:spacing w:line="240" w:lineRule="auto"/>
              <w:ind w:firstLine="567"/>
              <w:rPr>
                <w:sz w:val="24"/>
                <w:szCs w:val="24"/>
              </w:rPr>
            </w:pPr>
            <w:r w:rsidRPr="00FE4259">
              <w:rPr>
                <w:sz w:val="24"/>
                <w:szCs w:val="24"/>
              </w:rPr>
              <w:t>1-</w:t>
            </w:r>
            <w:r w:rsidRPr="00FE4259">
              <w:rPr>
                <w:sz w:val="24"/>
                <w:szCs w:val="24"/>
              </w:rPr>
              <w:tab/>
              <w:t>И.И.Дмитриев</w:t>
            </w:r>
          </w:p>
          <w:p w:rsidR="000008F7" w:rsidRPr="00FE4259" w:rsidRDefault="000008F7" w:rsidP="000008F7">
            <w:pPr>
              <w:spacing w:line="240" w:lineRule="auto"/>
              <w:ind w:firstLine="567"/>
              <w:rPr>
                <w:sz w:val="24"/>
                <w:szCs w:val="24"/>
              </w:rPr>
            </w:pPr>
            <w:r w:rsidRPr="00FE4259">
              <w:rPr>
                <w:sz w:val="24"/>
                <w:szCs w:val="24"/>
              </w:rPr>
              <w:t>2-</w:t>
            </w:r>
            <w:r w:rsidRPr="00FE4259">
              <w:rPr>
                <w:sz w:val="24"/>
                <w:szCs w:val="24"/>
              </w:rPr>
              <w:tab/>
              <w:t>В.А.Жуковский</w:t>
            </w:r>
          </w:p>
          <w:p w:rsidR="000008F7" w:rsidRPr="00FE4259" w:rsidRDefault="000008F7" w:rsidP="000008F7">
            <w:pPr>
              <w:spacing w:line="240" w:lineRule="auto"/>
              <w:ind w:firstLine="567"/>
              <w:rPr>
                <w:sz w:val="24"/>
                <w:szCs w:val="24"/>
              </w:rPr>
            </w:pPr>
            <w:r w:rsidRPr="00FE4259">
              <w:rPr>
                <w:sz w:val="24"/>
                <w:szCs w:val="24"/>
              </w:rPr>
              <w:t>3-</w:t>
            </w:r>
            <w:r w:rsidRPr="00FE4259">
              <w:rPr>
                <w:sz w:val="24"/>
                <w:szCs w:val="24"/>
              </w:rPr>
              <w:tab/>
              <w:t>А.А.Блок</w:t>
            </w:r>
          </w:p>
          <w:p w:rsidR="000008F7" w:rsidRPr="00FE4259" w:rsidRDefault="000008F7" w:rsidP="000008F7">
            <w:pPr>
              <w:spacing w:line="240" w:lineRule="auto"/>
              <w:ind w:firstLine="567"/>
              <w:rPr>
                <w:sz w:val="24"/>
                <w:szCs w:val="24"/>
              </w:rPr>
            </w:pPr>
            <w:r w:rsidRPr="00FE4259">
              <w:rPr>
                <w:sz w:val="24"/>
                <w:szCs w:val="24"/>
              </w:rPr>
              <w:t>4-</w:t>
            </w:r>
            <w:r w:rsidRPr="00FE4259">
              <w:rPr>
                <w:sz w:val="24"/>
                <w:szCs w:val="24"/>
              </w:rPr>
              <w:tab/>
              <w:t>В.М.Шукшин</w:t>
            </w:r>
          </w:p>
          <w:p w:rsidR="000008F7" w:rsidRPr="00FE4259" w:rsidRDefault="000008F7" w:rsidP="000008F7">
            <w:pPr>
              <w:spacing w:line="240" w:lineRule="auto"/>
              <w:rPr>
                <w:b/>
                <w:sz w:val="24"/>
                <w:szCs w:val="24"/>
              </w:rPr>
            </w:pPr>
            <w:r w:rsidRPr="00FE4259">
              <w:rPr>
                <w:b/>
                <w:sz w:val="24"/>
                <w:szCs w:val="24"/>
              </w:rPr>
              <w:t>6.Из какого произведения цитата: «Смехом он закалял наши лукавые детские души, приучал нас относиться к собственной персоне с чувством юмора»:</w:t>
            </w:r>
          </w:p>
          <w:p w:rsidR="000008F7" w:rsidRPr="00FE4259" w:rsidRDefault="000008F7" w:rsidP="000008F7">
            <w:pPr>
              <w:spacing w:line="240" w:lineRule="auto"/>
              <w:rPr>
                <w:sz w:val="24"/>
                <w:szCs w:val="24"/>
              </w:rPr>
            </w:pPr>
            <w:r w:rsidRPr="00FE4259">
              <w:rPr>
                <w:sz w:val="24"/>
                <w:szCs w:val="24"/>
              </w:rPr>
              <w:t>1-</w:t>
            </w:r>
            <w:r w:rsidRPr="00FE4259">
              <w:rPr>
                <w:sz w:val="24"/>
                <w:szCs w:val="24"/>
              </w:rPr>
              <w:tab/>
              <w:t>«Тринадцатый подвиг Геракла»</w:t>
            </w:r>
          </w:p>
          <w:p w:rsidR="000008F7" w:rsidRPr="00FE4259" w:rsidRDefault="000008F7" w:rsidP="000008F7">
            <w:pPr>
              <w:spacing w:line="240" w:lineRule="auto"/>
              <w:rPr>
                <w:sz w:val="24"/>
                <w:szCs w:val="24"/>
              </w:rPr>
            </w:pPr>
            <w:r w:rsidRPr="00FE4259">
              <w:rPr>
                <w:sz w:val="24"/>
                <w:szCs w:val="24"/>
              </w:rPr>
              <w:t>2-</w:t>
            </w:r>
            <w:r w:rsidRPr="00FE4259">
              <w:rPr>
                <w:sz w:val="24"/>
                <w:szCs w:val="24"/>
              </w:rPr>
              <w:tab/>
              <w:t>«Маленький принц»</w:t>
            </w:r>
          </w:p>
          <w:p w:rsidR="000008F7" w:rsidRPr="00FE4259" w:rsidRDefault="000008F7" w:rsidP="000008F7">
            <w:pPr>
              <w:spacing w:line="240" w:lineRule="auto"/>
              <w:rPr>
                <w:sz w:val="24"/>
                <w:szCs w:val="24"/>
              </w:rPr>
            </w:pPr>
            <w:r w:rsidRPr="00FE4259">
              <w:rPr>
                <w:sz w:val="24"/>
                <w:szCs w:val="24"/>
              </w:rPr>
              <w:t>3-</w:t>
            </w:r>
            <w:r w:rsidRPr="00FE4259">
              <w:rPr>
                <w:sz w:val="24"/>
                <w:szCs w:val="24"/>
              </w:rPr>
              <w:tab/>
              <w:t>«Уроки французского»</w:t>
            </w:r>
          </w:p>
          <w:p w:rsidR="000008F7" w:rsidRPr="00FE4259" w:rsidRDefault="000008F7" w:rsidP="000008F7">
            <w:pPr>
              <w:spacing w:line="240" w:lineRule="auto"/>
              <w:rPr>
                <w:sz w:val="24"/>
                <w:szCs w:val="24"/>
              </w:rPr>
            </w:pPr>
            <w:r w:rsidRPr="00FE4259">
              <w:rPr>
                <w:sz w:val="24"/>
                <w:szCs w:val="24"/>
              </w:rPr>
              <w:t>4-</w:t>
            </w:r>
            <w:r w:rsidRPr="00FE4259">
              <w:rPr>
                <w:sz w:val="24"/>
                <w:szCs w:val="24"/>
              </w:rPr>
              <w:tab/>
              <w:t>«Срезал»</w:t>
            </w:r>
          </w:p>
          <w:p w:rsidR="000008F7" w:rsidRPr="00FE4259" w:rsidRDefault="000008F7" w:rsidP="000008F7">
            <w:pPr>
              <w:spacing w:line="240" w:lineRule="auto"/>
              <w:rPr>
                <w:b/>
                <w:sz w:val="24"/>
                <w:szCs w:val="24"/>
              </w:rPr>
            </w:pPr>
            <w:r w:rsidRPr="00FE4259">
              <w:rPr>
                <w:b/>
                <w:sz w:val="24"/>
                <w:szCs w:val="24"/>
              </w:rPr>
              <w:t>7.Повествование в произведении « Кладовая солнца» ведется от лица:</w:t>
            </w:r>
          </w:p>
          <w:p w:rsidR="000008F7" w:rsidRPr="00FE4259" w:rsidRDefault="000008F7" w:rsidP="000008F7">
            <w:pPr>
              <w:spacing w:line="240" w:lineRule="auto"/>
              <w:rPr>
                <w:sz w:val="24"/>
                <w:szCs w:val="24"/>
              </w:rPr>
            </w:pPr>
            <w:r w:rsidRPr="00FE4259">
              <w:rPr>
                <w:sz w:val="24"/>
                <w:szCs w:val="24"/>
              </w:rPr>
              <w:t>1. Митраши3.Насти</w:t>
            </w:r>
          </w:p>
          <w:p w:rsidR="000008F7" w:rsidRPr="00FE4259" w:rsidRDefault="000008F7" w:rsidP="000008F7">
            <w:pPr>
              <w:spacing w:line="240" w:lineRule="auto"/>
              <w:rPr>
                <w:sz w:val="24"/>
                <w:szCs w:val="24"/>
              </w:rPr>
            </w:pPr>
            <w:r w:rsidRPr="00FE4259">
              <w:rPr>
                <w:sz w:val="24"/>
                <w:szCs w:val="24"/>
              </w:rPr>
              <w:t>2.геологов                  4.жителей деревни</w:t>
            </w:r>
          </w:p>
          <w:p w:rsidR="000008F7" w:rsidRPr="00FE4259" w:rsidRDefault="000008F7" w:rsidP="000008F7">
            <w:pPr>
              <w:spacing w:line="240" w:lineRule="auto"/>
              <w:rPr>
                <w:b/>
                <w:sz w:val="24"/>
                <w:szCs w:val="24"/>
              </w:rPr>
            </w:pPr>
            <w:r w:rsidRPr="00FE4259">
              <w:rPr>
                <w:b/>
                <w:sz w:val="24"/>
                <w:szCs w:val="24"/>
              </w:rPr>
              <w:lastRenderedPageBreak/>
              <w:t>8.Произведение Грина «Алые паруса» относится:</w:t>
            </w:r>
          </w:p>
          <w:p w:rsidR="000008F7" w:rsidRPr="00FE4259" w:rsidRDefault="000008F7" w:rsidP="000008F7">
            <w:pPr>
              <w:spacing w:line="240" w:lineRule="auto"/>
              <w:ind w:firstLine="426"/>
              <w:rPr>
                <w:sz w:val="24"/>
                <w:szCs w:val="24"/>
              </w:rPr>
            </w:pPr>
            <w:r w:rsidRPr="00FE4259">
              <w:rPr>
                <w:sz w:val="24"/>
                <w:szCs w:val="24"/>
              </w:rPr>
              <w:t>1-</w:t>
            </w:r>
            <w:r w:rsidRPr="00FE4259">
              <w:rPr>
                <w:sz w:val="24"/>
                <w:szCs w:val="24"/>
              </w:rPr>
              <w:tab/>
              <w:t>К романтическим произведениям</w:t>
            </w:r>
          </w:p>
          <w:p w:rsidR="000008F7" w:rsidRPr="00FE4259" w:rsidRDefault="000008F7" w:rsidP="000008F7">
            <w:pPr>
              <w:spacing w:line="240" w:lineRule="auto"/>
              <w:ind w:firstLine="426"/>
              <w:rPr>
                <w:sz w:val="24"/>
                <w:szCs w:val="24"/>
              </w:rPr>
            </w:pPr>
            <w:r w:rsidRPr="00FE4259">
              <w:rPr>
                <w:sz w:val="24"/>
                <w:szCs w:val="24"/>
              </w:rPr>
              <w:t>2-</w:t>
            </w:r>
            <w:r w:rsidRPr="00FE4259">
              <w:rPr>
                <w:sz w:val="24"/>
                <w:szCs w:val="24"/>
              </w:rPr>
              <w:tab/>
              <w:t>К реалистическим произведениям</w:t>
            </w:r>
          </w:p>
          <w:p w:rsidR="000008F7" w:rsidRPr="00FE4259" w:rsidRDefault="000008F7" w:rsidP="000008F7">
            <w:pPr>
              <w:spacing w:line="240" w:lineRule="auto"/>
              <w:ind w:firstLine="426"/>
              <w:rPr>
                <w:sz w:val="24"/>
                <w:szCs w:val="24"/>
              </w:rPr>
            </w:pPr>
            <w:r w:rsidRPr="00FE4259">
              <w:rPr>
                <w:sz w:val="24"/>
                <w:szCs w:val="24"/>
              </w:rPr>
              <w:t>3-</w:t>
            </w:r>
            <w:r w:rsidRPr="00FE4259">
              <w:rPr>
                <w:sz w:val="24"/>
                <w:szCs w:val="24"/>
              </w:rPr>
              <w:tab/>
              <w:t>К фантастическим произведениям</w:t>
            </w:r>
          </w:p>
          <w:p w:rsidR="000008F7" w:rsidRPr="00FE4259" w:rsidRDefault="000008F7" w:rsidP="000008F7">
            <w:pPr>
              <w:spacing w:line="240" w:lineRule="auto"/>
              <w:ind w:firstLine="426"/>
              <w:rPr>
                <w:sz w:val="24"/>
                <w:szCs w:val="24"/>
              </w:rPr>
            </w:pPr>
            <w:r w:rsidRPr="00FE4259">
              <w:rPr>
                <w:sz w:val="24"/>
                <w:szCs w:val="24"/>
              </w:rPr>
              <w:t>4-</w:t>
            </w:r>
            <w:r w:rsidRPr="00FE4259">
              <w:rPr>
                <w:sz w:val="24"/>
                <w:szCs w:val="24"/>
              </w:rPr>
              <w:tab/>
              <w:t>К приключенческим произведениям.</w:t>
            </w:r>
          </w:p>
          <w:p w:rsidR="000008F7" w:rsidRPr="00FE4259" w:rsidRDefault="000008F7" w:rsidP="000008F7">
            <w:pPr>
              <w:spacing w:line="240" w:lineRule="auto"/>
              <w:rPr>
                <w:b/>
                <w:sz w:val="24"/>
                <w:szCs w:val="24"/>
              </w:rPr>
            </w:pPr>
            <w:r w:rsidRPr="00FE4259">
              <w:rPr>
                <w:b/>
                <w:sz w:val="24"/>
                <w:szCs w:val="24"/>
              </w:rPr>
              <w:t>9. Найдите соответствия между автором и названием произведения:</w:t>
            </w:r>
          </w:p>
          <w:p w:rsidR="000008F7" w:rsidRPr="00FE4259" w:rsidRDefault="000008F7" w:rsidP="000008F7">
            <w:pPr>
              <w:spacing w:line="240" w:lineRule="auto"/>
              <w:rPr>
                <w:sz w:val="24"/>
                <w:szCs w:val="24"/>
              </w:rPr>
            </w:pPr>
            <w:r w:rsidRPr="00FE4259">
              <w:rPr>
                <w:sz w:val="24"/>
                <w:szCs w:val="24"/>
              </w:rPr>
              <w:t>1. А.П.Чехов                           а. «Дубровский»</w:t>
            </w:r>
          </w:p>
          <w:p w:rsidR="000008F7" w:rsidRPr="00FE4259" w:rsidRDefault="000008F7" w:rsidP="000008F7">
            <w:pPr>
              <w:spacing w:line="240" w:lineRule="auto"/>
              <w:rPr>
                <w:sz w:val="24"/>
                <w:szCs w:val="24"/>
              </w:rPr>
            </w:pPr>
            <w:r w:rsidRPr="00FE4259">
              <w:rPr>
                <w:sz w:val="24"/>
                <w:szCs w:val="24"/>
              </w:rPr>
              <w:t>2.А.С.Пушкин                       б. « Толстый и тонкий»</w:t>
            </w:r>
          </w:p>
          <w:p w:rsidR="000008F7" w:rsidRPr="00FE4259" w:rsidRDefault="000008F7" w:rsidP="000008F7">
            <w:pPr>
              <w:spacing w:line="240" w:lineRule="auto"/>
              <w:rPr>
                <w:sz w:val="24"/>
                <w:szCs w:val="24"/>
              </w:rPr>
            </w:pPr>
            <w:r w:rsidRPr="00FE4259">
              <w:rPr>
                <w:sz w:val="24"/>
                <w:szCs w:val="24"/>
              </w:rPr>
              <w:t>3. В.М.Шукшин                     в. « Бежин луг»</w:t>
            </w:r>
          </w:p>
          <w:p w:rsidR="000008F7" w:rsidRPr="00FE4259" w:rsidRDefault="000008F7" w:rsidP="000008F7">
            <w:pPr>
              <w:spacing w:line="240" w:lineRule="auto"/>
              <w:rPr>
                <w:sz w:val="24"/>
                <w:szCs w:val="24"/>
              </w:rPr>
            </w:pPr>
            <w:r w:rsidRPr="00FE4259">
              <w:rPr>
                <w:sz w:val="24"/>
                <w:szCs w:val="24"/>
              </w:rPr>
              <w:t>4. И.С.Тургенев                     г. « Срезал»</w:t>
            </w:r>
          </w:p>
          <w:p w:rsidR="000008F7" w:rsidRPr="00FE4259" w:rsidRDefault="000008F7" w:rsidP="000008F7">
            <w:pPr>
              <w:spacing w:line="240" w:lineRule="auto"/>
              <w:rPr>
                <w:b/>
                <w:sz w:val="24"/>
                <w:szCs w:val="24"/>
              </w:rPr>
            </w:pPr>
            <w:r w:rsidRPr="00FE4259">
              <w:rPr>
                <w:b/>
                <w:sz w:val="24"/>
                <w:szCs w:val="24"/>
              </w:rPr>
              <w:t>10. Определите по описанию литературного героя, укажите автора и название произведения.</w:t>
            </w:r>
          </w:p>
          <w:p w:rsidR="000008F7" w:rsidRPr="00FE4259" w:rsidRDefault="000008F7" w:rsidP="000008F7">
            <w:pPr>
              <w:spacing w:line="240" w:lineRule="auto"/>
              <w:rPr>
                <w:sz w:val="24"/>
                <w:szCs w:val="24"/>
              </w:rPr>
            </w:pPr>
          </w:p>
          <w:p w:rsidR="000008F7" w:rsidRPr="00FE4259" w:rsidRDefault="000008F7" w:rsidP="000008F7">
            <w:pPr>
              <w:spacing w:line="240" w:lineRule="auto"/>
              <w:rPr>
                <w:sz w:val="24"/>
                <w:szCs w:val="24"/>
              </w:rPr>
            </w:pPr>
            <w:r w:rsidRPr="00FE4259">
              <w:rPr>
                <w:sz w:val="24"/>
                <w:szCs w:val="24"/>
              </w:rPr>
              <w:t>1) «......была как золотая курочка на высоких ножках. Волосы......отливали золотом, веснушки по всему лицу были крупные, как золотые монетки....»</w:t>
            </w:r>
          </w:p>
          <w:p w:rsidR="000008F7" w:rsidRPr="00FE4259" w:rsidRDefault="000008F7" w:rsidP="000008F7">
            <w:pPr>
              <w:spacing w:line="240" w:lineRule="auto"/>
              <w:rPr>
                <w:sz w:val="24"/>
                <w:szCs w:val="24"/>
              </w:rPr>
            </w:pPr>
            <w:r w:rsidRPr="00FE4259">
              <w:rPr>
                <w:sz w:val="24"/>
                <w:szCs w:val="24"/>
              </w:rPr>
              <w:t>2) «Она сидела передо мной аккуратная вся, умная и красивая.....до меня доходил запах духов от неё, который я принимал за самое дыхание...»</w:t>
            </w:r>
          </w:p>
          <w:p w:rsidR="000008F7" w:rsidRPr="00FE4259" w:rsidRDefault="000008F7" w:rsidP="000008F7">
            <w:pPr>
              <w:spacing w:line="240" w:lineRule="auto"/>
              <w:rPr>
                <w:sz w:val="24"/>
                <w:szCs w:val="24"/>
              </w:rPr>
            </w:pPr>
            <w:r w:rsidRPr="00FE4259">
              <w:rPr>
                <w:sz w:val="24"/>
                <w:szCs w:val="24"/>
              </w:rPr>
              <w:t>3) «.....воспитывался в кадетском корпусе и выпущен был корнетом в гвардию; отец не щадил ничего для приличного его содержания, и молодой человек получал из дому более, нежели должен был ожидать».</w:t>
            </w:r>
          </w:p>
          <w:p w:rsidR="000008F7" w:rsidRPr="00FE4259" w:rsidRDefault="000008F7" w:rsidP="000008F7">
            <w:pPr>
              <w:spacing w:line="240" w:lineRule="auto"/>
              <w:rPr>
                <w:sz w:val="24"/>
                <w:szCs w:val="24"/>
              </w:rPr>
            </w:pPr>
          </w:p>
        </w:tc>
        <w:tc>
          <w:tcPr>
            <w:tcW w:w="7654" w:type="dxa"/>
          </w:tcPr>
          <w:p w:rsidR="000008F7" w:rsidRPr="00FE4259" w:rsidRDefault="000008F7" w:rsidP="000008F7">
            <w:pPr>
              <w:spacing w:line="240" w:lineRule="auto"/>
              <w:rPr>
                <w:b/>
                <w:sz w:val="24"/>
                <w:szCs w:val="24"/>
              </w:rPr>
            </w:pPr>
            <w:r w:rsidRPr="00FE4259">
              <w:rPr>
                <w:b/>
                <w:sz w:val="24"/>
                <w:szCs w:val="24"/>
              </w:rPr>
              <w:lastRenderedPageBreak/>
              <w:t>11.</w:t>
            </w:r>
            <w:r w:rsidRPr="00FE4259">
              <w:rPr>
                <w:sz w:val="24"/>
                <w:szCs w:val="24"/>
              </w:rPr>
              <w:tab/>
            </w:r>
            <w:r w:rsidRPr="00FE4259">
              <w:rPr>
                <w:b/>
                <w:sz w:val="24"/>
                <w:szCs w:val="24"/>
              </w:rPr>
              <w:t>Кому принадлежат строки «Учись у них: у дуба, у березы»:</w:t>
            </w:r>
          </w:p>
          <w:p w:rsidR="000008F7" w:rsidRPr="00FE4259" w:rsidRDefault="000008F7" w:rsidP="000008F7">
            <w:pPr>
              <w:spacing w:line="240" w:lineRule="auto"/>
              <w:rPr>
                <w:sz w:val="24"/>
                <w:szCs w:val="24"/>
              </w:rPr>
            </w:pPr>
            <w:r w:rsidRPr="00FE4259">
              <w:rPr>
                <w:sz w:val="24"/>
                <w:szCs w:val="24"/>
              </w:rPr>
              <w:t>1-</w:t>
            </w:r>
            <w:r w:rsidRPr="00FE4259">
              <w:rPr>
                <w:sz w:val="24"/>
                <w:szCs w:val="24"/>
              </w:rPr>
              <w:tab/>
              <w:t>А.С.Пушкин</w:t>
            </w:r>
          </w:p>
          <w:p w:rsidR="000008F7" w:rsidRPr="00FE4259" w:rsidRDefault="000008F7" w:rsidP="000008F7">
            <w:pPr>
              <w:spacing w:line="240" w:lineRule="auto"/>
              <w:rPr>
                <w:sz w:val="24"/>
                <w:szCs w:val="24"/>
              </w:rPr>
            </w:pPr>
            <w:r w:rsidRPr="00FE4259">
              <w:rPr>
                <w:sz w:val="24"/>
                <w:szCs w:val="24"/>
              </w:rPr>
              <w:t>2-</w:t>
            </w:r>
            <w:r w:rsidRPr="00FE4259">
              <w:rPr>
                <w:sz w:val="24"/>
                <w:szCs w:val="24"/>
              </w:rPr>
              <w:tab/>
              <w:t>А.А.Фет</w:t>
            </w:r>
          </w:p>
          <w:p w:rsidR="000008F7" w:rsidRPr="00FE4259" w:rsidRDefault="000008F7" w:rsidP="000008F7">
            <w:pPr>
              <w:spacing w:line="240" w:lineRule="auto"/>
              <w:rPr>
                <w:sz w:val="24"/>
                <w:szCs w:val="24"/>
              </w:rPr>
            </w:pPr>
            <w:r w:rsidRPr="00FE4259">
              <w:rPr>
                <w:sz w:val="24"/>
                <w:szCs w:val="24"/>
              </w:rPr>
              <w:t>3-</w:t>
            </w:r>
            <w:r w:rsidRPr="00FE4259">
              <w:rPr>
                <w:sz w:val="24"/>
                <w:szCs w:val="24"/>
              </w:rPr>
              <w:tab/>
              <w:t>Ф.И.Тютчев</w:t>
            </w:r>
          </w:p>
          <w:p w:rsidR="000008F7" w:rsidRPr="00FE4259" w:rsidRDefault="000008F7" w:rsidP="000008F7">
            <w:pPr>
              <w:spacing w:line="240" w:lineRule="auto"/>
              <w:rPr>
                <w:sz w:val="24"/>
                <w:szCs w:val="24"/>
              </w:rPr>
            </w:pPr>
            <w:r w:rsidRPr="00FE4259">
              <w:rPr>
                <w:sz w:val="24"/>
                <w:szCs w:val="24"/>
              </w:rPr>
              <w:lastRenderedPageBreak/>
              <w:t>4-</w:t>
            </w:r>
            <w:r w:rsidRPr="00FE4259">
              <w:rPr>
                <w:sz w:val="24"/>
                <w:szCs w:val="24"/>
              </w:rPr>
              <w:tab/>
              <w:t>М.Ю.Лермонтов.</w:t>
            </w:r>
          </w:p>
          <w:p w:rsidR="000008F7" w:rsidRPr="00FE4259" w:rsidRDefault="000008F7" w:rsidP="000008F7">
            <w:pPr>
              <w:spacing w:line="240" w:lineRule="auto"/>
              <w:rPr>
                <w:b/>
                <w:sz w:val="24"/>
                <w:szCs w:val="24"/>
              </w:rPr>
            </w:pPr>
            <w:r w:rsidRPr="00FE4259">
              <w:rPr>
                <w:b/>
                <w:sz w:val="24"/>
                <w:szCs w:val="24"/>
              </w:rPr>
              <w:t>12.</w:t>
            </w:r>
            <w:r w:rsidRPr="00FE4259">
              <w:rPr>
                <w:b/>
                <w:sz w:val="24"/>
                <w:szCs w:val="24"/>
              </w:rPr>
              <w:tab/>
              <w:t>Главные герои произведения А.С.Пушкина «Барышня-крестьянка»:</w:t>
            </w:r>
          </w:p>
          <w:p w:rsidR="000008F7" w:rsidRPr="00FE4259" w:rsidRDefault="000008F7" w:rsidP="000008F7">
            <w:pPr>
              <w:spacing w:line="240" w:lineRule="auto"/>
              <w:rPr>
                <w:sz w:val="24"/>
                <w:szCs w:val="24"/>
              </w:rPr>
            </w:pPr>
            <w:r w:rsidRPr="00FE4259">
              <w:rPr>
                <w:sz w:val="24"/>
                <w:szCs w:val="24"/>
              </w:rPr>
              <w:t>1-</w:t>
            </w:r>
            <w:r w:rsidRPr="00FE4259">
              <w:rPr>
                <w:sz w:val="24"/>
                <w:szCs w:val="24"/>
              </w:rPr>
              <w:tab/>
              <w:t>Дубровский и Маша</w:t>
            </w:r>
          </w:p>
          <w:p w:rsidR="000008F7" w:rsidRPr="00FE4259" w:rsidRDefault="000008F7" w:rsidP="000008F7">
            <w:pPr>
              <w:spacing w:line="240" w:lineRule="auto"/>
              <w:rPr>
                <w:sz w:val="24"/>
                <w:szCs w:val="24"/>
              </w:rPr>
            </w:pPr>
            <w:r w:rsidRPr="00FE4259">
              <w:rPr>
                <w:sz w:val="24"/>
                <w:szCs w:val="24"/>
              </w:rPr>
              <w:t>2-</w:t>
            </w:r>
            <w:r w:rsidRPr="00FE4259">
              <w:rPr>
                <w:sz w:val="24"/>
                <w:szCs w:val="24"/>
              </w:rPr>
              <w:tab/>
              <w:t>Алексей и Лиза</w:t>
            </w:r>
          </w:p>
          <w:p w:rsidR="000008F7" w:rsidRPr="00FE4259" w:rsidRDefault="000008F7" w:rsidP="000008F7">
            <w:pPr>
              <w:spacing w:line="240" w:lineRule="auto"/>
              <w:rPr>
                <w:sz w:val="24"/>
                <w:szCs w:val="24"/>
              </w:rPr>
            </w:pPr>
            <w:r w:rsidRPr="00FE4259">
              <w:rPr>
                <w:sz w:val="24"/>
                <w:szCs w:val="24"/>
              </w:rPr>
              <w:t>3-</w:t>
            </w:r>
            <w:r w:rsidRPr="00FE4259">
              <w:rPr>
                <w:sz w:val="24"/>
                <w:szCs w:val="24"/>
              </w:rPr>
              <w:tab/>
              <w:t>Ромео и Джульетта</w:t>
            </w:r>
          </w:p>
          <w:p w:rsidR="000008F7" w:rsidRPr="00FE4259" w:rsidRDefault="000008F7" w:rsidP="000008F7">
            <w:pPr>
              <w:spacing w:line="240" w:lineRule="auto"/>
              <w:rPr>
                <w:sz w:val="24"/>
                <w:szCs w:val="24"/>
              </w:rPr>
            </w:pPr>
            <w:r w:rsidRPr="00FE4259">
              <w:rPr>
                <w:sz w:val="24"/>
                <w:szCs w:val="24"/>
              </w:rPr>
              <w:t>4-</w:t>
            </w:r>
            <w:r w:rsidRPr="00FE4259">
              <w:rPr>
                <w:sz w:val="24"/>
                <w:szCs w:val="24"/>
              </w:rPr>
              <w:tab/>
              <w:t>Грей и Ассоль</w:t>
            </w:r>
          </w:p>
          <w:p w:rsidR="000008F7" w:rsidRPr="00FE4259" w:rsidRDefault="000008F7" w:rsidP="000008F7">
            <w:pPr>
              <w:spacing w:line="240" w:lineRule="auto"/>
              <w:rPr>
                <w:b/>
                <w:sz w:val="24"/>
                <w:szCs w:val="24"/>
              </w:rPr>
            </w:pPr>
            <w:r w:rsidRPr="00FE4259">
              <w:rPr>
                <w:b/>
                <w:sz w:val="24"/>
                <w:szCs w:val="24"/>
              </w:rPr>
              <w:t>13. Найдите соответствия между литературным героем и названием произведения:</w:t>
            </w:r>
          </w:p>
          <w:p w:rsidR="000008F7" w:rsidRPr="00FE4259" w:rsidRDefault="000008F7" w:rsidP="000008F7">
            <w:pPr>
              <w:spacing w:line="240" w:lineRule="auto"/>
              <w:rPr>
                <w:sz w:val="24"/>
                <w:szCs w:val="24"/>
              </w:rPr>
            </w:pPr>
            <w:r w:rsidRPr="00FE4259">
              <w:rPr>
                <w:sz w:val="24"/>
                <w:szCs w:val="24"/>
              </w:rPr>
              <w:t>1)Платов     а) «Левша»</w:t>
            </w:r>
          </w:p>
          <w:p w:rsidR="000008F7" w:rsidRPr="00FE4259" w:rsidRDefault="000008F7" w:rsidP="000008F7">
            <w:pPr>
              <w:spacing w:line="240" w:lineRule="auto"/>
              <w:rPr>
                <w:sz w:val="24"/>
                <w:szCs w:val="24"/>
              </w:rPr>
            </w:pPr>
            <w:r w:rsidRPr="00FE4259">
              <w:rPr>
                <w:sz w:val="24"/>
                <w:szCs w:val="24"/>
              </w:rPr>
              <w:t>2) Ассольб) «Конь  с розовой гривой»</w:t>
            </w:r>
          </w:p>
          <w:p w:rsidR="000008F7" w:rsidRPr="00FE4259" w:rsidRDefault="000008F7" w:rsidP="000008F7">
            <w:pPr>
              <w:spacing w:line="240" w:lineRule="auto"/>
              <w:rPr>
                <w:sz w:val="24"/>
                <w:szCs w:val="24"/>
              </w:rPr>
            </w:pPr>
            <w:r w:rsidRPr="00FE4259">
              <w:rPr>
                <w:sz w:val="24"/>
                <w:szCs w:val="24"/>
              </w:rPr>
              <w:t xml:space="preserve">3) Санька                           в)«Дубровский»                                                                                  </w:t>
            </w:r>
          </w:p>
          <w:p w:rsidR="000008F7" w:rsidRPr="00FE4259" w:rsidRDefault="000008F7" w:rsidP="000008F7">
            <w:pPr>
              <w:spacing w:line="240" w:lineRule="auto"/>
              <w:rPr>
                <w:sz w:val="24"/>
                <w:szCs w:val="24"/>
              </w:rPr>
            </w:pPr>
            <w:r w:rsidRPr="00FE4259">
              <w:rPr>
                <w:sz w:val="24"/>
                <w:szCs w:val="24"/>
              </w:rPr>
              <w:t>4)Троекуров                      г) «Алые паруса»</w:t>
            </w:r>
          </w:p>
          <w:p w:rsidR="000008F7" w:rsidRPr="00FE4259" w:rsidRDefault="000008F7" w:rsidP="000008F7">
            <w:pPr>
              <w:spacing w:line="240" w:lineRule="auto"/>
              <w:rPr>
                <w:b/>
                <w:sz w:val="24"/>
                <w:szCs w:val="24"/>
              </w:rPr>
            </w:pPr>
            <w:r w:rsidRPr="00FE4259">
              <w:rPr>
                <w:b/>
                <w:sz w:val="24"/>
                <w:szCs w:val="24"/>
              </w:rPr>
              <w:t>14. Какой художественный прием использует автор:</w:t>
            </w:r>
          </w:p>
          <w:p w:rsidR="000008F7" w:rsidRPr="00FE4259" w:rsidRDefault="000008F7" w:rsidP="000008F7">
            <w:pPr>
              <w:spacing w:line="240" w:lineRule="auto"/>
              <w:rPr>
                <w:sz w:val="24"/>
                <w:szCs w:val="24"/>
              </w:rPr>
            </w:pPr>
            <w:r w:rsidRPr="00FE4259">
              <w:rPr>
                <w:sz w:val="24"/>
                <w:szCs w:val="24"/>
              </w:rPr>
              <w:t>Шумят деревья весело-сухие,</w:t>
            </w:r>
          </w:p>
          <w:p w:rsidR="000008F7" w:rsidRPr="00FE4259" w:rsidRDefault="000008F7" w:rsidP="000008F7">
            <w:pPr>
              <w:spacing w:line="240" w:lineRule="auto"/>
              <w:rPr>
                <w:b/>
                <w:sz w:val="24"/>
                <w:szCs w:val="24"/>
              </w:rPr>
            </w:pPr>
            <w:r w:rsidRPr="00FE4259">
              <w:rPr>
                <w:sz w:val="24"/>
                <w:szCs w:val="24"/>
              </w:rPr>
              <w:t xml:space="preserve">И теплый ветер </w:t>
            </w:r>
            <w:r w:rsidRPr="00FE4259">
              <w:rPr>
                <w:b/>
                <w:sz w:val="24"/>
                <w:szCs w:val="24"/>
              </w:rPr>
              <w:t xml:space="preserve">НЕЖЕН и УПРУГ. </w:t>
            </w:r>
            <w:r w:rsidRPr="00FE4259">
              <w:rPr>
                <w:sz w:val="24"/>
                <w:szCs w:val="24"/>
              </w:rPr>
              <w:t>( А.А.Ахматова)</w:t>
            </w:r>
          </w:p>
          <w:p w:rsidR="000008F7" w:rsidRPr="00FE4259" w:rsidRDefault="000008F7" w:rsidP="000008F7">
            <w:pPr>
              <w:spacing w:line="240" w:lineRule="auto"/>
              <w:rPr>
                <w:b/>
                <w:sz w:val="24"/>
                <w:szCs w:val="24"/>
              </w:rPr>
            </w:pPr>
          </w:p>
          <w:p w:rsidR="000008F7" w:rsidRPr="00FE4259" w:rsidRDefault="000008F7" w:rsidP="000008F7">
            <w:pPr>
              <w:spacing w:line="240" w:lineRule="auto"/>
              <w:rPr>
                <w:b/>
                <w:sz w:val="24"/>
                <w:szCs w:val="24"/>
              </w:rPr>
            </w:pPr>
            <w:r w:rsidRPr="00FE4259">
              <w:rPr>
                <w:b/>
                <w:sz w:val="24"/>
                <w:szCs w:val="24"/>
              </w:rPr>
              <w:t>15.Какой художественный приём использует автор:</w:t>
            </w:r>
          </w:p>
          <w:p w:rsidR="000008F7" w:rsidRPr="00FE4259" w:rsidRDefault="000008F7" w:rsidP="000008F7">
            <w:pPr>
              <w:spacing w:line="240" w:lineRule="auto"/>
              <w:rPr>
                <w:sz w:val="24"/>
                <w:szCs w:val="24"/>
              </w:rPr>
            </w:pPr>
            <w:r w:rsidRPr="00FE4259">
              <w:rPr>
                <w:sz w:val="24"/>
                <w:szCs w:val="24"/>
              </w:rPr>
              <w:t xml:space="preserve">С ней </w:t>
            </w:r>
            <w:r w:rsidRPr="00FE4259">
              <w:rPr>
                <w:b/>
                <w:sz w:val="24"/>
                <w:szCs w:val="24"/>
              </w:rPr>
              <w:t>ШЕПЧЕТСЯ</w:t>
            </w:r>
            <w:r w:rsidRPr="00FE4259">
              <w:rPr>
                <w:sz w:val="24"/>
                <w:szCs w:val="24"/>
              </w:rPr>
              <w:t>ветер,зеленые ветви лаская…</w:t>
            </w:r>
          </w:p>
          <w:p w:rsidR="000008F7" w:rsidRPr="00FE4259" w:rsidRDefault="000008F7" w:rsidP="000008F7">
            <w:pPr>
              <w:spacing w:line="240" w:lineRule="auto"/>
              <w:rPr>
                <w:sz w:val="24"/>
                <w:szCs w:val="24"/>
              </w:rPr>
            </w:pPr>
            <w:r w:rsidRPr="00FE4259">
              <w:rPr>
                <w:sz w:val="24"/>
                <w:szCs w:val="24"/>
              </w:rPr>
              <w:t xml:space="preserve">                                                       ( М.Ю. Лермонтов)</w:t>
            </w:r>
          </w:p>
          <w:p w:rsidR="000008F7" w:rsidRPr="00FE4259" w:rsidRDefault="000008F7" w:rsidP="000008F7">
            <w:pPr>
              <w:spacing w:line="240" w:lineRule="auto"/>
              <w:rPr>
                <w:sz w:val="24"/>
                <w:szCs w:val="24"/>
              </w:rPr>
            </w:pPr>
          </w:p>
          <w:p w:rsidR="000008F7" w:rsidRPr="00FE4259" w:rsidRDefault="000008F7" w:rsidP="000008F7">
            <w:pPr>
              <w:spacing w:line="240" w:lineRule="auto"/>
              <w:rPr>
                <w:b/>
                <w:sz w:val="24"/>
                <w:szCs w:val="24"/>
              </w:rPr>
            </w:pPr>
            <w:r w:rsidRPr="00FE4259">
              <w:rPr>
                <w:b/>
                <w:sz w:val="24"/>
                <w:szCs w:val="24"/>
              </w:rPr>
              <w:t>16. Назовите стихотворение А.А.Фета:</w:t>
            </w:r>
          </w:p>
          <w:p w:rsidR="000008F7" w:rsidRPr="00FE4259" w:rsidRDefault="000008F7" w:rsidP="000008F7">
            <w:pPr>
              <w:spacing w:line="240" w:lineRule="auto"/>
              <w:rPr>
                <w:sz w:val="24"/>
                <w:szCs w:val="24"/>
              </w:rPr>
            </w:pPr>
            <w:r w:rsidRPr="00FE4259">
              <w:rPr>
                <w:sz w:val="24"/>
                <w:szCs w:val="24"/>
              </w:rPr>
              <w:t>1. «Зимнее утро»</w:t>
            </w:r>
          </w:p>
          <w:p w:rsidR="000008F7" w:rsidRPr="00FE4259" w:rsidRDefault="000008F7" w:rsidP="000008F7">
            <w:pPr>
              <w:spacing w:line="240" w:lineRule="auto"/>
              <w:rPr>
                <w:sz w:val="24"/>
                <w:szCs w:val="24"/>
              </w:rPr>
            </w:pPr>
            <w:r w:rsidRPr="00FE4259">
              <w:rPr>
                <w:sz w:val="24"/>
                <w:szCs w:val="24"/>
              </w:rPr>
              <w:t>2. «Листья»</w:t>
            </w:r>
          </w:p>
          <w:p w:rsidR="000008F7" w:rsidRPr="00FE4259" w:rsidRDefault="000008F7" w:rsidP="000008F7">
            <w:pPr>
              <w:spacing w:line="240" w:lineRule="auto"/>
              <w:rPr>
                <w:sz w:val="24"/>
                <w:szCs w:val="24"/>
              </w:rPr>
            </w:pPr>
            <w:r w:rsidRPr="00FE4259">
              <w:rPr>
                <w:sz w:val="24"/>
                <w:szCs w:val="24"/>
              </w:rPr>
              <w:t>3. «Ель рукавом мне тропинку завесила…»</w:t>
            </w:r>
          </w:p>
          <w:p w:rsidR="000008F7" w:rsidRPr="00FE4259" w:rsidRDefault="000008F7" w:rsidP="000008F7">
            <w:pPr>
              <w:spacing w:line="240" w:lineRule="auto"/>
              <w:rPr>
                <w:sz w:val="24"/>
                <w:szCs w:val="24"/>
              </w:rPr>
            </w:pPr>
            <w:r w:rsidRPr="00FE4259">
              <w:rPr>
                <w:sz w:val="24"/>
                <w:szCs w:val="24"/>
              </w:rPr>
              <w:t>4. «Утес»</w:t>
            </w:r>
          </w:p>
          <w:p w:rsidR="000008F7" w:rsidRPr="00FE4259" w:rsidRDefault="000008F7" w:rsidP="000008F7">
            <w:pPr>
              <w:spacing w:line="240" w:lineRule="auto"/>
              <w:rPr>
                <w:sz w:val="24"/>
                <w:szCs w:val="24"/>
              </w:rPr>
            </w:pPr>
          </w:p>
          <w:p w:rsidR="000008F7" w:rsidRPr="00FE4259" w:rsidRDefault="000008F7" w:rsidP="000008F7">
            <w:pPr>
              <w:spacing w:line="240" w:lineRule="auto"/>
              <w:rPr>
                <w:b/>
                <w:sz w:val="24"/>
                <w:szCs w:val="24"/>
              </w:rPr>
            </w:pPr>
            <w:r w:rsidRPr="00FE4259">
              <w:rPr>
                <w:b/>
                <w:sz w:val="24"/>
                <w:szCs w:val="24"/>
              </w:rPr>
              <w:t>17</w:t>
            </w:r>
            <w:r w:rsidRPr="00FE4259">
              <w:rPr>
                <w:b/>
                <w:sz w:val="24"/>
                <w:szCs w:val="24"/>
              </w:rPr>
              <w:tab/>
              <w:t>Кто автор «Одиссея»:</w:t>
            </w:r>
          </w:p>
          <w:p w:rsidR="000008F7" w:rsidRPr="00FE4259" w:rsidRDefault="000008F7" w:rsidP="000008F7">
            <w:pPr>
              <w:spacing w:line="240" w:lineRule="auto"/>
              <w:rPr>
                <w:sz w:val="24"/>
                <w:szCs w:val="24"/>
              </w:rPr>
            </w:pPr>
            <w:r w:rsidRPr="00FE4259">
              <w:rPr>
                <w:sz w:val="24"/>
                <w:szCs w:val="24"/>
              </w:rPr>
              <w:lastRenderedPageBreak/>
              <w:t>1-</w:t>
            </w:r>
            <w:r w:rsidRPr="00FE4259">
              <w:rPr>
                <w:sz w:val="24"/>
                <w:szCs w:val="24"/>
              </w:rPr>
              <w:tab/>
              <w:t>Еврипид</w:t>
            </w:r>
          </w:p>
          <w:p w:rsidR="000008F7" w:rsidRPr="00FE4259" w:rsidRDefault="000008F7" w:rsidP="000008F7">
            <w:pPr>
              <w:spacing w:line="240" w:lineRule="auto"/>
              <w:rPr>
                <w:sz w:val="24"/>
                <w:szCs w:val="24"/>
              </w:rPr>
            </w:pPr>
            <w:r w:rsidRPr="00FE4259">
              <w:rPr>
                <w:sz w:val="24"/>
                <w:szCs w:val="24"/>
              </w:rPr>
              <w:t>2-</w:t>
            </w:r>
            <w:r w:rsidRPr="00FE4259">
              <w:rPr>
                <w:sz w:val="24"/>
                <w:szCs w:val="24"/>
              </w:rPr>
              <w:tab/>
              <w:t>Софокл</w:t>
            </w:r>
          </w:p>
          <w:p w:rsidR="000008F7" w:rsidRPr="00FE4259" w:rsidRDefault="000008F7" w:rsidP="000008F7">
            <w:pPr>
              <w:spacing w:line="240" w:lineRule="auto"/>
              <w:rPr>
                <w:sz w:val="24"/>
                <w:szCs w:val="24"/>
              </w:rPr>
            </w:pPr>
            <w:r w:rsidRPr="00FE4259">
              <w:rPr>
                <w:sz w:val="24"/>
                <w:szCs w:val="24"/>
              </w:rPr>
              <w:t>3-</w:t>
            </w:r>
            <w:r w:rsidRPr="00FE4259">
              <w:rPr>
                <w:sz w:val="24"/>
                <w:szCs w:val="24"/>
              </w:rPr>
              <w:tab/>
              <w:t>Гомер</w:t>
            </w:r>
          </w:p>
          <w:p w:rsidR="000008F7" w:rsidRPr="00FE4259" w:rsidRDefault="000008F7" w:rsidP="000008F7">
            <w:pPr>
              <w:spacing w:line="240" w:lineRule="auto"/>
              <w:rPr>
                <w:sz w:val="24"/>
                <w:szCs w:val="24"/>
              </w:rPr>
            </w:pPr>
            <w:r w:rsidRPr="00FE4259">
              <w:rPr>
                <w:sz w:val="24"/>
                <w:szCs w:val="24"/>
              </w:rPr>
              <w:t>4-</w:t>
            </w:r>
            <w:r w:rsidRPr="00FE4259">
              <w:rPr>
                <w:sz w:val="24"/>
                <w:szCs w:val="24"/>
              </w:rPr>
              <w:tab/>
              <w:t>Аристофан</w:t>
            </w:r>
          </w:p>
          <w:p w:rsidR="000008F7" w:rsidRPr="00FE4259" w:rsidRDefault="000008F7" w:rsidP="000008F7">
            <w:pPr>
              <w:spacing w:line="240" w:lineRule="auto"/>
              <w:rPr>
                <w:sz w:val="24"/>
                <w:szCs w:val="24"/>
              </w:rPr>
            </w:pPr>
          </w:p>
          <w:p w:rsidR="000008F7" w:rsidRPr="00FE4259" w:rsidRDefault="000008F7" w:rsidP="000008F7">
            <w:pPr>
              <w:spacing w:line="240" w:lineRule="auto"/>
              <w:rPr>
                <w:b/>
                <w:sz w:val="24"/>
                <w:szCs w:val="24"/>
              </w:rPr>
            </w:pPr>
            <w:r w:rsidRPr="00FE4259">
              <w:rPr>
                <w:b/>
                <w:sz w:val="24"/>
                <w:szCs w:val="24"/>
              </w:rPr>
              <w:t>18. Выберите определение, соответствующее понятию: « Антитеза»</w:t>
            </w:r>
          </w:p>
          <w:p w:rsidR="000008F7" w:rsidRPr="00FE4259" w:rsidRDefault="000008F7" w:rsidP="000008F7">
            <w:pPr>
              <w:spacing w:line="240" w:lineRule="auto"/>
              <w:rPr>
                <w:b/>
                <w:sz w:val="24"/>
                <w:szCs w:val="24"/>
              </w:rPr>
            </w:pPr>
          </w:p>
          <w:p w:rsidR="000008F7" w:rsidRPr="00FE4259" w:rsidRDefault="000008F7" w:rsidP="000008F7">
            <w:pPr>
              <w:pStyle w:val="af"/>
              <w:widowControl/>
              <w:numPr>
                <w:ilvl w:val="0"/>
                <w:numId w:val="19"/>
              </w:numPr>
              <w:suppressAutoHyphens w:val="0"/>
              <w:autoSpaceDN/>
              <w:spacing w:after="200" w:line="240" w:lineRule="auto"/>
              <w:contextualSpacing/>
              <w:jc w:val="left"/>
              <w:textAlignment w:val="auto"/>
              <w:rPr>
                <w:sz w:val="24"/>
                <w:szCs w:val="24"/>
              </w:rPr>
            </w:pPr>
            <w:r w:rsidRPr="00FE4259">
              <w:rPr>
                <w:sz w:val="24"/>
                <w:szCs w:val="24"/>
              </w:rPr>
              <w:t>выражение , употребленное в переносном смысле, вместо другого слова, потому что между обозначаемыми предметами есть сходство.</w:t>
            </w:r>
          </w:p>
          <w:p w:rsidR="000008F7" w:rsidRPr="00FE4259" w:rsidRDefault="000008F7" w:rsidP="000008F7">
            <w:pPr>
              <w:pStyle w:val="af"/>
              <w:widowControl/>
              <w:numPr>
                <w:ilvl w:val="0"/>
                <w:numId w:val="19"/>
              </w:numPr>
              <w:suppressAutoHyphens w:val="0"/>
              <w:autoSpaceDN/>
              <w:spacing w:after="200" w:line="240" w:lineRule="auto"/>
              <w:contextualSpacing/>
              <w:jc w:val="left"/>
              <w:textAlignment w:val="auto"/>
              <w:rPr>
                <w:sz w:val="24"/>
                <w:szCs w:val="24"/>
              </w:rPr>
            </w:pPr>
            <w:r w:rsidRPr="00FE4259">
              <w:rPr>
                <w:sz w:val="24"/>
                <w:szCs w:val="24"/>
              </w:rPr>
              <w:t>противопоставление образов, эпизодов, картин, слов.</w:t>
            </w:r>
          </w:p>
          <w:p w:rsidR="000008F7" w:rsidRPr="00FE4259" w:rsidRDefault="000008F7" w:rsidP="000008F7">
            <w:pPr>
              <w:pStyle w:val="af"/>
              <w:widowControl/>
              <w:numPr>
                <w:ilvl w:val="0"/>
                <w:numId w:val="19"/>
              </w:numPr>
              <w:suppressAutoHyphens w:val="0"/>
              <w:autoSpaceDN/>
              <w:spacing w:after="200" w:line="240" w:lineRule="auto"/>
              <w:contextualSpacing/>
              <w:jc w:val="left"/>
              <w:textAlignment w:val="auto"/>
              <w:rPr>
                <w:sz w:val="24"/>
                <w:szCs w:val="24"/>
              </w:rPr>
            </w:pPr>
            <w:r w:rsidRPr="00FE4259">
              <w:rPr>
                <w:sz w:val="24"/>
                <w:szCs w:val="24"/>
              </w:rPr>
              <w:t>Изображение одного предмета путем сравнения его с другим</w:t>
            </w:r>
          </w:p>
          <w:p w:rsidR="000008F7" w:rsidRPr="00FE4259" w:rsidRDefault="000008F7" w:rsidP="000008F7">
            <w:pPr>
              <w:spacing w:line="240" w:lineRule="auto"/>
              <w:rPr>
                <w:b/>
                <w:sz w:val="24"/>
                <w:szCs w:val="24"/>
              </w:rPr>
            </w:pPr>
          </w:p>
        </w:tc>
      </w:tr>
    </w:tbl>
    <w:p w:rsid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 класс</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ПОЯСНИТЕЛЬНАЯ ЗАПИСКА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Интегрированная программа по литературе в 7 классе составлена на основе Закона об образовании №273-ФЗ от 29.12.2012 г., Федерального компонента государственного стандарта основного общего </w:t>
      </w:r>
      <w:r w:rsidRPr="000008F7">
        <w:rPr>
          <w:rFonts w:ascii="Times New Roman" w:hAnsi="Times New Roman" w:cs="Times New Roman"/>
          <w:sz w:val="24"/>
          <w:szCs w:val="24"/>
          <w:lang w:bidi="ru-RU"/>
        </w:rPr>
        <w:lastRenderedPageBreak/>
        <w:t>образования, Программы общеобразовательных учреждений, М., Просвещение, 2014 г. под редакцией В.Я.Коровиной и учебника «Литература 7 класс. Учебник для общеобразовательных учреждений в двух частях (авторы – В.Я.Коровина, В. П. Журавлёв, В. И. Коровин -  М.: «Просвещение», 2017 г.).</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На изучение материала  отведено 68 часов из расчёта 2-х часов в неделю согласно региональному базисному плану, утверждённому МО Оренбургской области (Приказ № 01-21/1450 от 31 07.08.2018 г. «О формировании учебных планов образовательных организаций  Оренбургской области в 2018-2019 учебном году») и учебному плану МАОУ «Уртазымская СОШ» на 2018-2019 учебный год (Приказ №134 от 30.08.2018 г.).</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рабочей программе  учтены основные положения Программы развития и формирования универсальных учебных действий для общего образования.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художественная литература. Курс литературы в школе основывается на принципах связи искусства с жизнью, единства формы и содержания, историзма, 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Изучение литературы в основной школе направлено на достижение следующих целей: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формирование духовно развитой личности, обладающей гуманистическим мировоззрением, национальным самосознанием, общероссийским гражданским сознанием, чувством патриотизма;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развитие интеллектуальных и творческих способностей учащихся, необходимых ля успешной социализации и самореализации личности;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постижение учащимися вершинных произведений отечественной и мировой литературы, их чтение и анализ, освоенный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поэтапное, последовательное формирование умений читать, комментировать, анализировать и интерпретировать художественный текст;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использование опыта обобщения с произведениями художественной литературы в повседневной жизни и учебной деятельности, речевом самосовершенствовании.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обеспечение соответствия основной образовательной программы требованиям ФГОС;</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обеспечение преемственности начального общего, основного общего, среднего (полного) общего образования;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взаимодействие образовательного учреждения при реализации основной образовательной про граммы с социальными партнерами;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сохранение и укрепление физического, психологического и социального здоровья обучающихся, обеспечение их безопасности.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основе реализации основной образовательной программы лежит системно-деятельностный подход, который предполагает: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Цели изучения литературы могут быть достигнуты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цель литературного образования в школе состоит и в том, чтобы познакомить учащихся с классическими образцами мировой словесной культуры, обладающими высокими художественными достоинствами, выражающими жизненную правду, общегуманистические идеалы и воспитывающими высокие нравственные чувства у человека читающего.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осознанное, творческое чтение художественных произведений разных жанров;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выразительное чтение художественного текста;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различные виды пересказа (подробный, краткий, выборочный, с элементами комментария, с творческим заданием);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ответы на вопросы, раскрывающие знание и понимание текста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заучивание наизусть стихотворных и прозаических текстов;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анализ и интерпретация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составление планов и написание отзывов о произведениях;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написание сочинений по литературным произведениям и на основе жизненных впечатлений;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целенаправленный поиск информации на основе знания ее источников и умения работать с ними;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индивидуальная и коллективная проектная деятельность.</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ОБЩАЯ ХАРАКТЕРИСТИКА УЧЕБНОГО ПРЕДМЕТА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овладению ими стилистически окрашенной русской речью.</w:t>
      </w:r>
      <w:r w:rsidRPr="000008F7">
        <w:rPr>
          <w:rFonts w:ascii="Times New Roman" w:hAnsi="Times New Roman" w:cs="Times New Roman"/>
          <w:sz w:val="24"/>
          <w:szCs w:val="24"/>
          <w:lang w:bidi="ru-RU"/>
        </w:rPr>
        <w:b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r w:rsidRPr="000008F7">
        <w:rPr>
          <w:rFonts w:ascii="Times New Roman" w:hAnsi="Times New Roman" w:cs="Times New Roman"/>
          <w:sz w:val="24"/>
          <w:szCs w:val="24"/>
          <w:lang w:bidi="ru-RU"/>
        </w:rPr>
        <w:br/>
        <w:t>Курс литературы в 5—8 классах строится на основе сочетания концентрического, историко-хронологического и проблемно-тематического принципов, а в 9 классе предлагается изучение линейного курса на историко-литературной основе (древнерусская литература — литература XVIII в. — литература первой половины XIX в.), который продолжается в 10—11 классах (литература второй половины XIX в. — литература XX в. — современная литература).</w:t>
      </w:r>
      <w:r w:rsidRPr="000008F7">
        <w:rPr>
          <w:rFonts w:ascii="Times New Roman" w:hAnsi="Times New Roman" w:cs="Times New Roman"/>
          <w:sz w:val="24"/>
          <w:szCs w:val="24"/>
          <w:lang w:bidi="ru-RU"/>
        </w:rPr>
        <w:br/>
        <w:t>В  программе представлены следующие разделы:</w:t>
      </w:r>
      <w:r w:rsidRPr="000008F7">
        <w:rPr>
          <w:rFonts w:ascii="Times New Roman" w:hAnsi="Times New Roman" w:cs="Times New Roman"/>
          <w:sz w:val="24"/>
          <w:szCs w:val="24"/>
          <w:lang w:bidi="ru-RU"/>
        </w:rPr>
        <w:br/>
        <w:t>1. Устное народное творчество.</w:t>
      </w:r>
      <w:r w:rsidRPr="000008F7">
        <w:rPr>
          <w:rFonts w:ascii="Times New Roman" w:hAnsi="Times New Roman" w:cs="Times New Roman"/>
          <w:sz w:val="24"/>
          <w:szCs w:val="24"/>
          <w:lang w:bidi="ru-RU"/>
        </w:rPr>
        <w:br/>
        <w:t>2. Древнерусская литература.</w:t>
      </w:r>
      <w:r w:rsidRPr="000008F7">
        <w:rPr>
          <w:rFonts w:ascii="Times New Roman" w:hAnsi="Times New Roman" w:cs="Times New Roman"/>
          <w:sz w:val="24"/>
          <w:szCs w:val="24"/>
          <w:lang w:bidi="ru-RU"/>
        </w:rPr>
        <w:br/>
        <w:t>3. Русская литература XVIII в.</w:t>
      </w:r>
      <w:r w:rsidRPr="000008F7">
        <w:rPr>
          <w:rFonts w:ascii="Times New Roman" w:hAnsi="Times New Roman" w:cs="Times New Roman"/>
          <w:sz w:val="24"/>
          <w:szCs w:val="24"/>
          <w:lang w:bidi="ru-RU"/>
        </w:rPr>
        <w:br/>
        <w:t>4. Русская литература первой половины XIX в.</w:t>
      </w:r>
      <w:r w:rsidRPr="000008F7">
        <w:rPr>
          <w:rFonts w:ascii="Times New Roman" w:hAnsi="Times New Roman" w:cs="Times New Roman"/>
          <w:sz w:val="24"/>
          <w:szCs w:val="24"/>
          <w:lang w:bidi="ru-RU"/>
        </w:rPr>
        <w:br/>
        <w:t>5. Русская литература второй половины XIX в.</w:t>
      </w:r>
      <w:r w:rsidRPr="000008F7">
        <w:rPr>
          <w:rFonts w:ascii="Times New Roman" w:hAnsi="Times New Roman" w:cs="Times New Roman"/>
          <w:sz w:val="24"/>
          <w:szCs w:val="24"/>
          <w:lang w:bidi="ru-RU"/>
        </w:rPr>
        <w:br/>
        <w:t>6. Русская литература первой половины XX в.</w:t>
      </w:r>
      <w:r w:rsidRPr="000008F7">
        <w:rPr>
          <w:rFonts w:ascii="Times New Roman" w:hAnsi="Times New Roman" w:cs="Times New Roman"/>
          <w:sz w:val="24"/>
          <w:szCs w:val="24"/>
          <w:lang w:bidi="ru-RU"/>
        </w:rPr>
        <w:br/>
        <w:t>7. Русская литература второй половины XX в.</w:t>
      </w:r>
      <w:r w:rsidRPr="000008F7">
        <w:rPr>
          <w:rFonts w:ascii="Times New Roman" w:hAnsi="Times New Roman" w:cs="Times New Roman"/>
          <w:sz w:val="24"/>
          <w:szCs w:val="24"/>
          <w:lang w:bidi="ru-RU"/>
        </w:rPr>
        <w:br/>
        <w:t>8. Литература народов России.</w:t>
      </w:r>
      <w:r w:rsidRPr="000008F7">
        <w:rPr>
          <w:rFonts w:ascii="Times New Roman" w:hAnsi="Times New Roman" w:cs="Times New Roman"/>
          <w:sz w:val="24"/>
          <w:szCs w:val="24"/>
          <w:lang w:bidi="ru-RU"/>
        </w:rPr>
        <w:br/>
        <w:t>9.  Зарубежная литература.</w:t>
      </w:r>
      <w:r w:rsidRPr="000008F7">
        <w:rPr>
          <w:rFonts w:ascii="Times New Roman" w:hAnsi="Times New Roman" w:cs="Times New Roman"/>
          <w:sz w:val="24"/>
          <w:szCs w:val="24"/>
          <w:lang w:bidi="ru-RU"/>
        </w:rPr>
        <w:br/>
        <w:t>10. Обзоры.</w:t>
      </w:r>
      <w:r w:rsidRPr="000008F7">
        <w:rPr>
          <w:rFonts w:ascii="Times New Roman" w:hAnsi="Times New Roman" w:cs="Times New Roman"/>
          <w:sz w:val="24"/>
          <w:szCs w:val="24"/>
          <w:lang w:bidi="ru-RU"/>
        </w:rPr>
        <w:br/>
        <w:t>11. Сведения по теории и истории литературы.</w:t>
      </w:r>
      <w:r w:rsidRPr="000008F7">
        <w:rPr>
          <w:rFonts w:ascii="Times New Roman" w:hAnsi="Times New Roman" w:cs="Times New Roman"/>
          <w:sz w:val="24"/>
          <w:szCs w:val="24"/>
          <w:lang w:bidi="ru-RU"/>
        </w:rPr>
        <w:br/>
        <w:t>12. Диагностический, текущий и итоговый контроль уровня литературного образования.</w:t>
      </w:r>
      <w:r w:rsidRPr="000008F7">
        <w:rPr>
          <w:rFonts w:ascii="Times New Roman" w:hAnsi="Times New Roman" w:cs="Times New Roman"/>
          <w:sz w:val="24"/>
          <w:szCs w:val="24"/>
          <w:lang w:bidi="ru-RU"/>
        </w:rPr>
        <w:br/>
      </w:r>
      <w:r w:rsidRPr="000008F7">
        <w:rPr>
          <w:rFonts w:ascii="Times New Roman" w:hAnsi="Times New Roman" w:cs="Times New Roman"/>
          <w:sz w:val="24"/>
          <w:szCs w:val="24"/>
          <w:lang w:bidi="ru-RU"/>
        </w:rPr>
        <w:br/>
        <w:t>В разделах 1—10 даются перечень произведений художественной литературы и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w:t>
      </w:r>
      <w:r w:rsidRPr="000008F7">
        <w:rPr>
          <w:rFonts w:ascii="Times New Roman" w:hAnsi="Times New Roman" w:cs="Times New Roman"/>
          <w:sz w:val="24"/>
          <w:szCs w:val="24"/>
          <w:lang w:bidi="ru-RU"/>
        </w:rPr>
        <w:br/>
        <w:t>Материалы по теории и истории литературы представлены в каждом разделе программы, однако особый раздел 11 предусматривает и специальные часы на практическое освоение и систематизацию знаний учащихся по теории литературы и на рассмотрение вопросов, связанных с литературным процессом, характеристикой отдельных литературных эпох, направлений и течений.</w:t>
      </w:r>
      <w:r w:rsidRPr="000008F7">
        <w:rPr>
          <w:rFonts w:ascii="Times New Roman" w:hAnsi="Times New Roman" w:cs="Times New Roman"/>
          <w:sz w:val="24"/>
          <w:szCs w:val="24"/>
          <w:lang w:bidi="ru-RU"/>
        </w:rPr>
        <w:br/>
        <w:t>В разделе 12 предлагается примерное содержание занятий, направленных на осуществление  диагностического, текущего и итогового контроля уровня литературного образования.</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МЕСТО УЧЕБНОГО ПРЕДМЕТА В УЧЕБНОМ ПЛАНЕ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Федеральный компонент государственного стандарта основного общего образования второго поколения отводит в год 68 часов из расчёта 2-х часов в неделю для изучения учебного предмета «Литература» в 7 классе согласно региональному базисному плану, утверждённому МО </w:t>
      </w:r>
      <w:r w:rsidRPr="000008F7">
        <w:rPr>
          <w:rFonts w:ascii="Times New Roman" w:hAnsi="Times New Roman" w:cs="Times New Roman"/>
          <w:sz w:val="24"/>
          <w:szCs w:val="24"/>
          <w:lang w:bidi="ru-RU"/>
        </w:rPr>
        <w:lastRenderedPageBreak/>
        <w:t>Оренбургской области (Приказ № 01-21/1540 от 30.07.2018 г. «О формировании учебных планов образовательных организаций  Оренбургской области в 2018-2019 учебном году») и учебному плану МАОУ «Уртазымская СОШ» на 2018-2019 учебный год (Приказ №134от 30.08.2018г.).</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ЛИЧНОСТНЫЕ, МЕТАПРЕДМЕТНЫЕ И ПРЕДМЕТНЫЕ РЕЗУЛЬТАТЫ ОСВОЕНИЯ УЧЕБНОГО ПРЕДМЕТА</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.Личностные результаты должны отражать: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формирование основ экологической культуры соответствующей современному уровню экологического мышления, развитиеопыта экологически ориентированной рефлексивно-оценочной и практической  деятельности в жизненных ситуациях;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Метапредметные результаты изучения литературы в основной школе: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умение оценивать правильность выполнения учебной задачи,  собственные возможности её решения;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умение создавать, применять и преобразовывать знаки и символы, модели и схемы для решения учебных и познавательных задач;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смысловое чтение;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формирование и развитие компетентности в области использования информационно-коммуникационных технологий (далее ИКТ– компетенции);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Предметные результаты по литературе выражаются в следующем: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понимание ключевых проблем изученных произведений русского фольклора и фольклора других народов; древнерусской литературы, литературы 18 века, русских писателей 19-20 веков, литературы народов России и зарубежной литературы;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определять в произведении элементов сюжета, композиции, изобразительно — выразительных средств языка, понимание их роли в раскрытии идейно — 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приобщение к духовно — нравственным ценностям русской литературы и культуры, сопоставление их с духовно — нравственными ценностями других народов;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формулирование собственного отношения к произведениям литературы, их оценке;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собственная интерпретация (в отдельных случаях) изученных литературных произведений;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понимание авторской позиции и своё отношение к ней;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восприятие на слух литературных произведений разных жанров, осмысленное чтение и адекватное восприятие;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понимание русского слова в его эстетической функции, роли изобразительно — выразительных языковых средств в создании художественных образов литературных произведений.</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СОДЕРЖАНИЕ УЧЕБНОГО ПРЕДМЕТА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Введение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УСТНОЕ НАРОДНОЕ ТВОРЧЕСТВО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Предания. Поэтическая автобиография народа. Устный рассказ об исторических событиях. «Воцарение Ивана Грозного», «Сороки- ведьмы», «Пётр и плотник». Пословицы и поговорки. Народная мудрость пословиц и поговорок. Выражение в них духа народного языка. Те о р и я л и т е р а т у р ы. Устная народная проза. Предания (начальные представления). Афористические жанры фольклора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ЭПОС НАРОДОВ МИРА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 «Песнь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Те о р и я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Те о р и я л и т е р а т у р ы. Героический эпос, афористические жанры фольклора. Пословицы, поговорки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ДРЕВНЕРУССКОЙ ЛИТЕРАТУРЫ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 - поэтические мотивы в повести. 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 Те о р и я л и т е р а т у р ы. Летопись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РУССКОЙ ЛИТЕРАТУРЫ XVIII ВЕКА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Михаил Васильевич Ломоносов. Краткий рассказ об учёном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Те о р и я л и т е р а т у р ы. Ода (начальные представления). Гавриил Романович Державин. Краткий рассказ о поэте. «Река времён в своём стремленьи...», «На птичку...», «Признание». Размышления о смысле жизни, о судьбе. Утверждение необходимости свободы творчества.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РУССКОЙ ЛИТЕРАТУРЫ XIX ВЕКА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xml:space="preserve">Александр Сергеевич Пушкин.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Те о р и я л и т е р а т у р ы. Баллада (развитие представлений). «Борис Годунов» (сцена вЧудовом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Те о р и я л и т е р а т у р ы. Повесть (развитие представлений). 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Те о р и я л и т е р а т у р ы. Фольклоризм литературы (развитие представлений). Николай Васильевич Гоголь.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 - 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Те о р и я л и т е р а т у р ы. Историческая и фольклорная основа произведения. Роды литературы: эпос (развитие понятия). Литературный герой (развитие понятия). Иван Сергеевич Тургенев. Краткий рассказ о писателе. «Бирюк».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 Те о р и я л и т е р а т у р ы. Стихотворения в прозе. Лирическая миниатюра (начальные представления). Николай Алексеевич Некрасов. Краткий рассказ о писателе. «Русские женщины»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 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Алексей Константинович Толстой. Слово о поэте. 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 Те о р и я л и т е р а т у р ы. Историческая баллада (развитие представлений). Смех сквозь слёзы, или «Уроки Щедрина» Михаил Евграфович Салтыков-Щедрин. Краткий рассказ о писателе. «Повесть о том, как один мужик двух генералов прокормил». Нравственные пороки общества. Паразитизм генералов, </w:t>
      </w:r>
      <w:r w:rsidRPr="000008F7">
        <w:rPr>
          <w:rFonts w:ascii="Times New Roman" w:hAnsi="Times New Roman" w:cs="Times New Roman"/>
          <w:sz w:val="24"/>
          <w:szCs w:val="24"/>
          <w:lang w:bidi="ru-RU"/>
        </w:rPr>
        <w:lastRenderedPageBreak/>
        <w:t>трудолюбие и сметливость мужика. Осуждение покорности мужика. Сатира в «Повести...». «Дикий помещик». (Для самостоятельного чтения.) Те о р и я л и т е р а т у р ы. Гротеск (начальные представления). Ирония (развитие представлений). Лев Николаевич Толстой. Краткий рассказ о писателе (детство, юность, начало литературного творчества). «Детство».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 Те о р и я л и т е р а т у р ы. Автобиографическое художественное произведение (развитие понятия). Герой-повествователь (развитие понятия). Смешное и грустное рядом, или «Уроки Чехова» 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 Те о р и я л и т е р а т у р ы. Сатира и юмор как формы комического (развитие представлений). «Край ты мой, родимый край...» (обзор)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РУССКОЙ ЛИТЕРАТУРЫ XX ВЕКА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Иван Алексеевич Бунин.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 (Для внеклассного чтения.) Максим Горький. Краткий рассказ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«Старуха Изергиль» («Легенда о Данко»), «Челкаш». (Для внеклассного чтения.) Те о р и я л и т е р а т у р ы. Понятие о теме и идее произведения (развитие представлений). Портрет как средство характеристики героя (развитие представлений). Владимир Владимирович Маяковский.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 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 Леонид Николаевич Андреев. Краткий рассказ о писателе. «Кусака». Чувство сострадания к братьям нашим меньшим, бессердечие героев. Гуманистический пафос произведения. Андрей Платонович Платонов.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Борис Леонидович Пастернак. Слово о поэте. «Июль», «Никого не будет в доме...». Картины природы, преображённые поэтическим зрением Пастернака. Сравнения и метафоры в художественном мире поэта. Те о р и я л и т е р а т у р ы. Сравнение. Метафора (развитие представлений). На дорогах войны (обзор)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Те о р и я л и т е р а т у р ы. Публицистика. Интервью как жанр публицистики (начальные представления). Фёдор Александрович Абрамов. Краткий рассказ о писателе. «О чём плачут лошади». Эстетические и нравственно -экологические проблемы, поднятые в рассказе. Те о р и я л и т е р а т у р ы. Литературные традиции. Евгений Иванович Носов.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w:t>
      </w:r>
      <w:r w:rsidRPr="000008F7">
        <w:rPr>
          <w:rFonts w:ascii="Times New Roman" w:hAnsi="Times New Roman" w:cs="Times New Roman"/>
          <w:sz w:val="24"/>
          <w:szCs w:val="24"/>
          <w:lang w:bidi="ru-RU"/>
        </w:rPr>
        <w:lastRenderedPageBreak/>
        <w:t>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 «Тихая моя родина» (обзор)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Александр Трифонович Твардовский.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Те о р и я л и т е р а т у р ы. Лирический герой (развитие понятия). Дмитрий Сергеевич Лихачёв. «Земля родная» (главы из книги). Духовное напутствие молодёжи. Те о р и я л и т е р а т у р ы. Публицистика (развитие представлений). Мемуары как публицистический жанр (начальные представления). Писатели улыбаются, или Смех Михаила Зощенко М. Зощенко. Слово о писателе. Рассказ «Беда». Смешное и грустное в рассказах писателя. Песни на слова русских поэтов XX века А.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 Те о р и я л и т е р а т у р ы. Песня как синтетический жанр искусства (начальные представления).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ЛИТЕРАТУРЫ НАРОДОВ РОССИИ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Расул Гамзатов. Краткий рассказ об аварском поэте. «Опять за спиною родная земля...», «Я вновь пришёл сюда и сам не верю...» (из цикла «Восьмистишия»), «О моей родине».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ЗАРУБЕЖНОЙ ЛИТЕРАТУРЫ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Роберт Бёрнс. Особенности творчества. «Честная бедность». Представления народа о справедливости и честности. Народно - поэтический характер произведения. Джордж Гордон Байрон. «Душа моя мрачна...». Ощущение трагического разлада героя с жизнью, с окружающим его обществом. Своеобразие романтической поэзии Байрона. Байрон и русская литература. Японские хокку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 Те о р и я л и т е р а т у р ы. Особенности жанра хокку (хайку). О. Генри. «Дары волхвов». Сила любви и преданности. Жертвенность во имя любви. Смешное и возвышенное в рассказе. Те о р и я л и т е р а т у р ы. Рождественский рассказ (развитие представления). 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 Те о р и я л и т е р а т у р ы. Фантастика в художественной литературе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Тематическое планирование курса литературы и литературы на родном (русском языке) в 7 классе</w:t>
      </w:r>
      <w:r w:rsidRPr="000008F7">
        <w:rPr>
          <w:rFonts w:ascii="Times New Roman" w:hAnsi="Times New Roman" w:cs="Times New Roman"/>
          <w:sz w:val="24"/>
          <w:szCs w:val="24"/>
          <w:lang w:bidi="ru-RU"/>
        </w:rPr>
        <w:br/>
      </w:r>
    </w:p>
    <w:p w:rsidR="000008F7" w:rsidRPr="000008F7" w:rsidRDefault="000008F7" w:rsidP="000008F7">
      <w:pPr>
        <w:spacing w:line="240" w:lineRule="auto"/>
        <w:rPr>
          <w:rFonts w:ascii="Times New Roman" w:hAnsi="Times New Roman" w:cs="Times New Roman"/>
          <w:sz w:val="24"/>
          <w:szCs w:val="24"/>
          <w:lang w:bidi="ru-RU"/>
        </w:rPr>
      </w:pPr>
    </w:p>
    <w:tbl>
      <w:tblPr>
        <w:tblW w:w="8412" w:type="dxa"/>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3"/>
        <w:gridCol w:w="4820"/>
        <w:gridCol w:w="1275"/>
        <w:gridCol w:w="1134"/>
      </w:tblGrid>
      <w:tr w:rsidR="000008F7" w:rsidRPr="000008F7" w:rsidTr="000008F7">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Тема урока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Кол-во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часов</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Дата</w:t>
            </w:r>
          </w:p>
        </w:tc>
      </w:tr>
      <w:tr w:rsidR="000008F7" w:rsidRPr="000008F7" w:rsidTr="000008F7">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1</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Пётр 1 в преданиях</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7.09</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«Илья Муромец и Соловей- разбойник»</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14.09</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Мировая мифология</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20.09</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Мудрость народов.</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27.09</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Поучение Владимира Мономаха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28.09</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Житийная литература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4.10</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Пушкин и Москва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12.10</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8</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Образ Петра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18.10</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9</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Жанр баллады</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19.10</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10</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Личность Бориса Годунова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25.10</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11</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Автор и герои</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8.11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12</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Природа и человек</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16.11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13</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Историзм повестей Гоголя</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22.11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14</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Учимся пересказывать</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23.11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15</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Личность И.С.Тургенева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30.1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16</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Некрасов-поэт и гражданин</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14.12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17</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Сатира Щедрина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21.12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18</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Жанр литературной сказки</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27.12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19</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Судьба Толстого</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28.12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20</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Главный герой повести и его духовный мир.</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10.01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21</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А.П. Чехов. Рассказ «Хамелеон</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18.01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22</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Чехов-лирик.</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24.01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23</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К. Толстой. «Край ты мой, родимый край…»</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25.01</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24</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Бунин и Россия.</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1.02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25</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Судьба Горького</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7.02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26</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Всё для человека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8.02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27</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Творческая лаборатория Маяковского</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21.02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28</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Мир Платонова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28.02</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29</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Русская деревня</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22.03</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30</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Сатира Зощенко</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12.04</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31</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Лирика Бёрнса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2.05</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32</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Мир японской поэзии</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10.05</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33</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Герои О.Генри</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16.05</w:t>
            </w:r>
          </w:p>
        </w:tc>
      </w:tr>
      <w:tr w:rsidR="000008F7" w:rsidRPr="000008F7" w:rsidTr="000008F7">
        <w:trPr>
          <w:trHeight w:val="493"/>
        </w:trPr>
        <w:tc>
          <w:tcPr>
            <w:tcW w:w="118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34</w:t>
            </w:r>
          </w:p>
        </w:tc>
        <w:tc>
          <w:tcPr>
            <w:tcW w:w="4820"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Мировая фантастика</w:t>
            </w:r>
          </w:p>
        </w:tc>
        <w:tc>
          <w:tcPr>
            <w:tcW w:w="1275"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11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17.05</w:t>
            </w:r>
          </w:p>
        </w:tc>
      </w:tr>
    </w:tbl>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УЧЕБНО-МЕТОДИЧЕСКОЕ И МАТЕРИАЛЬНО-ТЕХНИЧЕСКОЕ ОБЕСПЕЧЕНИЕ ОБРАЗОВАТЕЛЬНОГО ПРОЦЕССА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Для учащихся: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Коровина В.Я. Литература: 7 класс: Учебник для общеобразовательных учреждений. В 2 ч. -М.: Просвещение, 2014.</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Коровина В.Я. «Читаем, думаем, спорим...»: Дидактические материалы по литературе: 7 класс. - М.: Просвещение, 2006.</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Литература: Фонохрестоматия: Электронное учебное пособие на CD-ROM/ Сост. В.Я.Коровина, В.П.Журавлев, В.И.Коровин. - М.: Просвещение, 2008.</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Мещерякова М. Литература в таблицах и схемах. - М.: Просвещение, 2000.</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Обернихина Г.А., Соколов Л.Э., Вольнова И.А., Емельяненко Т.В. Как писать сочинения?: Рабочая тетрадь для 5-8 классов. - М.: Просвещение, 2004.</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Русский фольклор: Словарь - справочник / Сост. Т.В. Зуева. - М.: Просвещение, 1999.</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Читательский дневник. Иду в 7 класс. - Саратов: Лицей, 2008.</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Шайтанов И.О., Свердлов М.И. Зарубежная литература: Учебник-хрестоматия: 5-7 классы. -М.: Просвещение, 2004.</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Для учителя: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Аникина СМ., Золотарева И.В. Поурочные разработки по литературе. 7 класс. - М.: ВАКО, 2002.</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Аркин И.И. Уроки литературы в 7 классе: Практическая методика. - М.: Просвещение, 2007.</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Демиденко Е.Л. Новые контрольные и проверочные работы по литературе. 5-9 классы. - М.: Дрофа, 2007.</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Егорова Н.В. Универсальные поурочные разработки по литературе. 7 класс. - М.: Вако, 2006.</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Ишимова А.О. История России в рассказах для детей. - М.: Современник, 2000.</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Коровина В.Я. Литература: Методические советы: 7 класс. - М.: Просвещение, 2003.</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Кутейникова Н.Е. Уроки литературы в 7 классе: Книга для учителя. - М.: Просвещение, 2008.</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Марченко A.M. Анализ стихотворения на уроке: Кн. для учителя. - М.: Просвещение, 2008.</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Русское народное поэтическое творчество / Под ред. проф Н.И. Кравцова. - М.: Просвещение, 1971.</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Тимофеев Л.И., Тураев СВ. Краткий словарь литературоведческих терминов. - М.: Просвещение, 2001.</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Тумина Л.Е. Сочини сказку. Творческие задания для учеников. 5-7 классы. - М.: Дрофа, 2005.</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Турьянская Б.И., Комиссарова Е.В., Холодкова Л.А. Литература в 7 классе: Урок за уроком. -М.: Русское слово, 2003.</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Отечественная и зарубежная литература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Коллекция «Русская и зарубежная литература для школы» Российского общеобразовательного портала -</w:t>
      </w:r>
      <w:hyperlink r:id="rId80" w:history="1">
        <w:r w:rsidRPr="000008F7">
          <w:rPr>
            <w:rStyle w:val="ac"/>
            <w:rFonts w:ascii="Times New Roman" w:hAnsi="Times New Roman" w:cs="Times New Roman"/>
            <w:sz w:val="24"/>
            <w:szCs w:val="24"/>
            <w:lang w:bidi="ru-RU"/>
          </w:rPr>
          <w:t>http://litera.edu.ru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BiblioГид – книги и дети: проект Российской государственной детской библиотеки -</w:t>
      </w:r>
      <w:hyperlink r:id="rId81" w:history="1">
        <w:r w:rsidRPr="000008F7">
          <w:rPr>
            <w:rStyle w:val="ac"/>
            <w:rFonts w:ascii="Times New Roman" w:hAnsi="Times New Roman" w:cs="Times New Roman"/>
            <w:sz w:val="24"/>
            <w:szCs w:val="24"/>
            <w:lang w:bidi="ru-RU"/>
          </w:rPr>
          <w:t>http://www.bibliogid.ru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Kidsbook: библиотека детской литературы - </w:t>
      </w:r>
      <w:hyperlink r:id="rId82" w:history="1">
        <w:r w:rsidRPr="000008F7">
          <w:rPr>
            <w:rStyle w:val="ac"/>
            <w:rFonts w:ascii="Times New Roman" w:hAnsi="Times New Roman" w:cs="Times New Roman"/>
            <w:sz w:val="24"/>
            <w:szCs w:val="24"/>
            <w:lang w:bidi="ru-RU"/>
          </w:rPr>
          <w:t>http://kidsbook.narod.ru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Виртуальный музей литературных героев - </w:t>
      </w:r>
      <w:hyperlink r:id="rId83" w:history="1">
        <w:r w:rsidRPr="000008F7">
          <w:rPr>
            <w:rStyle w:val="ac"/>
            <w:rFonts w:ascii="Times New Roman" w:hAnsi="Times New Roman" w:cs="Times New Roman"/>
            <w:sz w:val="24"/>
            <w:szCs w:val="24"/>
            <w:lang w:bidi="ru-RU"/>
          </w:rPr>
          <w:t>http://www.likt590.ru/project/museum/</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Мифология Греции, Рима, Египта и Индии: иллюстрированная энциклопедия -</w:t>
      </w:r>
      <w:hyperlink r:id="rId84" w:history="1">
        <w:r w:rsidRPr="000008F7">
          <w:rPr>
            <w:rStyle w:val="ac"/>
            <w:rFonts w:ascii="Times New Roman" w:hAnsi="Times New Roman" w:cs="Times New Roman"/>
            <w:sz w:val="24"/>
            <w:szCs w:val="24"/>
            <w:lang w:bidi="ru-RU"/>
          </w:rPr>
          <w:t>http://www.foxdesign.ru/legend/</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Русская виртуальная библиотека- </w:t>
      </w:r>
      <w:hyperlink r:id="rId85" w:history="1">
        <w:r w:rsidRPr="000008F7">
          <w:rPr>
            <w:rStyle w:val="ac"/>
            <w:rFonts w:ascii="Times New Roman" w:hAnsi="Times New Roman" w:cs="Times New Roman"/>
            <w:sz w:val="24"/>
            <w:szCs w:val="24"/>
            <w:lang w:bidi="ru-RU"/>
          </w:rPr>
          <w:t>http://www.rvb.ru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Слова: поэзия Серебряного века - </w:t>
      </w:r>
      <w:hyperlink r:id="rId86" w:history="1">
        <w:r w:rsidRPr="000008F7">
          <w:rPr>
            <w:rStyle w:val="ac"/>
            <w:rFonts w:ascii="Times New Roman" w:hAnsi="Times New Roman" w:cs="Times New Roman"/>
            <w:sz w:val="24"/>
            <w:szCs w:val="24"/>
            <w:lang w:bidi="ru-RU"/>
          </w:rPr>
          <w:t>http://slova.org.ru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Стихия: классическая русская / советская поэзия - </w:t>
      </w:r>
      <w:hyperlink r:id="rId87" w:history="1">
        <w:r w:rsidRPr="000008F7">
          <w:rPr>
            <w:rStyle w:val="ac"/>
            <w:rFonts w:ascii="Times New Roman" w:hAnsi="Times New Roman" w:cs="Times New Roman"/>
            <w:sz w:val="24"/>
            <w:szCs w:val="24"/>
            <w:lang w:bidi="ru-RU"/>
          </w:rPr>
          <w:t>http://litera.ru/stihiya/</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Фундаментальная электронная библиотека «Русская литература и фольклор» - </w:t>
      </w:r>
      <w:hyperlink r:id="rId88" w:history="1">
        <w:r w:rsidRPr="000008F7">
          <w:rPr>
            <w:rStyle w:val="ac"/>
            <w:rFonts w:ascii="Times New Roman" w:hAnsi="Times New Roman" w:cs="Times New Roman"/>
            <w:sz w:val="24"/>
            <w:szCs w:val="24"/>
            <w:lang w:bidi="ru-RU"/>
          </w:rPr>
          <w:t>http://www.feb-web.ru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Рукописные памятники Древней Руси – ресурс, посвящённый памятникам древнерусской литературы -</w:t>
      </w:r>
      <w:hyperlink r:id="rId89" w:history="1">
        <w:r w:rsidRPr="000008F7">
          <w:rPr>
            <w:rStyle w:val="ac"/>
            <w:rFonts w:ascii="Times New Roman" w:hAnsi="Times New Roman" w:cs="Times New Roman"/>
            <w:sz w:val="24"/>
            <w:szCs w:val="24"/>
            <w:lang w:bidi="ru-RU"/>
          </w:rPr>
          <w:t>http://www.lrc-lib.ru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Сайт Института русского языка имени В.В. Виноградова – (ИРЯ РАН) - </w:t>
      </w:r>
      <w:hyperlink r:id="rId90" w:history="1">
        <w:r w:rsidRPr="000008F7">
          <w:rPr>
            <w:rStyle w:val="ac"/>
            <w:rFonts w:ascii="Times New Roman" w:hAnsi="Times New Roman" w:cs="Times New Roman"/>
            <w:sz w:val="24"/>
            <w:szCs w:val="24"/>
            <w:lang w:bidi="ru-RU"/>
          </w:rPr>
          <w:t>http://www.ruslang.ru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Сайт Российского общества преподавателей русского языка и литературы (РОПРЯЛ)-</w:t>
      </w:r>
      <w:hyperlink r:id="rId91" w:history="1">
        <w:r w:rsidRPr="000008F7">
          <w:rPr>
            <w:rStyle w:val="ac"/>
            <w:rFonts w:ascii="Times New Roman" w:hAnsi="Times New Roman" w:cs="Times New Roman"/>
            <w:sz w:val="24"/>
            <w:szCs w:val="24"/>
            <w:lang w:bidi="ru-RU"/>
          </w:rPr>
          <w:t>http://www.ropryal.ru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Словари.Ру - ресурс, содержащий обширную коллекцию онлайновых словарей русского языка -</w:t>
      </w:r>
      <w:hyperlink r:id="rId92" w:history="1">
        <w:r w:rsidRPr="000008F7">
          <w:rPr>
            <w:rStyle w:val="ac"/>
            <w:rFonts w:ascii="Times New Roman" w:hAnsi="Times New Roman" w:cs="Times New Roman"/>
            <w:sz w:val="24"/>
            <w:szCs w:val="24"/>
            <w:lang w:bidi="ru-RU"/>
          </w:rPr>
          <w:t>http://www.slovari.ru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Словарь смыслов русского языка – справочное онлайн издание по русскому языку -</w:t>
      </w:r>
      <w:hyperlink r:id="rId93" w:history="1">
        <w:r w:rsidRPr="000008F7">
          <w:rPr>
            <w:rStyle w:val="ac"/>
            <w:rFonts w:ascii="Times New Roman" w:hAnsi="Times New Roman" w:cs="Times New Roman"/>
            <w:sz w:val="24"/>
            <w:szCs w:val="24"/>
            <w:lang w:bidi="ru-RU"/>
          </w:rPr>
          <w:t>http://www.slovo.zovu.ru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Федеральный центр информационно-образовательных ресурсов. </w:t>
      </w:r>
      <w:hyperlink r:id="rId94" w:history="1">
        <w:r w:rsidRPr="000008F7">
          <w:rPr>
            <w:rStyle w:val="ac"/>
            <w:rFonts w:ascii="Times New Roman" w:hAnsi="Times New Roman" w:cs="Times New Roman"/>
            <w:sz w:val="24"/>
            <w:szCs w:val="24"/>
            <w:lang w:bidi="ru-RU"/>
          </w:rPr>
          <w:t>http://fcior.edu.ru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Единая коллекция цифровых образовательных ресурсов. </w:t>
      </w:r>
      <w:hyperlink r:id="rId95" w:history="1">
        <w:r w:rsidRPr="000008F7">
          <w:rPr>
            <w:rStyle w:val="ac"/>
            <w:rFonts w:ascii="Times New Roman" w:hAnsi="Times New Roman" w:cs="Times New Roman"/>
            <w:sz w:val="24"/>
            <w:szCs w:val="24"/>
            <w:lang w:bidi="ru-RU"/>
          </w:rPr>
          <w:t>http://school-collection.edu.ru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Газета "Литература" и сайт для учителя "Я иду на урок литературы" </w:t>
      </w:r>
      <w:hyperlink r:id="rId96" w:history="1">
        <w:r w:rsidRPr="000008F7">
          <w:rPr>
            <w:rStyle w:val="ac"/>
            <w:rFonts w:ascii="Times New Roman" w:hAnsi="Times New Roman" w:cs="Times New Roman"/>
            <w:sz w:val="24"/>
            <w:szCs w:val="24"/>
            <w:lang w:bidi="ru-RU"/>
          </w:rPr>
          <w:t>http://lit.1september.ru/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помощь молодому педагогу: сайт учителя русского языка и литературы Л.О. Красовской</w:t>
      </w:r>
      <w:hyperlink r:id="rId97" w:history="1">
        <w:r w:rsidRPr="000008F7">
          <w:rPr>
            <w:rStyle w:val="ac"/>
            <w:rFonts w:ascii="Times New Roman" w:hAnsi="Times New Roman" w:cs="Times New Roman"/>
            <w:sz w:val="24"/>
            <w:szCs w:val="24"/>
            <w:lang w:bidi="ru-RU"/>
          </w:rPr>
          <w:t>http://skolakras.narod.ru/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Кабинет русского языка и литературы Института содержания и методов обучения РАО</w:t>
      </w:r>
      <w:hyperlink r:id="rId98" w:history="1">
        <w:r w:rsidRPr="000008F7">
          <w:rPr>
            <w:rStyle w:val="ac"/>
            <w:rFonts w:ascii="Times New Roman" w:hAnsi="Times New Roman" w:cs="Times New Roman"/>
            <w:sz w:val="24"/>
            <w:szCs w:val="24"/>
            <w:lang w:bidi="ru-RU"/>
          </w:rPr>
          <w:t>http://ruslit.ioso.ru/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Методика преподавания литературы </w:t>
      </w:r>
      <w:hyperlink r:id="rId99" w:history="1">
        <w:r w:rsidRPr="000008F7">
          <w:rPr>
            <w:rStyle w:val="ac"/>
            <w:rFonts w:ascii="Times New Roman" w:hAnsi="Times New Roman" w:cs="Times New Roman"/>
            <w:sz w:val="24"/>
            <w:szCs w:val="24"/>
            <w:lang w:bidi="ru-RU"/>
          </w:rPr>
          <w:t>http://metlit.nm.ru/</w:t>
        </w:r>
      </w:hyperlink>
    </w:p>
    <w:p w:rsidR="000008F7" w:rsidRPr="000008F7" w:rsidRDefault="001F7169" w:rsidP="000008F7">
      <w:pPr>
        <w:spacing w:line="240" w:lineRule="auto"/>
        <w:rPr>
          <w:rFonts w:ascii="Times New Roman" w:hAnsi="Times New Roman" w:cs="Times New Roman"/>
          <w:sz w:val="24"/>
          <w:szCs w:val="24"/>
          <w:lang w:bidi="ru-RU"/>
        </w:rPr>
      </w:pPr>
      <w:hyperlink r:id="rId100" w:history="1">
        <w:r w:rsidR="000008F7" w:rsidRPr="000008F7">
          <w:rPr>
            <w:rStyle w:val="ac"/>
            <w:rFonts w:ascii="Times New Roman" w:hAnsi="Times New Roman" w:cs="Times New Roman"/>
            <w:sz w:val="24"/>
            <w:szCs w:val="24"/>
            <w:lang w:bidi="ru-RU"/>
          </w:rPr>
          <w:t>http://www.den-za-dnem.ru/school.php?item=296</w:t>
        </w:r>
      </w:hyperlink>
    </w:p>
    <w:p w:rsidR="000008F7" w:rsidRPr="000008F7" w:rsidRDefault="001F7169" w:rsidP="000008F7">
      <w:pPr>
        <w:spacing w:line="240" w:lineRule="auto"/>
        <w:rPr>
          <w:rFonts w:ascii="Times New Roman" w:hAnsi="Times New Roman" w:cs="Times New Roman"/>
          <w:sz w:val="24"/>
          <w:szCs w:val="24"/>
          <w:lang w:bidi="ru-RU"/>
        </w:rPr>
      </w:pPr>
      <w:hyperlink r:id="rId101" w:history="1">
        <w:r w:rsidR="000008F7" w:rsidRPr="000008F7">
          <w:rPr>
            <w:rStyle w:val="ac"/>
            <w:rFonts w:ascii="Times New Roman" w:hAnsi="Times New Roman" w:cs="Times New Roman"/>
            <w:sz w:val="24"/>
            <w:szCs w:val="24"/>
            <w:lang w:bidi="ru-RU"/>
          </w:rPr>
          <w:t>http://mlis.ru/</w:t>
        </w:r>
      </w:hyperlink>
      <w:r w:rsidR="000008F7" w:rsidRPr="000008F7">
        <w:rPr>
          <w:rFonts w:ascii="Times New Roman" w:hAnsi="Times New Roman" w:cs="Times New Roman"/>
          <w:sz w:val="24"/>
          <w:szCs w:val="24"/>
          <w:lang w:bidi="ru-RU"/>
        </w:rPr>
        <w:t> Методико-литературный Интернет-Сервер "Урок литературы" создан как виртуальное пространство, аккумулирующее научный, методический, педагогический потенциал, актуальный для современного учителя литературы. Структура его разделов отражает внутреннюю логику филологии и методики преподавания литературы.</w:t>
      </w:r>
    </w:p>
    <w:p w:rsidR="000008F7" w:rsidRPr="000008F7" w:rsidRDefault="001F7169" w:rsidP="000008F7">
      <w:pPr>
        <w:spacing w:line="240" w:lineRule="auto"/>
        <w:rPr>
          <w:rFonts w:ascii="Times New Roman" w:hAnsi="Times New Roman" w:cs="Times New Roman"/>
          <w:sz w:val="24"/>
          <w:szCs w:val="24"/>
          <w:lang w:bidi="ru-RU"/>
        </w:rPr>
      </w:pPr>
      <w:hyperlink r:id="rId102" w:history="1">
        <w:r w:rsidR="000008F7" w:rsidRPr="000008F7">
          <w:rPr>
            <w:rStyle w:val="ac"/>
            <w:rFonts w:ascii="Times New Roman" w:hAnsi="Times New Roman" w:cs="Times New Roman"/>
            <w:sz w:val="24"/>
            <w:szCs w:val="24"/>
            <w:lang w:bidi="ru-RU"/>
          </w:rPr>
          <w:t>http://lit.1september.ru/urok/</w:t>
        </w:r>
      </w:hyperlink>
      <w:r w:rsidR="000008F7" w:rsidRPr="000008F7">
        <w:rPr>
          <w:rFonts w:ascii="Times New Roman" w:hAnsi="Times New Roman" w:cs="Times New Roman"/>
          <w:sz w:val="24"/>
          <w:szCs w:val="24"/>
          <w:lang w:bidi="ru-RU"/>
        </w:rPr>
        <w:t> Это сайт для учителей, созданный на основе материалов, опубликованных в газете «Литература». Ресурс освещает вопросы, посвященные фольклору, древнерусской литературе, литературе XVIII века, первой половины XIX века, второй половине XIX века, литературе конца XIX – начала XX века, литературе советского и постсоветского периодов, литературе русского зарубежья, зарубежной литературе, а также теории литературы. Кроме того, подробно рассматривается подготовка к выпускным экзаменам.</w:t>
      </w:r>
    </w:p>
    <w:p w:rsidR="000008F7" w:rsidRPr="000008F7" w:rsidRDefault="001F7169" w:rsidP="000008F7">
      <w:pPr>
        <w:spacing w:line="240" w:lineRule="auto"/>
        <w:rPr>
          <w:rFonts w:ascii="Times New Roman" w:hAnsi="Times New Roman" w:cs="Times New Roman"/>
          <w:sz w:val="24"/>
          <w:szCs w:val="24"/>
          <w:lang w:bidi="ru-RU"/>
        </w:rPr>
      </w:pPr>
      <w:hyperlink r:id="rId103" w:history="1">
        <w:r w:rsidR="000008F7" w:rsidRPr="000008F7">
          <w:rPr>
            <w:rStyle w:val="ac"/>
            <w:rFonts w:ascii="Times New Roman" w:hAnsi="Times New Roman" w:cs="Times New Roman"/>
            <w:sz w:val="24"/>
            <w:szCs w:val="24"/>
            <w:lang w:bidi="ru-RU"/>
          </w:rPr>
          <w:t>http://audiotheater.indeep.ru/</w:t>
        </w:r>
      </w:hyperlink>
      <w:r w:rsidR="000008F7" w:rsidRPr="000008F7">
        <w:rPr>
          <w:rFonts w:ascii="Times New Roman" w:hAnsi="Times New Roman" w:cs="Times New Roman"/>
          <w:sz w:val="24"/>
          <w:szCs w:val="24"/>
          <w:lang w:bidi="ru-RU"/>
        </w:rPr>
        <w:t> Ресурс предназначен для учащихся основной и старшей школы. Он содержит библиотеку аудиофайлов: аудиоспектакли, радиопостановки, говорящие книги, саундтреки и пр., а также историю создания и концепция «Аудио Театра», обсуждение тематических вопросов в форуме и новости проекта.</w:t>
      </w:r>
    </w:p>
    <w:p w:rsidR="000008F7" w:rsidRPr="000008F7" w:rsidRDefault="001F7169" w:rsidP="000008F7">
      <w:pPr>
        <w:spacing w:line="240" w:lineRule="auto"/>
        <w:rPr>
          <w:rFonts w:ascii="Times New Roman" w:hAnsi="Times New Roman" w:cs="Times New Roman"/>
          <w:sz w:val="24"/>
          <w:szCs w:val="24"/>
          <w:lang w:bidi="ru-RU"/>
        </w:rPr>
      </w:pPr>
      <w:hyperlink r:id="rId104" w:history="1">
        <w:r w:rsidR="000008F7" w:rsidRPr="000008F7">
          <w:rPr>
            <w:rStyle w:val="ac"/>
            <w:rFonts w:ascii="Times New Roman" w:hAnsi="Times New Roman" w:cs="Times New Roman"/>
            <w:sz w:val="24"/>
            <w:szCs w:val="24"/>
            <w:lang w:bidi="ru-RU"/>
          </w:rPr>
          <w:t>http://www.netslova.ru/</w:t>
        </w:r>
      </w:hyperlink>
      <w:r w:rsidR="000008F7" w:rsidRPr="000008F7">
        <w:rPr>
          <w:rFonts w:ascii="Times New Roman" w:hAnsi="Times New Roman" w:cs="Times New Roman"/>
          <w:sz w:val="24"/>
          <w:szCs w:val="24"/>
          <w:lang w:bidi="ru-RU"/>
        </w:rPr>
        <w:t> Это литературный портал «Сетевая словесность». Материалы портала: публикации различных жанров, литературные эксперименты, теория и практика сетевой литературы. Информация о редакционной коллегии. Условия участия для авторов. Разделы: поэзия, рассказы, повести, романы и пр. Обзор специальных и авторских проектов. Обзор новых публикаций. Авторские книги отзывов. Форум. Поисковая система по сайту.</w:t>
      </w:r>
    </w:p>
    <w:p w:rsidR="000008F7" w:rsidRPr="000008F7" w:rsidRDefault="001F7169" w:rsidP="000008F7">
      <w:pPr>
        <w:spacing w:line="240" w:lineRule="auto"/>
        <w:rPr>
          <w:rFonts w:ascii="Times New Roman" w:hAnsi="Times New Roman" w:cs="Times New Roman"/>
          <w:sz w:val="24"/>
          <w:szCs w:val="24"/>
          <w:lang w:bidi="ru-RU"/>
        </w:rPr>
      </w:pPr>
      <w:hyperlink r:id="rId105" w:history="1">
        <w:r w:rsidR="000008F7" w:rsidRPr="000008F7">
          <w:rPr>
            <w:rStyle w:val="ac"/>
            <w:rFonts w:ascii="Times New Roman" w:hAnsi="Times New Roman" w:cs="Times New Roman"/>
            <w:sz w:val="24"/>
            <w:szCs w:val="24"/>
            <w:lang w:bidi="ru-RU"/>
          </w:rPr>
          <w:t>http://www.ayguo.com/</w:t>
        </w:r>
      </w:hyperlink>
      <w:r w:rsidR="000008F7" w:rsidRPr="000008F7">
        <w:rPr>
          <w:rFonts w:ascii="Times New Roman" w:hAnsi="Times New Roman" w:cs="Times New Roman"/>
          <w:sz w:val="24"/>
          <w:szCs w:val="24"/>
          <w:lang w:bidi="ru-RU"/>
        </w:rPr>
        <w:t> Ресурс содержит материалы по русской классической литературе: звуковые записи для свободного некоммерческого использования.</w:t>
      </w:r>
    </w:p>
    <w:p w:rsidR="000008F7" w:rsidRPr="000008F7" w:rsidRDefault="001F7169" w:rsidP="000008F7">
      <w:pPr>
        <w:spacing w:line="240" w:lineRule="auto"/>
        <w:rPr>
          <w:rFonts w:ascii="Times New Roman" w:hAnsi="Times New Roman" w:cs="Times New Roman"/>
          <w:sz w:val="24"/>
          <w:szCs w:val="24"/>
          <w:lang w:bidi="ru-RU"/>
        </w:rPr>
      </w:pPr>
      <w:hyperlink r:id="rId106" w:history="1">
        <w:r w:rsidR="000008F7" w:rsidRPr="000008F7">
          <w:rPr>
            <w:rStyle w:val="ac"/>
            <w:rFonts w:ascii="Times New Roman" w:hAnsi="Times New Roman" w:cs="Times New Roman"/>
            <w:sz w:val="24"/>
            <w:szCs w:val="24"/>
            <w:lang w:bidi="ru-RU"/>
          </w:rPr>
          <w:t>http://www.gramma.ru/LIT/</w:t>
        </w:r>
      </w:hyperlink>
      <w:r w:rsidR="000008F7" w:rsidRPr="000008F7">
        <w:rPr>
          <w:rFonts w:ascii="Times New Roman" w:hAnsi="Times New Roman" w:cs="Times New Roman"/>
          <w:sz w:val="24"/>
          <w:szCs w:val="24"/>
          <w:lang w:bidi="ru-RU"/>
        </w:rPr>
        <w:t> Ресурс «Русская литература: программа школы» содержит критические очерки по произведениям программы, хрестоматию, термины литературоведения, сочинения и примеры сочинений, типичные ошибки, а также тесты и задания.</w:t>
      </w:r>
    </w:p>
    <w:p w:rsidR="000008F7" w:rsidRPr="000008F7" w:rsidRDefault="001F7169" w:rsidP="000008F7">
      <w:pPr>
        <w:spacing w:line="240" w:lineRule="auto"/>
        <w:rPr>
          <w:rFonts w:ascii="Times New Roman" w:hAnsi="Times New Roman" w:cs="Times New Roman"/>
          <w:sz w:val="24"/>
          <w:szCs w:val="24"/>
          <w:lang w:bidi="ru-RU"/>
        </w:rPr>
      </w:pPr>
      <w:hyperlink r:id="rId107" w:history="1">
        <w:r w:rsidR="000008F7" w:rsidRPr="000008F7">
          <w:rPr>
            <w:rStyle w:val="ac"/>
            <w:rFonts w:ascii="Times New Roman" w:hAnsi="Times New Roman" w:cs="Times New Roman"/>
            <w:sz w:val="24"/>
            <w:szCs w:val="24"/>
            <w:lang w:bidi="ru-RU"/>
          </w:rPr>
          <w:t>http://www.slovesnik.narod.ru/ruslit.htm</w:t>
        </w:r>
      </w:hyperlink>
      <w:r w:rsidR="000008F7" w:rsidRPr="000008F7">
        <w:rPr>
          <w:rFonts w:ascii="Times New Roman" w:hAnsi="Times New Roman" w:cs="Times New Roman"/>
          <w:sz w:val="24"/>
          <w:szCs w:val="24"/>
          <w:lang w:bidi="ru-RU"/>
        </w:rPr>
        <w:t> Ресурс «Словесник: русская литература» включает в себя литературные портреты поэтов ХХ века (Рубцов, Ходасевич, Бродский, Кибиров и др.).</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Писатели и литературные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Белинский Виссарион Григорьевич - </w:t>
      </w:r>
      <w:hyperlink r:id="rId108" w:history="1">
        <w:r w:rsidRPr="000008F7">
          <w:rPr>
            <w:rStyle w:val="ac"/>
            <w:rFonts w:ascii="Times New Roman" w:hAnsi="Times New Roman" w:cs="Times New Roman"/>
            <w:sz w:val="24"/>
            <w:szCs w:val="24"/>
            <w:lang w:bidi="ru-RU"/>
          </w:rPr>
          <w:t>http://www.belinskiy.net.ru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Булгаковская энциклопедия - </w:t>
      </w:r>
      <w:hyperlink r:id="rId109" w:history="1">
        <w:r w:rsidRPr="000008F7">
          <w:rPr>
            <w:rStyle w:val="ac"/>
            <w:rFonts w:ascii="Times New Roman" w:hAnsi="Times New Roman" w:cs="Times New Roman"/>
            <w:sz w:val="24"/>
            <w:szCs w:val="24"/>
            <w:lang w:bidi="ru-RU"/>
          </w:rPr>
          <w:t>http://www.bulgakov.ru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Герцен Александр Иванович - </w:t>
      </w:r>
      <w:hyperlink r:id="rId110" w:history="1">
        <w:r w:rsidRPr="000008F7">
          <w:rPr>
            <w:rStyle w:val="ac"/>
            <w:rFonts w:ascii="Times New Roman" w:hAnsi="Times New Roman" w:cs="Times New Roman"/>
            <w:sz w:val="24"/>
            <w:szCs w:val="24"/>
            <w:lang w:bidi="ru-RU"/>
          </w:rPr>
          <w:t>http://www.gercen.net.ru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Гоголь Николай Васильевич - </w:t>
      </w:r>
      <w:hyperlink r:id="rId111" w:history="1">
        <w:r w:rsidRPr="000008F7">
          <w:rPr>
            <w:rStyle w:val="ac"/>
            <w:rFonts w:ascii="Times New Roman" w:hAnsi="Times New Roman" w:cs="Times New Roman"/>
            <w:sz w:val="24"/>
            <w:szCs w:val="24"/>
            <w:lang w:bidi="ru-RU"/>
          </w:rPr>
          <w:t>http://www.nikolaygogol.org.ru/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Гончаров Иван Александрович - </w:t>
      </w:r>
      <w:hyperlink r:id="rId112" w:history="1">
        <w:r w:rsidRPr="000008F7">
          <w:rPr>
            <w:rStyle w:val="ac"/>
            <w:rFonts w:ascii="Times New Roman" w:hAnsi="Times New Roman" w:cs="Times New Roman"/>
            <w:sz w:val="24"/>
            <w:szCs w:val="24"/>
            <w:lang w:bidi="ru-RU"/>
          </w:rPr>
          <w:t>http://www.goncharov.spb.ru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Грибоедов Александр Сергеевич - </w:t>
      </w:r>
      <w:hyperlink r:id="rId113" w:history="1">
        <w:r w:rsidRPr="000008F7">
          <w:rPr>
            <w:rStyle w:val="ac"/>
            <w:rFonts w:ascii="Times New Roman" w:hAnsi="Times New Roman" w:cs="Times New Roman"/>
            <w:sz w:val="24"/>
            <w:szCs w:val="24"/>
            <w:lang w:bidi="ru-RU"/>
          </w:rPr>
          <w:t>http://www.griboedow.net.ru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Добролюбов Николай Александрович - </w:t>
      </w:r>
      <w:hyperlink r:id="rId114" w:history="1">
        <w:r w:rsidRPr="000008F7">
          <w:rPr>
            <w:rStyle w:val="ac"/>
            <w:rFonts w:ascii="Times New Roman" w:hAnsi="Times New Roman" w:cs="Times New Roman"/>
            <w:sz w:val="24"/>
            <w:szCs w:val="24"/>
            <w:lang w:bidi="ru-RU"/>
          </w:rPr>
          <w:t>http://www.dobrolyubov.net.ru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Достоевский Федор Михайлович - </w:t>
      </w:r>
      <w:hyperlink r:id="rId115" w:history="1">
        <w:r w:rsidRPr="000008F7">
          <w:rPr>
            <w:rStyle w:val="ac"/>
            <w:rFonts w:ascii="Times New Roman" w:hAnsi="Times New Roman" w:cs="Times New Roman"/>
            <w:sz w:val="24"/>
            <w:szCs w:val="24"/>
            <w:lang w:bidi="ru-RU"/>
          </w:rPr>
          <w:t>http://www.dostoevskiy.net.ru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Жуковский Василий Андреевич - </w:t>
      </w:r>
      <w:hyperlink r:id="rId116" w:history="1">
        <w:r w:rsidRPr="000008F7">
          <w:rPr>
            <w:rStyle w:val="ac"/>
            <w:rFonts w:ascii="Times New Roman" w:hAnsi="Times New Roman" w:cs="Times New Roman"/>
            <w:sz w:val="24"/>
            <w:szCs w:val="24"/>
            <w:lang w:bidi="ru-RU"/>
          </w:rPr>
          <w:t>http://www.zhukovskiy.net.ru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Лев Толстой и «Ясная Поляна» - </w:t>
      </w:r>
      <w:hyperlink r:id="rId117" w:history="1">
        <w:r w:rsidRPr="000008F7">
          <w:rPr>
            <w:rStyle w:val="ac"/>
            <w:rFonts w:ascii="Times New Roman" w:hAnsi="Times New Roman" w:cs="Times New Roman"/>
            <w:sz w:val="24"/>
            <w:szCs w:val="24"/>
            <w:lang w:bidi="ru-RU"/>
          </w:rPr>
          <w:t>http://www.tolstoy.ru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Карамзин Николай Михайлович - </w:t>
      </w:r>
      <w:hyperlink r:id="rId118" w:history="1">
        <w:r w:rsidRPr="000008F7">
          <w:rPr>
            <w:rStyle w:val="ac"/>
            <w:rFonts w:ascii="Times New Roman" w:hAnsi="Times New Roman" w:cs="Times New Roman"/>
            <w:sz w:val="24"/>
            <w:szCs w:val="24"/>
            <w:lang w:bidi="ru-RU"/>
          </w:rPr>
          <w:t>http://www.karamzin.net.ru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Крылов Иван Андреевич - </w:t>
      </w:r>
      <w:hyperlink r:id="rId119" w:history="1">
        <w:r w:rsidRPr="000008F7">
          <w:rPr>
            <w:rStyle w:val="ac"/>
            <w:rFonts w:ascii="Times New Roman" w:hAnsi="Times New Roman" w:cs="Times New Roman"/>
            <w:sz w:val="24"/>
            <w:szCs w:val="24"/>
            <w:lang w:bidi="ru-RU"/>
          </w:rPr>
          <w:t>http://www.krylov.net.ru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Куприн Александр Иванович - </w:t>
      </w:r>
      <w:hyperlink r:id="rId120" w:history="1">
        <w:r w:rsidRPr="000008F7">
          <w:rPr>
            <w:rStyle w:val="ac"/>
            <w:rFonts w:ascii="Times New Roman" w:hAnsi="Times New Roman" w:cs="Times New Roman"/>
            <w:sz w:val="24"/>
            <w:szCs w:val="24"/>
            <w:lang w:bidi="ru-RU"/>
          </w:rPr>
          <w:t>http://www.kuprin.org.ru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Лермонтов Михаил Юрьевич- </w:t>
      </w:r>
      <w:hyperlink r:id="rId121" w:history="1">
        <w:r w:rsidRPr="000008F7">
          <w:rPr>
            <w:rStyle w:val="ac"/>
            <w:rFonts w:ascii="Times New Roman" w:hAnsi="Times New Roman" w:cs="Times New Roman"/>
            <w:sz w:val="24"/>
            <w:szCs w:val="24"/>
            <w:lang w:bidi="ru-RU"/>
          </w:rPr>
          <w:t>http://www.lermontow.org.ru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Островский Александр Николаевич - </w:t>
      </w:r>
      <w:hyperlink r:id="rId122" w:history="1">
        <w:r w:rsidRPr="000008F7">
          <w:rPr>
            <w:rStyle w:val="ac"/>
            <w:rFonts w:ascii="Times New Roman" w:hAnsi="Times New Roman" w:cs="Times New Roman"/>
            <w:sz w:val="24"/>
            <w:szCs w:val="24"/>
            <w:lang w:bidi="ru-RU"/>
          </w:rPr>
          <w:t>http://www.ostrovskiy.org.ru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Некрасов Николай Алексеевич - </w:t>
      </w:r>
      <w:hyperlink r:id="rId123" w:history="1">
        <w:r w:rsidRPr="000008F7">
          <w:rPr>
            <w:rStyle w:val="ac"/>
            <w:rFonts w:ascii="Times New Roman" w:hAnsi="Times New Roman" w:cs="Times New Roman"/>
            <w:sz w:val="24"/>
            <w:szCs w:val="24"/>
            <w:lang w:bidi="ru-RU"/>
          </w:rPr>
          <w:t>http://www.nekrasow.org.ru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Пушкин Александр Сергеевич - </w:t>
      </w:r>
      <w:hyperlink r:id="rId124" w:history="1">
        <w:r w:rsidRPr="000008F7">
          <w:rPr>
            <w:rStyle w:val="ac"/>
            <w:rFonts w:ascii="Times New Roman" w:hAnsi="Times New Roman" w:cs="Times New Roman"/>
            <w:sz w:val="24"/>
            <w:szCs w:val="24"/>
            <w:lang w:bidi="ru-RU"/>
          </w:rPr>
          <w:t>http://www.aleksandrpushkin.net.ru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Салтыков-Щедрин Михаил Евграфович - </w:t>
      </w:r>
      <w:hyperlink r:id="rId125" w:history="1">
        <w:r w:rsidRPr="000008F7">
          <w:rPr>
            <w:rStyle w:val="ac"/>
            <w:rFonts w:ascii="Times New Roman" w:hAnsi="Times New Roman" w:cs="Times New Roman"/>
            <w:sz w:val="24"/>
            <w:szCs w:val="24"/>
            <w:lang w:bidi="ru-RU"/>
          </w:rPr>
          <w:t>http://www.saltykov.net.ru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Толстой Лев Николаевич - </w:t>
      </w:r>
      <w:hyperlink r:id="rId126" w:history="1">
        <w:r w:rsidRPr="000008F7">
          <w:rPr>
            <w:rStyle w:val="ac"/>
            <w:rFonts w:ascii="Times New Roman" w:hAnsi="Times New Roman" w:cs="Times New Roman"/>
            <w:sz w:val="24"/>
            <w:szCs w:val="24"/>
            <w:lang w:bidi="ru-RU"/>
          </w:rPr>
          <w:t>http://www.levtolstoy.org.ru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Тургенев Иван Сергеевич - </w:t>
      </w:r>
      <w:hyperlink r:id="rId127" w:history="1">
        <w:r w:rsidRPr="000008F7">
          <w:rPr>
            <w:rStyle w:val="ac"/>
            <w:rFonts w:ascii="Times New Roman" w:hAnsi="Times New Roman" w:cs="Times New Roman"/>
            <w:sz w:val="24"/>
            <w:szCs w:val="24"/>
            <w:lang w:bidi="ru-RU"/>
          </w:rPr>
          <w:t>http://www.turgenev.org.ru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Тютчев Федор Иванович - </w:t>
      </w:r>
      <w:hyperlink r:id="rId128" w:history="1">
        <w:r w:rsidRPr="000008F7">
          <w:rPr>
            <w:rStyle w:val="ac"/>
            <w:rFonts w:ascii="Times New Roman" w:hAnsi="Times New Roman" w:cs="Times New Roman"/>
            <w:sz w:val="24"/>
            <w:szCs w:val="24"/>
            <w:lang w:bidi="ru-RU"/>
          </w:rPr>
          <w:t>http://www.tutchev.net.ru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Фонвизин Денис Иванович - </w:t>
      </w:r>
      <w:hyperlink r:id="rId129" w:history="1">
        <w:r w:rsidRPr="000008F7">
          <w:rPr>
            <w:rStyle w:val="ac"/>
            <w:rFonts w:ascii="Times New Roman" w:hAnsi="Times New Roman" w:cs="Times New Roman"/>
            <w:sz w:val="24"/>
            <w:szCs w:val="24"/>
            <w:lang w:bidi="ru-RU"/>
          </w:rPr>
          <w:t>http://www.fonvisin.net.ru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Чернышевский Николай Гаврилович - </w:t>
      </w:r>
      <w:hyperlink r:id="rId130" w:history="1">
        <w:r w:rsidRPr="000008F7">
          <w:rPr>
            <w:rStyle w:val="ac"/>
            <w:rFonts w:ascii="Times New Roman" w:hAnsi="Times New Roman" w:cs="Times New Roman"/>
            <w:sz w:val="24"/>
            <w:szCs w:val="24"/>
            <w:lang w:bidi="ru-RU"/>
          </w:rPr>
          <w:t>http://www.chernishevskiy.net.ru</w:t>
        </w:r>
      </w:hyperlink>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Чехов Антон Павлович - </w:t>
      </w:r>
      <w:hyperlink r:id="rId131" w:history="1">
        <w:r w:rsidRPr="000008F7">
          <w:rPr>
            <w:rStyle w:val="ac"/>
            <w:rFonts w:ascii="Times New Roman" w:hAnsi="Times New Roman" w:cs="Times New Roman"/>
            <w:sz w:val="24"/>
            <w:szCs w:val="24"/>
            <w:lang w:bidi="ru-RU"/>
          </w:rPr>
          <w:t>http://www.antonchehov.org.ru</w:t>
        </w:r>
      </w:hyperlink>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ПЛАНИРУЕМЫЕ РЕЗУЛЬТАТЫ ИЗУЧЕНИЯ УЧЕБНОГО ПРЕДМЕТА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Учащиеся должны знать: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авторов и содержание изученных художественных произведений;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основные теоретико-литературные понятия, изучаемые в 7 классе: жанры фольклора; предания; былины; пословицы, поговорки (развитие представлений); летопись (развитие представлений); роды литературы; эпос (развитие понятия); повесть (развитие представлений); литературный герой (развитие понятия); понятие о теме и идее произведения (начальные представления); герой-повествователь (развитие понятия); портрет как средство характеристики; автобиографическое художественное произведение (развитие понятия);ода (начальные представления); баллада (развитие представлений); стихотворения в прозе; лирический герой (начальные представления); </w:t>
      </w:r>
      <w:r w:rsidRPr="000008F7">
        <w:rPr>
          <w:rFonts w:ascii="Times New Roman" w:hAnsi="Times New Roman" w:cs="Times New Roman"/>
          <w:sz w:val="24"/>
          <w:szCs w:val="24"/>
          <w:lang w:bidi="ru-RU"/>
        </w:rPr>
        <w:lastRenderedPageBreak/>
        <w:t>поэма (развитие понятия); трехсложные размеры стиха (развитие понятия); тоническое стихосложение (начальные представления); гипербола (развитие понятия); гротеск (начальные представления); сатира и юмор как формы комического (развитие представлений); публицистика (развитие представлений); мемуары как публицистический жанр (начальные представления); литературные традиции.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Учащиеся должны уметь: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видеть своеобразие нравственных идеалов в произведениях литературы разных жанров;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различать особенности сюжета, характеров, композиции, конфликта, приемов выражения авторской позиции в эпических, драматических и лирических произведениях;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видеть индивидуальное, национальное и общечеловеческое в характере героя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объяснять чувства, возникающие при чтении лирических произведений, находить аналог в собственном жизненном опыте;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видеть обстановку действия в той или иной сцене пьесы, рисовать словами представляющийся портрет персонажа в определенной ситуации,- определять смену интонаций в речи героев пьесы;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передавать динамику чувств в выразительном чтении лирического стихотворения, монологов героя пьесы, пейзажа и описания в эпическом произведении;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видеть в художественном тексте противоречивые авторские оценки героев и событий; формулировать вопросы к произведению;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аргументировать оценку героев и событий всем строем художественного произведения - от отдельного тропа до композиции - и целостно воспринимать позицию писателя в пределах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выделять основной конфликт художественного произведения и последовательно прослеживать его развитие в пределах лирического стихотворения, рассказа, повести, пьесы;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сопоставлять произведения разных писателей в пределах каждого литературного рода;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оценивать игру актеров в пределах законченного эпизода;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сравнивать эпизод эпического произведения и его экранизацию и оценивать её с точки зрения выражения авторской позиции;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стилистически сопоставлять текст произведения и иллюстрации художников к нему;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написать басню, былину, письмо или дневник литературного героя.</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КРИТЕРИИ ОЦЕНИВАНИЯ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Оценка знаний по литературе и навыков письменной речи производится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Объем сочинений должен быть примерно таким: в 5 классе — 1 —1,5 тетрадные страницы, в 6 классе—1,5—2, в 7 классе — 2—2,5, в 8 классе — 2,5—3, в 9 классе — 3—4, в 10 классе — 4—5, в 11 классе — 5—7.</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Любое сочинение проверяется не позднее недельного срока в 5-8-ом и 10 дней в 9-11- ых  классах и оценивается двумя отметками: первая ставится за содержание и речь, вторая — за грамотность. В 5-9-ых  классах  первая оценка за содержание и речь относится к литературе, вторая — к русскому языку.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Оценка устных ответов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При оценке устных ответов учитель руководствуется следующими основными   критериями   в   пределах   программы   данного   класса: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1.Знание текста и понимание идейно-художественного содержания изученного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2.Умение объяснять взаимосвязь событий, характер и поступки героев.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3.Понимание роли художественных средств  в раскрытии идейно-эстетического содержания изченного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5.Умение анализировать художественное произведение в соответствии с ведущими идеями эпохи.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соответствии с этим: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Отметкой «5»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Отметкой «4» 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Однако допускается одна-две неточности в ответе.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Отметкой «3» 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Отметкой «2»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Отметкой «1» 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Оценка сочинений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основу оценки сочинений по литературе должны быть положены следующие главные критерии в пределах программы данного класса: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точность и богатство лексики, умение пользоваться изобразительными средствами языка.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Оценка за грамотность сочинения выставляется в соответствии с «Нормами оценки знаний, умений и навыков учащихся по русскому языку».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совершенно не раскрывающее тему, свидетельствующее о полном незнании текста  произведения  и  неумении  излагать свои  мысли; содержащее большее число ошибок, чем это установлено для отметки «2».</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Оценка тестовых работ.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При проведении тестовых работ по литературе критерии оценок следующие: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- 90 – 100 %;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- 78 – 89 %;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- 60 – 77 %;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менее  59%.</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ФОРМЫ КОНТРОЛЯ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Работа с карточками.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Письменная проверка.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Тестовые задания.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Контрольная работа.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Сочинение.</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103"/>
        <w:gridCol w:w="1559"/>
      </w:tblGrid>
      <w:tr w:rsidR="000008F7" w:rsidRPr="000008F7" w:rsidTr="000008F7">
        <w:tc>
          <w:tcPr>
            <w:tcW w:w="5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w:t>
            </w:r>
          </w:p>
        </w:tc>
        <w:tc>
          <w:tcPr>
            <w:tcW w:w="510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Форма контроля</w:t>
            </w:r>
          </w:p>
        </w:tc>
        <w:tc>
          <w:tcPr>
            <w:tcW w:w="1559"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Кол-во</w:t>
            </w:r>
          </w:p>
        </w:tc>
      </w:tr>
      <w:tr w:rsidR="000008F7" w:rsidRPr="000008F7" w:rsidTr="000008F7">
        <w:tc>
          <w:tcPr>
            <w:tcW w:w="5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w:t>
            </w:r>
          </w:p>
        </w:tc>
        <w:tc>
          <w:tcPr>
            <w:tcW w:w="510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Контрольная тестовая работа.</w:t>
            </w:r>
          </w:p>
        </w:tc>
        <w:tc>
          <w:tcPr>
            <w:tcW w:w="1559"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w:t>
            </w:r>
          </w:p>
        </w:tc>
      </w:tr>
      <w:tr w:rsidR="000008F7" w:rsidRPr="000008F7" w:rsidTr="000008F7">
        <w:tc>
          <w:tcPr>
            <w:tcW w:w="5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w:t>
            </w:r>
          </w:p>
        </w:tc>
        <w:tc>
          <w:tcPr>
            <w:tcW w:w="510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Сочинение.</w:t>
            </w:r>
          </w:p>
        </w:tc>
        <w:tc>
          <w:tcPr>
            <w:tcW w:w="1559"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w:t>
            </w:r>
          </w:p>
        </w:tc>
      </w:tr>
      <w:tr w:rsidR="000008F7" w:rsidRPr="000008F7" w:rsidTr="000008F7">
        <w:tc>
          <w:tcPr>
            <w:tcW w:w="534"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w:t>
            </w:r>
          </w:p>
        </w:tc>
        <w:tc>
          <w:tcPr>
            <w:tcW w:w="5103"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Итоговая контрольная работа.</w:t>
            </w:r>
          </w:p>
        </w:tc>
        <w:tc>
          <w:tcPr>
            <w:tcW w:w="1559" w:type="dxa"/>
          </w:tcPr>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1 </w:t>
            </w:r>
          </w:p>
        </w:tc>
      </w:tr>
    </w:tbl>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КОНТРОЛЬНО-ИЗМЕРИТЕЛЬНЫЕ МАТЕРИАЛЫ</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Контрольная работа по творчеству Н. Гоголя, И. Тургенева, Н. Некрасова,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 Е.Салтыкова-Щедрина,Л.Н. Толстого, А. П. Чехова.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вариант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А1. С каким имением связана жизнь Л. Толстого?    1)Ясная Поляна, 2)Тарханы, 3)Мелихово, 4)Спас-Угол.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А2. Как генералы из сказки Салтыкова-Щедрина оказались на необитаемом острове?  1) В результате кораблекрушения, 2)с помощью волшебства, 3)по щучьему велению, 4)прилетели на ковре-самолёте.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А3. Основное занятие жителей Запорожской Сечи в мирное время:  1)торговля, 2)землепашество, 3)гульба, 4)дипломатическая деятельность.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А4. Как автор произведения  «Русские женщины» относится к княгине Трубецкой? 1) Сочувствует её доле, 2)восхищается мужеством, 3)не разделяет её убеждений.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А5. Кого в рассказе Чехова «Хамелеон» можно назвать хамелеоном? 1) Очумелов, 2)Хрюкин,3)Елдырин, 4)толпа зевак и вышеперечисленные герои.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В1. Жанр произведения Н. Некрасова «Русские женщины».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В2. Почему И. Тургенев назвал написанные в конце жизни рассказы стихотворениями в прозе?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В3. Почему лесника Фому – героя произведения И. Тургенева – прозвали Бирюком?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В4. О каком герое идет речь (герой, произведение, автор)?  «Конёк его был блестящие связи, которые он имел частию по родству моей матери, частию по своим товарищам молодости, на которых он в душе сердился за то, что они далеко ушли в чинах, а о навсегда остался отставным поручиком гвардии, он, как и все бывшие военные, не умел одеваться по-модному, но зато он одевтся оригинально и изящно.»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В5. Какое средство выразительности использует И. Тургенев в зарисовке?  «Дождик престал. В отдалении  еще толпились тяжёлые громады туч…»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вариант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А1. С каким имением связана жизнь И. Тургенева?  1)Болдино, 2)Грешнёво, 3)Спасское-Лутовиново, 4)Ясная Поляна.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А2. Какую газету читали генералы из сказки Салтыкова-Щедрина на необитаемом острове?  1) «Московские ведомости», 2) «Московское обозрение», 3) «Московская правда», 4) «Петербургские ведомости».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А3. Какой художественный приём использует Н. Гоголь для создания образов братьев в повести «Тарас Бульба»?  1) Гипербола, 2)метафора, 3)параллелизм, 4) антитеза.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А4. Почему  произведение Л. Толстого «Детство» названо автобиографическим?  1)Автор пишет о своих близких, 2)в главном герое много автобиографических черт, 3)автор описывает своё детство, 4)автор описывает свою родовую усадьбу.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А5. Кому посвящено произведение Н. Некрасова «Русские женщины»?  1) Всем декабристам, 2)жёнам декабристов, 3)всем русским женщинам, 4)русским читателям.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В1. Жанр произведения Л. Толстого «Детство»?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В2. Почему княгиня Трубецкая – героиня произведения Н. Некрасова -  оставляет семью и    отправляется за мужем в Сибирь?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В3. С кем сравнивает Н. Некрасов свою музу?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В4. О каком герое идёт речь (герой, произведение, автор)?  «Он был высокого росту, плечист и сложен на славу. Из-под мокрой замашной рубашки выпукло выставлялись его могучие мышцы, чёрная курчавая борода закрывала до половины его суровое и мужественное лицо; из-под сросшихся широких бровей смело глядели небольшие карие глаза.»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В5. Какое средство выразительности использует И. Тургенев в зарисовке?  «Душный жар внезапно сменился холодом».</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Контрольная работа №2  по творчеству Н. В.Гоголя, И. С.Тургенева, Н. А.Некрасова, М. Е.Салтыкова-Щедрина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Соотнесите имя и фамилию писателей и поэтов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Иван Сергеевич Пушкин</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Николай Васильевич Салтыков-Щедрин</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Николай Алексеевич Лермонтов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Михаил Евграфович Гоголь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Александр Сергеевич Ломоносов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Алексей Константинович Тургенев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Михаил Юрьевич Некрасов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Михаил Васильевич Толстой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Соотнесите название произведения с его автором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«Бирюк» Некрасов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«Дикий помещик» Тургенев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«Русские женщины» Гоголь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«Василий Шибанов» Салтыков-Щедрин</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«Повесть о том…» Толстой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«Тарас Бульба»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«Русский язык»</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Назовите литературоведческие термины, которые изучались во 2-ой четверти.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Кто это?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Писатель-сатирик</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Главная тема творчества – тема обездоленного народа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Автор стихотворений в прозе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Создал образ женщины-декабристки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Автор баллад об эпохе Ивана Грозного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 Использовал в своих произведениях гротеск</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 Создал « поэму о любви к родине»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Назовите героя.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«Набрал …………….пуху лебяжьего мягкого и устлал им дно лодочки»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«Меньшой брат его, ………………. Имел чувства несколько живее как-то более развитые»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«Ужасна будет, знаю 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Жизнь мужа моего…»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«..И твердо жду смерти желанной!»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Так умер…………., стремянный».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«Когда очнулся………………… от удара и глянул на Днестр, уже козаки были на челнах и гребли веслами».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  Докажите, что Тарас Бульба – народный герой (2-3 предложения).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  Назовите особенности </w:t>
      </w:r>
      <w:hyperlink r:id="rId132" w:tooltip="Баллада" w:history="1">
        <w:r w:rsidRPr="000008F7">
          <w:rPr>
            <w:rStyle w:val="ac"/>
            <w:rFonts w:ascii="Times New Roman" w:hAnsi="Times New Roman" w:cs="Times New Roman"/>
            <w:sz w:val="24"/>
            <w:szCs w:val="24"/>
            <w:lang w:bidi="ru-RU"/>
          </w:rPr>
          <w:t>баллады</w:t>
        </w:r>
      </w:hyperlink>
      <w:r w:rsidRPr="000008F7">
        <w:rPr>
          <w:rFonts w:ascii="Times New Roman" w:hAnsi="Times New Roman" w:cs="Times New Roman"/>
          <w:sz w:val="24"/>
          <w:szCs w:val="24"/>
          <w:lang w:bidi="ru-RU"/>
        </w:rPr>
        <w:t>.</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8.  Каким показывает народ в своих стихотворениях поэт Некрасов?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9.  Что высмеивал в своих сказках Салтыков – Щедрин?</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10.  Как называется сборник Тургенева, куда входит рассказ «Бирюк»?</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Контрольная работа по теме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«Русская литература 20 века».</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Часть 1</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Соотнесите авторов и их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1.И. А. Бунин</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2.М. Горький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Л.Н. Андреев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В.В. Маяковский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А.П. Платонов</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«Юшка»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«Хорошее отношение к лошадям»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«Кусака»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«Необычное приключение…»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«Данко»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 «Цифры»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 «Детство»</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По отрывку узнай и запиши произведение и автора.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«От боли, от острого и внезапного оскорбления, так грубо ударившего тебя в сердце в один из самых радостных моментов твоего детства, ты, вылетевши за дверь, закатился таким страшным, таким пронзительным альтом, на какой не способен ни один певец в мире. И надолго, надолго замер... Затем набрал в легкие воздуху еще больше и поднял альт уже до невероятной высоты...»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_____________________________________________________________________________________</w:t>
      </w:r>
      <w:r w:rsidRPr="000008F7">
        <w:rPr>
          <w:rFonts w:ascii="Times New Roman" w:hAnsi="Times New Roman" w:cs="Times New Roman"/>
          <w:sz w:val="24"/>
          <w:szCs w:val="24"/>
          <w:lang w:bidi="ru-RU"/>
        </w:rPr>
        <w:br/>
        <w:t xml:space="preserve">2. «Меня подавляет мать; ее слезы и вой зажгли во мне новое, тревожное чувство. Я впервые вижу ее такою, — она была всегда строгая, говорила мало; она чистая, гладкая и большая, как лошадь; у нее жесткое тело и страшно сильные руки. А сейчас она вся как-то неприятно вспухла и растрепана, </w:t>
      </w:r>
      <w:r w:rsidRPr="000008F7">
        <w:rPr>
          <w:rFonts w:ascii="Times New Roman" w:hAnsi="Times New Roman" w:cs="Times New Roman"/>
          <w:sz w:val="24"/>
          <w:szCs w:val="24"/>
          <w:lang w:bidi="ru-RU"/>
        </w:rPr>
        <w:lastRenderedPageBreak/>
        <w:t>всё на ней разорвалось; волосы, лежавшие на голове аккуратно, большою светлой шапкой, рассыпались по голому плечу, упали на лицо, а половина их, заплетенная в косу, болтается, задевая уснувшее отцово лицо»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______________________________________________________________________________________</w:t>
      </w:r>
      <w:r w:rsidRPr="000008F7">
        <w:rPr>
          <w:rFonts w:ascii="Times New Roman" w:hAnsi="Times New Roman" w:cs="Times New Roman"/>
          <w:sz w:val="24"/>
          <w:szCs w:val="24"/>
          <w:lang w:bidi="ru-RU"/>
        </w:rPr>
        <w:br/>
        <w:t>3. «Но, пока собака колебалась, все яростнее размахивая хвостом и маленькими шажками подвигаясь вперед, настроение пьяного человека изменилось. Он вспомнил все обиды, нанесенные ему добрыми людьми, почувствовал скуку и тупую злобу и, когда Жучка легла перед ним на спину, с размаху ткнул ее в бок носком тяжелого сапога»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______________________________________________________________________________________</w:t>
      </w:r>
      <w:r w:rsidRPr="000008F7">
        <w:rPr>
          <w:rFonts w:ascii="Times New Roman" w:hAnsi="Times New Roman" w:cs="Times New Roman"/>
          <w:sz w:val="24"/>
          <w:szCs w:val="24"/>
          <w:lang w:bidi="ru-RU"/>
        </w:rPr>
        <w:br/>
        <w:t>4. «Он склонялся к земле и целовал цветы, стараясь не дышать на них, чтоб они не испортились от его дыхания, он гладил кору на деревьях и подымал с тропинки бабочек и жуков, которые пали замертво, и долго всматривался в их лица, чувствуя себя без них осиротевшим».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______________________________________________________________________________________</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Часть 2</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 Горький «Детство»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Жанр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очерк б) рассказ в) повесть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Тема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жизнь Алеши б) судьба деда в) рассказ о бабушке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Название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указывает на главного героя б) определяет его тематику в) имеет обобщающий смысл</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Главным героем произведения является: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вымышленный персонаж б) реальный человек в)сказочный персонаж</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Алеша выучился грамоте с помощью: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деда б) бабушки в) жены дяди Якова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 Перечислите героев повести М. Горького «Детство», почему у произведения такое наз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Данко «Старуха Изергиль»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Чем отличается, по вашему мнению, Данко в рассказе «Старуха Изергиль» от окружающих его людей? Напрасна ли была жертва Данк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008F7">
        <w:rPr>
          <w:rFonts w:ascii="Times New Roman" w:hAnsi="Times New Roman" w:cs="Times New Roman"/>
          <w:sz w:val="24"/>
          <w:szCs w:val="24"/>
          <w:lang w:bidi="ru-RU"/>
        </w:rPr>
        <w:lastRenderedPageBreak/>
        <w:t>_____________________________________________________________________________________________________________________________________________</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Л.Н. Андреев «Кусака»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Какова тема рассказа «Кусака»? Почему собака не доверяла людям? Как люди относились к ней? Кому было жалко собаку?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А.П. Платонов «Юшка»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Жанр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очерк б) повесть в) рассказ</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Странность главного героя в рассказе «Юшка» объясняется: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его незащищенностью б) безотказностью в) безграничной добротой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«Без Юшки жить людям стало хуже», ибо: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ушел добрый человек, терпимый к слабостям других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 не на ком стало срывать зло и обиду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это был человек, который брался за всякую работу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Юшка оставил после себя: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память о своем трудолюбии б) девушку – сироту, которую он выучил</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память о своей безответственности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Почему общество не принимает Юшку таким, какой он есть?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Ф. Абрамов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Какой рассказ написал Федор Абрамов? Как зовут главного героя?________________________________________________________________________________</w:t>
      </w:r>
      <w:r w:rsidRPr="000008F7">
        <w:rPr>
          <w:rFonts w:ascii="Times New Roman" w:hAnsi="Times New Roman" w:cs="Times New Roman"/>
          <w:sz w:val="24"/>
          <w:szCs w:val="24"/>
          <w:lang w:bidi="ru-RU"/>
        </w:rPr>
        <w:lastRenderedPageBreak/>
        <w:t>___________________________________________________________________________________________________________________________________________</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Е.И. Носов «Кукла», «Живое пламя»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Жанр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воспоминание б) рассказ в) сказка – быль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Протест против равнодушия, безразличного отношения к окружающему вложен в уста: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учителя б) учеников в) Акимыча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Эпизод с куклой показался Акимычу таким страшным, потому что: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напомнил военное время б) дети не жалеют игрушки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люди засоряют окружающую среду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В произведении «Живое пламя» звучат голоса: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одного персонажа б) нескольких в) двух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Главная мысль, которой подчинено содержание произведения «Живое пламя»: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взаимоотношения людей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 вечная память павшим в Великой Отечественной войне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забота об окружающих людях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 Сказав: «Да, сгорел…короткая у него жизнь. Зато без оглядки, в полную силу прожил. И у людей так бывает…», - тетя Оля имела в виду: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короткую жизнь мака б) красоту цветка в) судьбу сына</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Ю.П. Казаков «Тихое утро»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Жанр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очерк б) рассказ в) повесть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Яшка разозлился на Володю, потому что: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ему пришлось самому копать червей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б) Володя пошел на рыбалку в ботинках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не дождался благодарности и восхищения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«Никого сейчас не любил он, Яшка, больше Володи, нечего на свете не было ему милее этого бледного … лица», потому что: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все было позади б) спасая Володю, не струсил</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в) не дал погибнуть человеку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Развязка в произведении: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 спасение Володи б) слезы Яшки в) описание омута</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Итоговая </w:t>
      </w:r>
      <w:hyperlink r:id="rId133" w:tooltip="Контрольные работы" w:history="1">
        <w:r w:rsidRPr="000008F7">
          <w:rPr>
            <w:rStyle w:val="ac"/>
            <w:rFonts w:ascii="Times New Roman" w:hAnsi="Times New Roman" w:cs="Times New Roman"/>
            <w:sz w:val="24"/>
            <w:szCs w:val="24"/>
            <w:lang w:bidi="ru-RU"/>
          </w:rPr>
          <w:t>контрольная работа</w:t>
        </w:r>
      </w:hyperlink>
      <w:r w:rsidRPr="000008F7">
        <w:rPr>
          <w:rFonts w:ascii="Times New Roman" w:hAnsi="Times New Roman" w:cs="Times New Roman"/>
          <w:sz w:val="24"/>
          <w:szCs w:val="24"/>
          <w:lang w:bidi="ru-RU"/>
        </w:rPr>
        <w:t>.</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Что такое фольклор?</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Жанры фольклора (не менее 5)</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3.  Жанры </w:t>
      </w:r>
      <w:hyperlink r:id="rId134" w:tooltip="Древнерусская литература" w:history="1">
        <w:r w:rsidRPr="000008F7">
          <w:rPr>
            <w:rStyle w:val="ac"/>
            <w:rFonts w:ascii="Times New Roman" w:hAnsi="Times New Roman" w:cs="Times New Roman"/>
            <w:sz w:val="24"/>
            <w:szCs w:val="24"/>
            <w:lang w:bidi="ru-RU"/>
          </w:rPr>
          <w:t>древнерусской литературы</w:t>
        </w:r>
      </w:hyperlink>
      <w:r w:rsidRPr="000008F7">
        <w:rPr>
          <w:rFonts w:ascii="Times New Roman" w:hAnsi="Times New Roman" w:cs="Times New Roman"/>
          <w:sz w:val="24"/>
          <w:szCs w:val="24"/>
          <w:lang w:bidi="ru-RU"/>
        </w:rPr>
        <w:t> (не менее 3).</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Нравственные заветы и идеалы Древней Руси.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Что такое ода?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6.  Имя, отчество Ломоносова.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7.  Докажите, что Пушкин – поэт и писатель.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8.  Нравственный идеал Лермонтова (герой).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9.  Основные качества характера Тараса Бульбы.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10.  В чем патриотизм повести Н. Гоголя «Тарас Бульба»?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11.  Докажите, что И. Тургенев – мастер пейзажа.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12.  Какому историческому событию посвящена поэма Н. Некрасова «Русские женщины»?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13.  В чем величие русской женщины (по поэме Н. Некрасова «Русские женщины»)?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14.  Докажите, что М. Салтыков-Щедрин – писатель-сатирик.</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15.  Основное средство выразительности в повести М. Салтыкова-Щедрина «Дикий помещик».</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16.  Автор рассказа «Цифры».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17.  Что такое хамелеонство?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18.  Охарактеризуйте героя М. Горького Данко.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19.  Назовите автора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  «Детство»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  «Детство»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3)  «Кусака»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4)  «Юшка»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5)  «Хорошее отношение к лошадям»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20.  Преданность и жертвенность во имя ………………… (по рассказу О. Генри «Дары волхвов».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19-21 – «5», 15-18 – «4», 10-14 – «3», менее 10 – «2»</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8 класс</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Интегрированная рабочая программа ПО ЛИТЕРАТУРЕ</w:t>
      </w:r>
      <w:bookmarkStart w:id="1" w:name="bookmark2"/>
      <w:r w:rsidRPr="000008F7">
        <w:rPr>
          <w:rFonts w:ascii="Times New Roman" w:hAnsi="Times New Roman" w:cs="Times New Roman"/>
          <w:sz w:val="24"/>
          <w:szCs w:val="24"/>
          <w:lang w:bidi="ru-RU"/>
        </w:rPr>
        <w:t xml:space="preserve"> 8 класс</w:t>
      </w:r>
      <w:bookmarkEnd w:id="1"/>
      <w:r w:rsidRPr="000008F7">
        <w:rPr>
          <w:rFonts w:ascii="Times New Roman" w:hAnsi="Times New Roman" w:cs="Times New Roman"/>
          <w:sz w:val="24"/>
          <w:szCs w:val="24"/>
          <w:lang w:bidi="ru-RU"/>
        </w:rPr>
        <w:t xml:space="preserve">,  УМК В.Я. Коровиной и др. </w:t>
      </w:r>
    </w:p>
    <w:p w:rsidR="000008F7" w:rsidRPr="000008F7" w:rsidRDefault="000008F7" w:rsidP="000008F7">
      <w:pPr>
        <w:spacing w:line="240" w:lineRule="auto"/>
        <w:rPr>
          <w:rFonts w:ascii="Times New Roman" w:hAnsi="Times New Roman" w:cs="Times New Roman"/>
          <w:sz w:val="24"/>
          <w:szCs w:val="24"/>
          <w:lang w:bidi="ru-RU"/>
        </w:rPr>
      </w:pPr>
      <w:bookmarkStart w:id="2" w:name="bookmark5"/>
      <w:r w:rsidRPr="000008F7">
        <w:rPr>
          <w:rFonts w:ascii="Times New Roman" w:hAnsi="Times New Roman" w:cs="Times New Roman"/>
          <w:sz w:val="24"/>
          <w:szCs w:val="24"/>
          <w:lang w:bidi="ru-RU"/>
        </w:rPr>
        <w:t>Пояснительная записка</w:t>
      </w:r>
      <w:bookmarkEnd w:id="2"/>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Рабочая программа по литературе для 8 класса составлена в соответствии с основными положения</w:t>
      </w:r>
      <w:r w:rsidRPr="000008F7">
        <w:rPr>
          <w:rFonts w:ascii="Times New Roman" w:hAnsi="Times New Roman" w:cs="Times New Roman"/>
          <w:sz w:val="24"/>
          <w:szCs w:val="24"/>
          <w:lang w:bidi="ru-RU"/>
        </w:rPr>
        <w:softHyphen/>
        <w:t>ми Федерального государственного образовательно</w:t>
      </w:r>
      <w:r w:rsidRPr="000008F7">
        <w:rPr>
          <w:rFonts w:ascii="Times New Roman" w:hAnsi="Times New Roman" w:cs="Times New Roman"/>
          <w:sz w:val="24"/>
          <w:szCs w:val="24"/>
          <w:lang w:bidi="ru-RU"/>
        </w:rPr>
        <w:softHyphen/>
        <w:t>го стандарта основного общего образования второго поколения, на основе примерной Программы основ</w:t>
      </w:r>
      <w:r w:rsidRPr="000008F7">
        <w:rPr>
          <w:rFonts w:ascii="Times New Roman" w:hAnsi="Times New Roman" w:cs="Times New Roman"/>
          <w:sz w:val="24"/>
          <w:szCs w:val="24"/>
          <w:lang w:bidi="ru-RU"/>
        </w:rPr>
        <w:softHyphen/>
        <w:t>ного общего образования по литературе, авторской Программы по литературе В.Я. Коровиной и др. (М.: Просвещение, 2012) к учебнику В.Я Коровиной и др. (М.: Просвещение, 2012).</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Важнейшее значение в формировании духовно богатой, гармонически развитой личности с высо</w:t>
      </w:r>
      <w:r w:rsidRPr="000008F7">
        <w:rPr>
          <w:rFonts w:ascii="Times New Roman" w:hAnsi="Times New Roman" w:cs="Times New Roman"/>
          <w:sz w:val="24"/>
          <w:szCs w:val="24"/>
          <w:lang w:bidi="ru-RU"/>
        </w:rPr>
        <w:softHyphen/>
        <w:t>кими нравственными идеалами и эстетическими потребностями имеет художественная литература. Курс литературы в школе основывается на прин</w:t>
      </w:r>
      <w:r w:rsidRPr="000008F7">
        <w:rPr>
          <w:rFonts w:ascii="Times New Roman" w:hAnsi="Times New Roman" w:cs="Times New Roman"/>
          <w:sz w:val="24"/>
          <w:szCs w:val="24"/>
          <w:lang w:bidi="ru-RU"/>
        </w:rPr>
        <w:softHyphen/>
        <w:t>ципах связи искусства с жизнью, единства формы и содержания, историзма, традиций и новаторства, осмысления историко-культурных сведений, нрав</w:t>
      </w:r>
      <w:r w:rsidRPr="000008F7">
        <w:rPr>
          <w:rFonts w:ascii="Times New Roman" w:hAnsi="Times New Roman" w:cs="Times New Roman"/>
          <w:sz w:val="24"/>
          <w:szCs w:val="24"/>
          <w:lang w:bidi="ru-RU"/>
        </w:rPr>
        <w:softHyphen/>
        <w:t>ственно-эстетических представлений, усвоения основных понятий теории и истории литературы, формирования умений оценивать и анализировать художественные произведения, овладения богатей</w:t>
      </w:r>
      <w:r w:rsidRPr="000008F7">
        <w:rPr>
          <w:rFonts w:ascii="Times New Roman" w:hAnsi="Times New Roman" w:cs="Times New Roman"/>
          <w:sz w:val="24"/>
          <w:szCs w:val="24"/>
          <w:lang w:bidi="ru-RU"/>
        </w:rPr>
        <w:softHyphen/>
        <w:t>шими выразительными средствами русского лите</w:t>
      </w:r>
      <w:r w:rsidRPr="000008F7">
        <w:rPr>
          <w:rFonts w:ascii="Times New Roman" w:hAnsi="Times New Roman" w:cs="Times New Roman"/>
          <w:sz w:val="24"/>
          <w:szCs w:val="24"/>
          <w:lang w:bidi="ru-RU"/>
        </w:rPr>
        <w:softHyphen/>
        <w:t>ратурного языка.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Изучение литературы в основной школе направ</w:t>
      </w:r>
      <w:r w:rsidRPr="000008F7">
        <w:rPr>
          <w:rFonts w:ascii="Times New Roman" w:hAnsi="Times New Roman" w:cs="Times New Roman"/>
          <w:sz w:val="24"/>
          <w:szCs w:val="24"/>
          <w:lang w:bidi="ru-RU"/>
        </w:rPr>
        <w:softHyphen/>
        <w:t>лено на достижение следующих целей: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формирование духовно развитой личности, обладающей гуманистическим мировоззрени</w:t>
      </w:r>
      <w:r w:rsidRPr="000008F7">
        <w:rPr>
          <w:rFonts w:ascii="Times New Roman" w:hAnsi="Times New Roman" w:cs="Times New Roman"/>
          <w:sz w:val="24"/>
          <w:szCs w:val="24"/>
          <w:lang w:bidi="ru-RU"/>
        </w:rPr>
        <w:softHyphen/>
        <w:t>ем, национальным самосознанием общерос</w:t>
      </w:r>
      <w:r w:rsidRPr="000008F7">
        <w:rPr>
          <w:rFonts w:ascii="Times New Roman" w:hAnsi="Times New Roman" w:cs="Times New Roman"/>
          <w:sz w:val="24"/>
          <w:szCs w:val="24"/>
          <w:lang w:bidi="ru-RU"/>
        </w:rPr>
        <w:softHyphen/>
        <w:t>сийским гражданским сознанием, чувством патриотизма;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развитие интеллектуальных и творческих спо</w:t>
      </w:r>
      <w:r w:rsidRPr="000008F7">
        <w:rPr>
          <w:rFonts w:ascii="Times New Roman" w:hAnsi="Times New Roman" w:cs="Times New Roman"/>
          <w:sz w:val="24"/>
          <w:szCs w:val="24"/>
          <w:lang w:bidi="ru-RU"/>
        </w:rPr>
        <w:softHyphen/>
        <w:t>собностей учащихся, необходимых для успеш</w:t>
      </w:r>
      <w:r w:rsidRPr="000008F7">
        <w:rPr>
          <w:rFonts w:ascii="Times New Roman" w:hAnsi="Times New Roman" w:cs="Times New Roman"/>
          <w:sz w:val="24"/>
          <w:szCs w:val="24"/>
          <w:lang w:bidi="ru-RU"/>
        </w:rPr>
        <w:softHyphen/>
        <w:t>ной социализации и самореализации личности;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постижение учащимися вершинных произве</w:t>
      </w:r>
      <w:r w:rsidRPr="000008F7">
        <w:rPr>
          <w:rFonts w:ascii="Times New Roman" w:hAnsi="Times New Roman" w:cs="Times New Roman"/>
          <w:sz w:val="24"/>
          <w:szCs w:val="24"/>
          <w:lang w:bidi="ru-RU"/>
        </w:rPr>
        <w:softHyphen/>
        <w:t>дений отечественной и мировой литературы, их чтение и анализ, освоенный на понимании образной природы искусства слова, опираю</w:t>
      </w:r>
      <w:r w:rsidRPr="000008F7">
        <w:rPr>
          <w:rFonts w:ascii="Times New Roman" w:hAnsi="Times New Roman" w:cs="Times New Roman"/>
          <w:sz w:val="24"/>
          <w:szCs w:val="24"/>
          <w:lang w:bidi="ru-RU"/>
        </w:rPr>
        <w:softHyphen/>
        <w:t>щийся на принципы единства художествен</w:t>
      </w:r>
      <w:r w:rsidRPr="000008F7">
        <w:rPr>
          <w:rFonts w:ascii="Times New Roman" w:hAnsi="Times New Roman" w:cs="Times New Roman"/>
          <w:sz w:val="24"/>
          <w:szCs w:val="24"/>
          <w:lang w:bidi="ru-RU"/>
        </w:rPr>
        <w:softHyphen/>
        <w:t>ной формы и содержания, связи искусства с жизнью, историзма;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поэтапное, последовательное формирование умений читать, комментировать, анализи</w:t>
      </w:r>
      <w:r w:rsidRPr="000008F7">
        <w:rPr>
          <w:rFonts w:ascii="Times New Roman" w:hAnsi="Times New Roman" w:cs="Times New Roman"/>
          <w:sz w:val="24"/>
          <w:szCs w:val="24"/>
          <w:lang w:bidi="ru-RU"/>
        </w:rPr>
        <w:softHyphen/>
        <w:t>ровать и интерпретировать художественный текст;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xml:space="preserve"> овладение возможными алгоритмами по</w:t>
      </w:r>
      <w:r w:rsidRPr="000008F7">
        <w:rPr>
          <w:rFonts w:ascii="Times New Roman" w:hAnsi="Times New Roman" w:cs="Times New Roman"/>
          <w:sz w:val="24"/>
          <w:szCs w:val="24"/>
          <w:lang w:bidi="ru-RU"/>
        </w:rPr>
        <w:softHyphen/>
        <w:t>стижения смыслов, заложенных в художест</w:t>
      </w:r>
      <w:r w:rsidRPr="000008F7">
        <w:rPr>
          <w:rFonts w:ascii="Times New Roman" w:hAnsi="Times New Roman" w:cs="Times New Roman"/>
          <w:sz w:val="24"/>
          <w:szCs w:val="24"/>
          <w:lang w:bidi="ru-RU"/>
        </w:rPr>
        <w:softHyphen/>
        <w:t>венном тексте (или любом другом речевом высказывании), и создание собственного тек</w:t>
      </w:r>
      <w:r w:rsidRPr="000008F7">
        <w:rPr>
          <w:rFonts w:ascii="Times New Roman" w:hAnsi="Times New Roman" w:cs="Times New Roman"/>
          <w:sz w:val="24"/>
          <w:szCs w:val="24"/>
          <w:lang w:bidi="ru-RU"/>
        </w:rPr>
        <w:softHyphen/>
        <w:t>ста, представление своих оценок и суждений по поводу прочитанного;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овладение важнейшими общеучебными уме</w:t>
      </w:r>
      <w:r w:rsidRPr="000008F7">
        <w:rPr>
          <w:rFonts w:ascii="Times New Roman" w:hAnsi="Times New Roman" w:cs="Times New Roman"/>
          <w:sz w:val="24"/>
          <w:szCs w:val="24"/>
          <w:lang w:bidi="ru-RU"/>
        </w:rPr>
        <w:softHyphen/>
        <w:t>ниями и универсальными учебными дейст</w:t>
      </w:r>
      <w:r w:rsidRPr="000008F7">
        <w:rPr>
          <w:rFonts w:ascii="Times New Roman" w:hAnsi="Times New Roman" w:cs="Times New Roman"/>
          <w:sz w:val="24"/>
          <w:szCs w:val="24"/>
          <w:lang w:bidi="ru-RU"/>
        </w:rPr>
        <w:softHyphen/>
        <w:t>виями (формулировать цели деятельности, планировать ее, осуществлять библиографи</w:t>
      </w:r>
      <w:r w:rsidRPr="000008F7">
        <w:rPr>
          <w:rFonts w:ascii="Times New Roman" w:hAnsi="Times New Roman" w:cs="Times New Roman"/>
          <w:sz w:val="24"/>
          <w:szCs w:val="24"/>
          <w:lang w:bidi="ru-RU"/>
        </w:rPr>
        <w:softHyphen/>
        <w:t>ческий поиск, находить и обрабатывать необ</w:t>
      </w:r>
      <w:r w:rsidRPr="000008F7">
        <w:rPr>
          <w:rFonts w:ascii="Times New Roman" w:hAnsi="Times New Roman" w:cs="Times New Roman"/>
          <w:sz w:val="24"/>
          <w:szCs w:val="24"/>
          <w:lang w:bidi="ru-RU"/>
        </w:rPr>
        <w:softHyphen/>
        <w:t>ходимую информацию из различных источни</w:t>
      </w:r>
      <w:r w:rsidRPr="000008F7">
        <w:rPr>
          <w:rFonts w:ascii="Times New Roman" w:hAnsi="Times New Roman" w:cs="Times New Roman"/>
          <w:sz w:val="24"/>
          <w:szCs w:val="24"/>
          <w:lang w:bidi="ru-RU"/>
        </w:rPr>
        <w:softHyphen/>
        <w:t>ков, включая Интернет и др.);</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использование опыта общения с произведе</w:t>
      </w:r>
      <w:r w:rsidRPr="000008F7">
        <w:rPr>
          <w:rFonts w:ascii="Times New Roman" w:hAnsi="Times New Roman" w:cs="Times New Roman"/>
          <w:sz w:val="24"/>
          <w:szCs w:val="24"/>
          <w:lang w:bidi="ru-RU"/>
        </w:rPr>
        <w:softHyphen/>
        <w:t>ниями художественной литературы в повсе</w:t>
      </w:r>
      <w:r w:rsidRPr="000008F7">
        <w:rPr>
          <w:rFonts w:ascii="Times New Roman" w:hAnsi="Times New Roman" w:cs="Times New Roman"/>
          <w:sz w:val="24"/>
          <w:szCs w:val="24"/>
          <w:lang w:bidi="ru-RU"/>
        </w:rPr>
        <w:softHyphen/>
        <w:t>дневной жизни и учебной деятельности, ре</w:t>
      </w:r>
      <w:r w:rsidRPr="000008F7">
        <w:rPr>
          <w:rFonts w:ascii="Times New Roman" w:hAnsi="Times New Roman" w:cs="Times New Roman"/>
          <w:sz w:val="24"/>
          <w:szCs w:val="24"/>
          <w:lang w:bidi="ru-RU"/>
        </w:rPr>
        <w:softHyphen/>
        <w:t>чевом самосовершенствовании.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Достижение поставленных целей при разработке и реализации образовательным учреждением основ</w:t>
      </w:r>
      <w:r w:rsidRPr="000008F7">
        <w:rPr>
          <w:rFonts w:ascii="Times New Roman" w:hAnsi="Times New Roman" w:cs="Times New Roman"/>
          <w:sz w:val="24"/>
          <w:szCs w:val="24"/>
          <w:lang w:bidi="ru-RU"/>
        </w:rPr>
        <w:softHyphen/>
        <w:t>ной образовательной программы основного общего образования предусматривает решение следующих основных задач: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обеспечение соответствия основной образо</w:t>
      </w:r>
      <w:r w:rsidRPr="000008F7">
        <w:rPr>
          <w:rFonts w:ascii="Times New Roman" w:hAnsi="Times New Roman" w:cs="Times New Roman"/>
          <w:sz w:val="24"/>
          <w:szCs w:val="24"/>
          <w:lang w:bidi="ru-RU"/>
        </w:rPr>
        <w:softHyphen/>
        <w:t>вательной программы требованиям ФГОС;</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обеспечение преемственности начального об</w:t>
      </w:r>
      <w:r w:rsidRPr="000008F7">
        <w:rPr>
          <w:rFonts w:ascii="Times New Roman" w:hAnsi="Times New Roman" w:cs="Times New Roman"/>
          <w:sz w:val="24"/>
          <w:szCs w:val="24"/>
          <w:lang w:bidi="ru-RU"/>
        </w:rPr>
        <w:softHyphen/>
        <w:t>щего, основного общего, среднего (полного) общего образования;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обеспечение доступности получения качест</w:t>
      </w:r>
      <w:r w:rsidRPr="000008F7">
        <w:rPr>
          <w:rFonts w:ascii="Times New Roman" w:hAnsi="Times New Roman" w:cs="Times New Roman"/>
          <w:sz w:val="24"/>
          <w:szCs w:val="24"/>
          <w:lang w:bidi="ru-RU"/>
        </w:rPr>
        <w:softHyphen/>
        <w:t>венного основного общего образования, до</w:t>
      </w:r>
      <w:r w:rsidRPr="000008F7">
        <w:rPr>
          <w:rFonts w:ascii="Times New Roman" w:hAnsi="Times New Roman" w:cs="Times New Roman"/>
          <w:sz w:val="24"/>
          <w:szCs w:val="24"/>
          <w:lang w:bidi="ru-RU"/>
        </w:rPr>
        <w:softHyphen/>
        <w:t>стижение планируемых результатов освоения основной образовательной программы основ</w:t>
      </w:r>
      <w:r w:rsidRPr="000008F7">
        <w:rPr>
          <w:rFonts w:ascii="Times New Roman" w:hAnsi="Times New Roman" w:cs="Times New Roman"/>
          <w:sz w:val="24"/>
          <w:szCs w:val="24"/>
          <w:lang w:bidi="ru-RU"/>
        </w:rPr>
        <w:softHyphen/>
        <w:t>ного общего образования всеми обучающими</w:t>
      </w:r>
      <w:r w:rsidRPr="000008F7">
        <w:rPr>
          <w:rFonts w:ascii="Times New Roman" w:hAnsi="Times New Roman" w:cs="Times New Roman"/>
          <w:sz w:val="24"/>
          <w:szCs w:val="24"/>
          <w:lang w:bidi="ru-RU"/>
        </w:rPr>
        <w:softHyphen/>
        <w:t>ся, в том числе детьми-инвалидами и детьми с ограниченными возможностями здоровья;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установление требований к воспитанию и со</w:t>
      </w:r>
      <w:r w:rsidRPr="000008F7">
        <w:rPr>
          <w:rFonts w:ascii="Times New Roman" w:hAnsi="Times New Roman" w:cs="Times New Roman"/>
          <w:sz w:val="24"/>
          <w:szCs w:val="24"/>
          <w:lang w:bidi="ru-RU"/>
        </w:rPr>
        <w:softHyphen/>
        <w:t>циализации обучающихся как части образо</w:t>
      </w:r>
      <w:r w:rsidRPr="000008F7">
        <w:rPr>
          <w:rFonts w:ascii="Times New Roman" w:hAnsi="Times New Roman" w:cs="Times New Roman"/>
          <w:sz w:val="24"/>
          <w:szCs w:val="24"/>
          <w:lang w:bidi="ru-RU"/>
        </w:rPr>
        <w:softHyphen/>
        <w:t>вательной программы и соответствующему усилению воспитательного потенциала шко</w:t>
      </w:r>
      <w:r w:rsidRPr="000008F7">
        <w:rPr>
          <w:rFonts w:ascii="Times New Roman" w:hAnsi="Times New Roman" w:cs="Times New Roman"/>
          <w:sz w:val="24"/>
          <w:szCs w:val="24"/>
          <w:lang w:bidi="ru-RU"/>
        </w:rPr>
        <w:softHyphen/>
        <w:t>лы, обеспечению индивидуализированного психолого-педагогического сопровождения каждого обучающегося, формированию об</w:t>
      </w:r>
      <w:r w:rsidRPr="000008F7">
        <w:rPr>
          <w:rFonts w:ascii="Times New Roman" w:hAnsi="Times New Roman" w:cs="Times New Roman"/>
          <w:sz w:val="24"/>
          <w:szCs w:val="24"/>
          <w:lang w:bidi="ru-RU"/>
        </w:rPr>
        <w:softHyphen/>
        <w:t>разовательного базиса, основанного не только на знаниях, но и на соответствующем куль</w:t>
      </w:r>
      <w:r w:rsidRPr="000008F7">
        <w:rPr>
          <w:rFonts w:ascii="Times New Roman" w:hAnsi="Times New Roman" w:cs="Times New Roman"/>
          <w:sz w:val="24"/>
          <w:szCs w:val="24"/>
          <w:lang w:bidi="ru-RU"/>
        </w:rPr>
        <w:softHyphen/>
        <w:t>турном уровне развития личности, созданию необходимых условий для ее самореализации;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обеспечение эффективного сочетания уроч</w:t>
      </w:r>
      <w:r w:rsidRPr="000008F7">
        <w:rPr>
          <w:rFonts w:ascii="Times New Roman" w:hAnsi="Times New Roman" w:cs="Times New Roman"/>
          <w:sz w:val="24"/>
          <w:szCs w:val="24"/>
          <w:lang w:bidi="ru-RU"/>
        </w:rPr>
        <w:softHyphen/>
        <w:t>ных и внеурочных форм организации обра</w:t>
      </w:r>
      <w:r w:rsidRPr="000008F7">
        <w:rPr>
          <w:rFonts w:ascii="Times New Roman" w:hAnsi="Times New Roman" w:cs="Times New Roman"/>
          <w:sz w:val="24"/>
          <w:szCs w:val="24"/>
          <w:lang w:bidi="ru-RU"/>
        </w:rPr>
        <w:softHyphen/>
        <w:t>зовательного процесса, взаимодействия всех его участников;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взаимодействие образовательного учреждения при реализации основной образовательной программы с социальными партнерами;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выявление и развитие способностей обучаю</w:t>
      </w:r>
      <w:r w:rsidRPr="000008F7">
        <w:rPr>
          <w:rFonts w:ascii="Times New Roman" w:hAnsi="Times New Roman" w:cs="Times New Roman"/>
          <w:sz w:val="24"/>
          <w:szCs w:val="24"/>
          <w:lang w:bidi="ru-RU"/>
        </w:rPr>
        <w:softHyphen/>
        <w:t>щихся, в том числе одаренных детей, детей с ограниченными возможностями здоровья и инвалидов, их профессиональных склон</w:t>
      </w:r>
      <w:r w:rsidRPr="000008F7">
        <w:rPr>
          <w:rFonts w:ascii="Times New Roman" w:hAnsi="Times New Roman" w:cs="Times New Roman"/>
          <w:sz w:val="24"/>
          <w:szCs w:val="24"/>
          <w:lang w:bidi="ru-RU"/>
        </w:rPr>
        <w:softHyphen/>
        <w:t>ностей через систему клубов, секций, студий и кружков, организацию общественно полез</w:t>
      </w:r>
      <w:r w:rsidRPr="000008F7">
        <w:rPr>
          <w:rFonts w:ascii="Times New Roman" w:hAnsi="Times New Roman" w:cs="Times New Roman"/>
          <w:sz w:val="24"/>
          <w:szCs w:val="24"/>
          <w:lang w:bidi="ru-RU"/>
        </w:rPr>
        <w:softHyphen/>
        <w:t>ной деятельности, в том числе социальной практики, с использованием возможностей образовательных учреждений дополнитель</w:t>
      </w:r>
      <w:r w:rsidRPr="000008F7">
        <w:rPr>
          <w:rFonts w:ascii="Times New Roman" w:hAnsi="Times New Roman" w:cs="Times New Roman"/>
          <w:sz w:val="24"/>
          <w:szCs w:val="24"/>
          <w:lang w:bidi="ru-RU"/>
        </w:rPr>
        <w:softHyphen/>
        <w:t>ного образования детей;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организация интеллектуальных и творческих соревнований, научно-технического творче</w:t>
      </w:r>
      <w:r w:rsidRPr="000008F7">
        <w:rPr>
          <w:rFonts w:ascii="Times New Roman" w:hAnsi="Times New Roman" w:cs="Times New Roman"/>
          <w:sz w:val="24"/>
          <w:szCs w:val="24"/>
          <w:lang w:bidi="ru-RU"/>
        </w:rPr>
        <w:softHyphen/>
        <w:t>ства, проектной и учебно-исследовательской деятельности;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участие обучающихся, их родителей (закон</w:t>
      </w:r>
      <w:r w:rsidRPr="000008F7">
        <w:rPr>
          <w:rFonts w:ascii="Times New Roman" w:hAnsi="Times New Roman" w:cs="Times New Roman"/>
          <w:sz w:val="24"/>
          <w:szCs w:val="24"/>
          <w:lang w:bidi="ru-RU"/>
        </w:rPr>
        <w:softHyphen/>
        <w:t>ных представителей), педагогических работ</w:t>
      </w:r>
      <w:r w:rsidRPr="000008F7">
        <w:rPr>
          <w:rFonts w:ascii="Times New Roman" w:hAnsi="Times New Roman" w:cs="Times New Roman"/>
          <w:sz w:val="24"/>
          <w:szCs w:val="24"/>
          <w:lang w:bidi="ru-RU"/>
        </w:rPr>
        <w:softHyphen/>
        <w:t>ников и общественности в проектировании и развитии внутришкольной социальной сре</w:t>
      </w:r>
      <w:r w:rsidRPr="000008F7">
        <w:rPr>
          <w:rFonts w:ascii="Times New Roman" w:hAnsi="Times New Roman" w:cs="Times New Roman"/>
          <w:sz w:val="24"/>
          <w:szCs w:val="24"/>
          <w:lang w:bidi="ru-RU"/>
        </w:rPr>
        <w:softHyphen/>
        <w:t>ды, школьного уклада;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включение обучающихся в процессы позна</w:t>
      </w:r>
      <w:r w:rsidRPr="000008F7">
        <w:rPr>
          <w:rFonts w:ascii="Times New Roman" w:hAnsi="Times New Roman" w:cs="Times New Roman"/>
          <w:sz w:val="24"/>
          <w:szCs w:val="24"/>
          <w:lang w:bidi="ru-RU"/>
        </w:rPr>
        <w:softHyphen/>
        <w:t>ния и преобразования внешкольной соци</w:t>
      </w:r>
      <w:r w:rsidRPr="000008F7">
        <w:rPr>
          <w:rFonts w:ascii="Times New Roman" w:hAnsi="Times New Roman" w:cs="Times New Roman"/>
          <w:sz w:val="24"/>
          <w:szCs w:val="24"/>
          <w:lang w:bidi="ru-RU"/>
        </w:rPr>
        <w:softHyphen/>
        <w:t>альной среды (населенного пункта, района, города) для приобретения опыта реального управления и действия;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xml:space="preserve"> социальное и учебно-исследовательское про</w:t>
      </w:r>
      <w:r w:rsidRPr="000008F7">
        <w:rPr>
          <w:rFonts w:ascii="Times New Roman" w:hAnsi="Times New Roman" w:cs="Times New Roman"/>
          <w:sz w:val="24"/>
          <w:szCs w:val="24"/>
          <w:lang w:bidi="ru-RU"/>
        </w:rPr>
        <w:softHyphen/>
        <w:t>ектирование, профессиональная ориентация обучающихся при поддержке педагогов, пси</w:t>
      </w:r>
      <w:r w:rsidRPr="000008F7">
        <w:rPr>
          <w:rFonts w:ascii="Times New Roman" w:hAnsi="Times New Roman" w:cs="Times New Roman"/>
          <w:sz w:val="24"/>
          <w:szCs w:val="24"/>
          <w:lang w:bidi="ru-RU"/>
        </w:rPr>
        <w:softHyphen/>
        <w:t>хологов, социальных педагогов, сотрудни</w:t>
      </w:r>
      <w:r w:rsidRPr="000008F7">
        <w:rPr>
          <w:rFonts w:ascii="Times New Roman" w:hAnsi="Times New Roman" w:cs="Times New Roman"/>
          <w:sz w:val="24"/>
          <w:szCs w:val="24"/>
          <w:lang w:bidi="ru-RU"/>
        </w:rPr>
        <w:softHyphen/>
        <w:t>честве с базовыми предприятиями, учреж</w:t>
      </w:r>
      <w:r w:rsidRPr="000008F7">
        <w:rPr>
          <w:rFonts w:ascii="Times New Roman" w:hAnsi="Times New Roman" w:cs="Times New Roman"/>
          <w:sz w:val="24"/>
          <w:szCs w:val="24"/>
          <w:lang w:bidi="ru-RU"/>
        </w:rPr>
        <w:softHyphen/>
        <w:t>дениями профессионального образования, центрами профессиональной работы;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сохранение и укрепление физического, психо</w:t>
      </w:r>
      <w:r w:rsidRPr="000008F7">
        <w:rPr>
          <w:rFonts w:ascii="Times New Roman" w:hAnsi="Times New Roman" w:cs="Times New Roman"/>
          <w:sz w:val="24"/>
          <w:szCs w:val="24"/>
          <w:lang w:bidi="ru-RU"/>
        </w:rPr>
        <w:softHyphen/>
        <w:t>логического и социального здоровья обучаю</w:t>
      </w:r>
      <w:r w:rsidRPr="000008F7">
        <w:rPr>
          <w:rFonts w:ascii="Times New Roman" w:hAnsi="Times New Roman" w:cs="Times New Roman"/>
          <w:sz w:val="24"/>
          <w:szCs w:val="24"/>
          <w:lang w:bidi="ru-RU"/>
        </w:rPr>
        <w:softHyphen/>
        <w:t>щихся, обеспечение их безопасности.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основе реализации основной образовательной программы лежит системно-деятельностный подход, который предполагает: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воспитание и развитие качеств личности, от</w:t>
      </w:r>
      <w:r w:rsidRPr="000008F7">
        <w:rPr>
          <w:rFonts w:ascii="Times New Roman" w:hAnsi="Times New Roman" w:cs="Times New Roman"/>
          <w:sz w:val="24"/>
          <w:szCs w:val="24"/>
          <w:lang w:bidi="ru-RU"/>
        </w:rPr>
        <w:softHyphen/>
        <w:t>вечающих требованиям информационного общества, инновационной экономики, зада</w:t>
      </w:r>
      <w:r w:rsidRPr="000008F7">
        <w:rPr>
          <w:rFonts w:ascii="Times New Roman" w:hAnsi="Times New Roman" w:cs="Times New Roman"/>
          <w:sz w:val="24"/>
          <w:szCs w:val="24"/>
          <w:lang w:bidi="ru-RU"/>
        </w:rPr>
        <w:softHyphen/>
        <w:t>чам построения российского гражданского общества на основе принципов толерантно</w:t>
      </w:r>
      <w:r w:rsidRPr="000008F7">
        <w:rPr>
          <w:rFonts w:ascii="Times New Roman" w:hAnsi="Times New Roman" w:cs="Times New Roman"/>
          <w:sz w:val="24"/>
          <w:szCs w:val="24"/>
          <w:lang w:bidi="ru-RU"/>
        </w:rPr>
        <w:softHyphen/>
        <w:t>сти, диалога культур и уважения его много</w:t>
      </w:r>
      <w:r w:rsidRPr="000008F7">
        <w:rPr>
          <w:rFonts w:ascii="Times New Roman" w:hAnsi="Times New Roman" w:cs="Times New Roman"/>
          <w:sz w:val="24"/>
          <w:szCs w:val="24"/>
          <w:lang w:bidi="ru-RU"/>
        </w:rPr>
        <w:softHyphen/>
        <w:t>национального, поликультурного и поликон-фессионального состава;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формирование соответствующей целям об</w:t>
      </w:r>
      <w:r w:rsidRPr="000008F7">
        <w:rPr>
          <w:rFonts w:ascii="Times New Roman" w:hAnsi="Times New Roman" w:cs="Times New Roman"/>
          <w:sz w:val="24"/>
          <w:szCs w:val="24"/>
          <w:lang w:bidi="ru-RU"/>
        </w:rPr>
        <w:softHyphen/>
        <w:t>щего образования социальной среды раз</w:t>
      </w:r>
      <w:r w:rsidRPr="000008F7">
        <w:rPr>
          <w:rFonts w:ascii="Times New Roman" w:hAnsi="Times New Roman" w:cs="Times New Roman"/>
          <w:sz w:val="24"/>
          <w:szCs w:val="24"/>
          <w:lang w:bidi="ru-RU"/>
        </w:rPr>
        <w:softHyphen/>
        <w:t>вития обучающихся в системе образования, переход к стратегии социального проек</w:t>
      </w:r>
      <w:r w:rsidRPr="000008F7">
        <w:rPr>
          <w:rFonts w:ascii="Times New Roman" w:hAnsi="Times New Roman" w:cs="Times New Roman"/>
          <w:sz w:val="24"/>
          <w:szCs w:val="24"/>
          <w:lang w:bidi="ru-RU"/>
        </w:rPr>
        <w:softHyphen/>
        <w:t>тирования и конструирования на основе разработки содержания и технологий об</w:t>
      </w:r>
      <w:r w:rsidRPr="000008F7">
        <w:rPr>
          <w:rFonts w:ascii="Times New Roman" w:hAnsi="Times New Roman" w:cs="Times New Roman"/>
          <w:sz w:val="24"/>
          <w:szCs w:val="24"/>
          <w:lang w:bidi="ru-RU"/>
        </w:rPr>
        <w:softHyphen/>
        <w:t>разования, определяющих пути и способы достижения желаемого уровня (результата) личностного и познавательного развития обучающихся;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w:t>
      </w:r>
      <w:r w:rsidRPr="000008F7">
        <w:rPr>
          <w:rFonts w:ascii="Times New Roman" w:hAnsi="Times New Roman" w:cs="Times New Roman"/>
          <w:sz w:val="24"/>
          <w:szCs w:val="24"/>
          <w:lang w:bidi="ru-RU"/>
        </w:rPr>
        <w:softHyphen/>
        <w:t>щегося, его активной учебно-познавательной деятельности, формирование его готовности к саморазвитию и непрерывному образова</w:t>
      </w:r>
      <w:r w:rsidRPr="000008F7">
        <w:rPr>
          <w:rFonts w:ascii="Times New Roman" w:hAnsi="Times New Roman" w:cs="Times New Roman"/>
          <w:sz w:val="24"/>
          <w:szCs w:val="24"/>
          <w:lang w:bidi="ru-RU"/>
        </w:rPr>
        <w:softHyphen/>
        <w:t>нию;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признание решающей роли содержания обра</w:t>
      </w:r>
      <w:r w:rsidRPr="000008F7">
        <w:rPr>
          <w:rFonts w:ascii="Times New Roman" w:hAnsi="Times New Roman" w:cs="Times New Roman"/>
          <w:sz w:val="24"/>
          <w:szCs w:val="24"/>
          <w:lang w:bidi="ru-RU"/>
        </w:rPr>
        <w:softHyphen/>
        <w:t>зования, способов организации образователь</w:t>
      </w:r>
      <w:r w:rsidRPr="000008F7">
        <w:rPr>
          <w:rFonts w:ascii="Times New Roman" w:hAnsi="Times New Roman" w:cs="Times New Roman"/>
          <w:sz w:val="24"/>
          <w:szCs w:val="24"/>
          <w:lang w:bidi="ru-RU"/>
        </w:rPr>
        <w:softHyphen/>
        <w:t>ной деятельности и учебного сотрудничества в достижении целей личностного и социаль</w:t>
      </w:r>
      <w:r w:rsidRPr="000008F7">
        <w:rPr>
          <w:rFonts w:ascii="Times New Roman" w:hAnsi="Times New Roman" w:cs="Times New Roman"/>
          <w:sz w:val="24"/>
          <w:szCs w:val="24"/>
          <w:lang w:bidi="ru-RU"/>
        </w:rPr>
        <w:softHyphen/>
        <w:t>ного развития обучающихся: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учет индивидуальных возрастных, психоло</w:t>
      </w:r>
      <w:r w:rsidRPr="000008F7">
        <w:rPr>
          <w:rFonts w:ascii="Times New Roman" w:hAnsi="Times New Roman" w:cs="Times New Roman"/>
          <w:sz w:val="24"/>
          <w:szCs w:val="24"/>
          <w:lang w:bidi="ru-RU"/>
        </w:rPr>
        <w:softHyphen/>
        <w:t>гических и физиологических особенностей обучающихся, роли, значения видов деятель</w:t>
      </w:r>
      <w:r w:rsidRPr="000008F7">
        <w:rPr>
          <w:rFonts w:ascii="Times New Roman" w:hAnsi="Times New Roman" w:cs="Times New Roman"/>
          <w:sz w:val="24"/>
          <w:szCs w:val="24"/>
          <w:lang w:bidi="ru-RU"/>
        </w:rPr>
        <w:softHyphen/>
        <w:t>ности и форм общения при построении об</w:t>
      </w:r>
      <w:r w:rsidRPr="000008F7">
        <w:rPr>
          <w:rFonts w:ascii="Times New Roman" w:hAnsi="Times New Roman" w:cs="Times New Roman"/>
          <w:sz w:val="24"/>
          <w:szCs w:val="24"/>
          <w:lang w:bidi="ru-RU"/>
        </w:rPr>
        <w:softHyphen/>
        <w:t>разовательного процесса и определении об</w:t>
      </w:r>
      <w:r w:rsidRPr="000008F7">
        <w:rPr>
          <w:rFonts w:ascii="Times New Roman" w:hAnsi="Times New Roman" w:cs="Times New Roman"/>
          <w:sz w:val="24"/>
          <w:szCs w:val="24"/>
          <w:lang w:bidi="ru-RU"/>
        </w:rPr>
        <w:softHyphen/>
        <w:t>разовательно-воспитательных целей и путей их достижения;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разнообразие индивидуальных образователь</w:t>
      </w:r>
      <w:r w:rsidRPr="000008F7">
        <w:rPr>
          <w:rFonts w:ascii="Times New Roman" w:hAnsi="Times New Roman" w:cs="Times New Roman"/>
          <w:sz w:val="24"/>
          <w:szCs w:val="24"/>
          <w:lang w:bidi="ru-RU"/>
        </w:rPr>
        <w:softHyphen/>
        <w:t>ных траекторий и индивидуального развития каждого обучающегося, в том числе одарен</w:t>
      </w:r>
      <w:r w:rsidRPr="000008F7">
        <w:rPr>
          <w:rFonts w:ascii="Times New Roman" w:hAnsi="Times New Roman" w:cs="Times New Roman"/>
          <w:sz w:val="24"/>
          <w:szCs w:val="24"/>
          <w:lang w:bidi="ru-RU"/>
        </w:rPr>
        <w:softHyphen/>
        <w:t>ных детей, детей-инвалидов и детей с ограни</w:t>
      </w:r>
      <w:r w:rsidRPr="000008F7">
        <w:rPr>
          <w:rFonts w:ascii="Times New Roman" w:hAnsi="Times New Roman" w:cs="Times New Roman"/>
          <w:sz w:val="24"/>
          <w:szCs w:val="24"/>
          <w:lang w:bidi="ru-RU"/>
        </w:rPr>
        <w:softHyphen/>
        <w:t>ченными возможностями здоровья.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Цели изучения литературы могут быть достиг</w:t>
      </w:r>
      <w:r w:rsidRPr="000008F7">
        <w:rPr>
          <w:rFonts w:ascii="Times New Roman" w:hAnsi="Times New Roman" w:cs="Times New Roman"/>
          <w:sz w:val="24"/>
          <w:szCs w:val="24"/>
          <w:lang w:bidi="ru-RU"/>
        </w:rPr>
        <w:softHyphen/>
        <w:t>нуты при обращении к художественным произве</w:t>
      </w:r>
      <w:r w:rsidRPr="000008F7">
        <w:rPr>
          <w:rFonts w:ascii="Times New Roman" w:hAnsi="Times New Roman" w:cs="Times New Roman"/>
          <w:sz w:val="24"/>
          <w:szCs w:val="24"/>
          <w:lang w:bidi="ru-RU"/>
        </w:rPr>
        <w:softHyphen/>
        <w:t>дениям, которые давно и всенародно признаны классическими с точки зрения их художественного качества и стали достоянием отечественной и миро</w:t>
      </w:r>
      <w:r w:rsidRPr="000008F7">
        <w:rPr>
          <w:rFonts w:ascii="Times New Roman" w:hAnsi="Times New Roman" w:cs="Times New Roman"/>
          <w:sz w:val="24"/>
          <w:szCs w:val="24"/>
          <w:lang w:bidi="ru-RU"/>
        </w:rPr>
        <w:softHyphen/>
        <w:t>вой литературы.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Следовательно, цель литературного образования в школе состоит и в том, чтобы позна</w:t>
      </w:r>
      <w:r w:rsidRPr="000008F7">
        <w:rPr>
          <w:rFonts w:ascii="Times New Roman" w:hAnsi="Times New Roman" w:cs="Times New Roman"/>
          <w:sz w:val="24"/>
          <w:szCs w:val="24"/>
          <w:lang w:bidi="ru-RU"/>
        </w:rPr>
        <w:softHyphen/>
        <w:t>комить учащихся с классическими образцами миро</w:t>
      </w:r>
      <w:r w:rsidRPr="000008F7">
        <w:rPr>
          <w:rFonts w:ascii="Times New Roman" w:hAnsi="Times New Roman" w:cs="Times New Roman"/>
          <w:sz w:val="24"/>
          <w:szCs w:val="24"/>
          <w:lang w:bidi="ru-RU"/>
        </w:rPr>
        <w:softHyphen/>
        <w:t>вой словесной культуры, обладающими высокими художественными достоинствами, выражающими жизненную правду, общегуманистические идеалы и воспитывающими высокие нравственные чувства у человека читающего.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Курс литературы опирается на следующие виды деятельности по освоению содержания художест</w:t>
      </w:r>
      <w:r w:rsidRPr="000008F7">
        <w:rPr>
          <w:rFonts w:ascii="Times New Roman" w:hAnsi="Times New Roman" w:cs="Times New Roman"/>
          <w:sz w:val="24"/>
          <w:szCs w:val="24"/>
          <w:lang w:bidi="ru-RU"/>
        </w:rPr>
        <w:softHyphen/>
        <w:t>венных произведений и теоретико-литературных понятий: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осознанное, творческое чтение художествен</w:t>
      </w:r>
      <w:r w:rsidRPr="000008F7">
        <w:rPr>
          <w:rFonts w:ascii="Times New Roman" w:hAnsi="Times New Roman" w:cs="Times New Roman"/>
          <w:sz w:val="24"/>
          <w:szCs w:val="24"/>
          <w:lang w:bidi="ru-RU"/>
        </w:rPr>
        <w:softHyphen/>
        <w:t>ных произведений разных жанров;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выразительное чтение художественного тек</w:t>
      </w:r>
      <w:r w:rsidRPr="000008F7">
        <w:rPr>
          <w:rFonts w:ascii="Times New Roman" w:hAnsi="Times New Roman" w:cs="Times New Roman"/>
          <w:sz w:val="24"/>
          <w:szCs w:val="24"/>
          <w:lang w:bidi="ru-RU"/>
        </w:rPr>
        <w:softHyphen/>
        <w:t>ста;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xml:space="preserve"> различные виды пересказа (подробный, крат</w:t>
      </w:r>
      <w:r w:rsidRPr="000008F7">
        <w:rPr>
          <w:rFonts w:ascii="Times New Roman" w:hAnsi="Times New Roman" w:cs="Times New Roman"/>
          <w:sz w:val="24"/>
          <w:szCs w:val="24"/>
          <w:lang w:bidi="ru-RU"/>
        </w:rPr>
        <w:softHyphen/>
        <w:t>кий, выборочный, с элементами коммента</w:t>
      </w:r>
      <w:r w:rsidRPr="000008F7">
        <w:rPr>
          <w:rFonts w:ascii="Times New Roman" w:hAnsi="Times New Roman" w:cs="Times New Roman"/>
          <w:sz w:val="24"/>
          <w:szCs w:val="24"/>
          <w:lang w:bidi="ru-RU"/>
        </w:rPr>
        <w:softHyphen/>
        <w:t>рия, с творческим заданием);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ответы на вопросы, раскрывающие знание и понимание текста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заучивание наизусть стихотворных и прозаи</w:t>
      </w:r>
      <w:r w:rsidRPr="000008F7">
        <w:rPr>
          <w:rFonts w:ascii="Times New Roman" w:hAnsi="Times New Roman" w:cs="Times New Roman"/>
          <w:sz w:val="24"/>
          <w:szCs w:val="24"/>
          <w:lang w:bidi="ru-RU"/>
        </w:rPr>
        <w:softHyphen/>
        <w:t>ческих текстов;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анализ и интерпретация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составление планов и написание отзывов о произведениях;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написание сочинений по литературным про</w:t>
      </w:r>
      <w:r w:rsidRPr="000008F7">
        <w:rPr>
          <w:rFonts w:ascii="Times New Roman" w:hAnsi="Times New Roman" w:cs="Times New Roman"/>
          <w:sz w:val="24"/>
          <w:szCs w:val="24"/>
          <w:lang w:bidi="ru-RU"/>
        </w:rPr>
        <w:softHyphen/>
        <w:t>изведениям и на основе жизненных впечат</w:t>
      </w:r>
      <w:r w:rsidRPr="000008F7">
        <w:rPr>
          <w:rFonts w:ascii="Times New Roman" w:hAnsi="Times New Roman" w:cs="Times New Roman"/>
          <w:sz w:val="24"/>
          <w:szCs w:val="24"/>
          <w:lang w:bidi="ru-RU"/>
        </w:rPr>
        <w:softHyphen/>
        <w:t>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целенаправленный поиск информации на ос</w:t>
      </w:r>
      <w:r w:rsidRPr="000008F7">
        <w:rPr>
          <w:rFonts w:ascii="Times New Roman" w:hAnsi="Times New Roman" w:cs="Times New Roman"/>
          <w:sz w:val="24"/>
          <w:szCs w:val="24"/>
          <w:lang w:bidi="ru-RU"/>
        </w:rPr>
        <w:softHyphen/>
        <w:t>нове знания ее источников и умения работать с ними;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индивидуальная и коллективная проектная деятельность.</w:t>
      </w:r>
    </w:p>
    <w:p w:rsidR="000008F7" w:rsidRPr="000008F7" w:rsidRDefault="000008F7" w:rsidP="000008F7">
      <w:pPr>
        <w:spacing w:line="240" w:lineRule="auto"/>
        <w:rPr>
          <w:rFonts w:ascii="Times New Roman" w:hAnsi="Times New Roman" w:cs="Times New Roman"/>
          <w:sz w:val="24"/>
          <w:szCs w:val="24"/>
          <w:lang w:bidi="ru-RU"/>
        </w:rPr>
      </w:pPr>
      <w:bookmarkStart w:id="3" w:name="bookmark6"/>
      <w:r w:rsidRPr="000008F7">
        <w:rPr>
          <w:rFonts w:ascii="Times New Roman" w:hAnsi="Times New Roman" w:cs="Times New Roman"/>
          <w:sz w:val="24"/>
          <w:szCs w:val="24"/>
          <w:lang w:bidi="ru-RU"/>
        </w:rPr>
        <w:t>Содержание деятельности по предмету</w:t>
      </w:r>
      <w:bookmarkEnd w:id="3"/>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этой возрастной группе формируются пред</w:t>
      </w:r>
      <w:r w:rsidRPr="000008F7">
        <w:rPr>
          <w:rFonts w:ascii="Times New Roman" w:hAnsi="Times New Roman" w:cs="Times New Roman"/>
          <w:sz w:val="24"/>
          <w:szCs w:val="24"/>
          <w:lang w:bidi="ru-RU"/>
        </w:rPr>
        <w:softHyphen/>
        <w:t>ставления о специфике литературы как искусства слова, развитие умения осознанного чтения, способ</w:t>
      </w:r>
      <w:r w:rsidRPr="000008F7">
        <w:rPr>
          <w:rFonts w:ascii="Times New Roman" w:hAnsi="Times New Roman" w:cs="Times New Roman"/>
          <w:sz w:val="24"/>
          <w:szCs w:val="24"/>
          <w:lang w:bidi="ru-RU"/>
        </w:rPr>
        <w:softHyphen/>
        <w:t>ности общения с художественным миром произведе</w:t>
      </w:r>
      <w:r w:rsidRPr="000008F7">
        <w:rPr>
          <w:rFonts w:ascii="Times New Roman" w:hAnsi="Times New Roman" w:cs="Times New Roman"/>
          <w:sz w:val="24"/>
          <w:szCs w:val="24"/>
          <w:lang w:bidi="ru-RU"/>
        </w:rPr>
        <w:softHyphen/>
        <w:t>ний разных жанров и индивидуальных стилей. Отбор текстов учитывает возрастные особенности уча</w:t>
      </w:r>
      <w:r w:rsidRPr="000008F7">
        <w:rPr>
          <w:rFonts w:ascii="Times New Roman" w:hAnsi="Times New Roman" w:cs="Times New Roman"/>
          <w:sz w:val="24"/>
          <w:szCs w:val="24"/>
          <w:lang w:bidi="ru-RU"/>
        </w:rPr>
        <w:softHyphen/>
        <w:t>щихся, интерес которых в основном сосредоточен на сюжете и героях произведения. Теоретико-лите</w:t>
      </w:r>
      <w:r w:rsidRPr="000008F7">
        <w:rPr>
          <w:rFonts w:ascii="Times New Roman" w:hAnsi="Times New Roman" w:cs="Times New Roman"/>
          <w:sz w:val="24"/>
          <w:szCs w:val="24"/>
          <w:lang w:bidi="ru-RU"/>
        </w:rPr>
        <w:softHyphen/>
        <w:t>ратурные понятия связаны с анализом внутренней структуры художественного произведения — от ме</w:t>
      </w:r>
      <w:r w:rsidRPr="000008F7">
        <w:rPr>
          <w:rFonts w:ascii="Times New Roman" w:hAnsi="Times New Roman" w:cs="Times New Roman"/>
          <w:sz w:val="24"/>
          <w:szCs w:val="24"/>
          <w:lang w:bidi="ru-RU"/>
        </w:rPr>
        <w:softHyphen/>
        <w:t>тафоры до композиции.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Эта группа активно воспринимает прочитанный текст, но недостаточно владеет собственно техни</w:t>
      </w:r>
      <w:r w:rsidRPr="000008F7">
        <w:rPr>
          <w:rFonts w:ascii="Times New Roman" w:hAnsi="Times New Roman" w:cs="Times New Roman"/>
          <w:sz w:val="24"/>
          <w:szCs w:val="24"/>
          <w:lang w:bidi="ru-RU"/>
        </w:rPr>
        <w:softHyphen/>
        <w:t>кой чтения, именно поэтому на уроках важно уде</w:t>
      </w:r>
      <w:r w:rsidRPr="000008F7">
        <w:rPr>
          <w:rFonts w:ascii="Times New Roman" w:hAnsi="Times New Roman" w:cs="Times New Roman"/>
          <w:sz w:val="24"/>
          <w:szCs w:val="24"/>
          <w:lang w:bidi="ru-RU"/>
        </w:rPr>
        <w:softHyphen/>
        <w:t>лять внимание чтению вслух, развивать и укреплять стремление к чтению художественной литературы, проектной деятельности учащихся.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Курс литературы строится с опорой на взаимо</w:t>
      </w:r>
      <w:r w:rsidRPr="000008F7">
        <w:rPr>
          <w:rFonts w:ascii="Times New Roman" w:hAnsi="Times New Roman" w:cs="Times New Roman"/>
          <w:sz w:val="24"/>
          <w:szCs w:val="24"/>
          <w:lang w:bidi="ru-RU"/>
        </w:rPr>
        <w:softHyphen/>
        <w:t>связь литературы и истории, что определяет подго</w:t>
      </w:r>
      <w:r w:rsidRPr="000008F7">
        <w:rPr>
          <w:rFonts w:ascii="Times New Roman" w:hAnsi="Times New Roman" w:cs="Times New Roman"/>
          <w:sz w:val="24"/>
          <w:szCs w:val="24"/>
          <w:lang w:bidi="ru-RU"/>
        </w:rPr>
        <w:softHyphen/>
        <w:t>товку учащихся к восприятию курса на историко- литературной основе.</w:t>
      </w:r>
    </w:p>
    <w:p w:rsidR="000008F7" w:rsidRPr="000008F7" w:rsidRDefault="000008F7" w:rsidP="000008F7">
      <w:pPr>
        <w:spacing w:line="240" w:lineRule="auto"/>
        <w:rPr>
          <w:rFonts w:ascii="Times New Roman" w:hAnsi="Times New Roman" w:cs="Times New Roman"/>
          <w:sz w:val="24"/>
          <w:szCs w:val="24"/>
          <w:lang w:bidi="ru-RU"/>
        </w:rPr>
      </w:pPr>
      <w:bookmarkStart w:id="4" w:name="bookmark7"/>
      <w:r w:rsidRPr="000008F7">
        <w:rPr>
          <w:rFonts w:ascii="Times New Roman" w:hAnsi="Times New Roman" w:cs="Times New Roman"/>
          <w:sz w:val="24"/>
          <w:szCs w:val="24"/>
          <w:lang w:bidi="ru-RU"/>
        </w:rPr>
        <w:t>Общая характеристика учебного предмета</w:t>
      </w:r>
      <w:bookmarkEnd w:id="4"/>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Главная идея программы по литературе — из</w:t>
      </w:r>
      <w:r w:rsidRPr="000008F7">
        <w:rPr>
          <w:rFonts w:ascii="Times New Roman" w:hAnsi="Times New Roman" w:cs="Times New Roman"/>
          <w:sz w:val="24"/>
          <w:szCs w:val="24"/>
          <w:lang w:bidi="ru-RU"/>
        </w:rPr>
        <w:softHyphen/>
        <w:t>учение литературы от фольклора к древнерусской литературе, от нее к русской литературе XVIII, XIX, XX вв. Русская литература является одним из ос</w:t>
      </w:r>
      <w:r w:rsidRPr="000008F7">
        <w:rPr>
          <w:rFonts w:ascii="Times New Roman" w:hAnsi="Times New Roman" w:cs="Times New Roman"/>
          <w:sz w:val="24"/>
          <w:szCs w:val="24"/>
          <w:lang w:bidi="ru-RU"/>
        </w:rPr>
        <w:softHyphen/>
        <w:t>новных источников обогащения речи учащихся, формирования их речевой культуры и коммуника</w:t>
      </w:r>
      <w:r w:rsidRPr="000008F7">
        <w:rPr>
          <w:rFonts w:ascii="Times New Roman" w:hAnsi="Times New Roman" w:cs="Times New Roman"/>
          <w:sz w:val="24"/>
          <w:szCs w:val="24"/>
          <w:lang w:bidi="ru-RU"/>
        </w:rPr>
        <w:softHyphen/>
        <w:t>тивных навыков. Изучение языка художественных произведений способствует пониманию учащимися эстетической функции слова, овладению ими стили</w:t>
      </w:r>
      <w:r w:rsidRPr="000008F7">
        <w:rPr>
          <w:rFonts w:ascii="Times New Roman" w:hAnsi="Times New Roman" w:cs="Times New Roman"/>
          <w:sz w:val="24"/>
          <w:szCs w:val="24"/>
          <w:lang w:bidi="ru-RU"/>
        </w:rPr>
        <w:softHyphen/>
        <w:t>стически окрашенной русской речью.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Специфика учебного предмета «Литература» определяется тем, что он представляет собой един</w:t>
      </w:r>
      <w:r w:rsidRPr="000008F7">
        <w:rPr>
          <w:rFonts w:ascii="Times New Roman" w:hAnsi="Times New Roman" w:cs="Times New Roman"/>
          <w:sz w:val="24"/>
          <w:szCs w:val="24"/>
          <w:lang w:bidi="ru-RU"/>
        </w:rPr>
        <w:softHyphen/>
        <w:t>ство словесного искусства и основ науки (литерату</w:t>
      </w:r>
      <w:r w:rsidRPr="000008F7">
        <w:rPr>
          <w:rFonts w:ascii="Times New Roman" w:hAnsi="Times New Roman" w:cs="Times New Roman"/>
          <w:sz w:val="24"/>
          <w:szCs w:val="24"/>
          <w:lang w:bidi="ru-RU"/>
        </w:rPr>
        <w:softHyphen/>
        <w:t>роведения), которая изучает это искусство.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Курс литературы в 8 классе строится на основе сочетания концентрического, историко-хроноло</w:t>
      </w:r>
      <w:r w:rsidRPr="000008F7">
        <w:rPr>
          <w:rFonts w:ascii="Times New Roman" w:hAnsi="Times New Roman" w:cs="Times New Roman"/>
          <w:sz w:val="24"/>
          <w:szCs w:val="24"/>
          <w:lang w:bidi="ru-RU"/>
        </w:rPr>
        <w:softHyphen/>
        <w:t>гического и проблемно-тематического принципов.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Содержание курса литературы в 8 классе включа</w:t>
      </w:r>
      <w:r w:rsidRPr="000008F7">
        <w:rPr>
          <w:rFonts w:ascii="Times New Roman" w:hAnsi="Times New Roman" w:cs="Times New Roman"/>
          <w:sz w:val="24"/>
          <w:szCs w:val="24"/>
          <w:lang w:bidi="ru-RU"/>
        </w:rPr>
        <w:softHyphen/>
        <w:t>ет в себя произведения русской и зарубежной лите</w:t>
      </w:r>
      <w:r w:rsidRPr="000008F7">
        <w:rPr>
          <w:rFonts w:ascii="Times New Roman" w:hAnsi="Times New Roman" w:cs="Times New Roman"/>
          <w:sz w:val="24"/>
          <w:szCs w:val="24"/>
          <w:lang w:bidi="ru-RU"/>
        </w:rPr>
        <w:softHyphen/>
        <w:t>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Ведущая проблема изучения литературы в 8 классе — особенности труда писателя, его пози</w:t>
      </w:r>
      <w:r w:rsidRPr="000008F7">
        <w:rPr>
          <w:rFonts w:ascii="Times New Roman" w:hAnsi="Times New Roman" w:cs="Times New Roman"/>
          <w:sz w:val="24"/>
          <w:szCs w:val="24"/>
          <w:lang w:bidi="ru-RU"/>
        </w:rPr>
        <w:softHyphen/>
        <w:t>ция, изображение человека как важнейшая проблема литературы.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В программе соблюдена системная направлен</w:t>
      </w:r>
      <w:r w:rsidRPr="000008F7">
        <w:rPr>
          <w:rFonts w:ascii="Times New Roman" w:hAnsi="Times New Roman" w:cs="Times New Roman"/>
          <w:sz w:val="24"/>
          <w:szCs w:val="24"/>
          <w:lang w:bidi="ru-RU"/>
        </w:rPr>
        <w:softHyphen/>
        <w:t>ность — курс 8 класса представлен разделами: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Устное народное творчество.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Древнерусская литература.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Русская литература XVIII века.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Русская литература XIX века.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Русская литература XX века.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Литература народов России.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Зарубежная литература.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Обзоры.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Сведения по теории и истории литературы.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разделах 1—8 даются перечень произведений художественной литературы, краткие аннотации, раскрывающие их основную проблематику и худо</w:t>
      </w:r>
      <w:r w:rsidRPr="000008F7">
        <w:rPr>
          <w:rFonts w:ascii="Times New Roman" w:hAnsi="Times New Roman" w:cs="Times New Roman"/>
          <w:sz w:val="24"/>
          <w:szCs w:val="24"/>
          <w:lang w:bidi="ru-RU"/>
        </w:rPr>
        <w:softHyphen/>
        <w:t>жественное своеобразие. Изучению произведений предшествует краткий обзор жизни и творчества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Учитывая рекомендации, изложенные в * Мето</w:t>
      </w:r>
      <w:r w:rsidRPr="000008F7">
        <w:rPr>
          <w:rFonts w:ascii="Times New Roman" w:hAnsi="Times New Roman" w:cs="Times New Roman"/>
          <w:sz w:val="24"/>
          <w:szCs w:val="24"/>
          <w:lang w:bidi="ru-RU"/>
        </w:rPr>
        <w:softHyphen/>
        <w:t>дическом письме о преподавании учебного предме</w:t>
      </w:r>
      <w:r w:rsidRPr="000008F7">
        <w:rPr>
          <w:rFonts w:ascii="Times New Roman" w:hAnsi="Times New Roman" w:cs="Times New Roman"/>
          <w:sz w:val="24"/>
          <w:szCs w:val="24"/>
          <w:lang w:bidi="ru-RU"/>
        </w:rPr>
        <w:softHyphen/>
        <w:t>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на уроки внеклассного чтения, проектную деятельность учащихся.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w:t>
      </w:r>
      <w:r w:rsidRPr="000008F7">
        <w:rPr>
          <w:rFonts w:ascii="Times New Roman" w:hAnsi="Times New Roman" w:cs="Times New Roman"/>
          <w:sz w:val="24"/>
          <w:szCs w:val="24"/>
          <w:lang w:bidi="ru-RU"/>
        </w:rPr>
        <w:softHyphen/>
        <w:t>изусть, списки произведений для самостоятельного чтения.</w:t>
      </w:r>
    </w:p>
    <w:p w:rsidR="000008F7" w:rsidRPr="000008F7" w:rsidRDefault="000008F7" w:rsidP="000008F7">
      <w:pPr>
        <w:spacing w:line="240" w:lineRule="auto"/>
        <w:rPr>
          <w:rFonts w:ascii="Times New Roman" w:hAnsi="Times New Roman" w:cs="Times New Roman"/>
          <w:sz w:val="24"/>
          <w:szCs w:val="24"/>
          <w:lang w:bidi="ru-RU"/>
        </w:rPr>
      </w:pPr>
      <w:bookmarkStart w:id="5" w:name="bookmark8"/>
      <w:r w:rsidRPr="000008F7">
        <w:rPr>
          <w:rFonts w:ascii="Times New Roman" w:hAnsi="Times New Roman" w:cs="Times New Roman"/>
          <w:sz w:val="24"/>
          <w:szCs w:val="24"/>
          <w:lang w:bidi="ru-RU"/>
        </w:rPr>
        <w:t>Требования к результатам освоения выпускниками основной школы программы по литературе</w:t>
      </w:r>
      <w:bookmarkEnd w:id="5"/>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Личностные результаты: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воспитание российской гражданской иден</w:t>
      </w:r>
      <w:r w:rsidRPr="000008F7">
        <w:rPr>
          <w:rFonts w:ascii="Times New Roman" w:hAnsi="Times New Roman" w:cs="Times New Roman"/>
          <w:sz w:val="24"/>
          <w:szCs w:val="24"/>
          <w:lang w:bidi="ru-RU"/>
        </w:rPr>
        <w:softHyphen/>
        <w:t>тичности: патриотизма, любви и уважения к Отечеству, чувства гордости за свою Роди</w:t>
      </w:r>
      <w:r w:rsidRPr="000008F7">
        <w:rPr>
          <w:rFonts w:ascii="Times New Roman" w:hAnsi="Times New Roman" w:cs="Times New Roman"/>
          <w:sz w:val="24"/>
          <w:szCs w:val="24"/>
          <w:lang w:bidi="ru-RU"/>
        </w:rPr>
        <w:softHyphen/>
        <w:t>ну, прошлое и настоящее многонациональ</w:t>
      </w:r>
      <w:r w:rsidRPr="000008F7">
        <w:rPr>
          <w:rFonts w:ascii="Times New Roman" w:hAnsi="Times New Roman" w:cs="Times New Roman"/>
          <w:sz w:val="24"/>
          <w:szCs w:val="24"/>
          <w:lang w:bidi="ru-RU"/>
        </w:rPr>
        <w:softHyphen/>
        <w:t>ного народа России; осознание своей этни</w:t>
      </w:r>
      <w:r w:rsidRPr="000008F7">
        <w:rPr>
          <w:rFonts w:ascii="Times New Roman" w:hAnsi="Times New Roman" w:cs="Times New Roman"/>
          <w:sz w:val="24"/>
          <w:szCs w:val="24"/>
          <w:lang w:bidi="ru-RU"/>
        </w:rPr>
        <w:softHyphen/>
        <w:t>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формирование ответственного отношения к учению, готовности и способности об</w:t>
      </w:r>
      <w:r w:rsidRPr="000008F7">
        <w:rPr>
          <w:rFonts w:ascii="Times New Roman" w:hAnsi="Times New Roman" w:cs="Times New Roman"/>
          <w:sz w:val="24"/>
          <w:szCs w:val="24"/>
          <w:lang w:bidi="ru-RU"/>
        </w:rPr>
        <w:softHyphen/>
        <w:t>учающихся к саморазвитию и самообразова</w:t>
      </w:r>
      <w:r w:rsidRPr="000008F7">
        <w:rPr>
          <w:rFonts w:ascii="Times New Roman" w:hAnsi="Times New Roman" w:cs="Times New Roman"/>
          <w:sz w:val="24"/>
          <w:szCs w:val="24"/>
          <w:lang w:bidi="ru-RU"/>
        </w:rPr>
        <w:softHyphen/>
        <w:t>нию на основе мотивации к обучению и по</w:t>
      </w:r>
      <w:r w:rsidRPr="000008F7">
        <w:rPr>
          <w:rFonts w:ascii="Times New Roman" w:hAnsi="Times New Roman" w:cs="Times New Roman"/>
          <w:sz w:val="24"/>
          <w:szCs w:val="24"/>
          <w:lang w:bidi="ru-RU"/>
        </w:rPr>
        <w:softHyphen/>
        <w:t>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w:t>
      </w:r>
      <w:r w:rsidRPr="000008F7">
        <w:rPr>
          <w:rFonts w:ascii="Times New Roman" w:hAnsi="Times New Roman" w:cs="Times New Roman"/>
          <w:sz w:val="24"/>
          <w:szCs w:val="24"/>
          <w:lang w:bidi="ru-RU"/>
        </w:rPr>
        <w:softHyphen/>
        <w:t>ний, с учетом устойчивых познавательных интересов;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w:t>
      </w:r>
      <w:r w:rsidRPr="000008F7">
        <w:rPr>
          <w:rFonts w:ascii="Times New Roman" w:hAnsi="Times New Roman" w:cs="Times New Roman"/>
          <w:sz w:val="24"/>
          <w:szCs w:val="24"/>
          <w:lang w:bidi="ru-RU"/>
        </w:rPr>
        <w:softHyphen/>
        <w:t>ковое, духовное многообразие современного мира;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формирование осознанного, уважительного и доброжелательного отношения к другому человеку, его мнению, мировоззрению, куль</w:t>
      </w:r>
      <w:r w:rsidRPr="000008F7">
        <w:rPr>
          <w:rFonts w:ascii="Times New Roman" w:hAnsi="Times New Roman" w:cs="Times New Roman"/>
          <w:sz w:val="24"/>
          <w:szCs w:val="24"/>
          <w:lang w:bidi="ru-RU"/>
        </w:rPr>
        <w:softHyphen/>
        <w:t>туре, языку, вере, гражданской позиции, к ис</w:t>
      </w:r>
      <w:r w:rsidRPr="000008F7">
        <w:rPr>
          <w:rFonts w:ascii="Times New Roman" w:hAnsi="Times New Roman" w:cs="Times New Roman"/>
          <w:sz w:val="24"/>
          <w:szCs w:val="24"/>
          <w:lang w:bidi="ru-RU"/>
        </w:rPr>
        <w:softHyphen/>
        <w:t>тории, культуре, религии, традициям, языкам, ценностям народов России и народов мира; готовности и способности вести диалог с дру</w:t>
      </w:r>
      <w:r w:rsidRPr="000008F7">
        <w:rPr>
          <w:rFonts w:ascii="Times New Roman" w:hAnsi="Times New Roman" w:cs="Times New Roman"/>
          <w:sz w:val="24"/>
          <w:szCs w:val="24"/>
          <w:lang w:bidi="ru-RU"/>
        </w:rPr>
        <w:softHyphen/>
        <w:t>гими людьми и достигать в нем взаимопони</w:t>
      </w:r>
      <w:r w:rsidRPr="000008F7">
        <w:rPr>
          <w:rFonts w:ascii="Times New Roman" w:hAnsi="Times New Roman" w:cs="Times New Roman"/>
          <w:sz w:val="24"/>
          <w:szCs w:val="24"/>
          <w:lang w:bidi="ru-RU"/>
        </w:rPr>
        <w:softHyphen/>
        <w:t>мания;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умение определять понятия, создавать обоб</w:t>
      </w:r>
      <w:r w:rsidRPr="000008F7">
        <w:rPr>
          <w:rFonts w:ascii="Times New Roman" w:hAnsi="Times New Roman" w:cs="Times New Roman"/>
          <w:sz w:val="24"/>
          <w:szCs w:val="24"/>
          <w:lang w:bidi="ru-RU"/>
        </w:rPr>
        <w:softHyphen/>
        <w:t>щения.устанавливать аналогии, классифици</w:t>
      </w:r>
      <w:r w:rsidRPr="000008F7">
        <w:rPr>
          <w:rFonts w:ascii="Times New Roman" w:hAnsi="Times New Roman" w:cs="Times New Roman"/>
          <w:sz w:val="24"/>
          <w:szCs w:val="24"/>
          <w:lang w:bidi="ru-RU"/>
        </w:rPr>
        <w:softHyphen/>
        <w:t>ровать, самостоятельно выбирать основания и критерии для классификации, устанавли</w:t>
      </w:r>
      <w:r w:rsidRPr="000008F7">
        <w:rPr>
          <w:rFonts w:ascii="Times New Roman" w:hAnsi="Times New Roman" w:cs="Times New Roman"/>
          <w:sz w:val="24"/>
          <w:szCs w:val="24"/>
          <w:lang w:bidi="ru-RU"/>
        </w:rPr>
        <w:softHyphen/>
        <w:t>вать причинно-следственные связи, строить логическое рассуждение, умозаключение (ин</w:t>
      </w:r>
      <w:r w:rsidRPr="000008F7">
        <w:rPr>
          <w:rFonts w:ascii="Times New Roman" w:hAnsi="Times New Roman" w:cs="Times New Roman"/>
          <w:sz w:val="24"/>
          <w:szCs w:val="24"/>
          <w:lang w:bidi="ru-RU"/>
        </w:rPr>
        <w:softHyphen/>
        <w:t>дуктивное, дедуктивное и по аналогии) и де</w:t>
      </w:r>
      <w:r w:rsidRPr="000008F7">
        <w:rPr>
          <w:rFonts w:ascii="Times New Roman" w:hAnsi="Times New Roman" w:cs="Times New Roman"/>
          <w:sz w:val="24"/>
          <w:szCs w:val="24"/>
          <w:lang w:bidi="ru-RU"/>
        </w:rPr>
        <w:softHyphen/>
        <w:t>лать выводы;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создавать, применять и преобразо</w:t>
      </w:r>
      <w:r w:rsidRPr="000008F7">
        <w:rPr>
          <w:rFonts w:ascii="Times New Roman" w:hAnsi="Times New Roman" w:cs="Times New Roman"/>
          <w:sz w:val="24"/>
          <w:szCs w:val="24"/>
          <w:lang w:bidi="ru-RU"/>
        </w:rPr>
        <w:softHyphen/>
        <w:t>вывать знаки и символы, модели и схемы для решения учебных и познавательных задач;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смысловое чтение; умение организовывать учебное сотрудничество и совместную дея</w:t>
      </w:r>
      <w:r w:rsidRPr="000008F7">
        <w:rPr>
          <w:rFonts w:ascii="Times New Roman" w:hAnsi="Times New Roman" w:cs="Times New Roman"/>
          <w:sz w:val="24"/>
          <w:szCs w:val="24"/>
          <w:lang w:bidi="ru-RU"/>
        </w:rPr>
        <w:softHyphen/>
        <w:t>тельность с учителем и сверстниками; ра</w:t>
      </w:r>
      <w:r w:rsidRPr="000008F7">
        <w:rPr>
          <w:rFonts w:ascii="Times New Roman" w:hAnsi="Times New Roman" w:cs="Times New Roman"/>
          <w:sz w:val="24"/>
          <w:szCs w:val="24"/>
          <w:lang w:bidi="ru-RU"/>
        </w:rPr>
        <w:softHyphen/>
        <w:t>ботать индивидуально и в группе: находить общее решение и разрешать конфликты на ос</w:t>
      </w:r>
      <w:r w:rsidRPr="000008F7">
        <w:rPr>
          <w:rFonts w:ascii="Times New Roman" w:hAnsi="Times New Roman" w:cs="Times New Roman"/>
          <w:sz w:val="24"/>
          <w:szCs w:val="24"/>
          <w:lang w:bidi="ru-RU"/>
        </w:rPr>
        <w:softHyphen/>
        <w:t>нове согласования позиций и учета интересов; формулировать, аргументировать и отстаивать свое мнение;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осознанно использовать речевые сред</w:t>
      </w:r>
      <w:r w:rsidRPr="000008F7">
        <w:rPr>
          <w:rFonts w:ascii="Times New Roman" w:hAnsi="Times New Roman" w:cs="Times New Roman"/>
          <w:sz w:val="24"/>
          <w:szCs w:val="24"/>
          <w:lang w:bidi="ru-RU"/>
        </w:rPr>
        <w:softHyphen/>
        <w:t>ства в соответствии с задачей коммуникации, для выражения своих чувств, мыслей и по</w:t>
      </w:r>
      <w:r w:rsidRPr="000008F7">
        <w:rPr>
          <w:rFonts w:ascii="Times New Roman" w:hAnsi="Times New Roman" w:cs="Times New Roman"/>
          <w:sz w:val="24"/>
          <w:szCs w:val="24"/>
          <w:lang w:bidi="ru-RU"/>
        </w:rPr>
        <w:softHyphen/>
        <w:t>требностей, планирования и регуляции своей деятельности; владение устной и письменной речью, монологической контекстной речью;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формирование и развитие компетентности в области использования информационно-</w:t>
      </w:r>
      <w:r w:rsidRPr="000008F7">
        <w:rPr>
          <w:rFonts w:ascii="Times New Roman" w:hAnsi="Times New Roman" w:cs="Times New Roman"/>
          <w:sz w:val="24"/>
          <w:szCs w:val="24"/>
          <w:lang w:bidi="ru-RU"/>
        </w:rPr>
        <w:softHyphen/>
        <w:t>коммуникационных технологий.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Предметные результаты: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понимание ключевых проблем изученных произведений русского фольклора и фольк</w:t>
      </w:r>
      <w:r w:rsidRPr="000008F7">
        <w:rPr>
          <w:rFonts w:ascii="Times New Roman" w:hAnsi="Times New Roman" w:cs="Times New Roman"/>
          <w:sz w:val="24"/>
          <w:szCs w:val="24"/>
          <w:lang w:bidi="ru-RU"/>
        </w:rPr>
        <w:softHyphen/>
        <w:t>лора других народов, древнерусской литера</w:t>
      </w:r>
      <w:r w:rsidRPr="000008F7">
        <w:rPr>
          <w:rFonts w:ascii="Times New Roman" w:hAnsi="Times New Roman" w:cs="Times New Roman"/>
          <w:sz w:val="24"/>
          <w:szCs w:val="24"/>
          <w:lang w:bidi="ru-RU"/>
        </w:rPr>
        <w:softHyphen/>
        <w:t>туры, литературы XVIII в., русских писателей XIX-XXвв., литературы народов России и за</w:t>
      </w:r>
      <w:r w:rsidRPr="000008F7">
        <w:rPr>
          <w:rFonts w:ascii="Times New Roman" w:hAnsi="Times New Roman" w:cs="Times New Roman"/>
          <w:sz w:val="24"/>
          <w:szCs w:val="24"/>
          <w:lang w:bidi="ru-RU"/>
        </w:rPr>
        <w:softHyphen/>
        <w:t>рубежной литературы;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понимание связи литературных произведений с эпохой их написания, выявление заложенных в них вневременных, непреходящих нравствен</w:t>
      </w:r>
      <w:r w:rsidRPr="000008F7">
        <w:rPr>
          <w:rFonts w:ascii="Times New Roman" w:hAnsi="Times New Roman" w:cs="Times New Roman"/>
          <w:sz w:val="24"/>
          <w:szCs w:val="24"/>
          <w:lang w:bidi="ru-RU"/>
        </w:rPr>
        <w:softHyphen/>
        <w:t>ных ценностей и их современного звучания;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анализировать литературное про</w:t>
      </w:r>
      <w:r w:rsidRPr="000008F7">
        <w:rPr>
          <w:rFonts w:ascii="Times New Roman" w:hAnsi="Times New Roman" w:cs="Times New Roman"/>
          <w:sz w:val="24"/>
          <w:szCs w:val="24"/>
          <w:lang w:bidi="ru-RU"/>
        </w:rPr>
        <w:softHyphen/>
        <w:t>изведение: определять его принадлежность к одному из литературных родов и жанров; понимать и формулировать тему, идею, нрав</w:t>
      </w:r>
      <w:r w:rsidRPr="000008F7">
        <w:rPr>
          <w:rFonts w:ascii="Times New Roman" w:hAnsi="Times New Roman" w:cs="Times New Roman"/>
          <w:sz w:val="24"/>
          <w:szCs w:val="24"/>
          <w:lang w:bidi="ru-RU"/>
        </w:rPr>
        <w:softHyphen/>
        <w:t>ственный пафос литературного произведения; характеризовать его героев, сопоставлять ге</w:t>
      </w:r>
      <w:r w:rsidRPr="000008F7">
        <w:rPr>
          <w:rFonts w:ascii="Times New Roman" w:hAnsi="Times New Roman" w:cs="Times New Roman"/>
          <w:sz w:val="24"/>
          <w:szCs w:val="24"/>
          <w:lang w:bidi="ru-RU"/>
        </w:rPr>
        <w:softHyphen/>
        <w:t>роев одного или нескольких произведений;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определение в произведении элементов сю</w:t>
      </w:r>
      <w:r w:rsidRPr="000008F7">
        <w:rPr>
          <w:rFonts w:ascii="Times New Roman" w:hAnsi="Times New Roman" w:cs="Times New Roman"/>
          <w:sz w:val="24"/>
          <w:szCs w:val="24"/>
          <w:lang w:bidi="ru-RU"/>
        </w:rPr>
        <w:softHyphen/>
        <w:t>жета, композиции, изобразительно-вырази</w:t>
      </w:r>
      <w:r w:rsidRPr="000008F7">
        <w:rPr>
          <w:rFonts w:ascii="Times New Roman" w:hAnsi="Times New Roman" w:cs="Times New Roman"/>
          <w:sz w:val="24"/>
          <w:szCs w:val="24"/>
          <w:lang w:bidi="ru-RU"/>
        </w:rPr>
        <w:softHyphen/>
        <w:t>тельных средств языка, понимание их роли в раскрытии идейно-художественного содер</w:t>
      </w:r>
      <w:r w:rsidRPr="000008F7">
        <w:rPr>
          <w:rFonts w:ascii="Times New Roman" w:hAnsi="Times New Roman" w:cs="Times New Roman"/>
          <w:sz w:val="24"/>
          <w:szCs w:val="24"/>
          <w:lang w:bidi="ru-RU"/>
        </w:rPr>
        <w:softHyphen/>
        <w:t>жания произведения (элементы филологиче</w:t>
      </w:r>
      <w:r w:rsidRPr="000008F7">
        <w:rPr>
          <w:rFonts w:ascii="Times New Roman" w:hAnsi="Times New Roman" w:cs="Times New Roman"/>
          <w:sz w:val="24"/>
          <w:szCs w:val="24"/>
          <w:lang w:bidi="ru-RU"/>
        </w:rPr>
        <w:softHyphen/>
        <w:t>ского анализа); владение элементарной лите</w:t>
      </w:r>
      <w:r w:rsidRPr="000008F7">
        <w:rPr>
          <w:rFonts w:ascii="Times New Roman" w:hAnsi="Times New Roman" w:cs="Times New Roman"/>
          <w:sz w:val="24"/>
          <w:szCs w:val="24"/>
          <w:lang w:bidi="ru-RU"/>
        </w:rPr>
        <w:softHyphen/>
        <w:t>ратуроведческой терминологией при анализе литературного произведения;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приобщение к духовно-нравственным цен</w:t>
      </w:r>
      <w:r w:rsidRPr="000008F7">
        <w:rPr>
          <w:rFonts w:ascii="Times New Roman" w:hAnsi="Times New Roman" w:cs="Times New Roman"/>
          <w:sz w:val="24"/>
          <w:szCs w:val="24"/>
          <w:lang w:bidi="ru-RU"/>
        </w:rPr>
        <w:softHyphen/>
        <w:t>ностям русской литературы и культуры, со</w:t>
      </w:r>
      <w:r w:rsidRPr="000008F7">
        <w:rPr>
          <w:rFonts w:ascii="Times New Roman" w:hAnsi="Times New Roman" w:cs="Times New Roman"/>
          <w:sz w:val="24"/>
          <w:szCs w:val="24"/>
          <w:lang w:bidi="ru-RU"/>
        </w:rPr>
        <w:softHyphen/>
        <w:t>поставление их с духовно-нравственными ценностями других народов; освоение социальных норм, правил пове</w:t>
      </w:r>
      <w:r w:rsidRPr="000008F7">
        <w:rPr>
          <w:rFonts w:ascii="Times New Roman" w:hAnsi="Times New Roman" w:cs="Times New Roman"/>
          <w:sz w:val="24"/>
          <w:szCs w:val="24"/>
          <w:lang w:bidi="ru-RU"/>
        </w:rPr>
        <w:softHyphen/>
        <w:t>дения, ролей и форм социальной жизни в группах и сообществах, включая взрослые и социальные сообщества; участие в школь</w:t>
      </w:r>
      <w:r w:rsidRPr="000008F7">
        <w:rPr>
          <w:rFonts w:ascii="Times New Roman" w:hAnsi="Times New Roman" w:cs="Times New Roman"/>
          <w:sz w:val="24"/>
          <w:szCs w:val="24"/>
          <w:lang w:bidi="ru-RU"/>
        </w:rPr>
        <w:softHyphen/>
        <w:t>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развитие морального сознания и компетент</w:t>
      </w:r>
      <w:r w:rsidRPr="000008F7">
        <w:rPr>
          <w:rFonts w:ascii="Times New Roman" w:hAnsi="Times New Roman" w:cs="Times New Roman"/>
          <w:sz w:val="24"/>
          <w:szCs w:val="24"/>
          <w:lang w:bidi="ru-RU"/>
        </w:rPr>
        <w:softHyphen/>
        <w:t>ности в решении моральных проблем на осно</w:t>
      </w:r>
      <w:r w:rsidRPr="000008F7">
        <w:rPr>
          <w:rFonts w:ascii="Times New Roman" w:hAnsi="Times New Roman" w:cs="Times New Roman"/>
          <w:sz w:val="24"/>
          <w:szCs w:val="24"/>
          <w:lang w:bidi="ru-RU"/>
        </w:rPr>
        <w:softHyphen/>
        <w:t>ве личностного выбора, формирование нрав</w:t>
      </w:r>
      <w:r w:rsidRPr="000008F7">
        <w:rPr>
          <w:rFonts w:ascii="Times New Roman" w:hAnsi="Times New Roman" w:cs="Times New Roman"/>
          <w:sz w:val="24"/>
          <w:szCs w:val="24"/>
          <w:lang w:bidi="ru-RU"/>
        </w:rPr>
        <w:softHyphen/>
        <w:t>ственных чувств и нравственного поведения, осознанного и ответственного отношения к собственным поступкам;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xml:space="preserve"> формирование коммуникативной компетент</w:t>
      </w:r>
      <w:r w:rsidRPr="000008F7">
        <w:rPr>
          <w:rFonts w:ascii="Times New Roman" w:hAnsi="Times New Roman" w:cs="Times New Roman"/>
          <w:sz w:val="24"/>
          <w:szCs w:val="24"/>
          <w:lang w:bidi="ru-RU"/>
        </w:rPr>
        <w:softHyphen/>
        <w:t>ности в общении и сотрудничестве со сверст</w:t>
      </w:r>
      <w:r w:rsidRPr="000008F7">
        <w:rPr>
          <w:rFonts w:ascii="Times New Roman" w:hAnsi="Times New Roman" w:cs="Times New Roman"/>
          <w:sz w:val="24"/>
          <w:szCs w:val="24"/>
          <w:lang w:bidi="ru-RU"/>
        </w:rPr>
        <w:softHyphen/>
        <w:t>никами, старшими и младшими в процессе образовательной, общественно полезной, учебно-исследовательской, творческой и дру</w:t>
      </w:r>
      <w:r w:rsidRPr="000008F7">
        <w:rPr>
          <w:rFonts w:ascii="Times New Roman" w:hAnsi="Times New Roman" w:cs="Times New Roman"/>
          <w:sz w:val="24"/>
          <w:szCs w:val="24"/>
          <w:lang w:bidi="ru-RU"/>
        </w:rPr>
        <w:softHyphen/>
        <w:t>гих видах деятельности;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формирование экологической культуры на ос</w:t>
      </w:r>
      <w:r w:rsidRPr="000008F7">
        <w:rPr>
          <w:rFonts w:ascii="Times New Roman" w:hAnsi="Times New Roman" w:cs="Times New Roman"/>
          <w:sz w:val="24"/>
          <w:szCs w:val="24"/>
          <w:lang w:bidi="ru-RU"/>
        </w:rPr>
        <w:softHyphen/>
        <w:t>нове признания ценности жизни во всех ее проявлениях и необходимости ответствен</w:t>
      </w:r>
      <w:r w:rsidRPr="000008F7">
        <w:rPr>
          <w:rFonts w:ascii="Times New Roman" w:hAnsi="Times New Roman" w:cs="Times New Roman"/>
          <w:sz w:val="24"/>
          <w:szCs w:val="24"/>
          <w:lang w:bidi="ru-RU"/>
        </w:rPr>
        <w:softHyphen/>
        <w:t>ного, бережного отношения к окружающей среде;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развитие эстетического сознания через освое</w:t>
      </w:r>
      <w:r w:rsidRPr="000008F7">
        <w:rPr>
          <w:rFonts w:ascii="Times New Roman" w:hAnsi="Times New Roman" w:cs="Times New Roman"/>
          <w:sz w:val="24"/>
          <w:szCs w:val="24"/>
          <w:lang w:bidi="ru-RU"/>
        </w:rPr>
        <w:softHyphen/>
        <w:t>ние художественного наследия народов Рос</w:t>
      </w:r>
      <w:r w:rsidRPr="000008F7">
        <w:rPr>
          <w:rFonts w:ascii="Times New Roman" w:hAnsi="Times New Roman" w:cs="Times New Roman"/>
          <w:sz w:val="24"/>
          <w:szCs w:val="24"/>
          <w:lang w:bidi="ru-RU"/>
        </w:rPr>
        <w:softHyphen/>
        <w:t>сии и мира, творческой деятельности эстети</w:t>
      </w:r>
      <w:r w:rsidRPr="000008F7">
        <w:rPr>
          <w:rFonts w:ascii="Times New Roman" w:hAnsi="Times New Roman" w:cs="Times New Roman"/>
          <w:sz w:val="24"/>
          <w:szCs w:val="24"/>
          <w:lang w:bidi="ru-RU"/>
        </w:rPr>
        <w:softHyphen/>
        <w:t>ческого характера.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Метапредметные результаты: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самостоятельно определять цели сво</w:t>
      </w:r>
      <w:r w:rsidRPr="000008F7">
        <w:rPr>
          <w:rFonts w:ascii="Times New Roman" w:hAnsi="Times New Roman" w:cs="Times New Roman"/>
          <w:sz w:val="24"/>
          <w:szCs w:val="24"/>
          <w:lang w:bidi="ru-RU"/>
        </w:rPr>
        <w:softHyphen/>
        <w:t>его обучения, ставить и формулировать для себя новые задачи в учебе и познавательной деятельности;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самостоятельно планировать пути до</w:t>
      </w:r>
      <w:r w:rsidRPr="000008F7">
        <w:rPr>
          <w:rFonts w:ascii="Times New Roman" w:hAnsi="Times New Roman" w:cs="Times New Roman"/>
          <w:sz w:val="24"/>
          <w:szCs w:val="24"/>
          <w:lang w:bidi="ru-RU"/>
        </w:rPr>
        <w:softHyphen/>
        <w:t>стижения целей, в том числе альтернативные, осознанно выбирать наиболее эффективные способы решения учебных и познавательных задач;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соотносить свои действия с планируе</w:t>
      </w:r>
      <w:r w:rsidRPr="000008F7">
        <w:rPr>
          <w:rFonts w:ascii="Times New Roman" w:hAnsi="Times New Roman" w:cs="Times New Roman"/>
          <w:sz w:val="24"/>
          <w:szCs w:val="24"/>
          <w:lang w:bidi="ru-RU"/>
        </w:rPr>
        <w:softHyphen/>
        <w:t>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w:t>
      </w:r>
      <w:r w:rsidRPr="000008F7">
        <w:rPr>
          <w:rFonts w:ascii="Times New Roman" w:hAnsi="Times New Roman" w:cs="Times New Roman"/>
          <w:sz w:val="24"/>
          <w:szCs w:val="24"/>
          <w:lang w:bidi="ru-RU"/>
        </w:rPr>
        <w:softHyphen/>
        <w:t>ний, корректировать свои действия в соответ</w:t>
      </w:r>
      <w:r w:rsidRPr="000008F7">
        <w:rPr>
          <w:rFonts w:ascii="Times New Roman" w:hAnsi="Times New Roman" w:cs="Times New Roman"/>
          <w:sz w:val="24"/>
          <w:szCs w:val="24"/>
          <w:lang w:bidi="ru-RU"/>
        </w:rPr>
        <w:softHyphen/>
        <w:t>ствии с изменяющейся ситуацией;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оценивать правильность выполнения учебной задачи, собственные возможности ее решения;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владение основами самоконтроля, самооцен</w:t>
      </w:r>
      <w:r w:rsidRPr="000008F7">
        <w:rPr>
          <w:rFonts w:ascii="Times New Roman" w:hAnsi="Times New Roman" w:cs="Times New Roman"/>
          <w:sz w:val="24"/>
          <w:szCs w:val="24"/>
          <w:lang w:bidi="ru-RU"/>
        </w:rPr>
        <w:softHyphen/>
        <w:t>ки, принятия решений и осуществления осо</w:t>
      </w:r>
      <w:r w:rsidRPr="000008F7">
        <w:rPr>
          <w:rFonts w:ascii="Times New Roman" w:hAnsi="Times New Roman" w:cs="Times New Roman"/>
          <w:sz w:val="24"/>
          <w:szCs w:val="24"/>
          <w:lang w:bidi="ru-RU"/>
        </w:rPr>
        <w:softHyphen/>
        <w:t>знанного выбора в учебной и познавательной деятельности;</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формулирование собственного отношения к произведениям литературы, их оценка;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собственная интерпретации (в отдельных слу</w:t>
      </w:r>
      <w:r w:rsidRPr="000008F7">
        <w:rPr>
          <w:rFonts w:ascii="Times New Roman" w:hAnsi="Times New Roman" w:cs="Times New Roman"/>
          <w:sz w:val="24"/>
          <w:szCs w:val="24"/>
          <w:lang w:bidi="ru-RU"/>
        </w:rPr>
        <w:softHyphen/>
        <w:t>чаях) изученных литературных произведений;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понимание авторской позиции и свое отно</w:t>
      </w:r>
      <w:r w:rsidRPr="000008F7">
        <w:rPr>
          <w:rFonts w:ascii="Times New Roman" w:hAnsi="Times New Roman" w:cs="Times New Roman"/>
          <w:sz w:val="24"/>
          <w:szCs w:val="24"/>
          <w:lang w:bidi="ru-RU"/>
        </w:rPr>
        <w:softHyphen/>
        <w:t>шение к ней;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восприятие на слух литературных произве</w:t>
      </w:r>
      <w:r w:rsidRPr="000008F7">
        <w:rPr>
          <w:rFonts w:ascii="Times New Roman" w:hAnsi="Times New Roman" w:cs="Times New Roman"/>
          <w:sz w:val="24"/>
          <w:szCs w:val="24"/>
          <w:lang w:bidi="ru-RU"/>
        </w:rPr>
        <w:softHyphen/>
        <w:t>дений разных жанров, осмысленное чтение и адекватное восприятие;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умение пересказывать прозаические произве</w:t>
      </w:r>
      <w:r w:rsidRPr="000008F7">
        <w:rPr>
          <w:rFonts w:ascii="Times New Roman" w:hAnsi="Times New Roman" w:cs="Times New Roman"/>
          <w:sz w:val="24"/>
          <w:szCs w:val="24"/>
          <w:lang w:bidi="ru-RU"/>
        </w:rPr>
        <w:softHyphen/>
        <w:t>дения или их отрывки с использованием об</w:t>
      </w:r>
      <w:r w:rsidRPr="000008F7">
        <w:rPr>
          <w:rFonts w:ascii="Times New Roman" w:hAnsi="Times New Roman" w:cs="Times New Roman"/>
          <w:sz w:val="24"/>
          <w:szCs w:val="24"/>
          <w:lang w:bidi="ru-RU"/>
        </w:rPr>
        <w:softHyphen/>
        <w:t>разных средств русского языка и цитат из тек</w:t>
      </w:r>
      <w:r w:rsidRPr="000008F7">
        <w:rPr>
          <w:rFonts w:ascii="Times New Roman" w:hAnsi="Times New Roman" w:cs="Times New Roman"/>
          <w:sz w:val="24"/>
          <w:szCs w:val="24"/>
          <w:lang w:bidi="ru-RU"/>
        </w:rPr>
        <w:softHyphen/>
        <w:t>ста, отвечать на вопросы по прослушанному или прочитанному тексту, создавать устные монологические высказывания разного типа, вести диалог;</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написание изложений и сочинений на темы, связанные с тематикой, проблематикой изученных произведений; классные и домаш</w:t>
      </w:r>
      <w:r w:rsidRPr="000008F7">
        <w:rPr>
          <w:rFonts w:ascii="Times New Roman" w:hAnsi="Times New Roman" w:cs="Times New Roman"/>
          <w:sz w:val="24"/>
          <w:szCs w:val="24"/>
          <w:lang w:bidi="ru-RU"/>
        </w:rPr>
        <w:softHyphen/>
        <w:t>ние творческие работы; рефераты на литера</w:t>
      </w:r>
      <w:r w:rsidRPr="000008F7">
        <w:rPr>
          <w:rFonts w:ascii="Times New Roman" w:hAnsi="Times New Roman" w:cs="Times New Roman"/>
          <w:sz w:val="24"/>
          <w:szCs w:val="24"/>
          <w:lang w:bidi="ru-RU"/>
        </w:rPr>
        <w:softHyphen/>
        <w:t>турные и общекультурные темы;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понимание образной природы литературы как явления словесного искусства; эстетическое восприятие произведений литературы; фор</w:t>
      </w:r>
      <w:r w:rsidRPr="000008F7">
        <w:rPr>
          <w:rFonts w:ascii="Times New Roman" w:hAnsi="Times New Roman" w:cs="Times New Roman"/>
          <w:sz w:val="24"/>
          <w:szCs w:val="24"/>
          <w:lang w:bidi="ru-RU"/>
        </w:rPr>
        <w:softHyphen/>
        <w:t>мирование эстетического вкуса;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 понимание русского слова в его эстетиче</w:t>
      </w:r>
      <w:r w:rsidRPr="000008F7">
        <w:rPr>
          <w:rFonts w:ascii="Times New Roman" w:hAnsi="Times New Roman" w:cs="Times New Roman"/>
          <w:sz w:val="24"/>
          <w:szCs w:val="24"/>
          <w:lang w:bidi="ru-RU"/>
        </w:rPr>
        <w:softHyphen/>
        <w:t>ской функции, роли изобразительно-вы</w:t>
      </w:r>
      <w:r w:rsidRPr="000008F7">
        <w:rPr>
          <w:rFonts w:ascii="Times New Roman" w:hAnsi="Times New Roman" w:cs="Times New Roman"/>
          <w:sz w:val="24"/>
          <w:szCs w:val="24"/>
          <w:lang w:bidi="ru-RU"/>
        </w:rPr>
        <w:softHyphen/>
        <w:t>разительных языковых средств в создании художественных образов литературных про</w:t>
      </w:r>
      <w:r w:rsidRPr="000008F7">
        <w:rPr>
          <w:rFonts w:ascii="Times New Roman" w:hAnsi="Times New Roman" w:cs="Times New Roman"/>
          <w:sz w:val="24"/>
          <w:szCs w:val="24"/>
          <w:lang w:bidi="ru-RU"/>
        </w:rPr>
        <w:softHyphen/>
        <w:t>изведений.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Содержание тем учебного курса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ВВЕДЕНИЕ (1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Русская литература и история. Интерес русских писателей к историческому прошлому своего наро</w:t>
      </w:r>
      <w:r w:rsidRPr="000008F7">
        <w:rPr>
          <w:rFonts w:ascii="Times New Roman" w:hAnsi="Times New Roman" w:cs="Times New Roman"/>
          <w:sz w:val="24"/>
          <w:szCs w:val="24"/>
          <w:lang w:bidi="ru-RU"/>
        </w:rPr>
        <w:softHyphen/>
        <w:t>да. Историзм творчества классиков русской лите</w:t>
      </w:r>
      <w:r w:rsidRPr="000008F7">
        <w:rPr>
          <w:rFonts w:ascii="Times New Roman" w:hAnsi="Times New Roman" w:cs="Times New Roman"/>
          <w:sz w:val="24"/>
          <w:szCs w:val="24"/>
          <w:lang w:bidi="ru-RU"/>
        </w:rPr>
        <w:softHyphen/>
        <w:t>ратуры.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УСТНОЕ НАРОДНОЕ ТВОРЧЕСТВО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мире русской народной песни (лирические, ис</w:t>
      </w:r>
      <w:r w:rsidRPr="000008F7">
        <w:rPr>
          <w:rFonts w:ascii="Times New Roman" w:hAnsi="Times New Roman" w:cs="Times New Roman"/>
          <w:sz w:val="24"/>
          <w:szCs w:val="24"/>
          <w:lang w:bidi="ru-RU"/>
        </w:rPr>
        <w:softHyphen/>
        <w:t>торические песни).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 темном лесе», «Уж ты ночка, ноченька тем</w:t>
      </w:r>
      <w:r w:rsidRPr="000008F7">
        <w:rPr>
          <w:rFonts w:ascii="Times New Roman" w:hAnsi="Times New Roman" w:cs="Times New Roman"/>
          <w:sz w:val="24"/>
          <w:szCs w:val="24"/>
          <w:lang w:bidi="ru-RU"/>
        </w:rPr>
        <w:softHyphen/>
        <w:t>ная...», «Вдоль по улице метелица метет...», «Пуга</w:t>
      </w:r>
      <w:r w:rsidRPr="000008F7">
        <w:rPr>
          <w:rFonts w:ascii="Times New Roman" w:hAnsi="Times New Roman" w:cs="Times New Roman"/>
          <w:sz w:val="24"/>
          <w:szCs w:val="24"/>
          <w:lang w:bidi="ru-RU"/>
        </w:rPr>
        <w:softHyphen/>
        <w:t>чев в темнице», «Пугачев казнен». Отражение жизни народа в народной песне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Частушки как малый песенный жанр. Отражение различных сторон жизни народа в частушках. Разно</w:t>
      </w:r>
      <w:r w:rsidRPr="000008F7">
        <w:rPr>
          <w:rFonts w:ascii="Times New Roman" w:hAnsi="Times New Roman" w:cs="Times New Roman"/>
          <w:sz w:val="24"/>
          <w:szCs w:val="24"/>
          <w:lang w:bidi="ru-RU"/>
        </w:rPr>
        <w:softHyphen/>
        <w:t>образие тематики частушек. Поэтика частушек.</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Предания как исторический жанр русской народ</w:t>
      </w:r>
      <w:r w:rsidRPr="000008F7">
        <w:rPr>
          <w:rFonts w:ascii="Times New Roman" w:hAnsi="Times New Roman" w:cs="Times New Roman"/>
          <w:sz w:val="24"/>
          <w:szCs w:val="24"/>
          <w:lang w:bidi="ru-RU"/>
        </w:rPr>
        <w:softHyphen/>
        <w:t>ной прозы.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 Пугачеве», «О покорении Сибири Ермаком...».</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Особенности содержания и формы народных пре</w:t>
      </w:r>
      <w:r w:rsidRPr="000008F7">
        <w:rPr>
          <w:rFonts w:ascii="Times New Roman" w:hAnsi="Times New Roman" w:cs="Times New Roman"/>
          <w:sz w:val="24"/>
          <w:szCs w:val="24"/>
          <w:lang w:bidi="ru-RU"/>
        </w:rPr>
        <w:softHyphen/>
        <w:t>даний.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Теория литературы. Народная песня, частушка (развитие представлений). Предание (развитие пред</w:t>
      </w:r>
      <w:r w:rsidRPr="000008F7">
        <w:rPr>
          <w:rFonts w:ascii="Times New Roman" w:hAnsi="Times New Roman" w:cs="Times New Roman"/>
          <w:sz w:val="24"/>
          <w:szCs w:val="24"/>
          <w:lang w:bidi="ru-RU"/>
        </w:rPr>
        <w:softHyphen/>
        <w:t>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Развитие речи (далее — P.P.).Выразительное чте</w:t>
      </w:r>
      <w:r w:rsidRPr="000008F7">
        <w:rPr>
          <w:rFonts w:ascii="Times New Roman" w:hAnsi="Times New Roman" w:cs="Times New Roman"/>
          <w:sz w:val="24"/>
          <w:szCs w:val="24"/>
          <w:lang w:bidi="ru-RU"/>
        </w:rPr>
        <w:softHyphen/>
        <w:t>ние. Устное рецензирование выразительного чтения. Устный монологический ответ по плану с исполь</w:t>
      </w:r>
      <w:r w:rsidRPr="000008F7">
        <w:rPr>
          <w:rFonts w:ascii="Times New Roman" w:hAnsi="Times New Roman" w:cs="Times New Roman"/>
          <w:sz w:val="24"/>
          <w:szCs w:val="24"/>
          <w:lang w:bidi="ru-RU"/>
        </w:rPr>
        <w:softHyphen/>
        <w:t>зованием цитирования. Участие в коллективном диалоге.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ДРЕВНЕРУССКОЙ ЛИТЕРАТУРЫ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«Жития Александра Невского».Зашита рус</w:t>
      </w:r>
      <w:r w:rsidRPr="000008F7">
        <w:rPr>
          <w:rFonts w:ascii="Times New Roman" w:hAnsi="Times New Roman" w:cs="Times New Roman"/>
          <w:sz w:val="24"/>
          <w:szCs w:val="24"/>
          <w:lang w:bidi="ru-RU"/>
        </w:rPr>
        <w:softHyphen/>
        <w:t>ских земель от нашествий и набегов врагов. Бран</w:t>
      </w:r>
      <w:r w:rsidRPr="000008F7">
        <w:rPr>
          <w:rFonts w:ascii="Times New Roman" w:hAnsi="Times New Roman" w:cs="Times New Roman"/>
          <w:sz w:val="24"/>
          <w:szCs w:val="24"/>
          <w:lang w:bidi="ru-RU"/>
        </w:rPr>
        <w:softHyphen/>
        <w:t>ные подвиги Александра Невского и его духовный подвиг самопожертвования. Художественные осо</w:t>
      </w:r>
      <w:r w:rsidRPr="000008F7">
        <w:rPr>
          <w:rFonts w:ascii="Times New Roman" w:hAnsi="Times New Roman" w:cs="Times New Roman"/>
          <w:sz w:val="24"/>
          <w:szCs w:val="24"/>
          <w:lang w:bidi="ru-RU"/>
        </w:rPr>
        <w:softHyphen/>
        <w:t>бенности воинской повести и жития.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«Шемякин суд». Изображение действительных и вымышленных событий — главное новшество ли</w:t>
      </w:r>
      <w:r w:rsidRPr="000008F7">
        <w:rPr>
          <w:rFonts w:ascii="Times New Roman" w:hAnsi="Times New Roman" w:cs="Times New Roman"/>
          <w:sz w:val="24"/>
          <w:szCs w:val="24"/>
          <w:lang w:bidi="ru-RU"/>
        </w:rPr>
        <w:softHyphen/>
        <w:t>тературы XVII 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Теория литературы. Летопись. Древнерусская во</w:t>
      </w:r>
      <w:r w:rsidRPr="000008F7">
        <w:rPr>
          <w:rFonts w:ascii="Times New Roman" w:hAnsi="Times New Roman" w:cs="Times New Roman"/>
          <w:sz w:val="24"/>
          <w:szCs w:val="24"/>
          <w:lang w:bidi="ru-RU"/>
        </w:rPr>
        <w:softHyphen/>
        <w:t>инская повесть (развитие представлений). Житие как жанр литературы (начальные представления). Сати</w:t>
      </w:r>
      <w:r w:rsidRPr="000008F7">
        <w:rPr>
          <w:rFonts w:ascii="Times New Roman" w:hAnsi="Times New Roman" w:cs="Times New Roman"/>
          <w:sz w:val="24"/>
          <w:szCs w:val="24"/>
          <w:lang w:bidi="ru-RU"/>
        </w:rPr>
        <w:softHyphen/>
        <w:t>рическая повесть как жанр древнерусской литературы (начальные представления).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P.P.Выразительное чтение фрагментов древ</w:t>
      </w:r>
      <w:r w:rsidRPr="000008F7">
        <w:rPr>
          <w:rFonts w:ascii="Times New Roman" w:hAnsi="Times New Roman" w:cs="Times New Roman"/>
          <w:sz w:val="24"/>
          <w:szCs w:val="24"/>
          <w:lang w:bidi="ru-RU"/>
        </w:rPr>
        <w:softHyphen/>
        <w:t>нерусской житийной литературы в современном переводе и сатирических произведений XVII в. Устное рецензирование выразительного чтения. Устные и письменные ответы на вопросы. Характе</w:t>
      </w:r>
      <w:r w:rsidRPr="000008F7">
        <w:rPr>
          <w:rFonts w:ascii="Times New Roman" w:hAnsi="Times New Roman" w:cs="Times New Roman"/>
          <w:sz w:val="24"/>
          <w:szCs w:val="24"/>
          <w:lang w:bidi="ru-RU"/>
        </w:rPr>
        <w:softHyphen/>
        <w:t>ристика героев литературы XVII в. и их нравствен</w:t>
      </w:r>
      <w:r w:rsidRPr="000008F7">
        <w:rPr>
          <w:rFonts w:ascii="Times New Roman" w:hAnsi="Times New Roman" w:cs="Times New Roman"/>
          <w:sz w:val="24"/>
          <w:szCs w:val="24"/>
          <w:lang w:bidi="ru-RU"/>
        </w:rPr>
        <w:softHyphen/>
        <w:t>ная оценка.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РУССКОЙ ЛИТЕРАТУРЫ XVIII ВЕКА (3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Денис Иванович Фонвизин. 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«Недоросль» (сцены). Сатирическая направлен</w:t>
      </w:r>
      <w:r w:rsidRPr="000008F7">
        <w:rPr>
          <w:rFonts w:ascii="Times New Roman" w:hAnsi="Times New Roman" w:cs="Times New Roman"/>
          <w:sz w:val="24"/>
          <w:szCs w:val="24"/>
          <w:lang w:bidi="ru-RU"/>
        </w:rPr>
        <w:softHyphen/>
        <w:t>ность комедии. Проблема воспитания истинного гражданина. Социальная и нравственная проблема</w:t>
      </w:r>
      <w:r w:rsidRPr="000008F7">
        <w:rPr>
          <w:rFonts w:ascii="Times New Roman" w:hAnsi="Times New Roman" w:cs="Times New Roman"/>
          <w:sz w:val="24"/>
          <w:szCs w:val="24"/>
          <w:lang w:bidi="ru-RU"/>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Теория литературы. Понятие о классицизме. Ос</w:t>
      </w:r>
      <w:r w:rsidRPr="000008F7">
        <w:rPr>
          <w:rFonts w:ascii="Times New Roman" w:hAnsi="Times New Roman" w:cs="Times New Roman"/>
          <w:sz w:val="24"/>
          <w:szCs w:val="24"/>
          <w:lang w:bidi="ru-RU"/>
        </w:rPr>
        <w:softHyphen/>
        <w:t>новные правилаклассицизма в драматическом произ</w:t>
      </w:r>
      <w:r w:rsidRPr="000008F7">
        <w:rPr>
          <w:rFonts w:ascii="Times New Roman" w:hAnsi="Times New Roman" w:cs="Times New Roman"/>
          <w:sz w:val="24"/>
          <w:szCs w:val="24"/>
          <w:lang w:bidi="ru-RU"/>
        </w:rPr>
        <w:softHyphen/>
        <w:t>ведении.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Контрольная работа (далее — К.Р.). Контроль</w:t>
      </w:r>
      <w:r w:rsidRPr="000008F7">
        <w:rPr>
          <w:rFonts w:ascii="Times New Roman" w:hAnsi="Times New Roman" w:cs="Times New Roman"/>
          <w:sz w:val="24"/>
          <w:szCs w:val="24"/>
          <w:lang w:bidi="ru-RU"/>
        </w:rPr>
        <w:softHyphen/>
        <w:t>ная работа N° 1 по комедии Д.И. Фонвизина «Не</w:t>
      </w:r>
      <w:r w:rsidRPr="000008F7">
        <w:rPr>
          <w:rFonts w:ascii="Times New Roman" w:hAnsi="Times New Roman" w:cs="Times New Roman"/>
          <w:sz w:val="24"/>
          <w:szCs w:val="24"/>
          <w:lang w:bidi="ru-RU"/>
        </w:rPr>
        <w:softHyphen/>
        <w:t>доросль».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P.P.Выразительное чтение фрагментов комедии. Устное рецензирование выразительного чтения. Письменный анализ эпизода комедии.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РУССКОЙ ЛИТЕРАТУРЫ XIX ВЕКА (35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Иван .Андреевич Крылов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w:t>
      </w:r>
      <w:r w:rsidRPr="000008F7">
        <w:rPr>
          <w:rFonts w:ascii="Times New Roman" w:hAnsi="Times New Roman" w:cs="Times New Roman"/>
          <w:sz w:val="24"/>
          <w:szCs w:val="24"/>
          <w:lang w:bidi="ru-RU"/>
        </w:rPr>
        <w:softHyphen/>
        <w:t>теля. Поэт и мудрец. Язвительный сатирик и бас</w:t>
      </w:r>
      <w:r w:rsidRPr="000008F7">
        <w:rPr>
          <w:rFonts w:ascii="Times New Roman" w:hAnsi="Times New Roman" w:cs="Times New Roman"/>
          <w:sz w:val="24"/>
          <w:szCs w:val="24"/>
          <w:lang w:bidi="ru-RU"/>
        </w:rPr>
        <w:softHyphen/>
        <w:t>нописец.</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«Обоз». Критика вмешательства императора Александра I в стратегию и тактику М.И. Кутузова в Отечественной войне 1812 г. Мораль басни. Осмея</w:t>
      </w:r>
      <w:r w:rsidRPr="000008F7">
        <w:rPr>
          <w:rFonts w:ascii="Times New Roman" w:hAnsi="Times New Roman" w:cs="Times New Roman"/>
          <w:sz w:val="24"/>
          <w:szCs w:val="24"/>
          <w:lang w:bidi="ru-RU"/>
        </w:rPr>
        <w:softHyphen/>
        <w:t>ние пороков: самонадеянности, безответственности, зазнайства.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Теория литературы. Басня. Мораль. Аллегория (развитие представлении).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P.P.Выразительное чтение басни. Устное рецен</w:t>
      </w:r>
      <w:r w:rsidRPr="000008F7">
        <w:rPr>
          <w:rFonts w:ascii="Times New Roman" w:hAnsi="Times New Roman" w:cs="Times New Roman"/>
          <w:sz w:val="24"/>
          <w:szCs w:val="24"/>
          <w:lang w:bidi="ru-RU"/>
        </w:rPr>
        <w:softHyphen/>
        <w:t>зирование выразительного чтения. Участие в кол</w:t>
      </w:r>
      <w:r w:rsidRPr="000008F7">
        <w:rPr>
          <w:rFonts w:ascii="Times New Roman" w:hAnsi="Times New Roman" w:cs="Times New Roman"/>
          <w:sz w:val="24"/>
          <w:szCs w:val="24"/>
          <w:lang w:bidi="ru-RU"/>
        </w:rPr>
        <w:softHyphen/>
        <w:t>лективном диалоге. Устный и письменный ответ на вопрос с использованием цитирования. Состав</w:t>
      </w:r>
      <w:r w:rsidRPr="000008F7">
        <w:rPr>
          <w:rFonts w:ascii="Times New Roman" w:hAnsi="Times New Roman" w:cs="Times New Roman"/>
          <w:sz w:val="24"/>
          <w:szCs w:val="24"/>
          <w:lang w:bidi="ru-RU"/>
        </w:rPr>
        <w:softHyphen/>
        <w:t>ление плана басни (в том числе цитатного).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Кондратий Федорович Рылеев (1ч)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 Автор сатир и дум. Оценка дум современниками.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«Смерть Ермака».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Теория литературы. Дума (начальное представ</w:t>
      </w:r>
      <w:r w:rsidRPr="000008F7">
        <w:rPr>
          <w:rFonts w:ascii="Times New Roman" w:hAnsi="Times New Roman" w:cs="Times New Roman"/>
          <w:sz w:val="24"/>
          <w:szCs w:val="24"/>
          <w:lang w:bidi="ru-RU"/>
        </w:rPr>
        <w:softHyphen/>
        <w:t>ление).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P.P.Выразительное чтение отрывков думы. Уст</w:t>
      </w:r>
      <w:r w:rsidRPr="000008F7">
        <w:rPr>
          <w:rFonts w:ascii="Times New Roman" w:hAnsi="Times New Roman" w:cs="Times New Roman"/>
          <w:sz w:val="24"/>
          <w:szCs w:val="24"/>
          <w:lang w:bidi="ru-RU"/>
        </w:rPr>
        <w:softHyphen/>
        <w:t>ное рецензирование выразительного чтения. Уча</w:t>
      </w:r>
      <w:r w:rsidRPr="000008F7">
        <w:rPr>
          <w:rFonts w:ascii="Times New Roman" w:hAnsi="Times New Roman" w:cs="Times New Roman"/>
          <w:sz w:val="24"/>
          <w:szCs w:val="24"/>
          <w:lang w:bidi="ru-RU"/>
        </w:rPr>
        <w:softHyphen/>
        <w:t>стие в коллективном диалоге. Устный и письменный ответы на вопросы.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Александр Сергеевич Пушкин (9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об отношении поэта к истории и исторической теме в литературе.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«Туча».Разноплановость содержания стихотво</w:t>
      </w:r>
      <w:r w:rsidRPr="000008F7">
        <w:rPr>
          <w:rFonts w:ascii="Times New Roman" w:hAnsi="Times New Roman" w:cs="Times New Roman"/>
          <w:sz w:val="24"/>
          <w:szCs w:val="24"/>
          <w:lang w:bidi="ru-RU"/>
        </w:rPr>
        <w:softHyphen/>
        <w:t>рения — зарисовка природы, отклик на десятилетие восстания декабристов.</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 («Я помню чудное мгновенье...»). Обо</w:t>
      </w:r>
      <w:r w:rsidRPr="000008F7">
        <w:rPr>
          <w:rFonts w:ascii="Times New Roman" w:hAnsi="Times New Roman" w:cs="Times New Roman"/>
          <w:sz w:val="24"/>
          <w:szCs w:val="24"/>
          <w:lang w:bidi="ru-RU"/>
        </w:rPr>
        <w:softHyphen/>
        <w:t>гащение любовной лирики мотивами пробуждения души к творчеству.</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«19 октября». Мотивы дружбы, прочного союза и единения друзей. Дружба как нравственный жиз</w:t>
      </w:r>
      <w:r w:rsidRPr="000008F7">
        <w:rPr>
          <w:rFonts w:ascii="Times New Roman" w:hAnsi="Times New Roman" w:cs="Times New Roman"/>
          <w:sz w:val="24"/>
          <w:szCs w:val="24"/>
          <w:lang w:bidi="ru-RU"/>
        </w:rPr>
        <w:softHyphen/>
        <w:t>ненный стержень сообщества избранных.</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«История Пугачева» (отрывки). Заглавие А.С. Пушкина («История Пугачева») и поправка Ни</w:t>
      </w:r>
      <w:r w:rsidRPr="000008F7">
        <w:rPr>
          <w:rFonts w:ascii="Times New Roman" w:hAnsi="Times New Roman" w:cs="Times New Roman"/>
          <w:sz w:val="24"/>
          <w:szCs w:val="24"/>
          <w:lang w:bidi="ru-RU"/>
        </w:rPr>
        <w:softHyphen/>
        <w:t>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0008F7">
        <w:rPr>
          <w:rFonts w:ascii="Times New Roman" w:hAnsi="Times New Roman" w:cs="Times New Roman"/>
          <w:sz w:val="24"/>
          <w:szCs w:val="24"/>
          <w:lang w:bidi="ru-RU"/>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0008F7">
        <w:rPr>
          <w:rFonts w:ascii="Times New Roman" w:hAnsi="Times New Roman" w:cs="Times New Roman"/>
          <w:sz w:val="24"/>
          <w:szCs w:val="24"/>
          <w:lang w:bidi="ru-RU"/>
        </w:rPr>
        <w:softHyphen/>
        <w:t xml:space="preserve">кин). История создания романа. </w:t>
      </w:r>
      <w:r w:rsidRPr="000008F7">
        <w:rPr>
          <w:rFonts w:ascii="Times New Roman" w:hAnsi="Times New Roman" w:cs="Times New Roman"/>
          <w:sz w:val="24"/>
          <w:szCs w:val="24"/>
          <w:lang w:bidi="ru-RU"/>
        </w:rPr>
        <w:lastRenderedPageBreak/>
        <w:t>Пугачев в исто</w:t>
      </w:r>
      <w:r w:rsidRPr="000008F7">
        <w:rPr>
          <w:rFonts w:ascii="Times New Roman" w:hAnsi="Times New Roman" w:cs="Times New Roman"/>
          <w:sz w:val="24"/>
          <w:szCs w:val="24"/>
          <w:lang w:bidi="ru-RU"/>
        </w:rPr>
        <w:softHyphen/>
        <w:t>рическом труде А.С. Пушкина и в романе. Форма семейных записок как выражение частного взгляда на отечественную историю.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Роман «Капитанская дочка». Петр Гринев — жизненный путь героя, формирование характера («Береги честь смолоду»). Маша Миронова — нрав</w:t>
      </w:r>
      <w:r w:rsidRPr="000008F7">
        <w:rPr>
          <w:rFonts w:ascii="Times New Roman" w:hAnsi="Times New Roman" w:cs="Times New Roman"/>
          <w:sz w:val="24"/>
          <w:szCs w:val="24"/>
          <w:lang w:bidi="ru-RU"/>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0008F7">
        <w:rPr>
          <w:rFonts w:ascii="Times New Roman" w:hAnsi="Times New Roman" w:cs="Times New Roman"/>
          <w:sz w:val="24"/>
          <w:szCs w:val="24"/>
          <w:lang w:bidi="ru-RU"/>
        </w:rPr>
        <w:softHyphen/>
        <w:t>тории Пугачева». Проект.</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Теория литературы. Историзм художественной литературы (начальные представления). Роман (на</w:t>
      </w:r>
      <w:r w:rsidRPr="000008F7">
        <w:rPr>
          <w:rFonts w:ascii="Times New Roman" w:hAnsi="Times New Roman" w:cs="Times New Roman"/>
          <w:sz w:val="24"/>
          <w:szCs w:val="24"/>
          <w:lang w:bidi="ru-RU"/>
        </w:rPr>
        <w:softHyphen/>
        <w:t>чальные представления). Реализм (начальные пред</w:t>
      </w:r>
      <w:r w:rsidRPr="000008F7">
        <w:rPr>
          <w:rFonts w:ascii="Times New Roman" w:hAnsi="Times New Roman" w:cs="Times New Roman"/>
          <w:sz w:val="24"/>
          <w:szCs w:val="24"/>
          <w:lang w:bidi="ru-RU"/>
        </w:rPr>
        <w:softHyphen/>
        <w:t>ставления).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 Контрольная работа № 2 по произведениям А.С. Пушкина.</w:t>
      </w:r>
    </w:p>
    <w:p w:rsid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P.P.Выразительное чтение стихотворений, фрагментов романа. Устное рецензирование выра</w:t>
      </w:r>
      <w:r w:rsidRPr="000008F7">
        <w:rPr>
          <w:rFonts w:ascii="Times New Roman" w:hAnsi="Times New Roman" w:cs="Times New Roman"/>
          <w:sz w:val="24"/>
          <w:szCs w:val="24"/>
          <w:lang w:bidi="ru-RU"/>
        </w:rPr>
        <w:softHyphen/>
        <w:t>зительного чтения. Участие в коллективном диало</w:t>
      </w:r>
      <w:r w:rsidRPr="000008F7">
        <w:rPr>
          <w:rFonts w:ascii="Times New Roman" w:hAnsi="Times New Roman" w:cs="Times New Roman"/>
          <w:sz w:val="24"/>
          <w:szCs w:val="24"/>
          <w:lang w:bidi="ru-RU"/>
        </w:rPr>
        <w:softHyphen/>
        <w:t xml:space="preserve">ге. Устная и письменная </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характеристика героя или групповой характеристики героев (в том числе срав</w:t>
      </w:r>
      <w:r w:rsidRPr="000008F7">
        <w:rPr>
          <w:rFonts w:ascii="Times New Roman" w:hAnsi="Times New Roman" w:cs="Times New Roman"/>
          <w:sz w:val="24"/>
          <w:szCs w:val="24"/>
          <w:lang w:bidi="ru-RU"/>
        </w:rPr>
        <w:softHyphen/>
        <w:t>нительная). Составление анализа эпизода. Характе</w:t>
      </w:r>
      <w:r w:rsidRPr="000008F7">
        <w:rPr>
          <w:rFonts w:ascii="Times New Roman" w:hAnsi="Times New Roman" w:cs="Times New Roman"/>
          <w:sz w:val="24"/>
          <w:szCs w:val="24"/>
          <w:lang w:bidi="ru-RU"/>
        </w:rPr>
        <w:softHyphen/>
        <w:t>ристик сюжета романа, его тематики, проблематики, идейно-эмоционального содержания.</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Михаил Юрьевич Лермонтов (5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 Отношение М.Ю. Лермонтова к историческим те</w:t>
      </w:r>
      <w:r w:rsidRPr="000008F7">
        <w:rPr>
          <w:rFonts w:ascii="Times New Roman" w:hAnsi="Times New Roman" w:cs="Times New Roman"/>
          <w:sz w:val="24"/>
          <w:szCs w:val="24"/>
          <w:lang w:bidi="ru-RU"/>
        </w:rPr>
        <w:softHyphen/>
        <w:t>мам и воплощение этих тем в его творчестве.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Поэма </w:t>
      </w:r>
      <w:r w:rsidRPr="000008F7">
        <w:rPr>
          <w:rFonts w:ascii="Times New Roman" w:hAnsi="Times New Roman" w:cs="Times New Roman"/>
          <w:i/>
          <w:iCs/>
          <w:sz w:val="24"/>
          <w:szCs w:val="24"/>
          <w:lang w:bidi="ru-RU"/>
        </w:rPr>
        <w:t>«Мцыри».</w:t>
      </w:r>
      <w:r w:rsidRPr="000008F7">
        <w:rPr>
          <w:rFonts w:ascii="Times New Roman" w:hAnsi="Times New Roman" w:cs="Times New Roman"/>
          <w:sz w:val="24"/>
          <w:szCs w:val="24"/>
          <w:lang w:bidi="ru-RU"/>
        </w:rPr>
        <w:t xml:space="preserve"> «Мцыри» как романтическая поэма. Романтический герой. Смысл человеческой жизни для Мцыри и для монаха. Трагическое про</w:t>
      </w:r>
      <w:r w:rsidRPr="000008F7">
        <w:rPr>
          <w:rFonts w:ascii="Times New Roman" w:hAnsi="Times New Roman" w:cs="Times New Roman"/>
          <w:sz w:val="24"/>
          <w:szCs w:val="24"/>
          <w:lang w:bidi="ru-RU"/>
        </w:rPr>
        <w:softHyphen/>
        <w:t>тивопоставление человека и обстоятельств. Особен</w:t>
      </w:r>
      <w:r w:rsidRPr="000008F7">
        <w:rPr>
          <w:rFonts w:ascii="Times New Roman" w:hAnsi="Times New Roman" w:cs="Times New Roman"/>
          <w:sz w:val="24"/>
          <w:szCs w:val="24"/>
          <w:lang w:bidi="ru-RU"/>
        </w:rPr>
        <w:softHyphen/>
        <w:t>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Поэма (развитие представ</w:t>
      </w:r>
      <w:r w:rsidRPr="000008F7">
        <w:rPr>
          <w:rFonts w:ascii="Times New Roman" w:hAnsi="Times New Roman" w:cs="Times New Roman"/>
          <w:i/>
          <w:iCs/>
          <w:sz w:val="24"/>
          <w:szCs w:val="24"/>
          <w:lang w:bidi="ru-RU"/>
        </w:rPr>
        <w:softHyphen/>
        <w:t>лений). Романтический герой (начальные представ</w:t>
      </w:r>
      <w:r w:rsidRPr="000008F7">
        <w:rPr>
          <w:rFonts w:ascii="Times New Roman" w:hAnsi="Times New Roman" w:cs="Times New Roman"/>
          <w:i/>
          <w:iCs/>
          <w:sz w:val="24"/>
          <w:szCs w:val="24"/>
          <w:lang w:bidi="ru-RU"/>
        </w:rPr>
        <w:softHyphen/>
        <w:t>ления), романтическая поэма (начальные представ</w:t>
      </w:r>
      <w:r w:rsidRPr="000008F7">
        <w:rPr>
          <w:rFonts w:ascii="Times New Roman" w:hAnsi="Times New Roman" w:cs="Times New Roman"/>
          <w:i/>
          <w:iCs/>
          <w:sz w:val="24"/>
          <w:szCs w:val="24"/>
          <w:lang w:bidi="ru-RU"/>
        </w:rPr>
        <w:softHyphen/>
        <w:t>ления).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 Р.</w:t>
      </w:r>
      <w:r w:rsidRPr="000008F7">
        <w:rPr>
          <w:rFonts w:ascii="Times New Roman" w:hAnsi="Times New Roman" w:cs="Times New Roman"/>
          <w:sz w:val="24"/>
          <w:szCs w:val="24"/>
          <w:lang w:bidi="ru-RU"/>
        </w:rPr>
        <w:t xml:space="preserve"> Контрольная работа № 3 по произведениям М.Ю. Лермонтова.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Составление плана анализа фрагмента ли</w:t>
      </w:r>
      <w:r w:rsidRPr="000008F7">
        <w:rPr>
          <w:rFonts w:ascii="Times New Roman" w:hAnsi="Times New Roman" w:cs="Times New Roman"/>
          <w:sz w:val="24"/>
          <w:szCs w:val="24"/>
          <w:lang w:bidi="ru-RU"/>
        </w:rPr>
        <w:softHyphen/>
        <w:t>ро-эпического произведения. Письменный анализ эпизода по плану. Написание сочинения на лите</w:t>
      </w:r>
      <w:r w:rsidRPr="000008F7">
        <w:rPr>
          <w:rFonts w:ascii="Times New Roman" w:hAnsi="Times New Roman" w:cs="Times New Roman"/>
          <w:sz w:val="24"/>
          <w:szCs w:val="24"/>
          <w:lang w:bidi="ru-RU"/>
        </w:rPr>
        <w:softHyphen/>
        <w:t>ратурном материале с использованием собственного жизненного и читательского опыта. Редактирование текста. Устный и письменный анализ текста. Уча</w:t>
      </w:r>
      <w:r w:rsidRPr="000008F7">
        <w:rPr>
          <w:rFonts w:ascii="Times New Roman" w:hAnsi="Times New Roman" w:cs="Times New Roman"/>
          <w:sz w:val="24"/>
          <w:szCs w:val="24"/>
          <w:lang w:bidi="ru-RU"/>
        </w:rPr>
        <w:softHyphen/>
        <w:t>стие в коллективном диалоге. Устный и письменный ответы на проблемные вопросы.</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Николай Васильевич Гоголь (7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 xml:space="preserve"> «Ревизор».</w:t>
      </w:r>
      <w:r w:rsidRPr="000008F7">
        <w:rPr>
          <w:rFonts w:ascii="Times New Roman" w:hAnsi="Times New Roman" w:cs="Times New Roman"/>
          <w:sz w:val="24"/>
          <w:szCs w:val="24"/>
          <w:lang w:bidi="ru-RU"/>
        </w:rPr>
        <w:t xml:space="preserve"> Комедия «со злостью и солью». Ис</w:t>
      </w:r>
      <w:r w:rsidRPr="000008F7">
        <w:rPr>
          <w:rFonts w:ascii="Times New Roman" w:hAnsi="Times New Roman" w:cs="Times New Roman"/>
          <w:sz w:val="24"/>
          <w:szCs w:val="24"/>
          <w:lang w:bidi="ru-RU"/>
        </w:rPr>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0008F7">
        <w:rPr>
          <w:rFonts w:ascii="Times New Roman" w:hAnsi="Times New Roman" w:cs="Times New Roman"/>
          <w:sz w:val="24"/>
          <w:szCs w:val="24"/>
          <w:lang w:bidi="ru-RU"/>
        </w:rPr>
        <w:softHyphen/>
        <w:t>ственности к комедии «Ревизор». Разоблачение по</w:t>
      </w:r>
      <w:r w:rsidRPr="000008F7">
        <w:rPr>
          <w:rFonts w:ascii="Times New Roman" w:hAnsi="Times New Roman" w:cs="Times New Roman"/>
          <w:sz w:val="24"/>
          <w:szCs w:val="24"/>
          <w:lang w:bidi="ru-RU"/>
        </w:rPr>
        <w:softHyphen/>
        <w:t>роков чиновничества. Цель автора — высмеять «все дурное в России» (Н.В. Гоголь). Новизна финала, немой сцены, своеобразие действия пьесы «от на</w:t>
      </w:r>
      <w:r w:rsidRPr="000008F7">
        <w:rPr>
          <w:rFonts w:ascii="Times New Roman" w:hAnsi="Times New Roman" w:cs="Times New Roman"/>
          <w:sz w:val="24"/>
          <w:szCs w:val="24"/>
          <w:lang w:bidi="ru-RU"/>
        </w:rPr>
        <w:softHyphen/>
        <w:t>чала до конца вытекает из характеров» (В.И. Неми</w:t>
      </w:r>
      <w:r w:rsidRPr="000008F7">
        <w:rPr>
          <w:rFonts w:ascii="Times New Roman" w:hAnsi="Times New Roman" w:cs="Times New Roman"/>
          <w:sz w:val="24"/>
          <w:szCs w:val="24"/>
          <w:lang w:bidi="ru-RU"/>
        </w:rPr>
        <w:softHyphen/>
        <w:t>рович-Данченко). Хлестаков и «миражная интрига» (Ю. Манн). Хлестаковщина как общественное яв</w:t>
      </w:r>
      <w:r w:rsidRPr="000008F7">
        <w:rPr>
          <w:rFonts w:ascii="Times New Roman" w:hAnsi="Times New Roman" w:cs="Times New Roman"/>
          <w:sz w:val="24"/>
          <w:szCs w:val="24"/>
          <w:lang w:bidi="ru-RU"/>
        </w:rPr>
        <w:softHyphen/>
        <w:t>ление.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«Шинель».</w:t>
      </w:r>
      <w:r w:rsidRPr="000008F7">
        <w:rPr>
          <w:rFonts w:ascii="Times New Roman" w:hAnsi="Times New Roman" w:cs="Times New Roman"/>
          <w:sz w:val="24"/>
          <w:szCs w:val="24"/>
          <w:lang w:bidi="ru-RU"/>
        </w:rPr>
        <w:t xml:space="preserve"> Образ «маленького человека» в ли</w:t>
      </w:r>
      <w:r w:rsidRPr="000008F7">
        <w:rPr>
          <w:rFonts w:ascii="Times New Roman" w:hAnsi="Times New Roman" w:cs="Times New Roman"/>
          <w:sz w:val="24"/>
          <w:szCs w:val="24"/>
          <w:lang w:bidi="ru-RU"/>
        </w:rPr>
        <w:softHyphen/>
        <w:t xml:space="preserve">тературе. Потеря Акакием Акакиевичем Башмач-киным лица (одиночество, косноязычие). Шинель как последняя надежда согреться в холодном </w:t>
      </w:r>
      <w:r w:rsidRPr="000008F7">
        <w:rPr>
          <w:rFonts w:ascii="Times New Roman" w:hAnsi="Times New Roman" w:cs="Times New Roman"/>
          <w:sz w:val="24"/>
          <w:szCs w:val="24"/>
          <w:lang w:bidi="ru-RU"/>
        </w:rPr>
        <w:lastRenderedPageBreak/>
        <w:t>мире. Тщетность этой мечты. Петербург как символ вечно</w:t>
      </w:r>
      <w:r w:rsidRPr="000008F7">
        <w:rPr>
          <w:rFonts w:ascii="Times New Roman" w:hAnsi="Times New Roman" w:cs="Times New Roman"/>
          <w:sz w:val="24"/>
          <w:szCs w:val="24"/>
          <w:lang w:bidi="ru-RU"/>
        </w:rPr>
        <w:softHyphen/>
        <w:t>го адского холода. Незлобивость мелкого чиновни</w:t>
      </w:r>
      <w:r w:rsidRPr="000008F7">
        <w:rPr>
          <w:rFonts w:ascii="Times New Roman" w:hAnsi="Times New Roman" w:cs="Times New Roman"/>
          <w:sz w:val="24"/>
          <w:szCs w:val="24"/>
          <w:lang w:bidi="ru-RU"/>
        </w:rPr>
        <w:softHyphen/>
        <w:t>ка, обладающего духовной силой и противостоящего бездушию общества. Роль фантастики в художест</w:t>
      </w:r>
      <w:r w:rsidRPr="000008F7">
        <w:rPr>
          <w:rFonts w:ascii="Times New Roman" w:hAnsi="Times New Roman" w:cs="Times New Roman"/>
          <w:sz w:val="24"/>
          <w:szCs w:val="24"/>
          <w:lang w:bidi="ru-RU"/>
        </w:rPr>
        <w:softHyphen/>
        <w:t>венном произведении.</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Комедия (развитие представ</w:t>
      </w:r>
      <w:r w:rsidRPr="000008F7">
        <w:rPr>
          <w:rFonts w:ascii="Times New Roman" w:hAnsi="Times New Roman" w:cs="Times New Roman"/>
          <w:i/>
          <w:iCs/>
          <w:sz w:val="24"/>
          <w:szCs w:val="24"/>
          <w:lang w:bidi="ru-RU"/>
        </w:rPr>
        <w:softHyphen/>
        <w:t>лений). Сатира и юмор (развитие представлений). Ре</w:t>
      </w:r>
      <w:r w:rsidRPr="000008F7">
        <w:rPr>
          <w:rFonts w:ascii="Times New Roman" w:hAnsi="Times New Roman" w:cs="Times New Roman"/>
          <w:i/>
          <w:iCs/>
          <w:sz w:val="24"/>
          <w:szCs w:val="24"/>
          <w:lang w:bidi="ru-RU"/>
        </w:rPr>
        <w:softHyphen/>
        <w:t>марки как форма выражения авторской позиции (на</w:t>
      </w:r>
      <w:r w:rsidRPr="000008F7">
        <w:rPr>
          <w:rFonts w:ascii="Times New Roman" w:hAnsi="Times New Roman" w:cs="Times New Roman"/>
          <w:i/>
          <w:iCs/>
          <w:sz w:val="24"/>
          <w:szCs w:val="24"/>
          <w:lang w:bidi="ru-RU"/>
        </w:rPr>
        <w:softHyphen/>
        <w:t>чальные представления). Фантастическое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 Р.</w:t>
      </w:r>
      <w:r w:rsidRPr="000008F7">
        <w:rPr>
          <w:rFonts w:ascii="Times New Roman" w:hAnsi="Times New Roman" w:cs="Times New Roman"/>
          <w:sz w:val="24"/>
          <w:szCs w:val="24"/>
          <w:lang w:bidi="ru-RU"/>
        </w:rPr>
        <w:t xml:space="preserve"> Контрольная работа № 4 по произведению</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Н.В. Гоголя «Ревизор».</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Письменный ответ на вопрос проблемного характера с использованием цитирования. Состав</w:t>
      </w:r>
      <w:r w:rsidRPr="000008F7">
        <w:rPr>
          <w:rFonts w:ascii="Times New Roman" w:hAnsi="Times New Roman" w:cs="Times New Roman"/>
          <w:sz w:val="24"/>
          <w:szCs w:val="24"/>
          <w:lang w:bidi="ru-RU"/>
        </w:rPr>
        <w:softHyphen/>
        <w:t>ление плана анализа фрагмента драматического про</w:t>
      </w:r>
      <w:r w:rsidRPr="000008F7">
        <w:rPr>
          <w:rFonts w:ascii="Times New Roman" w:hAnsi="Times New Roman" w:cs="Times New Roman"/>
          <w:sz w:val="24"/>
          <w:szCs w:val="24"/>
          <w:lang w:bidi="ru-RU"/>
        </w:rPr>
        <w:softHyphen/>
        <w:t>изведения. Устный и письменный анализ эпизодов комедии по плану. Устное рецензирование вырази</w:t>
      </w:r>
      <w:r w:rsidRPr="000008F7">
        <w:rPr>
          <w:rFonts w:ascii="Times New Roman" w:hAnsi="Times New Roman" w:cs="Times New Roman"/>
          <w:sz w:val="24"/>
          <w:szCs w:val="24"/>
          <w:lang w:bidi="ru-RU"/>
        </w:rPr>
        <w:softHyphen/>
        <w:t>тельного чтения. Написание сочинения на литера</w:t>
      </w:r>
      <w:r w:rsidRPr="000008F7">
        <w:rPr>
          <w:rFonts w:ascii="Times New Roman" w:hAnsi="Times New Roman" w:cs="Times New Roman"/>
          <w:sz w:val="24"/>
          <w:szCs w:val="24"/>
          <w:lang w:bidi="ru-RU"/>
        </w:rPr>
        <w:softHyphen/>
        <w:t>турном материале и с использованием собственного жизненного и читательского опыта. Редактирование текста сочинения.</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Иван Сергеевич Тургенев (1ч)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w:t>
      </w:r>
      <w:r w:rsidRPr="000008F7">
        <w:rPr>
          <w:rFonts w:ascii="Times New Roman" w:hAnsi="Times New Roman" w:cs="Times New Roman"/>
          <w:sz w:val="24"/>
          <w:szCs w:val="24"/>
          <w:lang w:bidi="ru-RU"/>
        </w:rPr>
        <w:softHyphen/>
        <w:t>ля. И.С. Тургенев как пропагандист русской лите</w:t>
      </w:r>
      <w:r w:rsidRPr="000008F7">
        <w:rPr>
          <w:rFonts w:ascii="Times New Roman" w:hAnsi="Times New Roman" w:cs="Times New Roman"/>
          <w:sz w:val="24"/>
          <w:szCs w:val="24"/>
          <w:lang w:bidi="ru-RU"/>
        </w:rPr>
        <w:softHyphen/>
        <w:t>ратуры в Европе.</w:t>
      </w:r>
    </w:p>
    <w:p w:rsidR="000008F7" w:rsidRPr="000008F7" w:rsidRDefault="000008F7" w:rsidP="000008F7">
      <w:pPr>
        <w:spacing w:line="240" w:lineRule="auto"/>
        <w:rPr>
          <w:rFonts w:ascii="Times New Roman" w:hAnsi="Times New Roman" w:cs="Times New Roman"/>
          <w:sz w:val="24"/>
          <w:szCs w:val="24"/>
          <w:lang w:bidi="ru-RU"/>
        </w:rPr>
      </w:pP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Рассказ </w:t>
      </w:r>
      <w:r w:rsidRPr="000008F7">
        <w:rPr>
          <w:rFonts w:ascii="Times New Roman" w:hAnsi="Times New Roman" w:cs="Times New Roman"/>
          <w:i/>
          <w:iCs/>
          <w:sz w:val="24"/>
          <w:szCs w:val="24"/>
          <w:lang w:bidi="ru-RU"/>
        </w:rPr>
        <w:t>«Певцы».</w:t>
      </w:r>
      <w:r w:rsidRPr="000008F7">
        <w:rPr>
          <w:rFonts w:ascii="Times New Roman" w:hAnsi="Times New Roman" w:cs="Times New Roman"/>
          <w:sz w:val="24"/>
          <w:szCs w:val="24"/>
          <w:lang w:bidi="ru-RU"/>
        </w:rPr>
        <w:t xml:space="preserve"> Изображение русской жизни и русских характеров в рассказе. Образ рассказчика. Способы выражения авторской позиции.</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Образ рассказчика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отрывков рассказа. Рецензирование выразительного чтения. Устный и письменный ответы на проблемные вопросы.</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Михаил Евграфович Салтыков-Щедрин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w:t>
      </w:r>
      <w:r w:rsidRPr="000008F7">
        <w:rPr>
          <w:rFonts w:ascii="Times New Roman" w:hAnsi="Times New Roman" w:cs="Times New Roman"/>
          <w:sz w:val="24"/>
          <w:szCs w:val="24"/>
          <w:lang w:bidi="ru-RU"/>
        </w:rPr>
        <w:softHyphen/>
        <w:t>ля. М.Е. Салтыков-Щедрин - писатель, редактор, издатель.</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«История одного города»</w:t>
      </w:r>
      <w:r w:rsidRPr="000008F7">
        <w:rPr>
          <w:rFonts w:ascii="Times New Roman" w:hAnsi="Times New Roman" w:cs="Times New Roman"/>
          <w:sz w:val="24"/>
          <w:szCs w:val="24"/>
          <w:lang w:bidi="ru-RU"/>
        </w:rPr>
        <w:t xml:space="preserve"> (отрывок). Художест</w:t>
      </w:r>
      <w:r w:rsidRPr="000008F7">
        <w:rPr>
          <w:rFonts w:ascii="Times New Roman" w:hAnsi="Times New Roman" w:cs="Times New Roman"/>
          <w:sz w:val="24"/>
          <w:szCs w:val="24"/>
          <w:lang w:bidi="ru-RU"/>
        </w:rPr>
        <w:softHyphen/>
        <w:t>венно-политическая сатира на современные писа</w:t>
      </w:r>
      <w:r w:rsidRPr="000008F7">
        <w:rPr>
          <w:rFonts w:ascii="Times New Roman" w:hAnsi="Times New Roman" w:cs="Times New Roman"/>
          <w:sz w:val="24"/>
          <w:szCs w:val="24"/>
          <w:lang w:bidi="ru-RU"/>
        </w:rPr>
        <w:softHyphen/>
        <w:t>телю порядки. Ирония писателя-гражданина, би</w:t>
      </w:r>
      <w:r w:rsidRPr="000008F7">
        <w:rPr>
          <w:rFonts w:ascii="Times New Roman" w:hAnsi="Times New Roman" w:cs="Times New Roman"/>
          <w:sz w:val="24"/>
          <w:szCs w:val="24"/>
          <w:lang w:bidi="ru-RU"/>
        </w:rPr>
        <w:softHyphen/>
        <w:t>чующего основанный на бесправии народа строй. Гротескные образы градоначальников. Пародия на официальные исторические сочинения.</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фрагментов рома</w:t>
      </w:r>
      <w:r w:rsidRPr="000008F7">
        <w:rPr>
          <w:rFonts w:ascii="Times New Roman" w:hAnsi="Times New Roman" w:cs="Times New Roman"/>
          <w:sz w:val="24"/>
          <w:szCs w:val="24"/>
          <w:lang w:bidi="ru-RU"/>
        </w:rPr>
        <w:softHyphen/>
        <w:t>на. Устное рецензирование выразительного чте</w:t>
      </w:r>
      <w:r w:rsidRPr="000008F7">
        <w:rPr>
          <w:rFonts w:ascii="Times New Roman" w:hAnsi="Times New Roman" w:cs="Times New Roman"/>
          <w:sz w:val="24"/>
          <w:szCs w:val="24"/>
          <w:lang w:bidi="ru-RU"/>
        </w:rPr>
        <w:softHyphen/>
        <w:t>ния. Устная и письменная характеристика героев и средств создания их образов. Составление плана письменного высказывания.</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Николай Семенович Лесков (1ч)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«Старый гений».</w:t>
      </w:r>
      <w:r w:rsidRPr="000008F7">
        <w:rPr>
          <w:rFonts w:ascii="Times New Roman" w:hAnsi="Times New Roman" w:cs="Times New Roman"/>
          <w:sz w:val="24"/>
          <w:szCs w:val="24"/>
          <w:lang w:bidi="ru-RU"/>
        </w:rPr>
        <w:t xml:space="preserve"> Сатира на чиновничество. За</w:t>
      </w:r>
      <w:r w:rsidRPr="000008F7">
        <w:rPr>
          <w:rFonts w:ascii="Times New Roman" w:hAnsi="Times New Roman" w:cs="Times New Roman"/>
          <w:sz w:val="24"/>
          <w:szCs w:val="24"/>
          <w:lang w:bidi="ru-RU"/>
        </w:rPr>
        <w:softHyphen/>
        <w:t>шита беззащитных. Нравственные проблемы расска</w:t>
      </w:r>
      <w:r w:rsidRPr="000008F7">
        <w:rPr>
          <w:rFonts w:ascii="Times New Roman" w:hAnsi="Times New Roman" w:cs="Times New Roman"/>
          <w:sz w:val="24"/>
          <w:szCs w:val="24"/>
          <w:lang w:bidi="ru-RU"/>
        </w:rPr>
        <w:softHyphen/>
        <w:t>за. Деталь как средство создания образа в рассказе.</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lastRenderedPageBreak/>
        <w:t>Теория литературы. Рассказ (развитие представ</w:t>
      </w:r>
      <w:r w:rsidRPr="000008F7">
        <w:rPr>
          <w:rFonts w:ascii="Times New Roman" w:hAnsi="Times New Roman" w:cs="Times New Roman"/>
          <w:i/>
          <w:iCs/>
          <w:sz w:val="24"/>
          <w:szCs w:val="24"/>
          <w:lang w:bidi="ru-RU"/>
        </w:rPr>
        <w:softHyphen/>
        <w:t>лений). Художественная деталь (развитие представ</w:t>
      </w:r>
      <w:r w:rsidRPr="000008F7">
        <w:rPr>
          <w:rFonts w:ascii="Times New Roman" w:hAnsi="Times New Roman" w:cs="Times New Roman"/>
          <w:i/>
          <w:iCs/>
          <w:sz w:val="24"/>
          <w:szCs w:val="24"/>
          <w:lang w:bidi="ru-RU"/>
        </w:rPr>
        <w:softHyphen/>
        <w:t>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Участие в коллективном диалоге. Вырази</w:t>
      </w:r>
      <w:r w:rsidRPr="000008F7">
        <w:rPr>
          <w:rFonts w:ascii="Times New Roman" w:hAnsi="Times New Roman" w:cs="Times New Roman"/>
          <w:sz w:val="24"/>
          <w:szCs w:val="24"/>
          <w:lang w:bidi="ru-RU"/>
        </w:rPr>
        <w:softHyphen/>
        <w:t>тельное чтение рассказа. Устное рецензирование выразительного чтения. Различные виды переска</w:t>
      </w:r>
      <w:r w:rsidRPr="000008F7">
        <w:rPr>
          <w:rFonts w:ascii="Times New Roman" w:hAnsi="Times New Roman" w:cs="Times New Roman"/>
          <w:sz w:val="24"/>
          <w:szCs w:val="24"/>
          <w:lang w:bidi="ru-RU"/>
        </w:rPr>
        <w:softHyphen/>
        <w:t>зов. Составление плана анализа эпизода. Анализ фрагмента рассказа.</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Лев Николаевич Толстой (3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 Идеал взаимной любви и согласия в обществе.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«После бала».</w:t>
      </w:r>
      <w:r w:rsidRPr="000008F7">
        <w:rPr>
          <w:rFonts w:ascii="Times New Roman" w:hAnsi="Times New Roman" w:cs="Times New Roman"/>
          <w:sz w:val="24"/>
          <w:szCs w:val="24"/>
          <w:lang w:bidi="ru-RU"/>
        </w:rPr>
        <w:t xml:space="preserve"> Идея разделенности двух Россий. Противоречие между сословиями и внутри сосло</w:t>
      </w:r>
      <w:r w:rsidRPr="000008F7">
        <w:rPr>
          <w:rFonts w:ascii="Times New Roman" w:hAnsi="Times New Roman" w:cs="Times New Roman"/>
          <w:sz w:val="24"/>
          <w:szCs w:val="24"/>
          <w:lang w:bidi="ru-RU"/>
        </w:rPr>
        <w:softHyphen/>
        <w:t>вий. Контраст как средство раскрытия конфликта. Психологизм рассказа. Нравственность в основе по</w:t>
      </w:r>
      <w:r w:rsidRPr="000008F7">
        <w:rPr>
          <w:rFonts w:ascii="Times New Roman" w:hAnsi="Times New Roman" w:cs="Times New Roman"/>
          <w:sz w:val="24"/>
          <w:szCs w:val="24"/>
          <w:lang w:bidi="ru-RU"/>
        </w:rPr>
        <w:softHyphen/>
        <w:t>ступков героя. Мечта о воссоединении дворянства и народа.</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Художественная деталь. Ан</w:t>
      </w:r>
      <w:r w:rsidRPr="000008F7">
        <w:rPr>
          <w:rFonts w:ascii="Times New Roman" w:hAnsi="Times New Roman" w:cs="Times New Roman"/>
          <w:i/>
          <w:iCs/>
          <w:sz w:val="24"/>
          <w:szCs w:val="24"/>
          <w:lang w:bidi="ru-RU"/>
        </w:rPr>
        <w:softHyphen/>
        <w:t>титеза (развитие представлений). Композиция (раз</w:t>
      </w:r>
      <w:r w:rsidRPr="000008F7">
        <w:rPr>
          <w:rFonts w:ascii="Times New Roman" w:hAnsi="Times New Roman" w:cs="Times New Roman"/>
          <w:i/>
          <w:iCs/>
          <w:sz w:val="24"/>
          <w:szCs w:val="24"/>
          <w:lang w:bidi="ru-RU"/>
        </w:rPr>
        <w:softHyphen/>
        <w:t>витие представлений). Роль антитезы в композиции произведений.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Составление плана речевой характеристики героев. Участие в коллективном диалоге. Различные виды пересказов. Устная и письменная характери</w:t>
      </w:r>
      <w:r w:rsidRPr="000008F7">
        <w:rPr>
          <w:rFonts w:ascii="Times New Roman" w:hAnsi="Times New Roman" w:cs="Times New Roman"/>
          <w:sz w:val="24"/>
          <w:szCs w:val="24"/>
          <w:lang w:bidi="ru-RU"/>
        </w:rPr>
        <w:softHyphen/>
        <w:t>стика героев и средств создания их образов.</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Поэзия родной природы в русской литературе XIX в. (обзор) (2 ч)</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b/>
          <w:bCs/>
          <w:sz w:val="24"/>
          <w:szCs w:val="24"/>
          <w:lang w:bidi="ru-RU"/>
        </w:rPr>
        <w:t xml:space="preserve">А.С. Пушкин </w:t>
      </w:r>
      <w:r w:rsidRPr="000008F7">
        <w:rPr>
          <w:rFonts w:ascii="Times New Roman" w:hAnsi="Times New Roman" w:cs="Times New Roman"/>
          <w:i/>
          <w:iCs/>
          <w:sz w:val="24"/>
          <w:szCs w:val="24"/>
          <w:lang w:bidi="ru-RU"/>
        </w:rPr>
        <w:t xml:space="preserve">«Цветы последние милей...»; </w:t>
      </w:r>
      <w:r w:rsidRPr="000008F7">
        <w:rPr>
          <w:rFonts w:ascii="Times New Roman" w:hAnsi="Times New Roman" w:cs="Times New Roman"/>
          <w:b/>
          <w:bCs/>
          <w:sz w:val="24"/>
          <w:szCs w:val="24"/>
          <w:lang w:bidi="ru-RU"/>
        </w:rPr>
        <w:t xml:space="preserve">М.Ю. Лермонтов </w:t>
      </w:r>
      <w:r w:rsidRPr="000008F7">
        <w:rPr>
          <w:rFonts w:ascii="Times New Roman" w:hAnsi="Times New Roman" w:cs="Times New Roman"/>
          <w:i/>
          <w:iCs/>
          <w:sz w:val="24"/>
          <w:szCs w:val="24"/>
          <w:lang w:bidi="ru-RU"/>
        </w:rPr>
        <w:t>«Осень»;</w:t>
      </w:r>
      <w:r w:rsidRPr="000008F7">
        <w:rPr>
          <w:rFonts w:ascii="Times New Roman" w:hAnsi="Times New Roman" w:cs="Times New Roman"/>
          <w:b/>
          <w:bCs/>
          <w:sz w:val="24"/>
          <w:szCs w:val="24"/>
          <w:lang w:bidi="ru-RU"/>
        </w:rPr>
        <w:t xml:space="preserve">Ф.И. Тютчев </w:t>
      </w:r>
      <w:r w:rsidRPr="000008F7">
        <w:rPr>
          <w:rFonts w:ascii="Times New Roman" w:hAnsi="Times New Roman" w:cs="Times New Roman"/>
          <w:i/>
          <w:iCs/>
          <w:sz w:val="24"/>
          <w:szCs w:val="24"/>
          <w:lang w:bidi="ru-RU"/>
        </w:rPr>
        <w:t>«Осенний ве</w:t>
      </w:r>
      <w:r w:rsidRPr="000008F7">
        <w:rPr>
          <w:rFonts w:ascii="Times New Roman" w:hAnsi="Times New Roman" w:cs="Times New Roman"/>
          <w:i/>
          <w:iCs/>
          <w:sz w:val="24"/>
          <w:szCs w:val="24"/>
          <w:lang w:bidi="ru-RU"/>
        </w:rPr>
        <w:softHyphen/>
        <w:t>чер»;</w:t>
      </w:r>
      <w:r w:rsidRPr="000008F7">
        <w:rPr>
          <w:rFonts w:ascii="Times New Roman" w:hAnsi="Times New Roman" w:cs="Times New Roman"/>
          <w:b/>
          <w:bCs/>
          <w:sz w:val="24"/>
          <w:szCs w:val="24"/>
          <w:lang w:bidi="ru-RU"/>
        </w:rPr>
        <w:t xml:space="preserve">А.А. Фет </w:t>
      </w:r>
      <w:r w:rsidRPr="000008F7">
        <w:rPr>
          <w:rFonts w:ascii="Times New Roman" w:hAnsi="Times New Roman" w:cs="Times New Roman"/>
          <w:i/>
          <w:iCs/>
          <w:sz w:val="24"/>
          <w:szCs w:val="24"/>
          <w:lang w:bidi="ru-RU"/>
        </w:rPr>
        <w:t>«Первый ландыш»;</w:t>
      </w:r>
      <w:r w:rsidRPr="000008F7">
        <w:rPr>
          <w:rFonts w:ascii="Times New Roman" w:hAnsi="Times New Roman" w:cs="Times New Roman"/>
          <w:b/>
          <w:bCs/>
          <w:sz w:val="24"/>
          <w:szCs w:val="24"/>
          <w:lang w:bidi="ru-RU"/>
        </w:rPr>
        <w:t xml:space="preserve">А.Н. Майков </w:t>
      </w:r>
      <w:r w:rsidRPr="000008F7">
        <w:rPr>
          <w:rFonts w:ascii="Times New Roman" w:hAnsi="Times New Roman" w:cs="Times New Roman"/>
          <w:i/>
          <w:iCs/>
          <w:sz w:val="24"/>
          <w:szCs w:val="24"/>
          <w:lang w:bidi="ru-RU"/>
        </w:rPr>
        <w:t>«Поле зыблется цветами...».</w:t>
      </w:r>
      <w:r w:rsidRPr="000008F7">
        <w:rPr>
          <w:rFonts w:ascii="Times New Roman" w:hAnsi="Times New Roman" w:cs="Times New Roman"/>
          <w:sz w:val="24"/>
          <w:szCs w:val="24"/>
          <w:lang w:bidi="ru-RU"/>
        </w:rPr>
        <w:t xml:space="preserve"> Поэтическое изображение родной природы и выражение авторского настрое</w:t>
      </w:r>
      <w:r w:rsidRPr="000008F7">
        <w:rPr>
          <w:rFonts w:ascii="Times New Roman" w:hAnsi="Times New Roman" w:cs="Times New Roman"/>
          <w:sz w:val="24"/>
          <w:szCs w:val="24"/>
          <w:lang w:bidi="ru-RU"/>
        </w:rPr>
        <w:softHyphen/>
        <w:t>ния, миросозерцания.</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Лирика как род литературы. Пейзажная лирика как жанр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стихотворений. Уст</w:t>
      </w:r>
      <w:r w:rsidRPr="000008F7">
        <w:rPr>
          <w:rFonts w:ascii="Times New Roman" w:hAnsi="Times New Roman" w:cs="Times New Roman"/>
          <w:sz w:val="24"/>
          <w:szCs w:val="24"/>
          <w:lang w:bidi="ru-RU"/>
        </w:rPr>
        <w:softHyphen/>
        <w:t>ное и письменное рецензирование выразительного чтения. Составление плана письменного высказы</w:t>
      </w:r>
      <w:r w:rsidRPr="000008F7">
        <w:rPr>
          <w:rFonts w:ascii="Times New Roman" w:hAnsi="Times New Roman" w:cs="Times New Roman"/>
          <w:sz w:val="24"/>
          <w:szCs w:val="24"/>
          <w:lang w:bidi="ru-RU"/>
        </w:rPr>
        <w:softHyphen/>
        <w:t>вания. Устный и письменный анализ стихотворений по плану.</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Антон Павлович Чехов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«О любви»</w:t>
      </w:r>
      <w:r w:rsidRPr="000008F7">
        <w:rPr>
          <w:rFonts w:ascii="Times New Roman" w:hAnsi="Times New Roman" w:cs="Times New Roman"/>
          <w:sz w:val="24"/>
          <w:szCs w:val="24"/>
          <w:lang w:bidi="ru-RU"/>
        </w:rPr>
        <w:t xml:space="preserve"> (из трилогии). История о любви и упу</w:t>
      </w:r>
      <w:r w:rsidRPr="000008F7">
        <w:rPr>
          <w:rFonts w:ascii="Times New Roman" w:hAnsi="Times New Roman" w:cs="Times New Roman"/>
          <w:sz w:val="24"/>
          <w:szCs w:val="24"/>
          <w:lang w:bidi="ru-RU"/>
        </w:rPr>
        <w:softHyphen/>
        <w:t>щенном счастье.</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Психологизм художественной литературы (начальные представления).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рассказа. Устное ре</w:t>
      </w:r>
      <w:r w:rsidRPr="000008F7">
        <w:rPr>
          <w:rFonts w:ascii="Times New Roman" w:hAnsi="Times New Roman" w:cs="Times New Roman"/>
          <w:sz w:val="24"/>
          <w:szCs w:val="24"/>
          <w:lang w:bidi="ru-RU"/>
        </w:rPr>
        <w:softHyphen/>
        <w:t>цензирование выразительного чтения. Устный или письменный ответ на вопрос, в том числе с использо</w:t>
      </w:r>
      <w:r w:rsidRPr="000008F7">
        <w:rPr>
          <w:rFonts w:ascii="Times New Roman" w:hAnsi="Times New Roman" w:cs="Times New Roman"/>
          <w:sz w:val="24"/>
          <w:szCs w:val="24"/>
          <w:lang w:bidi="ru-RU"/>
        </w:rPr>
        <w:softHyphen/>
        <w:t>ванием цитирования. Участие в коллективном диалоге.</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ИЗ РУССКОЙ ЛИТЕРАТУРЫ XX ВЕКА (19 ч)</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Иван Алексеевич Бунин (1ч)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«Кавказ».</w:t>
      </w:r>
      <w:r w:rsidRPr="000008F7">
        <w:rPr>
          <w:rFonts w:ascii="Times New Roman" w:hAnsi="Times New Roman" w:cs="Times New Roman"/>
          <w:sz w:val="24"/>
          <w:szCs w:val="24"/>
          <w:lang w:bidi="ru-RU"/>
        </w:rPr>
        <w:t xml:space="preserve"> Повествование о любви в различных ее состояниях и в различных жизненных ситуаци</w:t>
      </w:r>
      <w:r w:rsidRPr="000008F7">
        <w:rPr>
          <w:rFonts w:ascii="Times New Roman" w:hAnsi="Times New Roman" w:cs="Times New Roman"/>
          <w:sz w:val="24"/>
          <w:szCs w:val="24"/>
          <w:lang w:bidi="ru-RU"/>
        </w:rPr>
        <w:softHyphen/>
        <w:t>ях. Мастерство Бунина-рассказчика. Психологизм прозы писателя.</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Понятие о теме и идее про</w:t>
      </w:r>
      <w:r w:rsidRPr="000008F7">
        <w:rPr>
          <w:rFonts w:ascii="Times New Roman" w:hAnsi="Times New Roman" w:cs="Times New Roman"/>
          <w:i/>
          <w:iCs/>
          <w:sz w:val="24"/>
          <w:szCs w:val="24"/>
          <w:lang w:bidi="ru-RU"/>
        </w:rPr>
        <w:softHyphen/>
        <w:t>изведения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lastRenderedPageBreak/>
        <w:t>Р. Р.</w:t>
      </w:r>
      <w:r w:rsidRPr="000008F7">
        <w:rPr>
          <w:rFonts w:ascii="Times New Roman" w:hAnsi="Times New Roman" w:cs="Times New Roman"/>
          <w:sz w:val="24"/>
          <w:szCs w:val="24"/>
          <w:lang w:bidi="ru-RU"/>
        </w:rPr>
        <w:t xml:space="preserve"> Выразительное чтение фрагментов рассказа. Устное и письменное рецензирование выразитель</w:t>
      </w:r>
      <w:r w:rsidRPr="000008F7">
        <w:rPr>
          <w:rFonts w:ascii="Times New Roman" w:hAnsi="Times New Roman" w:cs="Times New Roman"/>
          <w:sz w:val="24"/>
          <w:szCs w:val="24"/>
          <w:lang w:bidi="ru-RU"/>
        </w:rPr>
        <w:softHyphen/>
        <w:t>ного чтения. Различные виды пересказов. Участие в коллективном диалоге. Письменный ответ на во</w:t>
      </w:r>
      <w:r w:rsidRPr="000008F7">
        <w:rPr>
          <w:rFonts w:ascii="Times New Roman" w:hAnsi="Times New Roman" w:cs="Times New Roman"/>
          <w:sz w:val="24"/>
          <w:szCs w:val="24"/>
          <w:lang w:bidi="ru-RU"/>
        </w:rPr>
        <w:softHyphen/>
        <w:t>прос с использованием цитирования.</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Александр Иванович Куприн (1ч)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«Куст сирени».</w:t>
      </w:r>
      <w:r w:rsidRPr="000008F7">
        <w:rPr>
          <w:rFonts w:ascii="Times New Roman" w:hAnsi="Times New Roman" w:cs="Times New Roman"/>
          <w:sz w:val="24"/>
          <w:szCs w:val="24"/>
          <w:lang w:bidi="ru-RU"/>
        </w:rPr>
        <w:t xml:space="preserve"> Утверждение согласия и взаимо</w:t>
      </w:r>
      <w:r w:rsidRPr="000008F7">
        <w:rPr>
          <w:rFonts w:ascii="Times New Roman" w:hAnsi="Times New Roman" w:cs="Times New Roman"/>
          <w:sz w:val="24"/>
          <w:szCs w:val="24"/>
          <w:lang w:bidi="ru-RU"/>
        </w:rPr>
        <w:softHyphen/>
        <w:t>понимания, любви и счастья в семье. Самоотвержен</w:t>
      </w:r>
      <w:r w:rsidRPr="000008F7">
        <w:rPr>
          <w:rFonts w:ascii="Times New Roman" w:hAnsi="Times New Roman" w:cs="Times New Roman"/>
          <w:sz w:val="24"/>
          <w:szCs w:val="24"/>
          <w:lang w:bidi="ru-RU"/>
        </w:rPr>
        <w:softHyphen/>
        <w:t>ность и находчивость главной героини.</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Сюжет и фабула.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фрагментов расска</w:t>
      </w:r>
      <w:r w:rsidRPr="000008F7">
        <w:rPr>
          <w:rFonts w:ascii="Times New Roman" w:hAnsi="Times New Roman" w:cs="Times New Roman"/>
          <w:sz w:val="24"/>
          <w:szCs w:val="24"/>
          <w:lang w:bidi="ru-RU"/>
        </w:rPr>
        <w:softHyphen/>
        <w:t>за. Устное или письменное рецензирование выра</w:t>
      </w:r>
      <w:r w:rsidRPr="000008F7">
        <w:rPr>
          <w:rFonts w:ascii="Times New Roman" w:hAnsi="Times New Roman" w:cs="Times New Roman"/>
          <w:sz w:val="24"/>
          <w:szCs w:val="24"/>
          <w:lang w:bidi="ru-RU"/>
        </w:rPr>
        <w:softHyphen/>
        <w:t>зительного чтения. Различные виды пересказов. Участие в коллективном диалоге. Устный или пись</w:t>
      </w:r>
      <w:r w:rsidRPr="000008F7">
        <w:rPr>
          <w:rFonts w:ascii="Times New Roman" w:hAnsi="Times New Roman" w:cs="Times New Roman"/>
          <w:sz w:val="24"/>
          <w:szCs w:val="24"/>
          <w:lang w:bidi="ru-RU"/>
        </w:rPr>
        <w:softHyphen/>
        <w:t>менный ответ на проблемный вопрос с использова</w:t>
      </w:r>
      <w:r w:rsidRPr="000008F7">
        <w:rPr>
          <w:rFonts w:ascii="Times New Roman" w:hAnsi="Times New Roman" w:cs="Times New Roman"/>
          <w:sz w:val="24"/>
          <w:szCs w:val="24"/>
          <w:lang w:bidi="ru-RU"/>
        </w:rPr>
        <w:softHyphen/>
        <w:t>нием цитирования.</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Александр Александрович Блок (1ч)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поэта.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«Россия».</w:t>
      </w:r>
      <w:r w:rsidRPr="000008F7">
        <w:rPr>
          <w:rFonts w:ascii="Times New Roman" w:hAnsi="Times New Roman" w:cs="Times New Roman"/>
          <w:sz w:val="24"/>
          <w:szCs w:val="24"/>
          <w:lang w:bidi="ru-RU"/>
        </w:rPr>
        <w:t xml:space="preserve"> Историческая тема в стихотворении, ее современное звучание и смысл.</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Лирический герой (развитие представлений). Обогащение знаний о ритме и рифме.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Участие в коллективном диалоге. Вырази</w:t>
      </w:r>
      <w:r w:rsidRPr="000008F7">
        <w:rPr>
          <w:rFonts w:ascii="Times New Roman" w:hAnsi="Times New Roman" w:cs="Times New Roman"/>
          <w:sz w:val="24"/>
          <w:szCs w:val="24"/>
          <w:lang w:bidi="ru-RU"/>
        </w:rPr>
        <w:softHyphen/>
        <w:t>тельное чтение. Рецензирование выразительного чтения.</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Сергей Александрович Есенин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поэта.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«Пугачев».</w:t>
      </w:r>
      <w:r w:rsidRPr="000008F7">
        <w:rPr>
          <w:rFonts w:ascii="Times New Roman" w:hAnsi="Times New Roman" w:cs="Times New Roman"/>
          <w:sz w:val="24"/>
          <w:szCs w:val="24"/>
          <w:lang w:bidi="ru-RU"/>
        </w:rPr>
        <w:t xml:space="preserve"> Поэма на историческую тему. Харак</w:t>
      </w:r>
      <w:r w:rsidRPr="000008F7">
        <w:rPr>
          <w:rFonts w:ascii="Times New Roman" w:hAnsi="Times New Roman" w:cs="Times New Roman"/>
          <w:sz w:val="24"/>
          <w:szCs w:val="24"/>
          <w:lang w:bidi="ru-RU"/>
        </w:rPr>
        <w:softHyphen/>
        <w:t>тер Пугачева. Сопоставление образа предводителя восстания в разных произведениях: в фольклоре, в произведениях А.С. Пушкина, С.А. Есенина. Со</w:t>
      </w:r>
      <w:r w:rsidRPr="000008F7">
        <w:rPr>
          <w:rFonts w:ascii="Times New Roman" w:hAnsi="Times New Roman" w:cs="Times New Roman"/>
          <w:sz w:val="24"/>
          <w:szCs w:val="24"/>
          <w:lang w:bidi="ru-RU"/>
        </w:rPr>
        <w:softHyphen/>
        <w:t>временность и историческое прошлое в драматиче</w:t>
      </w:r>
      <w:r w:rsidRPr="000008F7">
        <w:rPr>
          <w:rFonts w:ascii="Times New Roman" w:hAnsi="Times New Roman" w:cs="Times New Roman"/>
          <w:sz w:val="24"/>
          <w:szCs w:val="24"/>
          <w:lang w:bidi="ru-RU"/>
        </w:rPr>
        <w:softHyphen/>
        <w:t>ской поэме С.А. Есенина.</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Драматическая поэма (на</w:t>
      </w:r>
      <w:r w:rsidRPr="000008F7">
        <w:rPr>
          <w:rFonts w:ascii="Times New Roman" w:hAnsi="Times New Roman" w:cs="Times New Roman"/>
          <w:i/>
          <w:iCs/>
          <w:sz w:val="24"/>
          <w:szCs w:val="24"/>
          <w:lang w:bidi="ru-RU"/>
        </w:rPr>
        <w:softHyphen/>
        <w:t>чальные представления).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 Р.</w:t>
      </w:r>
      <w:r w:rsidRPr="000008F7">
        <w:rPr>
          <w:rFonts w:ascii="Times New Roman" w:hAnsi="Times New Roman" w:cs="Times New Roman"/>
          <w:sz w:val="24"/>
          <w:szCs w:val="24"/>
          <w:lang w:bidi="ru-RU"/>
        </w:rPr>
        <w:t xml:space="preserve"> Контрольная работа № 5 по творчеству С.А. Есенина и А.А. Блока.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стихотворений. Уст</w:t>
      </w:r>
      <w:r w:rsidRPr="000008F7">
        <w:rPr>
          <w:rFonts w:ascii="Times New Roman" w:hAnsi="Times New Roman" w:cs="Times New Roman"/>
          <w:sz w:val="24"/>
          <w:szCs w:val="24"/>
          <w:lang w:bidi="ru-RU"/>
        </w:rPr>
        <w:softHyphen/>
        <w:t>ное и письменное рецензирование выразительного чтения. Участие в коллективном диалоге. Устный и письменный ответ на проблемный вопрос. Анализ отрывков драматической поэмы.</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Иван Сергеевич Шмелев (1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 (детство, юность, начало творческого пути).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 xml:space="preserve">«Как я </w:t>
      </w:r>
      <w:r w:rsidRPr="000008F7">
        <w:rPr>
          <w:rFonts w:ascii="Times New Roman" w:hAnsi="Times New Roman" w:cs="Times New Roman"/>
          <w:i/>
          <w:iCs/>
          <w:sz w:val="24"/>
          <w:szCs w:val="24"/>
          <w:lang w:bidi="en-US"/>
        </w:rPr>
        <w:t>ста</w:t>
      </w:r>
      <w:r w:rsidRPr="000008F7">
        <w:rPr>
          <w:rFonts w:ascii="Times New Roman" w:hAnsi="Times New Roman" w:cs="Times New Roman"/>
          <w:i/>
          <w:iCs/>
          <w:sz w:val="24"/>
          <w:szCs w:val="24"/>
        </w:rPr>
        <w:t xml:space="preserve">л </w:t>
      </w:r>
      <w:r w:rsidRPr="000008F7">
        <w:rPr>
          <w:rFonts w:ascii="Times New Roman" w:hAnsi="Times New Roman" w:cs="Times New Roman"/>
          <w:i/>
          <w:iCs/>
          <w:sz w:val="24"/>
          <w:szCs w:val="24"/>
          <w:lang w:bidi="ru-RU"/>
        </w:rPr>
        <w:t>писателем».</w:t>
      </w:r>
      <w:r w:rsidRPr="000008F7">
        <w:rPr>
          <w:rFonts w:ascii="Times New Roman" w:hAnsi="Times New Roman" w:cs="Times New Roman"/>
          <w:sz w:val="24"/>
          <w:szCs w:val="24"/>
          <w:lang w:bidi="ru-RU"/>
        </w:rPr>
        <w:t xml:space="preserve"> Рассказ о пути к творче</w:t>
      </w:r>
      <w:r w:rsidRPr="000008F7">
        <w:rPr>
          <w:rFonts w:ascii="Times New Roman" w:hAnsi="Times New Roman" w:cs="Times New Roman"/>
          <w:sz w:val="24"/>
          <w:szCs w:val="24"/>
          <w:lang w:bidi="ru-RU"/>
        </w:rPr>
        <w:softHyphen/>
        <w:t>ству. Сопоставление художественного произведения с документально-биографическими (мемуары, вос</w:t>
      </w:r>
      <w:r w:rsidRPr="000008F7">
        <w:rPr>
          <w:rFonts w:ascii="Times New Roman" w:hAnsi="Times New Roman" w:cs="Times New Roman"/>
          <w:sz w:val="24"/>
          <w:szCs w:val="24"/>
          <w:lang w:bidi="ru-RU"/>
        </w:rPr>
        <w:softHyphen/>
        <w:t>поминания, дневники).</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Мемуарная литература (раз</w:t>
      </w:r>
      <w:r w:rsidRPr="000008F7">
        <w:rPr>
          <w:rFonts w:ascii="Times New Roman" w:hAnsi="Times New Roman" w:cs="Times New Roman"/>
          <w:i/>
          <w:iCs/>
          <w:sz w:val="24"/>
          <w:szCs w:val="24"/>
          <w:lang w:bidi="ru-RU"/>
        </w:rPr>
        <w:softHyphen/>
        <w:t>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Участие в коллективном диалоге. Различ</w:t>
      </w:r>
      <w:r w:rsidRPr="000008F7">
        <w:rPr>
          <w:rFonts w:ascii="Times New Roman" w:hAnsi="Times New Roman" w:cs="Times New Roman"/>
          <w:sz w:val="24"/>
          <w:szCs w:val="24"/>
          <w:lang w:bidi="ru-RU"/>
        </w:rPr>
        <w:softHyphen/>
        <w:t>ные виды пересказа. Устный и письменный ответ на проблемный вопрос. Анализ эпизода. Устная и письменная характеристика героев.</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lastRenderedPageBreak/>
        <w:t>Писатели улыбаются (4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Журнал </w:t>
      </w:r>
      <w:r w:rsidRPr="000008F7">
        <w:rPr>
          <w:rFonts w:ascii="Times New Roman" w:hAnsi="Times New Roman" w:cs="Times New Roman"/>
          <w:i/>
          <w:iCs/>
          <w:sz w:val="24"/>
          <w:szCs w:val="24"/>
          <w:lang w:bidi="ru-RU"/>
        </w:rPr>
        <w:t>«Сатирикон».</w:t>
      </w:r>
      <w:r w:rsidRPr="000008F7">
        <w:rPr>
          <w:rFonts w:ascii="Times New Roman" w:hAnsi="Times New Roman" w:cs="Times New Roman"/>
          <w:b/>
          <w:bCs/>
          <w:sz w:val="24"/>
          <w:szCs w:val="24"/>
          <w:lang w:bidi="ru-RU"/>
        </w:rPr>
        <w:t xml:space="preserve">Тэффи, О. Дымов, А.Т. .Аверченко, </w:t>
      </w:r>
      <w:r w:rsidRPr="000008F7">
        <w:rPr>
          <w:rFonts w:ascii="Times New Roman" w:hAnsi="Times New Roman" w:cs="Times New Roman"/>
          <w:b/>
          <w:bCs/>
          <w:i/>
          <w:iCs/>
          <w:sz w:val="24"/>
          <w:szCs w:val="24"/>
          <w:lang w:bidi="ru-RU"/>
        </w:rPr>
        <w:t>«</w:t>
      </w:r>
      <w:r w:rsidRPr="000008F7">
        <w:rPr>
          <w:rFonts w:ascii="Times New Roman" w:hAnsi="Times New Roman" w:cs="Times New Roman"/>
          <w:i/>
          <w:iCs/>
          <w:sz w:val="24"/>
          <w:szCs w:val="24"/>
          <w:lang w:bidi="ru-RU"/>
        </w:rPr>
        <w:t>Всеобщая история</w:t>
      </w:r>
      <w:r w:rsidRPr="000008F7">
        <w:rPr>
          <w:rFonts w:ascii="Times New Roman" w:hAnsi="Times New Roman" w:cs="Times New Roman"/>
          <w:sz w:val="24"/>
          <w:szCs w:val="24"/>
          <w:lang w:bidi="ru-RU"/>
        </w:rPr>
        <w:t xml:space="preserve">, </w:t>
      </w:r>
      <w:r w:rsidRPr="000008F7">
        <w:rPr>
          <w:rFonts w:ascii="Times New Roman" w:hAnsi="Times New Roman" w:cs="Times New Roman"/>
          <w:i/>
          <w:iCs/>
          <w:sz w:val="24"/>
          <w:szCs w:val="24"/>
          <w:lang w:bidi="ru-RU"/>
        </w:rPr>
        <w:t>обработанная “Сатириконом”».</w:t>
      </w:r>
      <w:r w:rsidRPr="000008F7">
        <w:rPr>
          <w:rFonts w:ascii="Times New Roman" w:hAnsi="Times New Roman" w:cs="Times New Roman"/>
          <w:sz w:val="24"/>
          <w:szCs w:val="24"/>
          <w:lang w:bidi="ru-RU"/>
        </w:rPr>
        <w:t xml:space="preserve"> Сатирическое изображение ис</w:t>
      </w:r>
      <w:r w:rsidRPr="000008F7">
        <w:rPr>
          <w:rFonts w:ascii="Times New Roman" w:hAnsi="Times New Roman" w:cs="Times New Roman"/>
          <w:sz w:val="24"/>
          <w:szCs w:val="24"/>
          <w:lang w:bidi="ru-RU"/>
        </w:rPr>
        <w:softHyphen/>
        <w:t>торических событий. Приемы и способы создания сатирического повествования. Смысл иронического повествования о прошлом. Проект.</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Сатира, сатирические прие</w:t>
      </w:r>
      <w:r w:rsidRPr="000008F7">
        <w:rPr>
          <w:rFonts w:ascii="Times New Roman" w:hAnsi="Times New Roman" w:cs="Times New Roman"/>
          <w:i/>
          <w:iCs/>
          <w:sz w:val="24"/>
          <w:szCs w:val="24"/>
          <w:lang w:bidi="ru-RU"/>
        </w:rPr>
        <w:softHyphen/>
        <w:t>мы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Рецензирование выразительного чтения. Участие в коллективном диалоге.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b/>
          <w:bCs/>
          <w:sz w:val="24"/>
          <w:szCs w:val="24"/>
          <w:lang w:bidi="ru-RU"/>
        </w:rPr>
        <w:t xml:space="preserve">Тэффи. </w:t>
      </w:r>
      <w:r w:rsidRPr="000008F7">
        <w:rPr>
          <w:rFonts w:ascii="Times New Roman" w:hAnsi="Times New Roman" w:cs="Times New Roman"/>
          <w:sz w:val="24"/>
          <w:szCs w:val="24"/>
          <w:lang w:bidi="ru-RU"/>
        </w:rPr>
        <w:t xml:space="preserve">Рассказ </w:t>
      </w:r>
      <w:r w:rsidRPr="000008F7">
        <w:rPr>
          <w:rFonts w:ascii="Times New Roman" w:hAnsi="Times New Roman" w:cs="Times New Roman"/>
          <w:i/>
          <w:iCs/>
          <w:sz w:val="24"/>
          <w:szCs w:val="24"/>
          <w:lang w:bidi="ru-RU"/>
        </w:rPr>
        <w:t>«Жизнь и воротник».</w:t>
      </w:r>
      <w:r w:rsidRPr="000008F7">
        <w:rPr>
          <w:rFonts w:ascii="Times New Roman" w:hAnsi="Times New Roman" w:cs="Times New Roman"/>
          <w:sz w:val="24"/>
          <w:szCs w:val="24"/>
          <w:lang w:bidi="ru-RU"/>
        </w:rPr>
        <w:t xml:space="preserve"> Другие рас</w:t>
      </w:r>
      <w:r w:rsidRPr="000008F7">
        <w:rPr>
          <w:rFonts w:ascii="Times New Roman" w:hAnsi="Times New Roman" w:cs="Times New Roman"/>
          <w:sz w:val="24"/>
          <w:szCs w:val="24"/>
          <w:lang w:bidi="ru-RU"/>
        </w:rPr>
        <w:softHyphen/>
        <w:t>сказы писательницы (для внеклассного чтения). Са</w:t>
      </w:r>
      <w:r w:rsidRPr="000008F7">
        <w:rPr>
          <w:rFonts w:ascii="Times New Roman" w:hAnsi="Times New Roman" w:cs="Times New Roman"/>
          <w:sz w:val="24"/>
          <w:szCs w:val="24"/>
          <w:lang w:bidi="ru-RU"/>
        </w:rPr>
        <w:softHyphen/>
        <w:t>тира и юмор в рассказе.</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Историко-литературный комментарий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Устные и письменные ответы на вопросы. Участие в коллективном диалоге. Характеристика сюжета и героев рассказа, их идейно-эмоциональ</w:t>
      </w:r>
      <w:r w:rsidRPr="000008F7">
        <w:rPr>
          <w:rFonts w:ascii="Times New Roman" w:hAnsi="Times New Roman" w:cs="Times New Roman"/>
          <w:sz w:val="24"/>
          <w:szCs w:val="24"/>
          <w:lang w:bidi="ru-RU"/>
        </w:rPr>
        <w:softHyphen/>
        <w:t>ного содержания.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b/>
          <w:bCs/>
          <w:sz w:val="24"/>
          <w:szCs w:val="24"/>
          <w:lang w:bidi="ru-RU"/>
        </w:rPr>
        <w:t xml:space="preserve">Михаил Михайлович Зощенко. </w:t>
      </w:r>
      <w:r w:rsidRPr="000008F7">
        <w:rPr>
          <w:rFonts w:ascii="Times New Roman" w:hAnsi="Times New Roman" w:cs="Times New Roman"/>
          <w:sz w:val="24"/>
          <w:szCs w:val="24"/>
          <w:lang w:bidi="ru-RU"/>
        </w:rPr>
        <w:t xml:space="preserve">Рассказ </w:t>
      </w:r>
      <w:r w:rsidRPr="000008F7">
        <w:rPr>
          <w:rFonts w:ascii="Times New Roman" w:hAnsi="Times New Roman" w:cs="Times New Roman"/>
          <w:i/>
          <w:iCs/>
          <w:sz w:val="24"/>
          <w:szCs w:val="24"/>
          <w:lang w:bidi="ru-RU"/>
        </w:rPr>
        <w:t>«История болезни».</w:t>
      </w:r>
      <w:r w:rsidRPr="000008F7">
        <w:rPr>
          <w:rFonts w:ascii="Times New Roman" w:hAnsi="Times New Roman" w:cs="Times New Roman"/>
          <w:sz w:val="24"/>
          <w:szCs w:val="24"/>
          <w:lang w:bidi="ru-RU"/>
        </w:rPr>
        <w:t xml:space="preserve"> Другие рассказы писателя (для внеклассно</w:t>
      </w:r>
      <w:r w:rsidRPr="000008F7">
        <w:rPr>
          <w:rFonts w:ascii="Times New Roman" w:hAnsi="Times New Roman" w:cs="Times New Roman"/>
          <w:sz w:val="24"/>
          <w:szCs w:val="24"/>
          <w:lang w:bidi="ru-RU"/>
        </w:rPr>
        <w:softHyphen/>
        <w:t>го чтения). Сатира и юмор в рассказе.</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Литературные традиции. Сатира. Юмор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Устное рецензирование выразительного чтения. Участие в коллективном диалоге. Устный и письменный ответ на проблемный вопрос. Харак</w:t>
      </w:r>
      <w:r w:rsidRPr="000008F7">
        <w:rPr>
          <w:rFonts w:ascii="Times New Roman" w:hAnsi="Times New Roman" w:cs="Times New Roman"/>
          <w:sz w:val="24"/>
          <w:szCs w:val="24"/>
          <w:lang w:bidi="ru-RU"/>
        </w:rPr>
        <w:softHyphen/>
        <w:t>теристика сюжета и героев рассказа, их идейно-эмо</w:t>
      </w:r>
      <w:r w:rsidRPr="000008F7">
        <w:rPr>
          <w:rFonts w:ascii="Times New Roman" w:hAnsi="Times New Roman" w:cs="Times New Roman"/>
          <w:sz w:val="24"/>
          <w:szCs w:val="24"/>
          <w:lang w:bidi="ru-RU"/>
        </w:rPr>
        <w:softHyphen/>
        <w:t>ционального содержания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b/>
          <w:bCs/>
          <w:sz w:val="24"/>
          <w:szCs w:val="24"/>
          <w:lang w:bidi="ru-RU"/>
        </w:rPr>
        <w:t xml:space="preserve">Михаил Андреевич Осоргин. </w:t>
      </w:r>
      <w:r w:rsidRPr="000008F7">
        <w:rPr>
          <w:rFonts w:ascii="Times New Roman" w:hAnsi="Times New Roman" w:cs="Times New Roman"/>
          <w:sz w:val="24"/>
          <w:szCs w:val="24"/>
          <w:lang w:bidi="ru-RU"/>
        </w:rPr>
        <w:t xml:space="preserve">Рассказ </w:t>
      </w:r>
      <w:r w:rsidRPr="000008F7">
        <w:rPr>
          <w:rFonts w:ascii="Times New Roman" w:hAnsi="Times New Roman" w:cs="Times New Roman"/>
          <w:i/>
          <w:iCs/>
          <w:sz w:val="24"/>
          <w:szCs w:val="24"/>
          <w:lang w:bidi="ru-RU"/>
        </w:rPr>
        <w:t xml:space="preserve">«Пенсне». </w:t>
      </w:r>
      <w:r w:rsidRPr="000008F7">
        <w:rPr>
          <w:rFonts w:ascii="Times New Roman" w:hAnsi="Times New Roman" w:cs="Times New Roman"/>
          <w:sz w:val="24"/>
          <w:szCs w:val="24"/>
          <w:lang w:bidi="ru-RU"/>
        </w:rPr>
        <w:t>Сочетание фантастики и реальности в рассказе. Мелочи быта и их психологическое содержание. Проект.</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Литературный комментарий (развитие представлений). Фантастика и реальность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фрагментов рассказа. Различные виды пересказов. Участие в коллектив</w:t>
      </w:r>
      <w:r w:rsidRPr="000008F7">
        <w:rPr>
          <w:rFonts w:ascii="Times New Roman" w:hAnsi="Times New Roman" w:cs="Times New Roman"/>
          <w:sz w:val="24"/>
          <w:szCs w:val="24"/>
          <w:lang w:bidi="ru-RU"/>
        </w:rPr>
        <w:softHyphen/>
        <w:t>ном диалоге.</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Александр Трифонович Твардовский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«Василий Теркин».</w:t>
      </w:r>
      <w:r w:rsidRPr="000008F7">
        <w:rPr>
          <w:rFonts w:ascii="Times New Roman" w:hAnsi="Times New Roman" w:cs="Times New Roman"/>
          <w:sz w:val="24"/>
          <w:szCs w:val="24"/>
          <w:lang w:bidi="ru-RU"/>
        </w:rPr>
        <w:t xml:space="preserve"> Жизнь народа на крутых пере</w:t>
      </w:r>
      <w:r w:rsidRPr="000008F7">
        <w:rPr>
          <w:rFonts w:ascii="Times New Roman" w:hAnsi="Times New Roman" w:cs="Times New Roman"/>
          <w:sz w:val="24"/>
          <w:szCs w:val="24"/>
          <w:lang w:bidi="ru-RU"/>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0008F7">
        <w:rPr>
          <w:rFonts w:ascii="Times New Roman" w:hAnsi="Times New Roman" w:cs="Times New Roman"/>
          <w:sz w:val="24"/>
          <w:szCs w:val="24"/>
          <w:lang w:bidi="ru-RU"/>
        </w:rPr>
        <w:softHyphen/>
        <w:t>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0008F7">
        <w:rPr>
          <w:rFonts w:ascii="Times New Roman" w:hAnsi="Times New Roman" w:cs="Times New Roman"/>
          <w:sz w:val="24"/>
          <w:szCs w:val="24"/>
          <w:lang w:bidi="ru-RU"/>
        </w:rPr>
        <w:softHyphen/>
        <w:t>приятие поэмы читателями-фронтовиками. Оценка поэмы в литературной критике.</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Фольклоризм литературы (развитие понятия). Авторские отступления как эле</w:t>
      </w:r>
      <w:r w:rsidRPr="000008F7">
        <w:rPr>
          <w:rFonts w:ascii="Times New Roman" w:hAnsi="Times New Roman" w:cs="Times New Roman"/>
          <w:i/>
          <w:iCs/>
          <w:sz w:val="24"/>
          <w:szCs w:val="24"/>
          <w:lang w:bidi="ru-RU"/>
        </w:rPr>
        <w:softHyphen/>
        <w:t>мент композиции (развитие понятий).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К.Р.</w:t>
      </w:r>
      <w:r w:rsidRPr="000008F7">
        <w:rPr>
          <w:rFonts w:ascii="Times New Roman" w:hAnsi="Times New Roman" w:cs="Times New Roman"/>
          <w:sz w:val="24"/>
          <w:szCs w:val="24"/>
          <w:lang w:bidi="ru-RU"/>
        </w:rPr>
        <w:t xml:space="preserve"> Контрольная работа № 6 по творчеству А.Т. Твардовского.</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Участие в коллективном диалоге. Составле</w:t>
      </w:r>
      <w:r w:rsidRPr="000008F7">
        <w:rPr>
          <w:rFonts w:ascii="Times New Roman" w:hAnsi="Times New Roman" w:cs="Times New Roman"/>
          <w:sz w:val="24"/>
          <w:szCs w:val="24"/>
          <w:lang w:bidi="ru-RU"/>
        </w:rPr>
        <w:softHyphen/>
        <w:t>ние плана характеристики героев. Устный и пись</w:t>
      </w:r>
      <w:r w:rsidRPr="000008F7">
        <w:rPr>
          <w:rFonts w:ascii="Times New Roman" w:hAnsi="Times New Roman" w:cs="Times New Roman"/>
          <w:sz w:val="24"/>
          <w:szCs w:val="24"/>
          <w:lang w:bidi="ru-RU"/>
        </w:rPr>
        <w:softHyphen/>
        <w:t>менный анализ эпизода.</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Стихи и песни о Великой Отечественной войне 1941—1945 гг. (обзор)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Традиции в изображении боевых подвигов наро</w:t>
      </w:r>
      <w:r w:rsidRPr="000008F7">
        <w:rPr>
          <w:rFonts w:ascii="Times New Roman" w:hAnsi="Times New Roman" w:cs="Times New Roman"/>
          <w:sz w:val="24"/>
          <w:szCs w:val="24"/>
          <w:lang w:bidi="ru-RU"/>
        </w:rPr>
        <w:softHyphen/>
        <w:t xml:space="preserve">да и военных будней. Героизм воинов, защищавших свою Родину. </w:t>
      </w:r>
      <w:r w:rsidRPr="000008F7">
        <w:rPr>
          <w:rFonts w:ascii="Times New Roman" w:hAnsi="Times New Roman" w:cs="Times New Roman"/>
          <w:b/>
          <w:bCs/>
          <w:sz w:val="24"/>
          <w:szCs w:val="24"/>
          <w:lang w:bidi="ru-RU"/>
        </w:rPr>
        <w:t xml:space="preserve">М.В. Исаковский </w:t>
      </w:r>
      <w:r w:rsidRPr="000008F7">
        <w:rPr>
          <w:rFonts w:ascii="Times New Roman" w:hAnsi="Times New Roman" w:cs="Times New Roman"/>
          <w:i/>
          <w:iCs/>
          <w:sz w:val="24"/>
          <w:szCs w:val="24"/>
          <w:lang w:bidi="ru-RU"/>
        </w:rPr>
        <w:t>«Катюша», «Вра</w:t>
      </w:r>
      <w:r w:rsidRPr="000008F7">
        <w:rPr>
          <w:rFonts w:ascii="Times New Roman" w:hAnsi="Times New Roman" w:cs="Times New Roman"/>
          <w:i/>
          <w:iCs/>
          <w:sz w:val="24"/>
          <w:szCs w:val="24"/>
          <w:lang w:bidi="ru-RU"/>
        </w:rPr>
        <w:softHyphen/>
        <w:t>ги сожгли родную хату»;</w:t>
      </w:r>
      <w:r w:rsidRPr="000008F7">
        <w:rPr>
          <w:rFonts w:ascii="Times New Roman" w:hAnsi="Times New Roman" w:cs="Times New Roman"/>
          <w:b/>
          <w:bCs/>
          <w:sz w:val="24"/>
          <w:szCs w:val="24"/>
          <w:lang w:bidi="ru-RU"/>
        </w:rPr>
        <w:t xml:space="preserve">Б.Ш. Окуджава </w:t>
      </w:r>
      <w:r w:rsidRPr="000008F7">
        <w:rPr>
          <w:rFonts w:ascii="Times New Roman" w:hAnsi="Times New Roman" w:cs="Times New Roman"/>
          <w:i/>
          <w:iCs/>
          <w:sz w:val="24"/>
          <w:szCs w:val="24"/>
          <w:lang w:bidi="ru-RU"/>
        </w:rPr>
        <w:t>«Песенка о пехоте», «Здесь птицы не поют...»;</w:t>
      </w:r>
      <w:r w:rsidRPr="000008F7">
        <w:rPr>
          <w:rFonts w:ascii="Times New Roman" w:hAnsi="Times New Roman" w:cs="Times New Roman"/>
          <w:b/>
          <w:bCs/>
          <w:sz w:val="24"/>
          <w:szCs w:val="24"/>
          <w:lang w:bidi="ru-RU"/>
        </w:rPr>
        <w:t xml:space="preserve">А.И. Фатьянов </w:t>
      </w:r>
      <w:r w:rsidRPr="000008F7">
        <w:rPr>
          <w:rFonts w:ascii="Times New Roman" w:hAnsi="Times New Roman" w:cs="Times New Roman"/>
          <w:i/>
          <w:iCs/>
          <w:sz w:val="24"/>
          <w:szCs w:val="24"/>
          <w:lang w:bidi="ru-RU"/>
        </w:rPr>
        <w:t>«Соловьи»;</w:t>
      </w:r>
      <w:r w:rsidRPr="000008F7">
        <w:rPr>
          <w:rFonts w:ascii="Times New Roman" w:hAnsi="Times New Roman" w:cs="Times New Roman"/>
          <w:b/>
          <w:bCs/>
          <w:sz w:val="24"/>
          <w:szCs w:val="24"/>
          <w:lang w:bidi="ru-RU"/>
        </w:rPr>
        <w:t>Л.И. Ошанин</w:t>
      </w:r>
      <w:r w:rsidRPr="000008F7">
        <w:rPr>
          <w:rFonts w:ascii="Times New Roman" w:hAnsi="Times New Roman" w:cs="Times New Roman"/>
          <w:i/>
          <w:iCs/>
          <w:sz w:val="24"/>
          <w:szCs w:val="24"/>
          <w:lang w:bidi="ru-RU"/>
        </w:rPr>
        <w:t>«Дороги»</w:t>
      </w:r>
      <w:r w:rsidRPr="000008F7">
        <w:rPr>
          <w:rFonts w:ascii="Times New Roman" w:hAnsi="Times New Roman" w:cs="Times New Roman"/>
          <w:sz w:val="24"/>
          <w:szCs w:val="24"/>
          <w:lang w:bidi="ru-RU"/>
        </w:rPr>
        <w:t xml:space="preserve"> и др. Лирические и героические песни в годы Великой Отечественной войны. Их призывно-воодушевляюший характер. Выражение в лирической песне сокровенных чувств и переживаний каждого солдата. Проект.</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Лирическое стихотворение, ставшее песней (развитие представлений). Песня как синтетический жанр искусства (развитие представ</w:t>
      </w:r>
      <w:r w:rsidRPr="000008F7">
        <w:rPr>
          <w:rFonts w:ascii="Times New Roman" w:hAnsi="Times New Roman" w:cs="Times New Roman"/>
          <w:i/>
          <w:iCs/>
          <w:sz w:val="24"/>
          <w:szCs w:val="24"/>
          <w:lang w:bidi="ru-RU"/>
        </w:rPr>
        <w:softHyphen/>
        <w:t>ления).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Устное и письмен</w:t>
      </w:r>
      <w:r w:rsidRPr="000008F7">
        <w:rPr>
          <w:rFonts w:ascii="Times New Roman" w:hAnsi="Times New Roman" w:cs="Times New Roman"/>
          <w:sz w:val="24"/>
          <w:szCs w:val="24"/>
          <w:lang w:bidi="ru-RU"/>
        </w:rPr>
        <w:softHyphen/>
        <w:t>ное рецензирование выразительного чтения. Уча</w:t>
      </w:r>
      <w:r w:rsidRPr="000008F7">
        <w:rPr>
          <w:rFonts w:ascii="Times New Roman" w:hAnsi="Times New Roman" w:cs="Times New Roman"/>
          <w:sz w:val="24"/>
          <w:szCs w:val="24"/>
          <w:lang w:bidi="ru-RU"/>
        </w:rPr>
        <w:softHyphen/>
        <w:t>стие в коллективном диалоге. Устный и письменный ответ на проблемный вопрос.</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Виктор Петрович Астафьев (3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«Фотография, на которой меня нет».</w:t>
      </w:r>
      <w:r w:rsidRPr="000008F7">
        <w:rPr>
          <w:rFonts w:ascii="Times New Roman" w:hAnsi="Times New Roman" w:cs="Times New Roman"/>
          <w:sz w:val="24"/>
          <w:szCs w:val="24"/>
          <w:lang w:bidi="ru-RU"/>
        </w:rPr>
        <w:t xml:space="preserve"> Автобио</w:t>
      </w:r>
      <w:r w:rsidRPr="000008F7">
        <w:rPr>
          <w:rFonts w:ascii="Times New Roman" w:hAnsi="Times New Roman" w:cs="Times New Roman"/>
          <w:sz w:val="24"/>
          <w:szCs w:val="24"/>
          <w:lang w:bidi="ru-RU"/>
        </w:rPr>
        <w:softHyphen/>
        <w:t>графический характер рассказа. Отражение военно</w:t>
      </w:r>
      <w:r w:rsidRPr="000008F7">
        <w:rPr>
          <w:rFonts w:ascii="Times New Roman" w:hAnsi="Times New Roman" w:cs="Times New Roman"/>
          <w:sz w:val="24"/>
          <w:szCs w:val="24"/>
          <w:lang w:bidi="ru-RU"/>
        </w:rPr>
        <w:softHyphen/>
        <w:t>го времени. Мечты и реальность военного детства. Дружеская атмосфера, объединяющая жителей де</w:t>
      </w:r>
      <w:r w:rsidRPr="000008F7">
        <w:rPr>
          <w:rFonts w:ascii="Times New Roman" w:hAnsi="Times New Roman" w:cs="Times New Roman"/>
          <w:sz w:val="24"/>
          <w:szCs w:val="24"/>
          <w:lang w:bidi="ru-RU"/>
        </w:rPr>
        <w:softHyphen/>
        <w:t>ревни.</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Герой-повествователь (раз</w:t>
      </w:r>
      <w:r w:rsidRPr="000008F7">
        <w:rPr>
          <w:rFonts w:ascii="Times New Roman" w:hAnsi="Times New Roman" w:cs="Times New Roman"/>
          <w:i/>
          <w:iCs/>
          <w:sz w:val="24"/>
          <w:szCs w:val="24"/>
          <w:lang w:bidi="ru-RU"/>
        </w:rPr>
        <w:softHyphen/>
        <w:t>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К.Р.</w:t>
      </w:r>
      <w:r w:rsidRPr="000008F7">
        <w:rPr>
          <w:rFonts w:ascii="Times New Roman" w:hAnsi="Times New Roman" w:cs="Times New Roman"/>
          <w:sz w:val="24"/>
          <w:szCs w:val="24"/>
          <w:lang w:bidi="ru-RU"/>
        </w:rPr>
        <w:t xml:space="preserve"> Контрольная работа № 7 по произведениям о Великой Отечественной войне.</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отрывков. Комплекс</w:t>
      </w:r>
      <w:r w:rsidRPr="000008F7">
        <w:rPr>
          <w:rFonts w:ascii="Times New Roman" w:hAnsi="Times New Roman" w:cs="Times New Roman"/>
          <w:sz w:val="24"/>
          <w:szCs w:val="24"/>
          <w:lang w:bidi="ru-RU"/>
        </w:rPr>
        <w:softHyphen/>
        <w:t>ный анализ эпизодов. Рецензирование выразитель</w:t>
      </w:r>
      <w:r w:rsidRPr="000008F7">
        <w:rPr>
          <w:rFonts w:ascii="Times New Roman" w:hAnsi="Times New Roman" w:cs="Times New Roman"/>
          <w:sz w:val="24"/>
          <w:szCs w:val="24"/>
          <w:lang w:bidi="ru-RU"/>
        </w:rPr>
        <w:softHyphen/>
        <w:t>ного чтения. Участие в коллективном диалоге.</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Русские поэты о Родине, родной природе (обзор) (2 ч)</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b/>
          <w:bCs/>
          <w:sz w:val="24"/>
          <w:szCs w:val="24"/>
          <w:lang w:bidi="ru-RU"/>
        </w:rPr>
        <w:t xml:space="preserve">И.Ф. Анненский </w:t>
      </w:r>
      <w:r w:rsidRPr="000008F7">
        <w:rPr>
          <w:rFonts w:ascii="Times New Roman" w:hAnsi="Times New Roman" w:cs="Times New Roman"/>
          <w:i/>
          <w:iCs/>
          <w:sz w:val="24"/>
          <w:szCs w:val="24"/>
          <w:lang w:bidi="ru-RU"/>
        </w:rPr>
        <w:t>«Снег»;</w:t>
      </w:r>
      <w:r w:rsidRPr="000008F7">
        <w:rPr>
          <w:rFonts w:ascii="Times New Roman" w:hAnsi="Times New Roman" w:cs="Times New Roman"/>
          <w:b/>
          <w:bCs/>
          <w:sz w:val="24"/>
          <w:szCs w:val="24"/>
          <w:lang w:bidi="ru-RU"/>
        </w:rPr>
        <w:t xml:space="preserve">Д.С. Мережковский </w:t>
      </w:r>
      <w:r w:rsidRPr="000008F7">
        <w:rPr>
          <w:rFonts w:ascii="Times New Roman" w:hAnsi="Times New Roman" w:cs="Times New Roman"/>
          <w:i/>
          <w:iCs/>
          <w:sz w:val="24"/>
          <w:szCs w:val="24"/>
          <w:lang w:bidi="ru-RU"/>
        </w:rPr>
        <w:t>«Родное», «Не надо звуков»;</w:t>
      </w:r>
      <w:r w:rsidRPr="000008F7">
        <w:rPr>
          <w:rFonts w:ascii="Times New Roman" w:hAnsi="Times New Roman" w:cs="Times New Roman"/>
          <w:b/>
          <w:bCs/>
          <w:sz w:val="24"/>
          <w:szCs w:val="24"/>
          <w:lang w:bidi="ru-RU"/>
        </w:rPr>
        <w:t xml:space="preserve">Н.А. Заболоцкий </w:t>
      </w:r>
      <w:r w:rsidRPr="000008F7">
        <w:rPr>
          <w:rFonts w:ascii="Times New Roman" w:hAnsi="Times New Roman" w:cs="Times New Roman"/>
          <w:i/>
          <w:iCs/>
          <w:sz w:val="24"/>
          <w:szCs w:val="24"/>
          <w:lang w:bidi="ru-RU"/>
        </w:rPr>
        <w:t>«Вечер на Оке», «Уступи мне, скворец, уголок...»;</w:t>
      </w:r>
      <w:r w:rsidRPr="000008F7">
        <w:rPr>
          <w:rFonts w:ascii="Times New Roman" w:hAnsi="Times New Roman" w:cs="Times New Roman"/>
          <w:b/>
          <w:bCs/>
          <w:sz w:val="24"/>
          <w:szCs w:val="24"/>
          <w:lang w:bidi="ru-RU"/>
        </w:rPr>
        <w:t>Н.М. Руб</w:t>
      </w:r>
      <w:r w:rsidRPr="000008F7">
        <w:rPr>
          <w:rFonts w:ascii="Times New Roman" w:hAnsi="Times New Roman" w:cs="Times New Roman"/>
          <w:b/>
          <w:bCs/>
          <w:sz w:val="24"/>
          <w:szCs w:val="24"/>
          <w:lang w:bidi="ru-RU"/>
        </w:rPr>
        <w:softHyphen/>
        <w:t xml:space="preserve">цов </w:t>
      </w:r>
      <w:r w:rsidRPr="000008F7">
        <w:rPr>
          <w:rFonts w:ascii="Times New Roman" w:hAnsi="Times New Roman" w:cs="Times New Roman"/>
          <w:i/>
          <w:iCs/>
          <w:sz w:val="24"/>
          <w:szCs w:val="24"/>
          <w:lang w:bidi="ru-RU"/>
        </w:rPr>
        <w:t>«По вечерам», «Встреча», «Привет, Россия...».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Поэты русского зарубежья об оставленной ими Родине. </w:t>
      </w:r>
      <w:r w:rsidRPr="000008F7">
        <w:rPr>
          <w:rFonts w:ascii="Times New Roman" w:hAnsi="Times New Roman" w:cs="Times New Roman"/>
          <w:b/>
          <w:bCs/>
          <w:sz w:val="24"/>
          <w:szCs w:val="24"/>
          <w:lang w:bidi="ru-RU"/>
        </w:rPr>
        <w:t xml:space="preserve">Н.А. Оцуп </w:t>
      </w:r>
      <w:r w:rsidRPr="000008F7">
        <w:rPr>
          <w:rFonts w:ascii="Times New Roman" w:hAnsi="Times New Roman" w:cs="Times New Roman"/>
          <w:sz w:val="24"/>
          <w:szCs w:val="24"/>
          <w:lang w:bidi="ru-RU"/>
        </w:rPr>
        <w:t>«</w:t>
      </w:r>
      <w:r w:rsidRPr="000008F7">
        <w:rPr>
          <w:rFonts w:ascii="Times New Roman" w:hAnsi="Times New Roman" w:cs="Times New Roman"/>
          <w:i/>
          <w:iCs/>
          <w:sz w:val="24"/>
          <w:szCs w:val="24"/>
          <w:lang w:bidi="ru-RU"/>
        </w:rPr>
        <w:t>Мне трудно без России...» (отрывок);</w:t>
      </w:r>
      <w:r w:rsidRPr="000008F7">
        <w:rPr>
          <w:rFonts w:ascii="Times New Roman" w:hAnsi="Times New Roman" w:cs="Times New Roman"/>
          <w:b/>
          <w:bCs/>
          <w:sz w:val="24"/>
          <w:szCs w:val="24"/>
          <w:lang w:bidi="ru-RU"/>
        </w:rPr>
        <w:t xml:space="preserve">З.Н. Гиппиус </w:t>
      </w:r>
      <w:r w:rsidRPr="000008F7">
        <w:rPr>
          <w:rFonts w:ascii="Times New Roman" w:hAnsi="Times New Roman" w:cs="Times New Roman"/>
          <w:i/>
          <w:iCs/>
          <w:sz w:val="24"/>
          <w:szCs w:val="24"/>
          <w:lang w:bidi="ru-RU"/>
        </w:rPr>
        <w:t xml:space="preserve">«Знайте!», «Так и есть»; </w:t>
      </w:r>
      <w:r w:rsidRPr="000008F7">
        <w:rPr>
          <w:rFonts w:ascii="Times New Roman" w:hAnsi="Times New Roman" w:cs="Times New Roman"/>
          <w:b/>
          <w:bCs/>
          <w:sz w:val="24"/>
          <w:szCs w:val="24"/>
          <w:lang w:bidi="ru-RU"/>
        </w:rPr>
        <w:t>Дон-Аминадо</w:t>
      </w:r>
      <w:r w:rsidRPr="000008F7">
        <w:rPr>
          <w:rFonts w:ascii="Times New Roman" w:hAnsi="Times New Roman" w:cs="Times New Roman"/>
          <w:i/>
          <w:iCs/>
          <w:sz w:val="24"/>
          <w:szCs w:val="24"/>
          <w:lang w:bidi="ru-RU"/>
        </w:rPr>
        <w:t>«Бабье лето»;</w:t>
      </w:r>
      <w:r w:rsidRPr="000008F7">
        <w:rPr>
          <w:rFonts w:ascii="Times New Roman" w:hAnsi="Times New Roman" w:cs="Times New Roman"/>
          <w:b/>
          <w:bCs/>
          <w:sz w:val="24"/>
          <w:szCs w:val="24"/>
          <w:lang w:bidi="ru-RU"/>
        </w:rPr>
        <w:t xml:space="preserve">И.А. Бунин </w:t>
      </w:r>
      <w:r w:rsidRPr="000008F7">
        <w:rPr>
          <w:rFonts w:ascii="Times New Roman" w:hAnsi="Times New Roman" w:cs="Times New Roman"/>
          <w:i/>
          <w:iCs/>
          <w:sz w:val="24"/>
          <w:szCs w:val="24"/>
          <w:lang w:bidi="ru-RU"/>
        </w:rPr>
        <w:t>«У птицы есть гнездо...».</w:t>
      </w:r>
      <w:r w:rsidRPr="000008F7">
        <w:rPr>
          <w:rFonts w:ascii="Times New Roman" w:hAnsi="Times New Roman" w:cs="Times New Roman"/>
          <w:sz w:val="24"/>
          <w:szCs w:val="24"/>
          <w:lang w:bidi="ru-RU"/>
        </w:rPr>
        <w:t xml:space="preserve"> Общее и индивидуальное в про</w:t>
      </w:r>
      <w:r w:rsidRPr="000008F7">
        <w:rPr>
          <w:rFonts w:ascii="Times New Roman" w:hAnsi="Times New Roman" w:cs="Times New Roman"/>
          <w:sz w:val="24"/>
          <w:szCs w:val="24"/>
          <w:lang w:bidi="ru-RU"/>
        </w:rPr>
        <w:softHyphen/>
        <w:t>изведениях поэтов русского зарубежья о Родине. Проект.</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Изобразительно-выразитель</w:t>
      </w:r>
      <w:r w:rsidRPr="000008F7">
        <w:rPr>
          <w:rFonts w:ascii="Times New Roman" w:hAnsi="Times New Roman" w:cs="Times New Roman"/>
          <w:i/>
          <w:iCs/>
          <w:sz w:val="24"/>
          <w:szCs w:val="24"/>
          <w:lang w:bidi="ru-RU"/>
        </w:rPr>
        <w:softHyphen/>
        <w:t>ные средства языка (развитие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отрывков. Комплекс</w:t>
      </w:r>
      <w:r w:rsidRPr="000008F7">
        <w:rPr>
          <w:rFonts w:ascii="Times New Roman" w:hAnsi="Times New Roman" w:cs="Times New Roman"/>
          <w:sz w:val="24"/>
          <w:szCs w:val="24"/>
          <w:lang w:bidi="ru-RU"/>
        </w:rPr>
        <w:softHyphen/>
        <w:t>ный анализ эпизодов. Рецензирование выразитель</w:t>
      </w:r>
      <w:r w:rsidRPr="000008F7">
        <w:rPr>
          <w:rFonts w:ascii="Times New Roman" w:hAnsi="Times New Roman" w:cs="Times New Roman"/>
          <w:sz w:val="24"/>
          <w:szCs w:val="24"/>
          <w:lang w:bidi="ru-RU"/>
        </w:rPr>
        <w:softHyphen/>
        <w:t>ного чтения. Участие в коллективном диалоге.</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ИЗ ЗАРУБЕЖНОЙ ЛИТЕРАТУРЫ (5 ч)</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Уильям Шекспир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«Ромео и Джульетта».</w:t>
      </w:r>
      <w:r w:rsidRPr="000008F7">
        <w:rPr>
          <w:rFonts w:ascii="Times New Roman" w:hAnsi="Times New Roman" w:cs="Times New Roman"/>
          <w:sz w:val="24"/>
          <w:szCs w:val="24"/>
          <w:lang w:bidi="ru-RU"/>
        </w:rPr>
        <w:t xml:space="preserve"> Семейная вражда и лю</w:t>
      </w:r>
      <w:r w:rsidRPr="000008F7">
        <w:rPr>
          <w:rFonts w:ascii="Times New Roman" w:hAnsi="Times New Roman" w:cs="Times New Roman"/>
          <w:sz w:val="24"/>
          <w:szCs w:val="24"/>
          <w:lang w:bidi="ru-RU"/>
        </w:rPr>
        <w:softHyphen/>
        <w:t>бовь героев. Ромео и Джульетта — символ любви и жертвенности. «Вечные проблемы» в творчестве У. Шекспира.</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Конфликт как основа сюже</w:t>
      </w:r>
      <w:r w:rsidRPr="000008F7">
        <w:rPr>
          <w:rFonts w:ascii="Times New Roman" w:hAnsi="Times New Roman" w:cs="Times New Roman"/>
          <w:i/>
          <w:iCs/>
          <w:sz w:val="24"/>
          <w:szCs w:val="24"/>
          <w:lang w:bidi="ru-RU"/>
        </w:rPr>
        <w:softHyphen/>
        <w:t>та драматического произведения.</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sz w:val="24"/>
          <w:szCs w:val="24"/>
          <w:lang w:bidi="ru-RU"/>
        </w:rPr>
        <w:t xml:space="preserve">Сонеты </w:t>
      </w:r>
      <w:r w:rsidRPr="000008F7">
        <w:rPr>
          <w:rFonts w:ascii="Times New Roman" w:hAnsi="Times New Roman" w:cs="Times New Roman"/>
          <w:i/>
          <w:iCs/>
          <w:sz w:val="24"/>
          <w:szCs w:val="24"/>
          <w:lang w:bidi="ru-RU"/>
        </w:rPr>
        <w:t>«Ее глаза на звезды не похожи...», «Увы, мой стих не блещет новизной...».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В строгой форме сонетов живая мысль, под</w:t>
      </w:r>
      <w:r w:rsidRPr="000008F7">
        <w:rPr>
          <w:rFonts w:ascii="Times New Roman" w:hAnsi="Times New Roman" w:cs="Times New Roman"/>
          <w:sz w:val="24"/>
          <w:szCs w:val="24"/>
          <w:lang w:bidi="ru-RU"/>
        </w:rPr>
        <w:softHyphen/>
        <w:t>линные горячие чувства. Воспевание поэтом любви и дружбы. Сюжеты Шекспира — «богатейшая сокро</w:t>
      </w:r>
      <w:r w:rsidRPr="000008F7">
        <w:rPr>
          <w:rFonts w:ascii="Times New Roman" w:hAnsi="Times New Roman" w:cs="Times New Roman"/>
          <w:sz w:val="24"/>
          <w:szCs w:val="24"/>
          <w:lang w:bidi="ru-RU"/>
        </w:rPr>
        <w:softHyphen/>
        <w:t>вищница лирической поэзии» (В.Г. Белинский).</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Сонет как форма лирической поэзии.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и устное рецензи</w:t>
      </w:r>
      <w:r w:rsidRPr="000008F7">
        <w:rPr>
          <w:rFonts w:ascii="Times New Roman" w:hAnsi="Times New Roman" w:cs="Times New Roman"/>
          <w:sz w:val="24"/>
          <w:szCs w:val="24"/>
          <w:lang w:bidi="ru-RU"/>
        </w:rPr>
        <w:softHyphen/>
        <w:t>рование выразительного чтения отрывков драма</w:t>
      </w:r>
      <w:r w:rsidRPr="000008F7">
        <w:rPr>
          <w:rFonts w:ascii="Times New Roman" w:hAnsi="Times New Roman" w:cs="Times New Roman"/>
          <w:sz w:val="24"/>
          <w:szCs w:val="24"/>
          <w:lang w:bidi="ru-RU"/>
        </w:rPr>
        <w:softHyphen/>
        <w:t>тического произведения и сонетов. Устный и пись</w:t>
      </w:r>
      <w:r w:rsidRPr="000008F7">
        <w:rPr>
          <w:rFonts w:ascii="Times New Roman" w:hAnsi="Times New Roman" w:cs="Times New Roman"/>
          <w:sz w:val="24"/>
          <w:szCs w:val="24"/>
          <w:lang w:bidi="ru-RU"/>
        </w:rPr>
        <w:softHyphen/>
        <w:t>менный ответы на вопросы с использованием цитирования. Участие в коллективном диалоге.</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Жан Батист Мольер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«Мещанин во дворянстве»</w:t>
      </w:r>
      <w:r w:rsidRPr="000008F7">
        <w:rPr>
          <w:rFonts w:ascii="Times New Roman" w:hAnsi="Times New Roman" w:cs="Times New Roman"/>
          <w:sz w:val="24"/>
          <w:szCs w:val="24"/>
          <w:lang w:bidi="ru-RU"/>
        </w:rPr>
        <w:t xml:space="preserve"> (обзор с чтением от</w:t>
      </w:r>
      <w:r w:rsidRPr="000008F7">
        <w:rPr>
          <w:rFonts w:ascii="Times New Roman" w:hAnsi="Times New Roman" w:cs="Times New Roman"/>
          <w:sz w:val="24"/>
          <w:szCs w:val="24"/>
          <w:lang w:bidi="ru-RU"/>
        </w:rPr>
        <w:softHyphen/>
        <w:t>дельных сцен). XVII в. — эпоха расцвета классицизма в искусстве Франции. Ж.-Б. Мольер — великий ко</w:t>
      </w:r>
      <w:r w:rsidRPr="000008F7">
        <w:rPr>
          <w:rFonts w:ascii="Times New Roman" w:hAnsi="Times New Roman" w:cs="Times New Roman"/>
          <w:sz w:val="24"/>
          <w:szCs w:val="24"/>
          <w:lang w:bidi="ru-RU"/>
        </w:rPr>
        <w:softHyphen/>
        <w:t>медиограф эпохи классицизма. «Мещанин во дво</w:t>
      </w:r>
      <w:r w:rsidRPr="000008F7">
        <w:rPr>
          <w:rFonts w:ascii="Times New Roman" w:hAnsi="Times New Roman" w:cs="Times New Roman"/>
          <w:sz w:val="24"/>
          <w:szCs w:val="24"/>
          <w:lang w:bidi="ru-RU"/>
        </w:rPr>
        <w:softHyphen/>
        <w:t>рянстве» — сатира на дворянство и невежественных буржуа. Особенности классицизма в комедии. Коме</w:t>
      </w:r>
      <w:r w:rsidRPr="000008F7">
        <w:rPr>
          <w:rFonts w:ascii="Times New Roman" w:hAnsi="Times New Roman" w:cs="Times New Roman"/>
          <w:sz w:val="24"/>
          <w:szCs w:val="24"/>
          <w:lang w:bidi="ru-RU"/>
        </w:rPr>
        <w:softHyphen/>
        <w:t>дийное мастерство Ж.-Б. Мольера. Народные исто</w:t>
      </w:r>
      <w:r w:rsidRPr="000008F7">
        <w:rPr>
          <w:rFonts w:ascii="Times New Roman" w:hAnsi="Times New Roman" w:cs="Times New Roman"/>
          <w:sz w:val="24"/>
          <w:szCs w:val="24"/>
          <w:lang w:bidi="ru-RU"/>
        </w:rPr>
        <w:softHyphen/>
        <w:t>ки смеха Ж.-Б. Мольера. Общечеловеческий смысл комедии.</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Классицизм. Комедия (раз</w:t>
      </w:r>
      <w:r w:rsidRPr="000008F7">
        <w:rPr>
          <w:rFonts w:ascii="Times New Roman" w:hAnsi="Times New Roman" w:cs="Times New Roman"/>
          <w:i/>
          <w:iCs/>
          <w:sz w:val="24"/>
          <w:szCs w:val="24"/>
          <w:lang w:bidi="ru-RU"/>
        </w:rPr>
        <w:softHyphen/>
        <w:t>витие понятии).</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Р. Р.</w:t>
      </w:r>
      <w:r w:rsidRPr="000008F7">
        <w:rPr>
          <w:rFonts w:ascii="Times New Roman" w:hAnsi="Times New Roman" w:cs="Times New Roman"/>
          <w:sz w:val="24"/>
          <w:szCs w:val="24"/>
          <w:lang w:bidi="ru-RU"/>
        </w:rPr>
        <w:t xml:space="preserve"> Устный анализ фрагментов комедии. Выра</w:t>
      </w:r>
      <w:r w:rsidRPr="000008F7">
        <w:rPr>
          <w:rFonts w:ascii="Times New Roman" w:hAnsi="Times New Roman" w:cs="Times New Roman"/>
          <w:sz w:val="24"/>
          <w:szCs w:val="24"/>
          <w:lang w:bidi="ru-RU"/>
        </w:rPr>
        <w:softHyphen/>
        <w:t>зительное чтение. Рецензирование выразительного чтения. Устная и письменная характеристика героев по плану.</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Вальтер Скотт (1ч)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Краткий рассказ о жизни и творчестве писателя.</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«Айвенго».</w:t>
      </w:r>
      <w:r w:rsidRPr="000008F7">
        <w:rPr>
          <w:rFonts w:ascii="Times New Roman" w:hAnsi="Times New Roman" w:cs="Times New Roman"/>
          <w:sz w:val="24"/>
          <w:szCs w:val="24"/>
          <w:lang w:bidi="ru-RU"/>
        </w:rPr>
        <w:t xml:space="preserve"> Исторический роман. Средневековая Англия в романе. Главные герои и события. Исто</w:t>
      </w:r>
      <w:r w:rsidRPr="000008F7">
        <w:rPr>
          <w:rFonts w:ascii="Times New Roman" w:hAnsi="Times New Roman" w:cs="Times New Roman"/>
          <w:sz w:val="24"/>
          <w:szCs w:val="24"/>
          <w:lang w:bidi="ru-RU"/>
        </w:rPr>
        <w:softHyphen/>
        <w:t>рия, изображенная «домашним образом»; мысли и чувства героев, переданные сквозь призму до</w:t>
      </w:r>
      <w:r w:rsidRPr="000008F7">
        <w:rPr>
          <w:rFonts w:ascii="Times New Roman" w:hAnsi="Times New Roman" w:cs="Times New Roman"/>
          <w:sz w:val="24"/>
          <w:szCs w:val="24"/>
          <w:lang w:bidi="ru-RU"/>
        </w:rPr>
        <w:softHyphen/>
        <w:t>машнего быта, обстановки, семейных устоев и от</w:t>
      </w:r>
      <w:r w:rsidRPr="000008F7">
        <w:rPr>
          <w:rFonts w:ascii="Times New Roman" w:hAnsi="Times New Roman" w:cs="Times New Roman"/>
          <w:sz w:val="24"/>
          <w:szCs w:val="24"/>
          <w:lang w:bidi="ru-RU"/>
        </w:rPr>
        <w:softHyphen/>
        <w:t>ношений.</w:t>
      </w:r>
    </w:p>
    <w:p w:rsidR="000008F7" w:rsidRPr="000008F7" w:rsidRDefault="000008F7" w:rsidP="000008F7">
      <w:pPr>
        <w:spacing w:line="240" w:lineRule="auto"/>
        <w:rPr>
          <w:rFonts w:ascii="Times New Roman" w:hAnsi="Times New Roman" w:cs="Times New Roman"/>
          <w:i/>
          <w:iCs/>
          <w:sz w:val="24"/>
          <w:szCs w:val="24"/>
          <w:lang w:bidi="ru-RU"/>
        </w:rPr>
      </w:pPr>
      <w:r w:rsidRPr="000008F7">
        <w:rPr>
          <w:rFonts w:ascii="Times New Roman" w:hAnsi="Times New Roman" w:cs="Times New Roman"/>
          <w:i/>
          <w:iCs/>
          <w:sz w:val="24"/>
          <w:szCs w:val="24"/>
          <w:lang w:bidi="ru-RU"/>
        </w:rPr>
        <w:t>Теория литературы. Исторический роман (разви</w:t>
      </w:r>
      <w:r w:rsidRPr="000008F7">
        <w:rPr>
          <w:rFonts w:ascii="Times New Roman" w:hAnsi="Times New Roman" w:cs="Times New Roman"/>
          <w:i/>
          <w:iCs/>
          <w:sz w:val="24"/>
          <w:szCs w:val="24"/>
          <w:lang w:bidi="ru-RU"/>
        </w:rPr>
        <w:softHyphen/>
        <w:t>тие представлений).</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Выразительное чтение отрывков. Рецензи</w:t>
      </w:r>
      <w:r w:rsidRPr="000008F7">
        <w:rPr>
          <w:rFonts w:ascii="Times New Roman" w:hAnsi="Times New Roman" w:cs="Times New Roman"/>
          <w:sz w:val="24"/>
          <w:szCs w:val="24"/>
          <w:lang w:bidi="ru-RU"/>
        </w:rPr>
        <w:softHyphen/>
        <w:t>рование выразительного чтения. Анализ эпизодов. Устный и письменный ответ на проблемный вопрос. Участие в коллективном диалоге.</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ИТОГОВЫЙ КОНТРОЛЬ (1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i/>
          <w:iCs/>
          <w:sz w:val="24"/>
          <w:szCs w:val="24"/>
          <w:lang w:bidi="ru-RU"/>
        </w:rPr>
        <w:t>К.Р.</w:t>
      </w:r>
      <w:r w:rsidRPr="000008F7">
        <w:rPr>
          <w:rFonts w:ascii="Times New Roman" w:hAnsi="Times New Roman" w:cs="Times New Roman"/>
          <w:sz w:val="24"/>
          <w:szCs w:val="24"/>
          <w:lang w:bidi="ru-RU"/>
        </w:rPr>
        <w:t xml:space="preserve"> Контрольное тестирование по итогам из</w:t>
      </w:r>
      <w:r w:rsidRPr="000008F7">
        <w:rPr>
          <w:rFonts w:ascii="Times New Roman" w:hAnsi="Times New Roman" w:cs="Times New Roman"/>
          <w:sz w:val="24"/>
          <w:szCs w:val="24"/>
          <w:lang w:bidi="ru-RU"/>
        </w:rPr>
        <w:softHyphen/>
        <w:t>учения курса.</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Место предмета</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На изучение предмета отводится 2 часа в неделю, итого 68 часов за учебный год.</w:t>
      </w:r>
    </w:p>
    <w:p w:rsidR="000008F7" w:rsidRPr="000008F7" w:rsidRDefault="000008F7" w:rsidP="000008F7">
      <w:pPr>
        <w:spacing w:line="240" w:lineRule="auto"/>
        <w:rPr>
          <w:rFonts w:ascii="Times New Roman" w:hAnsi="Times New Roman" w:cs="Times New Roman"/>
          <w:b/>
          <w:bCs/>
          <w:sz w:val="24"/>
          <w:szCs w:val="24"/>
          <w:lang w:bidi="ru-RU"/>
        </w:rPr>
      </w:pPr>
      <w:r w:rsidRPr="000008F7">
        <w:rPr>
          <w:rFonts w:ascii="Times New Roman" w:hAnsi="Times New Roman" w:cs="Times New Roman"/>
          <w:b/>
          <w:bCs/>
          <w:sz w:val="24"/>
          <w:szCs w:val="24"/>
          <w:lang w:bidi="ru-RU"/>
        </w:rPr>
        <w:t>Распределение учебных часов по разделам программы</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Введение — 1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Устное народное творчество —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древнерусской литературы — 2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Из русской литературы XVIII в. - 3 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Из русской литературы XIX в. - 35 ч (в т. ч. 4 </w:t>
      </w:r>
      <w:r w:rsidRPr="000008F7">
        <w:rPr>
          <w:rFonts w:ascii="Times New Roman" w:hAnsi="Times New Roman" w:cs="Times New Roman"/>
          <w:i/>
          <w:iCs/>
          <w:sz w:val="24"/>
          <w:szCs w:val="24"/>
          <w:lang w:bidi="ru-RU"/>
        </w:rPr>
        <w:t xml:space="preserve">К.Р., </w:t>
      </w:r>
      <w:r w:rsidRPr="000008F7">
        <w:rPr>
          <w:rFonts w:ascii="Times New Roman" w:hAnsi="Times New Roman" w:cs="Times New Roman"/>
          <w:sz w:val="24"/>
          <w:szCs w:val="24"/>
          <w:lang w:bidi="ru-RU"/>
        </w:rPr>
        <w:t xml:space="preserve">9 </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sz w:val="24"/>
          <w:szCs w:val="24"/>
          <w:lang w:bidi="ru-RU"/>
        </w:rPr>
        <w:t xml:space="preserve">1 </w:t>
      </w:r>
      <w:r w:rsidRPr="000008F7">
        <w:rPr>
          <w:rFonts w:ascii="Times New Roman" w:hAnsi="Times New Roman" w:cs="Times New Roman"/>
          <w:i/>
          <w:iCs/>
          <w:sz w:val="24"/>
          <w:szCs w:val="24"/>
          <w:lang w:bidi="ru-RU"/>
        </w:rPr>
        <w:t>В.Ч.).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t xml:space="preserve">Из русской литературы XX в. — 19 ч (в т. ч. 3 </w:t>
      </w:r>
      <w:r w:rsidRPr="000008F7">
        <w:rPr>
          <w:rFonts w:ascii="Times New Roman" w:hAnsi="Times New Roman" w:cs="Times New Roman"/>
          <w:i/>
          <w:iCs/>
          <w:sz w:val="24"/>
          <w:szCs w:val="24"/>
          <w:lang w:bidi="ru-RU"/>
        </w:rPr>
        <w:t xml:space="preserve">К.Р., 4 </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w:t>
      </w:r>
      <w:r w:rsidRPr="000008F7">
        <w:rPr>
          <w:rFonts w:ascii="Times New Roman" w:hAnsi="Times New Roman" w:cs="Times New Roman"/>
          <w:i/>
          <w:iCs/>
          <w:sz w:val="24"/>
          <w:szCs w:val="24"/>
          <w:lang w:bidi="en-US"/>
        </w:rPr>
        <w:t>P</w:t>
      </w:r>
      <w:r w:rsidRPr="000008F7">
        <w:rPr>
          <w:rFonts w:ascii="Times New Roman" w:hAnsi="Times New Roman" w:cs="Times New Roman"/>
          <w:i/>
          <w:iCs/>
          <w:sz w:val="24"/>
          <w:szCs w:val="24"/>
        </w:rPr>
        <w:t xml:space="preserve">., </w:t>
      </w:r>
      <w:r w:rsidRPr="000008F7">
        <w:rPr>
          <w:rFonts w:ascii="Times New Roman" w:hAnsi="Times New Roman" w:cs="Times New Roman"/>
          <w:iCs/>
          <w:sz w:val="24"/>
          <w:szCs w:val="24"/>
        </w:rPr>
        <w:t>1</w:t>
      </w:r>
      <w:r w:rsidRPr="000008F7">
        <w:rPr>
          <w:rFonts w:ascii="Times New Roman" w:hAnsi="Times New Roman" w:cs="Times New Roman"/>
          <w:i/>
          <w:iCs/>
          <w:sz w:val="24"/>
          <w:szCs w:val="24"/>
          <w:lang w:bidi="ru-RU"/>
        </w:rPr>
        <w:t>В.Ч.).</w:t>
      </w:r>
    </w:p>
    <w:p w:rsidR="000008F7" w:rsidRPr="000008F7" w:rsidRDefault="000008F7" w:rsidP="000008F7">
      <w:pPr>
        <w:spacing w:line="240" w:lineRule="auto"/>
        <w:rPr>
          <w:rFonts w:ascii="Times New Roman" w:hAnsi="Times New Roman" w:cs="Times New Roman"/>
          <w:sz w:val="24"/>
          <w:szCs w:val="24"/>
          <w:lang w:bidi="ru-RU"/>
        </w:rPr>
      </w:pPr>
      <w:r w:rsidRPr="000008F7">
        <w:rPr>
          <w:rFonts w:ascii="Times New Roman" w:hAnsi="Times New Roman" w:cs="Times New Roman"/>
          <w:sz w:val="24"/>
          <w:szCs w:val="24"/>
          <w:lang w:bidi="ru-RU"/>
        </w:rPr>
        <w:lastRenderedPageBreak/>
        <w:t xml:space="preserve">Из зарубежной литературы — 5 ч (в т. ч. 1 </w:t>
      </w:r>
      <w:r w:rsidRPr="000008F7">
        <w:rPr>
          <w:rFonts w:ascii="Times New Roman" w:hAnsi="Times New Roman" w:cs="Times New Roman"/>
          <w:i/>
          <w:iCs/>
          <w:sz w:val="24"/>
          <w:szCs w:val="24"/>
          <w:lang w:bidi="ru-RU"/>
        </w:rPr>
        <w:t>В.Ч.).</w:t>
      </w:r>
    </w:p>
    <w:p w:rsidR="000008F7" w:rsidRPr="000008F7" w:rsidRDefault="000008F7" w:rsidP="000008F7">
      <w:pPr>
        <w:rPr>
          <w:rFonts w:ascii="Times New Roman" w:hAnsi="Times New Roman" w:cs="Times New Roman"/>
          <w:sz w:val="24"/>
          <w:szCs w:val="24"/>
          <w:u w:val="single"/>
          <w:lang w:bidi="ru-RU"/>
        </w:rPr>
      </w:pPr>
      <w:r w:rsidRPr="000008F7">
        <w:rPr>
          <w:rFonts w:ascii="Times New Roman" w:hAnsi="Times New Roman" w:cs="Times New Roman"/>
          <w:sz w:val="24"/>
          <w:szCs w:val="24"/>
          <w:u w:val="single"/>
          <w:lang w:bidi="ru-RU"/>
        </w:rPr>
        <w:t>Итоговый контроль — 1 ч.</w:t>
      </w:r>
    </w:p>
    <w:p w:rsidR="000008F7" w:rsidRPr="000008F7" w:rsidRDefault="000008F7" w:rsidP="000008F7">
      <w:pPr>
        <w:rPr>
          <w:rFonts w:ascii="Times New Roman" w:hAnsi="Times New Roman" w:cs="Times New Roman"/>
          <w:b/>
          <w:sz w:val="24"/>
          <w:szCs w:val="24"/>
        </w:rPr>
      </w:pPr>
    </w:p>
    <w:p w:rsidR="000008F7" w:rsidRPr="000008F7" w:rsidRDefault="000008F7" w:rsidP="000008F7">
      <w:pPr>
        <w:spacing w:before="60"/>
        <w:jc w:val="center"/>
        <w:rPr>
          <w:rFonts w:ascii="Times New Roman" w:hAnsi="Times New Roman" w:cs="Times New Roman"/>
          <w:b/>
          <w:sz w:val="24"/>
          <w:szCs w:val="24"/>
        </w:rPr>
      </w:pPr>
    </w:p>
    <w:p w:rsidR="000008F7" w:rsidRPr="000008F7" w:rsidRDefault="000008F7" w:rsidP="000008F7">
      <w:pPr>
        <w:spacing w:before="60"/>
        <w:jc w:val="center"/>
        <w:rPr>
          <w:rFonts w:ascii="Times New Roman" w:hAnsi="Times New Roman" w:cs="Times New Roman"/>
          <w:b/>
          <w:sz w:val="24"/>
          <w:szCs w:val="24"/>
        </w:rPr>
      </w:pPr>
      <w:r w:rsidRPr="000008F7">
        <w:rPr>
          <w:rFonts w:ascii="Times New Roman" w:hAnsi="Times New Roman" w:cs="Times New Roman"/>
          <w:b/>
          <w:sz w:val="24"/>
          <w:szCs w:val="24"/>
        </w:rPr>
        <w:t>Нормы оценки знаний, умений и навыков учащихся по литературе</w:t>
      </w:r>
    </w:p>
    <w:p w:rsidR="000008F7" w:rsidRPr="000008F7" w:rsidRDefault="000008F7" w:rsidP="000008F7">
      <w:pPr>
        <w:spacing w:before="60"/>
        <w:jc w:val="center"/>
        <w:rPr>
          <w:rFonts w:ascii="Times New Roman" w:hAnsi="Times New Roman" w:cs="Times New Roman"/>
          <w:b/>
          <w:sz w:val="24"/>
          <w:szCs w:val="24"/>
        </w:rPr>
      </w:pPr>
    </w:p>
    <w:p w:rsidR="000008F7" w:rsidRPr="000008F7" w:rsidRDefault="000008F7" w:rsidP="000008F7">
      <w:pPr>
        <w:pStyle w:val="a9"/>
        <w:spacing w:after="200"/>
        <w:jc w:val="center"/>
        <w:rPr>
          <w:rFonts w:ascii="Times New Roman" w:hAnsi="Times New Roman" w:cs="Times New Roman"/>
          <w:b/>
          <w:sz w:val="24"/>
          <w:szCs w:val="24"/>
        </w:rPr>
      </w:pPr>
      <w:r w:rsidRPr="000008F7">
        <w:rPr>
          <w:rFonts w:ascii="Times New Roman" w:hAnsi="Times New Roman" w:cs="Times New Roman"/>
          <w:b/>
          <w:sz w:val="24"/>
          <w:szCs w:val="24"/>
        </w:rPr>
        <w:t>Критерии оценки устного ответа по литературе</w:t>
      </w:r>
    </w:p>
    <w:p w:rsidR="000008F7" w:rsidRPr="000008F7" w:rsidRDefault="000008F7" w:rsidP="000008F7">
      <w:pPr>
        <w:pStyle w:val="a9"/>
        <w:spacing w:after="200"/>
        <w:rPr>
          <w:rFonts w:ascii="Times New Roman" w:hAnsi="Times New Roman" w:cs="Times New Roman"/>
          <w:sz w:val="24"/>
          <w:szCs w:val="24"/>
        </w:rPr>
      </w:pPr>
    </w:p>
    <w:p w:rsidR="000008F7" w:rsidRPr="000008F7" w:rsidRDefault="000008F7" w:rsidP="000008F7">
      <w:pPr>
        <w:tabs>
          <w:tab w:val="left" w:pos="567"/>
        </w:tabs>
        <w:rPr>
          <w:rFonts w:ascii="Times New Roman" w:hAnsi="Times New Roman" w:cs="Times New Roman"/>
          <w:sz w:val="24"/>
          <w:szCs w:val="24"/>
        </w:rPr>
      </w:pPr>
      <w:r w:rsidRPr="000008F7">
        <w:rPr>
          <w:rFonts w:ascii="Times New Roman" w:hAnsi="Times New Roman" w:cs="Times New Roman"/>
          <w:sz w:val="24"/>
          <w:szCs w:val="24"/>
        </w:rPr>
        <w:t xml:space="preserve">         Оценка "OТЛИЧНО" ставится за исчерпывающий, точный ответ, демонстрирующий хорошее знание текста произведения, умение использовать литературно-критические материалы для аргументации и самостоятельных выводов; свободное владение литературоведческой терминологией; анализ литературного произведения в единстве содержания и формы; умение излагать материал последовательно, делать необходимые обобщения и выводы, а также умение выразительно читать наизусть программные произведения. </w:t>
      </w:r>
    </w:p>
    <w:p w:rsidR="000008F7" w:rsidRPr="000008F7" w:rsidRDefault="000008F7" w:rsidP="000008F7">
      <w:pPr>
        <w:ind w:firstLine="567"/>
        <w:rPr>
          <w:rFonts w:ascii="Times New Roman" w:hAnsi="Times New Roman" w:cs="Times New Roman"/>
          <w:sz w:val="24"/>
          <w:szCs w:val="24"/>
        </w:rPr>
      </w:pPr>
      <w:r w:rsidRPr="000008F7">
        <w:rPr>
          <w:rFonts w:ascii="Times New Roman" w:hAnsi="Times New Roman" w:cs="Times New Roman"/>
          <w:sz w:val="24"/>
          <w:szCs w:val="24"/>
        </w:rPr>
        <w:t xml:space="preserve">Оценка "ХОРОШО" ставится за ответ, обнаруживающий хорошее знание и понимание литературного материала, умение анализировать текст произведения, приводя необходимые примеры; умение излагать материал последовательно и грамотно. В ответе может быть недостаточно полно развернута аргументация, возможны отдельные недостатки в формулировке выводов, иллюстративный материал может быть представлен не слишком подробно; допускаются отдельные погрешности в чтении наизусть и речевом оформлении высказываний. </w:t>
      </w:r>
    </w:p>
    <w:p w:rsidR="000008F7" w:rsidRPr="000008F7" w:rsidRDefault="000008F7" w:rsidP="000008F7">
      <w:pPr>
        <w:ind w:firstLine="567"/>
        <w:rPr>
          <w:rFonts w:ascii="Times New Roman" w:hAnsi="Times New Roman" w:cs="Times New Roman"/>
          <w:sz w:val="24"/>
          <w:szCs w:val="24"/>
        </w:rPr>
      </w:pPr>
      <w:r w:rsidRPr="000008F7">
        <w:rPr>
          <w:rFonts w:ascii="Times New Roman" w:hAnsi="Times New Roman" w:cs="Times New Roman"/>
          <w:sz w:val="24"/>
          <w:szCs w:val="24"/>
        </w:rPr>
        <w:t xml:space="preserve">Оценка "УДОВЛЕТВОРИТЕЛЬНО" ставится за ответ, в котором материал раскрыт в основном правильно, но схематично или недостаточно полно, с отклонениями от последовательности изложения. Анализ текста частично подменяется пересказом, нет полноценных обобщений и выводов; допущены ошибки в речевом оформлении высказывания; есть затруднения в чтении наизусть. </w:t>
      </w:r>
    </w:p>
    <w:p w:rsidR="000008F7" w:rsidRPr="000008F7" w:rsidRDefault="000008F7" w:rsidP="000008F7">
      <w:pPr>
        <w:pStyle w:val="a9"/>
        <w:spacing w:after="200"/>
        <w:jc w:val="center"/>
        <w:rPr>
          <w:rFonts w:ascii="Times New Roman" w:hAnsi="Times New Roman" w:cs="Times New Roman"/>
          <w:b/>
          <w:sz w:val="24"/>
          <w:szCs w:val="24"/>
        </w:rPr>
      </w:pPr>
      <w:r w:rsidRPr="000008F7">
        <w:rPr>
          <w:rFonts w:ascii="Times New Roman" w:hAnsi="Times New Roman" w:cs="Times New Roman"/>
          <w:sz w:val="24"/>
          <w:szCs w:val="24"/>
        </w:rPr>
        <w:t>Оценка "НЕУДОВЛЕТВОРИТЕЛЬНО" ставится, если ответ обнаруживает незнание текста и неумение его анализировать, если анализ подменяется пересказом; в ответе отсутствуют необходимые примеры; нарушена логика в изложении материала, нет необходимых обобщений и выводов; недостаточно сформированы навыки устной речи; есть нарушения литературной нормы.</w:t>
      </w:r>
      <w:r w:rsidRPr="000008F7">
        <w:rPr>
          <w:rFonts w:ascii="Times New Roman" w:hAnsi="Times New Roman" w:cs="Times New Roman"/>
          <w:b/>
          <w:sz w:val="24"/>
          <w:szCs w:val="24"/>
        </w:rPr>
        <w:t xml:space="preserve"> </w:t>
      </w:r>
    </w:p>
    <w:p w:rsidR="000008F7" w:rsidRPr="000008F7" w:rsidRDefault="000008F7" w:rsidP="000008F7">
      <w:pPr>
        <w:pStyle w:val="a9"/>
        <w:spacing w:after="200"/>
        <w:jc w:val="center"/>
        <w:rPr>
          <w:rFonts w:ascii="Times New Roman" w:hAnsi="Times New Roman" w:cs="Times New Roman"/>
          <w:b/>
          <w:sz w:val="24"/>
          <w:szCs w:val="24"/>
        </w:rPr>
      </w:pPr>
    </w:p>
    <w:p w:rsidR="000008F7" w:rsidRPr="000008F7" w:rsidRDefault="000008F7" w:rsidP="000008F7">
      <w:pPr>
        <w:pStyle w:val="a9"/>
        <w:spacing w:after="200"/>
        <w:jc w:val="center"/>
        <w:rPr>
          <w:rFonts w:ascii="Times New Roman" w:hAnsi="Times New Roman" w:cs="Times New Roman"/>
          <w:sz w:val="24"/>
          <w:szCs w:val="24"/>
        </w:rPr>
      </w:pPr>
      <w:r w:rsidRPr="000008F7">
        <w:rPr>
          <w:rFonts w:ascii="Times New Roman" w:hAnsi="Times New Roman" w:cs="Times New Roman"/>
          <w:b/>
          <w:sz w:val="24"/>
          <w:szCs w:val="24"/>
        </w:rPr>
        <w:t>Оценка сочинений</w:t>
      </w:r>
    </w:p>
    <w:p w:rsidR="000008F7" w:rsidRPr="000008F7" w:rsidRDefault="000008F7" w:rsidP="000008F7">
      <w:pPr>
        <w:pStyle w:val="a9"/>
        <w:spacing w:after="200"/>
        <w:rPr>
          <w:rFonts w:ascii="Times New Roman" w:hAnsi="Times New Roman" w:cs="Times New Roman"/>
          <w:sz w:val="24"/>
          <w:szCs w:val="24"/>
        </w:rPr>
      </w:pPr>
      <w:r w:rsidRPr="000008F7">
        <w:rPr>
          <w:rFonts w:ascii="Times New Roman" w:hAnsi="Times New Roman" w:cs="Times New Roman"/>
          <w:sz w:val="24"/>
          <w:szCs w:val="24"/>
        </w:rPr>
        <w:t xml:space="preserve">         При оценке учитывается следующий примерный объем классных сочинений  в 8-м классе - 2,0-3,0 страницы.</w:t>
      </w:r>
    </w:p>
    <w:p w:rsidR="000008F7" w:rsidRPr="000008F7" w:rsidRDefault="000008F7" w:rsidP="000008F7">
      <w:pPr>
        <w:pStyle w:val="a9"/>
        <w:spacing w:after="200"/>
        <w:rPr>
          <w:rFonts w:ascii="Times New Roman" w:hAnsi="Times New Roman" w:cs="Times New Roman"/>
          <w:sz w:val="24"/>
          <w:szCs w:val="24"/>
        </w:rPr>
      </w:pPr>
      <w:r w:rsidRPr="000008F7">
        <w:rPr>
          <w:rFonts w:ascii="Times New Roman" w:hAnsi="Times New Roman" w:cs="Times New Roman"/>
          <w:sz w:val="24"/>
          <w:szCs w:val="24"/>
        </w:rPr>
        <w:t xml:space="preserve">        Указанный объем сочинений является примерным потому, что объем ученического текста зависит от стиля и жанра сочинения, характера темы и замысла, темпа письма учащихся,  их общего развития и почерка.</w:t>
      </w:r>
    </w:p>
    <w:p w:rsidR="000008F7" w:rsidRPr="000008F7" w:rsidRDefault="000008F7" w:rsidP="000008F7">
      <w:pPr>
        <w:pStyle w:val="a9"/>
        <w:spacing w:after="200"/>
        <w:rPr>
          <w:rFonts w:ascii="Times New Roman" w:hAnsi="Times New Roman" w:cs="Times New Roman"/>
          <w:sz w:val="24"/>
          <w:szCs w:val="24"/>
        </w:rPr>
      </w:pPr>
      <w:r w:rsidRPr="000008F7">
        <w:rPr>
          <w:rFonts w:ascii="Times New Roman" w:hAnsi="Times New Roman" w:cs="Times New Roman"/>
          <w:sz w:val="24"/>
          <w:szCs w:val="24"/>
        </w:rPr>
        <w:lastRenderedPageBreak/>
        <w:t xml:space="preserve">         Сочинение оценивается двумя отметками: </w:t>
      </w:r>
      <w:r w:rsidRPr="000008F7">
        <w:rPr>
          <w:rFonts w:ascii="Times New Roman" w:hAnsi="Times New Roman" w:cs="Times New Roman"/>
          <w:i/>
          <w:sz w:val="24"/>
          <w:szCs w:val="24"/>
        </w:rPr>
        <w:t>первая</w:t>
      </w:r>
      <w:r w:rsidRPr="000008F7">
        <w:rPr>
          <w:rFonts w:ascii="Times New Roman" w:hAnsi="Times New Roman" w:cs="Times New Roman"/>
          <w:sz w:val="24"/>
          <w:szCs w:val="24"/>
        </w:rPr>
        <w:t xml:space="preserve"> ставится за содержание и речевое оформление (соблюдение языковых норм и правил выбора стилистических средств), </w:t>
      </w:r>
      <w:r w:rsidRPr="000008F7">
        <w:rPr>
          <w:rFonts w:ascii="Times New Roman" w:hAnsi="Times New Roman" w:cs="Times New Roman"/>
          <w:i/>
          <w:sz w:val="24"/>
          <w:szCs w:val="24"/>
        </w:rPr>
        <w:t>вторая</w:t>
      </w:r>
      <w:r w:rsidRPr="000008F7">
        <w:rPr>
          <w:rFonts w:ascii="Times New Roman" w:hAnsi="Times New Roman" w:cs="Times New Roman"/>
          <w:sz w:val="24"/>
          <w:szCs w:val="24"/>
        </w:rPr>
        <w:t xml:space="preserve"> - за соблюдение орфографических и пунктуационных норм. </w:t>
      </w:r>
      <w:r w:rsidRPr="000008F7">
        <w:rPr>
          <w:rFonts w:ascii="Times New Roman" w:hAnsi="Times New Roman" w:cs="Times New Roman"/>
          <w:i/>
          <w:sz w:val="24"/>
          <w:szCs w:val="24"/>
        </w:rPr>
        <w:t>Первая оценка</w:t>
      </w:r>
      <w:r w:rsidRPr="000008F7">
        <w:rPr>
          <w:rFonts w:ascii="Times New Roman" w:hAnsi="Times New Roman" w:cs="Times New Roman"/>
          <w:sz w:val="24"/>
          <w:szCs w:val="24"/>
        </w:rPr>
        <w:t xml:space="preserve"> (за содержание и речь) считается оценкой </w:t>
      </w:r>
      <w:r w:rsidRPr="000008F7">
        <w:rPr>
          <w:rFonts w:ascii="Times New Roman" w:hAnsi="Times New Roman" w:cs="Times New Roman"/>
          <w:i/>
          <w:sz w:val="24"/>
          <w:szCs w:val="24"/>
        </w:rPr>
        <w:t>по литературе</w:t>
      </w:r>
      <w:r w:rsidRPr="000008F7">
        <w:rPr>
          <w:rFonts w:ascii="Times New Roman" w:hAnsi="Times New Roman" w:cs="Times New Roman"/>
          <w:sz w:val="24"/>
          <w:szCs w:val="24"/>
        </w:rPr>
        <w:t>.</w:t>
      </w:r>
    </w:p>
    <w:p w:rsidR="000008F7" w:rsidRPr="000008F7" w:rsidRDefault="000008F7" w:rsidP="000008F7">
      <w:pPr>
        <w:pStyle w:val="a9"/>
        <w:spacing w:after="200"/>
        <w:rPr>
          <w:rFonts w:ascii="Times New Roman" w:hAnsi="Times New Roman" w:cs="Times New Roman"/>
          <w:sz w:val="24"/>
          <w:szCs w:val="24"/>
        </w:rPr>
      </w:pPr>
    </w:p>
    <w:p w:rsidR="000008F7" w:rsidRPr="000008F7" w:rsidRDefault="000008F7" w:rsidP="000008F7">
      <w:pPr>
        <w:pStyle w:val="a9"/>
        <w:spacing w:after="200"/>
        <w:rPr>
          <w:rFonts w:ascii="Times New Roman" w:hAnsi="Times New Roman" w:cs="Times New Roman"/>
          <w:sz w:val="24"/>
          <w:szCs w:val="24"/>
          <w:u w:val="single"/>
        </w:rPr>
      </w:pPr>
      <w:r w:rsidRPr="000008F7">
        <w:rPr>
          <w:rFonts w:ascii="Times New Roman" w:hAnsi="Times New Roman" w:cs="Times New Roman"/>
          <w:sz w:val="24"/>
          <w:szCs w:val="24"/>
          <w:u w:val="single"/>
        </w:rPr>
        <w:t>Содержание сочинения оценивается по следующим критериям:</w:t>
      </w:r>
    </w:p>
    <w:p w:rsidR="000008F7" w:rsidRPr="000008F7" w:rsidRDefault="000008F7" w:rsidP="000008F7">
      <w:pPr>
        <w:pStyle w:val="a9"/>
        <w:numPr>
          <w:ilvl w:val="0"/>
          <w:numId w:val="5"/>
        </w:numPr>
        <w:suppressAutoHyphens w:val="0"/>
        <w:autoSpaceDN/>
        <w:spacing w:after="200"/>
        <w:textAlignment w:val="auto"/>
        <w:rPr>
          <w:rFonts w:ascii="Times New Roman" w:hAnsi="Times New Roman" w:cs="Times New Roman"/>
          <w:sz w:val="24"/>
          <w:szCs w:val="24"/>
        </w:rPr>
      </w:pPr>
      <w:r w:rsidRPr="000008F7">
        <w:rPr>
          <w:rFonts w:ascii="Times New Roman" w:hAnsi="Times New Roman" w:cs="Times New Roman"/>
          <w:sz w:val="24"/>
          <w:szCs w:val="24"/>
        </w:rPr>
        <w:t>соответствие работы ученика теме и основной мысли;</w:t>
      </w:r>
    </w:p>
    <w:p w:rsidR="000008F7" w:rsidRPr="000008F7" w:rsidRDefault="000008F7" w:rsidP="000008F7">
      <w:pPr>
        <w:pStyle w:val="a9"/>
        <w:numPr>
          <w:ilvl w:val="0"/>
          <w:numId w:val="5"/>
        </w:numPr>
        <w:suppressAutoHyphens w:val="0"/>
        <w:autoSpaceDN/>
        <w:spacing w:after="200"/>
        <w:textAlignment w:val="auto"/>
        <w:rPr>
          <w:rFonts w:ascii="Times New Roman" w:hAnsi="Times New Roman" w:cs="Times New Roman"/>
          <w:sz w:val="24"/>
          <w:szCs w:val="24"/>
        </w:rPr>
      </w:pPr>
      <w:r w:rsidRPr="000008F7">
        <w:rPr>
          <w:rFonts w:ascii="Times New Roman" w:hAnsi="Times New Roman" w:cs="Times New Roman"/>
          <w:sz w:val="24"/>
          <w:szCs w:val="24"/>
        </w:rPr>
        <w:t>полнота раскрытия темы;</w:t>
      </w:r>
    </w:p>
    <w:p w:rsidR="000008F7" w:rsidRPr="000008F7" w:rsidRDefault="000008F7" w:rsidP="000008F7">
      <w:pPr>
        <w:pStyle w:val="a9"/>
        <w:numPr>
          <w:ilvl w:val="0"/>
          <w:numId w:val="5"/>
        </w:numPr>
        <w:suppressAutoHyphens w:val="0"/>
        <w:autoSpaceDN/>
        <w:spacing w:after="200"/>
        <w:textAlignment w:val="auto"/>
        <w:rPr>
          <w:rFonts w:ascii="Times New Roman" w:hAnsi="Times New Roman" w:cs="Times New Roman"/>
          <w:sz w:val="24"/>
          <w:szCs w:val="24"/>
        </w:rPr>
      </w:pPr>
      <w:r w:rsidRPr="000008F7">
        <w:rPr>
          <w:rFonts w:ascii="Times New Roman" w:hAnsi="Times New Roman" w:cs="Times New Roman"/>
          <w:sz w:val="24"/>
          <w:szCs w:val="24"/>
        </w:rPr>
        <w:t>правильность фактического материала;</w:t>
      </w:r>
    </w:p>
    <w:p w:rsidR="000008F7" w:rsidRPr="000008F7" w:rsidRDefault="000008F7" w:rsidP="000008F7">
      <w:pPr>
        <w:pStyle w:val="a9"/>
        <w:numPr>
          <w:ilvl w:val="0"/>
          <w:numId w:val="5"/>
        </w:numPr>
        <w:suppressAutoHyphens w:val="0"/>
        <w:autoSpaceDN/>
        <w:spacing w:after="200"/>
        <w:textAlignment w:val="auto"/>
        <w:rPr>
          <w:rFonts w:ascii="Times New Roman" w:hAnsi="Times New Roman" w:cs="Times New Roman"/>
          <w:sz w:val="24"/>
          <w:szCs w:val="24"/>
        </w:rPr>
      </w:pPr>
      <w:r w:rsidRPr="000008F7">
        <w:rPr>
          <w:rFonts w:ascii="Times New Roman" w:hAnsi="Times New Roman" w:cs="Times New Roman"/>
          <w:sz w:val="24"/>
          <w:szCs w:val="24"/>
        </w:rPr>
        <w:t>последовательность изложения.</w:t>
      </w:r>
    </w:p>
    <w:p w:rsidR="000008F7" w:rsidRPr="000008F7" w:rsidRDefault="000008F7" w:rsidP="000008F7">
      <w:pPr>
        <w:pStyle w:val="a9"/>
        <w:spacing w:after="200"/>
        <w:rPr>
          <w:rFonts w:ascii="Times New Roman" w:hAnsi="Times New Roman" w:cs="Times New Roman"/>
          <w:sz w:val="24"/>
          <w:szCs w:val="24"/>
          <w:u w:val="single"/>
        </w:rPr>
      </w:pPr>
      <w:r w:rsidRPr="000008F7">
        <w:rPr>
          <w:rFonts w:ascii="Times New Roman" w:hAnsi="Times New Roman" w:cs="Times New Roman"/>
          <w:sz w:val="24"/>
          <w:szCs w:val="24"/>
          <w:u w:val="single"/>
        </w:rPr>
        <w:t>При оценке речевого оформления сочинений учитывается:</w:t>
      </w:r>
    </w:p>
    <w:p w:rsidR="000008F7" w:rsidRPr="000008F7" w:rsidRDefault="000008F7" w:rsidP="000008F7">
      <w:pPr>
        <w:pStyle w:val="a9"/>
        <w:numPr>
          <w:ilvl w:val="0"/>
          <w:numId w:val="6"/>
        </w:numPr>
        <w:suppressAutoHyphens w:val="0"/>
        <w:autoSpaceDN/>
        <w:spacing w:after="200"/>
        <w:textAlignment w:val="auto"/>
        <w:rPr>
          <w:rFonts w:ascii="Times New Roman" w:hAnsi="Times New Roman" w:cs="Times New Roman"/>
          <w:sz w:val="24"/>
          <w:szCs w:val="24"/>
        </w:rPr>
      </w:pPr>
      <w:r w:rsidRPr="000008F7">
        <w:rPr>
          <w:rFonts w:ascii="Times New Roman" w:hAnsi="Times New Roman" w:cs="Times New Roman"/>
          <w:sz w:val="24"/>
          <w:szCs w:val="24"/>
        </w:rPr>
        <w:t xml:space="preserve">разнообразие словаря и грамматического строя речи; </w:t>
      </w:r>
    </w:p>
    <w:p w:rsidR="000008F7" w:rsidRPr="000008F7" w:rsidRDefault="000008F7" w:rsidP="000008F7">
      <w:pPr>
        <w:pStyle w:val="a9"/>
        <w:numPr>
          <w:ilvl w:val="0"/>
          <w:numId w:val="6"/>
        </w:numPr>
        <w:suppressAutoHyphens w:val="0"/>
        <w:autoSpaceDN/>
        <w:spacing w:after="200"/>
        <w:textAlignment w:val="auto"/>
        <w:rPr>
          <w:rFonts w:ascii="Times New Roman" w:hAnsi="Times New Roman" w:cs="Times New Roman"/>
          <w:sz w:val="24"/>
          <w:szCs w:val="24"/>
        </w:rPr>
      </w:pPr>
      <w:r w:rsidRPr="000008F7">
        <w:rPr>
          <w:rFonts w:ascii="Times New Roman" w:hAnsi="Times New Roman" w:cs="Times New Roman"/>
          <w:sz w:val="24"/>
          <w:szCs w:val="24"/>
        </w:rPr>
        <w:t xml:space="preserve">стилевое единство и выразительность речи; </w:t>
      </w:r>
    </w:p>
    <w:p w:rsidR="000008F7" w:rsidRPr="000008F7" w:rsidRDefault="000008F7" w:rsidP="000008F7">
      <w:pPr>
        <w:pStyle w:val="a9"/>
        <w:numPr>
          <w:ilvl w:val="0"/>
          <w:numId w:val="6"/>
        </w:numPr>
        <w:suppressAutoHyphens w:val="0"/>
        <w:autoSpaceDN/>
        <w:spacing w:after="200"/>
        <w:textAlignment w:val="auto"/>
        <w:rPr>
          <w:rFonts w:ascii="Times New Roman" w:hAnsi="Times New Roman" w:cs="Times New Roman"/>
          <w:sz w:val="24"/>
          <w:szCs w:val="24"/>
        </w:rPr>
      </w:pPr>
      <w:r w:rsidRPr="000008F7">
        <w:rPr>
          <w:rFonts w:ascii="Times New Roman" w:hAnsi="Times New Roman" w:cs="Times New Roman"/>
          <w:sz w:val="24"/>
          <w:szCs w:val="24"/>
        </w:rPr>
        <w:t xml:space="preserve">число языковых ошибок и стилистических недочетов. Орфографическая и пунктуационная грамотность оценивается по числу допущенных учеником ошибок.  </w:t>
      </w:r>
    </w:p>
    <w:p w:rsidR="000008F7" w:rsidRPr="000008F7" w:rsidRDefault="000008F7" w:rsidP="000008F7">
      <w:pPr>
        <w:rPr>
          <w:rFonts w:ascii="Times New Roman" w:hAnsi="Times New Roman" w:cs="Times New Roman"/>
          <w:b/>
          <w:sz w:val="24"/>
          <w:szCs w:val="24"/>
        </w:rPr>
      </w:pPr>
      <w:r w:rsidRPr="000008F7">
        <w:rPr>
          <w:rFonts w:ascii="Times New Roman" w:hAnsi="Times New Roman" w:cs="Times New Roman"/>
          <w:b/>
          <w:sz w:val="24"/>
          <w:szCs w:val="24"/>
        </w:rPr>
        <w:t>Тематическое планирование уроков литературы</w:t>
      </w:r>
    </w:p>
    <w:p w:rsidR="000008F7" w:rsidRPr="000008F7" w:rsidRDefault="000008F7" w:rsidP="000008F7">
      <w:pPr>
        <w:rPr>
          <w:rFonts w:ascii="Times New Roman" w:hAnsi="Times New Roman" w:cs="Times New Roman"/>
          <w:b/>
          <w:sz w:val="24"/>
          <w:szCs w:val="24"/>
        </w:rPr>
      </w:pPr>
      <w:r w:rsidRPr="000008F7">
        <w:rPr>
          <w:rFonts w:ascii="Times New Roman" w:hAnsi="Times New Roman" w:cs="Times New Roman"/>
          <w:b/>
          <w:sz w:val="24"/>
          <w:szCs w:val="24"/>
        </w:rPr>
        <w:t xml:space="preserve"> на русском (родном) языке в 8 классе</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379"/>
        <w:gridCol w:w="1134"/>
        <w:gridCol w:w="1241"/>
      </w:tblGrid>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w:t>
            </w:r>
          </w:p>
        </w:tc>
        <w:tc>
          <w:tcPr>
            <w:tcW w:w="6379"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тема</w:t>
            </w:r>
            <w:r w:rsidRPr="000008F7">
              <w:rPr>
                <w:rStyle w:val="12"/>
                <w:rFonts w:eastAsia="Calibri" w:cs="Times New Roman"/>
                <w:sz w:val="24"/>
                <w:szCs w:val="24"/>
              </w:rPr>
              <w:t xml:space="preserve"> ,</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Кол-во часов</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дата</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6379" w:type="dxa"/>
          </w:tcPr>
          <w:p w:rsidR="000008F7" w:rsidRPr="000008F7" w:rsidRDefault="000008F7" w:rsidP="000008F7">
            <w:pPr>
              <w:rPr>
                <w:rFonts w:ascii="Times New Roman" w:hAnsi="Times New Roman" w:cs="Times New Roman"/>
                <w:sz w:val="24"/>
                <w:szCs w:val="24"/>
              </w:rPr>
            </w:pPr>
            <w:r w:rsidRPr="000008F7">
              <w:rPr>
                <w:rStyle w:val="12"/>
                <w:rFonts w:eastAsia="Calibri" w:cs="Times New Roman"/>
                <w:sz w:val="24"/>
                <w:szCs w:val="24"/>
              </w:rPr>
              <w:t>Ча</w:t>
            </w:r>
            <w:r w:rsidRPr="000008F7">
              <w:rPr>
                <w:rStyle w:val="12"/>
                <w:rFonts w:eastAsia="Calibri" w:cs="Times New Roman"/>
                <w:sz w:val="24"/>
                <w:szCs w:val="24"/>
              </w:rPr>
              <w:softHyphen/>
              <w:t>стушки</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7.09</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w:t>
            </w:r>
          </w:p>
        </w:tc>
        <w:tc>
          <w:tcPr>
            <w:tcW w:w="6379"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Русские летописи</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13.09</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3</w:t>
            </w:r>
          </w:p>
        </w:tc>
        <w:tc>
          <w:tcPr>
            <w:tcW w:w="6379" w:type="dxa"/>
          </w:tcPr>
          <w:p w:rsidR="000008F7" w:rsidRPr="000008F7" w:rsidRDefault="000008F7" w:rsidP="000008F7">
            <w:pPr>
              <w:rPr>
                <w:rFonts w:ascii="Times New Roman" w:hAnsi="Times New Roman" w:cs="Times New Roman"/>
                <w:sz w:val="24"/>
                <w:szCs w:val="24"/>
              </w:rPr>
            </w:pPr>
            <w:r w:rsidRPr="000008F7">
              <w:rPr>
                <w:rStyle w:val="12"/>
                <w:rFonts w:eastAsia="Calibri" w:cs="Times New Roman"/>
                <w:sz w:val="24"/>
                <w:szCs w:val="24"/>
              </w:rPr>
              <w:t xml:space="preserve"> Сатира в книгах русских писателей</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21.09</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4</w:t>
            </w:r>
          </w:p>
        </w:tc>
        <w:tc>
          <w:tcPr>
            <w:tcW w:w="6379"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Анализ художественного текста</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27.09</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5</w:t>
            </w:r>
          </w:p>
        </w:tc>
        <w:tc>
          <w:tcPr>
            <w:tcW w:w="6379"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Стихотворные жанры</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11.10</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6</w:t>
            </w:r>
          </w:p>
        </w:tc>
        <w:tc>
          <w:tcPr>
            <w:tcW w:w="6379"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Пушкин-историк</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19.10</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7</w:t>
            </w:r>
          </w:p>
        </w:tc>
        <w:tc>
          <w:tcPr>
            <w:tcW w:w="6379"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lang w:bidi="ru-RU"/>
              </w:rPr>
              <w:t>«Герои по</w:t>
            </w:r>
            <w:r w:rsidRPr="000008F7">
              <w:rPr>
                <w:rFonts w:ascii="Times New Roman" w:hAnsi="Times New Roman" w:cs="Times New Roman"/>
                <w:sz w:val="24"/>
                <w:szCs w:val="24"/>
                <w:lang w:bidi="ru-RU"/>
              </w:rPr>
              <w:softHyphen/>
              <w:t>вести “ Ка</w:t>
            </w:r>
            <w:r w:rsidRPr="000008F7">
              <w:rPr>
                <w:rFonts w:ascii="Times New Roman" w:hAnsi="Times New Roman" w:cs="Times New Roman"/>
                <w:sz w:val="24"/>
                <w:szCs w:val="24"/>
                <w:lang w:bidi="ru-RU"/>
              </w:rPr>
              <w:softHyphen/>
              <w:t>питанская дочка”и их прототипы»</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9.11</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8</w:t>
            </w:r>
          </w:p>
        </w:tc>
        <w:tc>
          <w:tcPr>
            <w:tcW w:w="6379" w:type="dxa"/>
          </w:tcPr>
          <w:p w:rsidR="000008F7" w:rsidRPr="000008F7" w:rsidRDefault="000008F7" w:rsidP="000008F7">
            <w:pPr>
              <w:rPr>
                <w:rFonts w:ascii="Times New Roman" w:hAnsi="Times New Roman" w:cs="Times New Roman"/>
                <w:sz w:val="24"/>
                <w:szCs w:val="24"/>
              </w:rPr>
            </w:pPr>
            <w:r w:rsidRPr="000008F7">
              <w:rPr>
                <w:rStyle w:val="12"/>
                <w:rFonts w:eastAsia="Calibri" w:cs="Times New Roman"/>
                <w:sz w:val="24"/>
                <w:szCs w:val="24"/>
              </w:rPr>
              <w:t>Романтическая поэма «Мцири»</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16.11</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9</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Fonts w:ascii="Times New Roman" w:hAnsi="Times New Roman" w:cs="Times New Roman"/>
                <w:sz w:val="24"/>
                <w:szCs w:val="24"/>
                <w:lang w:bidi="ru-RU"/>
              </w:rPr>
              <w:t>Эпиграф и сюжет поэ</w:t>
            </w:r>
            <w:r w:rsidRPr="000008F7">
              <w:rPr>
                <w:rFonts w:ascii="Times New Roman" w:hAnsi="Times New Roman" w:cs="Times New Roman"/>
                <w:sz w:val="24"/>
                <w:szCs w:val="24"/>
                <w:lang w:bidi="ru-RU"/>
              </w:rPr>
              <w:softHyphen/>
              <w:t>мы</w:t>
            </w:r>
          </w:p>
          <w:p w:rsidR="000008F7" w:rsidRPr="000008F7" w:rsidRDefault="000008F7" w:rsidP="000008F7">
            <w:pPr>
              <w:rPr>
                <w:rFonts w:ascii="Times New Roman" w:hAnsi="Times New Roman" w:cs="Times New Roman"/>
                <w:sz w:val="24"/>
                <w:szCs w:val="24"/>
              </w:rPr>
            </w:pP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29.11</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10</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Style w:val="12"/>
                <w:rFonts w:eastAsia="Calibri" w:cs="Times New Roman"/>
                <w:sz w:val="24"/>
                <w:szCs w:val="24"/>
              </w:rPr>
              <w:t>Поворот русской драматургии к социаль</w:t>
            </w:r>
            <w:r w:rsidRPr="000008F7">
              <w:rPr>
                <w:rStyle w:val="12"/>
                <w:rFonts w:eastAsia="Calibri" w:cs="Times New Roman"/>
                <w:sz w:val="24"/>
                <w:szCs w:val="24"/>
              </w:rPr>
              <w:softHyphen/>
              <w:t>ной теме</w:t>
            </w:r>
          </w:p>
          <w:p w:rsidR="000008F7" w:rsidRPr="000008F7" w:rsidRDefault="000008F7" w:rsidP="000008F7">
            <w:pPr>
              <w:rPr>
                <w:rFonts w:ascii="Times New Roman" w:hAnsi="Times New Roman" w:cs="Times New Roman"/>
                <w:sz w:val="24"/>
                <w:szCs w:val="24"/>
              </w:rPr>
            </w:pP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lastRenderedPageBreak/>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13.12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lastRenderedPageBreak/>
              <w:t>11</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Образ «ма</w:t>
            </w:r>
            <w:r w:rsidRPr="000008F7">
              <w:rPr>
                <w:rStyle w:val="12"/>
                <w:rFonts w:eastAsia="Calibri" w:cs="Times New Roman"/>
                <w:sz w:val="24"/>
                <w:szCs w:val="24"/>
              </w:rPr>
              <w:softHyphen/>
              <w:t>ленького» человека в литерату</w:t>
            </w:r>
            <w:r w:rsidRPr="000008F7">
              <w:rPr>
                <w:rStyle w:val="12"/>
                <w:rFonts w:eastAsia="Calibri" w:cs="Times New Roman"/>
                <w:sz w:val="24"/>
                <w:szCs w:val="24"/>
              </w:rPr>
              <w:softHyphen/>
              <w:t>ре.</w:t>
            </w:r>
          </w:p>
        </w:tc>
        <w:tc>
          <w:tcPr>
            <w:tcW w:w="1134" w:type="dxa"/>
          </w:tcPr>
          <w:p w:rsidR="000008F7" w:rsidRPr="000008F7" w:rsidRDefault="000008F7" w:rsidP="000008F7">
            <w:pPr>
              <w:rPr>
                <w:rFonts w:ascii="Times New Roman" w:hAnsi="Times New Roman" w:cs="Times New Roman"/>
                <w:sz w:val="24"/>
                <w:szCs w:val="24"/>
              </w:rPr>
            </w:pP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14.12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12</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Fonts w:ascii="Times New Roman" w:hAnsi="Times New Roman" w:cs="Times New Roman"/>
                <w:sz w:val="24"/>
                <w:szCs w:val="24"/>
                <w:lang w:bidi="ru-RU"/>
              </w:rPr>
              <w:t>Холодный мир Петербурга</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20.12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13</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Fonts w:ascii="Times New Roman" w:hAnsi="Times New Roman" w:cs="Times New Roman"/>
                <w:sz w:val="24"/>
                <w:szCs w:val="24"/>
                <w:lang w:bidi="ru-RU"/>
              </w:rPr>
              <w:t>Фантастика в произведениях Гоголя</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27.12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14</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Fonts w:ascii="Times New Roman" w:hAnsi="Times New Roman" w:cs="Times New Roman"/>
                <w:sz w:val="24"/>
                <w:szCs w:val="24"/>
                <w:lang w:bidi="ru-RU"/>
              </w:rPr>
              <w:t>Русские характеры в рассказе  «Певцы»</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10.1</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15</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Романы Салтыкова-щедрина</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18.1</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16</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Идеал любви и согласия</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24.1</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17</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Лирика Тютчева</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1.02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18</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Пририда в стихах русских поэтов</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7.02</w:t>
            </w:r>
          </w:p>
        </w:tc>
      </w:tr>
      <w:tr w:rsidR="000008F7" w:rsidRPr="000008F7" w:rsidTr="000008F7">
        <w:trPr>
          <w:trHeight w:val="319"/>
        </w:trPr>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19</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История о любви и упущенном счастье</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p>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8.02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20</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Повествова</w:t>
            </w:r>
            <w:r w:rsidRPr="000008F7">
              <w:rPr>
                <w:rStyle w:val="12"/>
                <w:rFonts w:eastAsia="Calibri" w:cs="Times New Roman"/>
                <w:sz w:val="24"/>
                <w:szCs w:val="24"/>
              </w:rPr>
              <w:softHyphen/>
              <w:t>ние о любви в различных ее состояни</w:t>
            </w:r>
            <w:r w:rsidRPr="000008F7">
              <w:rPr>
                <w:rStyle w:val="12"/>
                <w:rFonts w:eastAsia="Calibri" w:cs="Times New Roman"/>
                <w:sz w:val="24"/>
                <w:szCs w:val="24"/>
              </w:rPr>
              <w:softHyphen/>
              <w:t>ях</w:t>
            </w:r>
          </w:p>
          <w:p w:rsidR="000008F7" w:rsidRPr="000008F7" w:rsidRDefault="000008F7" w:rsidP="000008F7">
            <w:pPr>
              <w:rPr>
                <w:rStyle w:val="12"/>
                <w:rFonts w:eastAsia="Calibri" w:cs="Times New Roman"/>
                <w:sz w:val="24"/>
                <w:szCs w:val="24"/>
              </w:rPr>
            </w:pP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15.02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21</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Рассказ «Куст сире</w:t>
            </w:r>
            <w:r w:rsidRPr="000008F7">
              <w:rPr>
                <w:rStyle w:val="12"/>
                <w:rFonts w:eastAsia="Calibri" w:cs="Times New Roman"/>
                <w:sz w:val="24"/>
                <w:szCs w:val="24"/>
              </w:rPr>
              <w:softHyphen/>
              <w:t>ни» А.И. Ку</w:t>
            </w:r>
            <w:r w:rsidRPr="000008F7">
              <w:rPr>
                <w:rStyle w:val="12"/>
                <w:rFonts w:eastAsia="Calibri" w:cs="Times New Roman"/>
                <w:sz w:val="24"/>
                <w:szCs w:val="24"/>
              </w:rPr>
              <w:softHyphen/>
              <w:t>прина</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21.02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22</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Поэма «Пугачев» С.А. Есени</w:t>
            </w:r>
            <w:r w:rsidRPr="000008F7">
              <w:rPr>
                <w:rStyle w:val="12"/>
                <w:rFonts w:eastAsia="Calibri" w:cs="Times New Roman"/>
                <w:sz w:val="24"/>
                <w:szCs w:val="24"/>
              </w:rPr>
              <w:softHyphen/>
              <w:t>на</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28.02</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23</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Русские писатели</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7.3</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24</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Журнал «Са</w:t>
            </w:r>
            <w:r w:rsidRPr="000008F7">
              <w:rPr>
                <w:rStyle w:val="12"/>
                <w:rFonts w:eastAsia="Calibri" w:cs="Times New Roman"/>
                <w:sz w:val="24"/>
                <w:szCs w:val="24"/>
              </w:rPr>
              <w:softHyphen/>
              <w:t>тирикон».</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14.3</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25</w:t>
            </w:r>
          </w:p>
        </w:tc>
        <w:tc>
          <w:tcPr>
            <w:tcW w:w="6379" w:type="dxa"/>
          </w:tcPr>
          <w:p w:rsidR="000008F7" w:rsidRPr="000008F7" w:rsidRDefault="000008F7" w:rsidP="000008F7">
            <w:pPr>
              <w:rPr>
                <w:rStyle w:val="12"/>
                <w:rFonts w:eastAsia="Calibri" w:cs="Times New Roman"/>
                <w:sz w:val="24"/>
                <w:szCs w:val="24"/>
              </w:rPr>
            </w:pPr>
            <w:r w:rsidRPr="000008F7">
              <w:rPr>
                <w:rStyle w:val="ae"/>
                <w:rFonts w:ascii="Times New Roman" w:eastAsia="Calibri" w:hAnsi="Times New Roman" w:cs="Times New Roman"/>
                <w:sz w:val="24"/>
                <w:szCs w:val="24"/>
                <w:lang w:bidi="en-US"/>
              </w:rPr>
              <w:t>.</w:t>
            </w:r>
            <w:r w:rsidRPr="000008F7">
              <w:rPr>
                <w:rStyle w:val="12"/>
                <w:rFonts w:eastAsia="Calibri" w:cs="Times New Roman"/>
                <w:sz w:val="24"/>
                <w:szCs w:val="24"/>
              </w:rPr>
              <w:t>М.М. Зо</w:t>
            </w:r>
            <w:r w:rsidRPr="000008F7">
              <w:rPr>
                <w:rStyle w:val="12"/>
                <w:rFonts w:eastAsia="Calibri" w:cs="Times New Roman"/>
                <w:sz w:val="24"/>
                <w:szCs w:val="24"/>
              </w:rPr>
              <w:softHyphen/>
              <w:t>щенко. Рассказ «Ис</w:t>
            </w:r>
            <w:r w:rsidRPr="000008F7">
              <w:rPr>
                <w:rStyle w:val="12"/>
                <w:rFonts w:eastAsia="Calibri" w:cs="Times New Roman"/>
                <w:sz w:val="24"/>
                <w:szCs w:val="24"/>
              </w:rPr>
              <w:softHyphen/>
              <w:t>тория болез</w:t>
            </w:r>
            <w:r w:rsidRPr="000008F7">
              <w:rPr>
                <w:rStyle w:val="12"/>
                <w:rFonts w:eastAsia="Calibri" w:cs="Times New Roman"/>
                <w:sz w:val="24"/>
                <w:szCs w:val="24"/>
              </w:rPr>
              <w:softHyphen/>
              <w:t>ни».</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21.3</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26</w:t>
            </w:r>
          </w:p>
        </w:tc>
        <w:tc>
          <w:tcPr>
            <w:tcW w:w="6379" w:type="dxa"/>
          </w:tcPr>
          <w:p w:rsidR="000008F7" w:rsidRPr="000008F7" w:rsidRDefault="000008F7" w:rsidP="000008F7">
            <w:pPr>
              <w:rPr>
                <w:rStyle w:val="12"/>
                <w:rFonts w:eastAsia="Calibri" w:cs="Times New Roman"/>
                <w:sz w:val="24"/>
                <w:szCs w:val="24"/>
              </w:rPr>
            </w:pPr>
            <w:r w:rsidRPr="000008F7">
              <w:rPr>
                <w:rStyle w:val="12"/>
                <w:rFonts w:eastAsia="Calibri" w:cs="Times New Roman"/>
                <w:sz w:val="24"/>
                <w:szCs w:val="24"/>
              </w:rPr>
              <w:t>Жизнь наро</w:t>
            </w:r>
            <w:r w:rsidRPr="000008F7">
              <w:rPr>
                <w:rStyle w:val="12"/>
                <w:rFonts w:eastAsia="Calibri" w:cs="Times New Roman"/>
                <w:sz w:val="24"/>
                <w:szCs w:val="24"/>
              </w:rPr>
              <w:softHyphen/>
              <w:t>да на крутых переломах и поворотах истории</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4.4</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27</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Fonts w:ascii="Times New Roman" w:hAnsi="Times New Roman" w:cs="Times New Roman"/>
                <w:sz w:val="24"/>
                <w:szCs w:val="24"/>
                <w:lang w:bidi="ru-RU"/>
              </w:rPr>
              <w:t>Б.Ш. Оку</w:t>
            </w:r>
            <w:r w:rsidRPr="000008F7">
              <w:rPr>
                <w:rFonts w:ascii="Times New Roman" w:hAnsi="Times New Roman" w:cs="Times New Roman"/>
                <w:sz w:val="24"/>
                <w:szCs w:val="24"/>
                <w:lang w:bidi="ru-RU"/>
              </w:rPr>
              <w:softHyphen/>
              <w:t>джава «Пе</w:t>
            </w:r>
            <w:r w:rsidRPr="000008F7">
              <w:rPr>
                <w:rFonts w:ascii="Times New Roman" w:hAnsi="Times New Roman" w:cs="Times New Roman"/>
                <w:sz w:val="24"/>
                <w:szCs w:val="24"/>
                <w:lang w:bidi="ru-RU"/>
              </w:rPr>
              <w:softHyphen/>
              <w:t>сенка о пе</w:t>
            </w:r>
            <w:r w:rsidRPr="000008F7">
              <w:rPr>
                <w:rFonts w:ascii="Times New Roman" w:hAnsi="Times New Roman" w:cs="Times New Roman"/>
                <w:sz w:val="24"/>
                <w:szCs w:val="24"/>
                <w:lang w:bidi="ru-RU"/>
              </w:rPr>
              <w:softHyphen/>
              <w:t>хоте»,</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11.4</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29</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Fonts w:ascii="Times New Roman" w:hAnsi="Times New Roman" w:cs="Times New Roman"/>
                <w:sz w:val="24"/>
                <w:szCs w:val="24"/>
                <w:lang w:bidi="ru-RU"/>
              </w:rPr>
              <w:t>Лирические песни о войне</w:t>
            </w:r>
          </w:p>
          <w:p w:rsidR="000008F7" w:rsidRPr="000008F7" w:rsidRDefault="000008F7" w:rsidP="000008F7">
            <w:pPr>
              <w:rPr>
                <w:rFonts w:ascii="Times New Roman" w:hAnsi="Times New Roman" w:cs="Times New Roman"/>
                <w:sz w:val="24"/>
                <w:szCs w:val="24"/>
                <w:lang w:bidi="ru-RU"/>
              </w:rPr>
            </w:pP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12.4</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30</w:t>
            </w:r>
          </w:p>
        </w:tc>
        <w:tc>
          <w:tcPr>
            <w:tcW w:w="6379" w:type="dxa"/>
          </w:tcPr>
          <w:p w:rsidR="000008F7" w:rsidRPr="000008F7" w:rsidRDefault="000008F7" w:rsidP="000008F7">
            <w:pPr>
              <w:rPr>
                <w:rFonts w:ascii="Times New Roman" w:hAnsi="Times New Roman" w:cs="Times New Roman"/>
                <w:sz w:val="24"/>
                <w:szCs w:val="24"/>
                <w:lang w:bidi="ru-RU"/>
              </w:rPr>
            </w:pPr>
            <w:r w:rsidRPr="000008F7">
              <w:rPr>
                <w:rStyle w:val="12"/>
                <w:rFonts w:eastAsia="Calibri" w:cs="Times New Roman"/>
                <w:sz w:val="24"/>
                <w:szCs w:val="24"/>
              </w:rPr>
              <w:t>Рассказ В.П. Астафь</w:t>
            </w:r>
            <w:r w:rsidRPr="000008F7">
              <w:rPr>
                <w:rStyle w:val="12"/>
                <w:rFonts w:eastAsia="Calibri" w:cs="Times New Roman"/>
                <w:sz w:val="24"/>
                <w:szCs w:val="24"/>
              </w:rPr>
              <w:softHyphen/>
              <w:t>ева «Фо</w:t>
            </w:r>
            <w:r w:rsidRPr="000008F7">
              <w:rPr>
                <w:rStyle w:val="12"/>
                <w:rFonts w:eastAsia="Calibri" w:cs="Times New Roman"/>
                <w:sz w:val="24"/>
                <w:szCs w:val="24"/>
              </w:rPr>
              <w:softHyphen/>
              <w:t>тография, на которой меня нет»</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19.4</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31</w:t>
            </w:r>
          </w:p>
        </w:tc>
        <w:tc>
          <w:tcPr>
            <w:tcW w:w="6379" w:type="dxa"/>
          </w:tcPr>
          <w:p w:rsidR="000008F7" w:rsidRPr="000008F7" w:rsidRDefault="000008F7" w:rsidP="000008F7">
            <w:pPr>
              <w:pStyle w:val="31"/>
              <w:shd w:val="clear" w:color="auto" w:fill="auto"/>
              <w:spacing w:after="200" w:line="240" w:lineRule="auto"/>
              <w:ind w:left="40" w:firstLine="0"/>
              <w:jc w:val="left"/>
              <w:rPr>
                <w:rFonts w:ascii="Times New Roman" w:hAnsi="Times New Roman" w:cs="Times New Roman"/>
                <w:sz w:val="24"/>
                <w:szCs w:val="24"/>
              </w:rPr>
            </w:pPr>
            <w:r w:rsidRPr="000008F7">
              <w:rPr>
                <w:rStyle w:val="12"/>
                <w:rFonts w:eastAsiaTheme="minorEastAsia" w:cs="Times New Roman"/>
                <w:sz w:val="24"/>
                <w:szCs w:val="24"/>
              </w:rPr>
              <w:t>Н.М. Рубцов</w:t>
            </w:r>
          </w:p>
          <w:p w:rsidR="000008F7" w:rsidRPr="000008F7" w:rsidRDefault="000008F7" w:rsidP="000008F7">
            <w:pPr>
              <w:pStyle w:val="31"/>
              <w:shd w:val="clear" w:color="auto" w:fill="auto"/>
              <w:spacing w:after="200" w:line="240" w:lineRule="auto"/>
              <w:ind w:left="40" w:firstLine="0"/>
              <w:jc w:val="left"/>
              <w:rPr>
                <w:rFonts w:ascii="Times New Roman" w:hAnsi="Times New Roman" w:cs="Times New Roman"/>
                <w:sz w:val="24"/>
                <w:szCs w:val="24"/>
              </w:rPr>
            </w:pPr>
            <w:r w:rsidRPr="000008F7">
              <w:rPr>
                <w:rStyle w:val="12"/>
                <w:rFonts w:eastAsiaTheme="minorEastAsia" w:cs="Times New Roman"/>
                <w:sz w:val="24"/>
                <w:szCs w:val="24"/>
              </w:rPr>
              <w:t>«По ве</w:t>
            </w:r>
            <w:r w:rsidRPr="000008F7">
              <w:rPr>
                <w:rStyle w:val="12"/>
                <w:rFonts w:eastAsiaTheme="minorEastAsia" w:cs="Times New Roman"/>
                <w:sz w:val="24"/>
                <w:szCs w:val="24"/>
              </w:rPr>
              <w:softHyphen/>
              <w:t>черам»,</w:t>
            </w:r>
          </w:p>
          <w:p w:rsidR="000008F7" w:rsidRPr="000008F7" w:rsidRDefault="000008F7" w:rsidP="000008F7">
            <w:pPr>
              <w:pStyle w:val="31"/>
              <w:shd w:val="clear" w:color="auto" w:fill="auto"/>
              <w:spacing w:after="200" w:line="240" w:lineRule="auto"/>
              <w:ind w:left="40" w:firstLine="0"/>
              <w:jc w:val="left"/>
              <w:rPr>
                <w:rFonts w:ascii="Times New Roman" w:hAnsi="Times New Roman" w:cs="Times New Roman"/>
                <w:sz w:val="24"/>
                <w:szCs w:val="24"/>
              </w:rPr>
            </w:pPr>
            <w:r w:rsidRPr="000008F7">
              <w:rPr>
                <w:rStyle w:val="12"/>
                <w:rFonts w:eastAsiaTheme="minorEastAsia" w:cs="Times New Roman"/>
                <w:sz w:val="24"/>
                <w:szCs w:val="24"/>
              </w:rPr>
              <w:t>«Встреча».</w:t>
            </w:r>
          </w:p>
          <w:p w:rsidR="000008F7" w:rsidRPr="000008F7" w:rsidRDefault="000008F7" w:rsidP="000008F7">
            <w:pPr>
              <w:rPr>
                <w:rFonts w:ascii="Times New Roman" w:hAnsi="Times New Roman" w:cs="Times New Roman"/>
                <w:sz w:val="24"/>
                <w:szCs w:val="24"/>
                <w:lang w:bidi="ru-RU"/>
              </w:rPr>
            </w:pPr>
            <w:r w:rsidRPr="000008F7">
              <w:rPr>
                <w:rStyle w:val="12"/>
                <w:rFonts w:eastAsia="Calibri" w:cs="Times New Roman"/>
                <w:sz w:val="24"/>
                <w:szCs w:val="24"/>
              </w:rPr>
              <w:lastRenderedPageBreak/>
              <w:t>«Привет, Россия...»</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lastRenderedPageBreak/>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26.4</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lastRenderedPageBreak/>
              <w:t>32</w:t>
            </w:r>
          </w:p>
        </w:tc>
        <w:tc>
          <w:tcPr>
            <w:tcW w:w="6379" w:type="dxa"/>
          </w:tcPr>
          <w:p w:rsidR="000008F7" w:rsidRPr="000008F7" w:rsidRDefault="000008F7" w:rsidP="000008F7">
            <w:pPr>
              <w:pStyle w:val="31"/>
              <w:shd w:val="clear" w:color="auto" w:fill="auto"/>
              <w:spacing w:after="200" w:line="240" w:lineRule="auto"/>
              <w:ind w:left="40" w:firstLine="0"/>
              <w:jc w:val="left"/>
              <w:rPr>
                <w:rFonts w:ascii="Times New Roman" w:hAnsi="Times New Roman" w:cs="Times New Roman"/>
                <w:sz w:val="24"/>
                <w:szCs w:val="24"/>
              </w:rPr>
            </w:pPr>
            <w:r w:rsidRPr="000008F7">
              <w:rPr>
                <w:rStyle w:val="12"/>
                <w:rFonts w:eastAsiaTheme="minorEastAsia" w:cs="Times New Roman"/>
                <w:sz w:val="24"/>
                <w:szCs w:val="24"/>
              </w:rPr>
              <w:t>Поэты рус</w:t>
            </w:r>
            <w:r w:rsidRPr="000008F7">
              <w:rPr>
                <w:rStyle w:val="12"/>
                <w:rFonts w:eastAsiaTheme="minorEastAsia" w:cs="Times New Roman"/>
                <w:sz w:val="24"/>
                <w:szCs w:val="24"/>
              </w:rPr>
              <w:softHyphen/>
              <w:t>ского зарубе</w:t>
            </w:r>
            <w:r w:rsidRPr="000008F7">
              <w:rPr>
                <w:rStyle w:val="12"/>
                <w:rFonts w:eastAsiaTheme="minorEastAsia" w:cs="Times New Roman"/>
                <w:sz w:val="24"/>
                <w:szCs w:val="24"/>
              </w:rPr>
              <w:softHyphen/>
              <w:t>жья об оставленной</w:t>
            </w:r>
          </w:p>
          <w:p w:rsidR="000008F7" w:rsidRPr="000008F7" w:rsidRDefault="000008F7" w:rsidP="000008F7">
            <w:pPr>
              <w:pStyle w:val="31"/>
              <w:shd w:val="clear" w:color="auto" w:fill="auto"/>
              <w:spacing w:after="200" w:line="240" w:lineRule="auto"/>
              <w:ind w:left="40" w:firstLine="0"/>
              <w:jc w:val="left"/>
              <w:rPr>
                <w:rStyle w:val="12"/>
                <w:rFonts w:eastAsiaTheme="minorEastAsia" w:cs="Times New Roman"/>
                <w:sz w:val="24"/>
                <w:szCs w:val="24"/>
              </w:rPr>
            </w:pPr>
            <w:r w:rsidRPr="000008F7">
              <w:rPr>
                <w:rStyle w:val="12"/>
                <w:rFonts w:eastAsiaTheme="minorEastAsia" w:cs="Times New Roman"/>
                <w:sz w:val="24"/>
                <w:szCs w:val="24"/>
              </w:rPr>
              <w:t>ими Роди</w:t>
            </w:r>
            <w:r w:rsidRPr="000008F7">
              <w:rPr>
                <w:rStyle w:val="12"/>
                <w:rFonts w:eastAsiaTheme="minorEastAsia" w:cs="Times New Roman"/>
                <w:sz w:val="24"/>
                <w:szCs w:val="24"/>
              </w:rPr>
              <w:softHyphen/>
              <w:t>не.</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3.5</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33</w:t>
            </w:r>
          </w:p>
        </w:tc>
        <w:tc>
          <w:tcPr>
            <w:tcW w:w="6379" w:type="dxa"/>
          </w:tcPr>
          <w:p w:rsidR="000008F7" w:rsidRPr="000008F7" w:rsidRDefault="000008F7" w:rsidP="000008F7">
            <w:pPr>
              <w:pStyle w:val="31"/>
              <w:shd w:val="clear" w:color="auto" w:fill="auto"/>
              <w:spacing w:after="200" w:line="240" w:lineRule="auto"/>
              <w:ind w:left="40" w:firstLine="0"/>
              <w:jc w:val="left"/>
              <w:rPr>
                <w:rStyle w:val="12"/>
                <w:rFonts w:eastAsiaTheme="minorEastAsia" w:cs="Times New Roman"/>
                <w:sz w:val="24"/>
                <w:szCs w:val="24"/>
              </w:rPr>
            </w:pPr>
            <w:r w:rsidRPr="000008F7">
              <w:rPr>
                <w:rStyle w:val="12"/>
                <w:rFonts w:eastAsiaTheme="minorEastAsia" w:cs="Times New Roman"/>
                <w:sz w:val="24"/>
                <w:szCs w:val="24"/>
              </w:rPr>
              <w:t>Ромео и Джульет</w:t>
            </w:r>
            <w:r w:rsidRPr="000008F7">
              <w:rPr>
                <w:rStyle w:val="12"/>
                <w:rFonts w:eastAsiaTheme="minorEastAsia" w:cs="Times New Roman"/>
                <w:sz w:val="24"/>
                <w:szCs w:val="24"/>
              </w:rPr>
              <w:softHyphen/>
              <w:t>та — символ любви и вер</w:t>
            </w:r>
            <w:r w:rsidRPr="000008F7">
              <w:rPr>
                <w:rStyle w:val="12"/>
                <w:rFonts w:eastAsiaTheme="minorEastAsia" w:cs="Times New Roman"/>
                <w:sz w:val="24"/>
                <w:szCs w:val="24"/>
              </w:rPr>
              <w:softHyphen/>
              <w:t>ности.</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16.5</w:t>
            </w:r>
          </w:p>
        </w:tc>
      </w:tr>
      <w:tr w:rsidR="000008F7" w:rsidRPr="000008F7" w:rsidTr="000008F7">
        <w:tc>
          <w:tcPr>
            <w:tcW w:w="817"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34</w:t>
            </w:r>
          </w:p>
        </w:tc>
        <w:tc>
          <w:tcPr>
            <w:tcW w:w="6379" w:type="dxa"/>
          </w:tcPr>
          <w:p w:rsidR="000008F7" w:rsidRPr="000008F7" w:rsidRDefault="000008F7" w:rsidP="000008F7">
            <w:pPr>
              <w:pStyle w:val="31"/>
              <w:shd w:val="clear" w:color="auto" w:fill="auto"/>
              <w:spacing w:after="200" w:line="240" w:lineRule="auto"/>
              <w:ind w:left="40" w:firstLine="0"/>
              <w:jc w:val="left"/>
              <w:rPr>
                <w:rStyle w:val="12"/>
                <w:rFonts w:eastAsiaTheme="minorEastAsia" w:cs="Times New Roman"/>
                <w:sz w:val="24"/>
                <w:szCs w:val="24"/>
              </w:rPr>
            </w:pPr>
            <w:r w:rsidRPr="000008F7">
              <w:rPr>
                <w:rFonts w:ascii="Times New Roman" w:hAnsi="Times New Roman" w:cs="Times New Roman"/>
                <w:sz w:val="24"/>
                <w:szCs w:val="24"/>
                <w:lang w:bidi="ru-RU"/>
              </w:rPr>
              <w:t>Особенности классицизма в комедии «Мещанин во дворян</w:t>
            </w:r>
            <w:r w:rsidRPr="000008F7">
              <w:rPr>
                <w:rFonts w:ascii="Times New Roman" w:hAnsi="Times New Roman" w:cs="Times New Roman"/>
                <w:sz w:val="24"/>
                <w:szCs w:val="24"/>
                <w:lang w:bidi="ru-RU"/>
              </w:rPr>
              <w:softHyphen/>
              <w:t>стве»</w:t>
            </w:r>
          </w:p>
        </w:tc>
        <w:tc>
          <w:tcPr>
            <w:tcW w:w="1134"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1</w:t>
            </w:r>
          </w:p>
        </w:tc>
        <w:tc>
          <w:tcPr>
            <w:tcW w:w="1241" w:type="dxa"/>
          </w:tcPr>
          <w:p w:rsidR="000008F7" w:rsidRPr="000008F7" w:rsidRDefault="000008F7" w:rsidP="000008F7">
            <w:pPr>
              <w:rPr>
                <w:rFonts w:ascii="Times New Roman" w:hAnsi="Times New Roman" w:cs="Times New Roman"/>
                <w:sz w:val="24"/>
                <w:szCs w:val="24"/>
              </w:rPr>
            </w:pPr>
            <w:r w:rsidRPr="000008F7">
              <w:rPr>
                <w:rFonts w:ascii="Times New Roman" w:hAnsi="Times New Roman" w:cs="Times New Roman"/>
                <w:sz w:val="24"/>
                <w:szCs w:val="24"/>
              </w:rPr>
              <w:t>23.5</w:t>
            </w:r>
          </w:p>
        </w:tc>
      </w:tr>
    </w:tbl>
    <w:p w:rsidR="000008F7" w:rsidRPr="000008F7" w:rsidRDefault="000008F7" w:rsidP="000008F7">
      <w:pPr>
        <w:pStyle w:val="a9"/>
        <w:spacing w:after="200"/>
        <w:rPr>
          <w:rFonts w:ascii="Times New Roman" w:hAnsi="Times New Roman" w:cs="Times New Roman"/>
          <w:sz w:val="24"/>
          <w:szCs w:val="24"/>
        </w:rPr>
      </w:pPr>
    </w:p>
    <w:p w:rsidR="000008F7" w:rsidRPr="000008F7" w:rsidRDefault="000008F7" w:rsidP="000008F7">
      <w:pPr>
        <w:pStyle w:val="a9"/>
        <w:spacing w:after="200"/>
        <w:jc w:val="center"/>
        <w:rPr>
          <w:rFonts w:ascii="Times New Roman" w:hAnsi="Times New Roman" w:cs="Times New Roman"/>
          <w:b/>
          <w:sz w:val="24"/>
          <w:szCs w:val="24"/>
        </w:rPr>
      </w:pPr>
      <w:r w:rsidRPr="000008F7">
        <w:rPr>
          <w:rFonts w:ascii="Times New Roman" w:hAnsi="Times New Roman" w:cs="Times New Roman"/>
          <w:b/>
          <w:sz w:val="24"/>
          <w:szCs w:val="24"/>
        </w:rPr>
        <w:t>Контрольно- измерительные материалы</w:t>
      </w:r>
    </w:p>
    <w:p w:rsidR="000008F7" w:rsidRPr="000008F7" w:rsidRDefault="000008F7" w:rsidP="000008F7">
      <w:pPr>
        <w:pStyle w:val="a9"/>
        <w:spacing w:after="200"/>
        <w:jc w:val="center"/>
        <w:rPr>
          <w:rFonts w:ascii="Times New Roman" w:hAnsi="Times New Roman" w:cs="Times New Roman"/>
          <w:b/>
          <w:sz w:val="24"/>
          <w:szCs w:val="24"/>
        </w:rPr>
      </w:pP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b/>
          <w:bCs/>
          <w:color w:val="333333"/>
          <w:sz w:val="24"/>
          <w:szCs w:val="24"/>
        </w:rPr>
        <w:t>Контрольная работа по комедии Д.И.Фонвизина «Недоросль»</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u w:val="single"/>
        </w:rPr>
        <w:t>Часть 1.</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1.К какому литературному направлению можно отнести пьесу «Недоросль»?</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А) реализм     Б) сентиментализм  В) классицизм     Г) романтизм</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2.Жанр произведения  Д.И. Фонвизина «Недоросль»</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А) комедия;    Б) драма;   В) трагедия.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br/>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3.Экспозиция «Недоросля»:  </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А) сцена примерки кафтана;  Б) разговор Простаковой с мужем;  В) известие о помолвке Скотинина с Софьей.</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br/>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4.Простакова решает женить Митрофана на Софье, потому что:</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А) ей нравится честность, искренность девушки;  Б) других невест нет;</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В) она наследница большого состояния.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br/>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5.Ставшее крылатым выражение из «Недоросля»: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А) «Суженого конем не объедешь»;    Б) «Не хочу учиться, хочу жениться»;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В) «Милость и дружбу тем, кому изволит; места и чины тем, кто достоин».</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6.Недорослем во времена Фонвизина назывался…: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А) главный герой комедии           Б) подросток 15 – 17 лет               </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lastRenderedPageBreak/>
        <w:t>          В) ленивый, ограниченный, невежественный человек</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Г) дворянин, не получивший образования, не  имеющий права служить, жениться.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7.Определите темы комедии Д.И.Фонвизина «Недоросль»:</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А) воспитания и образования     В) любовная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Б) обличения невежества            Г) борьба с самодержавием</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8.Кто является главным учителем Митрофана, чьи уроки он усвоил?</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А) Вральман        Б) Кутейкин  В) Цыфиркин                Г) Простакова</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9. Выберите верное продолжение фразы: </w:t>
      </w:r>
      <w:r w:rsidRPr="000008F7">
        <w:rPr>
          <w:rFonts w:ascii="Times New Roman" w:eastAsia="Times New Roman" w:hAnsi="Times New Roman" w:cs="Times New Roman"/>
          <w:b/>
          <w:bCs/>
          <w:color w:val="333333"/>
          <w:sz w:val="24"/>
          <w:szCs w:val="24"/>
        </w:rPr>
        <w:t>Митрофан страшен тем, что это</w:t>
      </w:r>
      <w:r w:rsidRPr="000008F7">
        <w:rPr>
          <w:rFonts w:ascii="Times New Roman" w:eastAsia="Times New Roman" w:hAnsi="Times New Roman" w:cs="Times New Roman"/>
          <w:color w:val="333333"/>
          <w:sz w:val="24"/>
          <w:szCs w:val="24"/>
        </w:rPr>
        <w:t>…</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А. неповоротливый лентяй         Б. безвредный невежа и обжора</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В. жестокий, неблагодарный и бездушный невежда</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Г. молодой  барич, невоспитанный и не желающий учиться</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10.Какой герой – резонёр излагает авторскую программу распространения Просвещения и борьбы с невежеством, которое Д.И.Фонвизин считает причиной всех пороков?</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А. Стародум                            В. Милон</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Б. Простаков                            Г. Правдин</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11.Соотнесите персонажей пьесы с афоризмами, ими произнесёнными:</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1.    «Не хочу учиться, хочу жениться»                                 А. Правдин</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2.      «То бранюсь, то дерусь; тем и дом держится»               Б. Стародум</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3.      «Между свиньями я сам всех умнее»                              В. Простакова</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4.      «Тиранствовать никто не волен»                                     Г. Митрофан</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5.      «При твоих глазах мои ничего не видят»                       Д. Скотинин</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6.      «Вот злонравия достойные плоды!»                               Е. Простаков</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u w:val="single"/>
        </w:rPr>
        <w:t>Часть 2.</w:t>
      </w:r>
    </w:p>
    <w:p w:rsidR="000008F7" w:rsidRPr="000008F7" w:rsidRDefault="000008F7" w:rsidP="000008F7">
      <w:p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Письменно ответьте на вопросы:</w:t>
      </w:r>
    </w:p>
    <w:p w:rsidR="000008F7" w:rsidRPr="000008F7" w:rsidRDefault="000008F7" w:rsidP="000008F7">
      <w:pPr>
        <w:numPr>
          <w:ilvl w:val="0"/>
          <w:numId w:val="7"/>
        </w:num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Кто, по-вашему, виноват в том, что Митрофан неуч, невежа, грубиян?</w:t>
      </w:r>
    </w:p>
    <w:p w:rsidR="000008F7" w:rsidRPr="000008F7" w:rsidRDefault="000008F7" w:rsidP="000008F7">
      <w:pPr>
        <w:numPr>
          <w:ilvl w:val="0"/>
          <w:numId w:val="7"/>
        </w:num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Соблюдаются ли единства действия, времени и места в комедии Д. И. Фонвизина «Недоросль»?</w:t>
      </w:r>
    </w:p>
    <w:p w:rsidR="000008F7" w:rsidRPr="000008F7" w:rsidRDefault="000008F7" w:rsidP="000008F7">
      <w:pPr>
        <w:numPr>
          <w:ilvl w:val="0"/>
          <w:numId w:val="7"/>
        </w:num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     В чём, по-вашему, разница между образованием и воспитанием? Что важнее для формирования личности и почему?</w:t>
      </w:r>
    </w:p>
    <w:p w:rsidR="000008F7" w:rsidRPr="000008F7" w:rsidRDefault="000008F7" w:rsidP="000008F7">
      <w:pPr>
        <w:numPr>
          <w:ilvl w:val="0"/>
          <w:numId w:val="7"/>
        </w:numPr>
        <w:shd w:val="clear" w:color="auto" w:fill="FFFFFF"/>
        <w:spacing w:line="240" w:lineRule="auto"/>
        <w:rPr>
          <w:rFonts w:ascii="Times New Roman" w:eastAsia="Times New Roman" w:hAnsi="Times New Roman" w:cs="Times New Roman"/>
          <w:color w:val="333333"/>
          <w:sz w:val="24"/>
          <w:szCs w:val="24"/>
        </w:rPr>
      </w:pPr>
      <w:r w:rsidRPr="000008F7">
        <w:rPr>
          <w:rFonts w:ascii="Times New Roman" w:eastAsia="Times New Roman" w:hAnsi="Times New Roman" w:cs="Times New Roman"/>
          <w:color w:val="333333"/>
          <w:sz w:val="24"/>
          <w:szCs w:val="24"/>
        </w:rPr>
        <w:t>Чем интересна и поучительна комедия Д.И.Фонвизина сегодня? </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lastRenderedPageBreak/>
        <w:t>Контрольная работа по творчеству М.Ю.Лермонтова</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Тест.</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1. Эпиграф к поэме «Мцыри» взят из:</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а)былин б)Библии в)летописей г)стихотворения Горация</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2. В чем заключается смысл эпиграфа:</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а)восстание против судьбы б)раскаяние в)защита прав человека на свободу</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3. Определите жанр произведения:</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а)баллада б)элегия в)поэма-исповедь г)притча</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4. К какому литературному направлению можно отнести поэму:</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а)сентиментализм б)реализм в)романтизм г)классицизм</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5. Что можно назвать символом свободы в поэме:</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а)степь б)Кавказ в)барса г)девушку-грузинку</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6. Выделите черты романтизма в поэме «Мцыри»:</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а)бурная, неистовая природа б)гибель героя в)герой одинок и не понят миром г)введение сна героя в сюжет поэмы д)мотив борьбы, мятежа</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7. Какова роль описаний природы в поэме «Мцыри»:</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а)природа противопоставлена монастырю как свобода неволе б)природа противопоставлена герою, вступает с ним в борьбу в)природа обманывает героя, вновь направляя его к монастырю г) природа многопланова: противостоит герою, свободе, служит развитию сюжета</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8. Определите стихотворный размер, использованный М.Ю.Лермонтовым в поэме:</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а)анапест б) дактиль в)амфибрахий г)ямб</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9. Какой момент в сюжете поэмы является центральным:</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а)побег из монастыря б)встреча с девушкой в)бой с барсом г)гибель Мцыри</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10. В исповеди Мцыри звучит:</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а)гнев,негодование б)смирение, покаяние в)грусть, размышления г)утверждение своей правоты д)призыв отказаться от бесплодной борьбы</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11. В чем заключается основная идея произведения:</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а)отрицание религиозной морали смирения б)тоска по воле в)утверждение идеи верности идеалам перед лицом смерти г)призыв к борьбе с любым проявлением деспотизма</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12. Почему местом действия выбран Кавказ: а)любовь автора к Кавказу б)природа Кавказа сродни натуре Мцыри в)отвечает романтической направленности поэмы г)связь с историей России</w:t>
      </w:r>
    </w:p>
    <w:p w:rsidR="000008F7" w:rsidRPr="000008F7" w:rsidRDefault="000008F7" w:rsidP="000008F7">
      <w:pPr>
        <w:pStyle w:val="3"/>
        <w:pBdr>
          <w:bottom w:val="single" w:sz="6" w:space="8" w:color="E1E8ED"/>
        </w:pBdr>
        <w:shd w:val="clear" w:color="auto" w:fill="FFFFFF"/>
        <w:spacing w:after="200" w:line="240" w:lineRule="auto"/>
        <w:rPr>
          <w:bCs/>
          <w:sz w:val="24"/>
          <w:szCs w:val="24"/>
        </w:rPr>
      </w:pPr>
      <w:r w:rsidRPr="000008F7">
        <w:rPr>
          <w:sz w:val="24"/>
          <w:szCs w:val="24"/>
        </w:rPr>
        <w:lastRenderedPageBreak/>
        <w:t>Контрольная работа по творчеству Н.В.Гоголя</w:t>
      </w:r>
    </w:p>
    <w:p w:rsidR="000008F7" w:rsidRPr="000008F7" w:rsidRDefault="000008F7" w:rsidP="000008F7">
      <w:pPr>
        <w:pStyle w:val="a6"/>
        <w:shd w:val="clear" w:color="auto" w:fill="FFFFFF"/>
        <w:spacing w:after="200" w:line="240" w:lineRule="auto"/>
        <w:rPr>
          <w:color w:val="000000"/>
          <w:sz w:val="24"/>
          <w:szCs w:val="24"/>
        </w:rPr>
      </w:pPr>
      <w:r w:rsidRPr="000008F7">
        <w:rPr>
          <w:b/>
          <w:bCs/>
          <w:color w:val="000000"/>
          <w:sz w:val="24"/>
          <w:szCs w:val="24"/>
        </w:rPr>
        <w:t>Николай Васильевич Гоголь</w:t>
      </w:r>
    </w:p>
    <w:p w:rsidR="000008F7" w:rsidRPr="000008F7" w:rsidRDefault="000008F7" w:rsidP="000008F7">
      <w:pPr>
        <w:pStyle w:val="a6"/>
        <w:shd w:val="clear" w:color="auto" w:fill="FFFFFF"/>
        <w:spacing w:after="200" w:line="240" w:lineRule="auto"/>
        <w:rPr>
          <w:color w:val="000000"/>
          <w:sz w:val="24"/>
          <w:szCs w:val="24"/>
        </w:rPr>
      </w:pPr>
      <w:r w:rsidRPr="000008F7">
        <w:rPr>
          <w:b/>
          <w:bCs/>
          <w:color w:val="000000"/>
          <w:sz w:val="24"/>
          <w:szCs w:val="24"/>
        </w:rPr>
        <w:t>Комедия «Ревизор». Повесть «Шинель»</w:t>
      </w:r>
    </w:p>
    <w:p w:rsidR="000008F7" w:rsidRPr="000008F7" w:rsidRDefault="000008F7" w:rsidP="000008F7">
      <w:pPr>
        <w:pStyle w:val="a6"/>
        <w:shd w:val="clear" w:color="auto" w:fill="FFFFFF"/>
        <w:spacing w:after="200" w:line="240" w:lineRule="auto"/>
        <w:rPr>
          <w:color w:val="000000"/>
          <w:sz w:val="24"/>
          <w:szCs w:val="24"/>
        </w:rPr>
      </w:pPr>
      <w:r w:rsidRPr="000008F7">
        <w:rPr>
          <w:b/>
          <w:bCs/>
          <w:color w:val="000000"/>
          <w:sz w:val="24"/>
          <w:szCs w:val="24"/>
        </w:rPr>
        <w:t>Вариант 1</w:t>
      </w:r>
    </w:p>
    <w:p w:rsidR="000008F7" w:rsidRPr="000008F7" w:rsidRDefault="000008F7" w:rsidP="000008F7">
      <w:pPr>
        <w:pStyle w:val="a6"/>
        <w:widowControl/>
        <w:numPr>
          <w:ilvl w:val="0"/>
          <w:numId w:val="8"/>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Какова история создания комедии «Ревизор»?</w:t>
      </w:r>
    </w:p>
    <w:p w:rsidR="000008F7" w:rsidRPr="000008F7" w:rsidRDefault="000008F7" w:rsidP="000008F7">
      <w:pPr>
        <w:pStyle w:val="a6"/>
        <w:widowControl/>
        <w:numPr>
          <w:ilvl w:val="0"/>
          <w:numId w:val="8"/>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Объясните смысл эпиграфа комедии: «На зеркало неча пенять, коли рожа крива» (Народная пословица). Какова его роль в понимании идеи произведения Гоголя?</w:t>
      </w:r>
    </w:p>
    <w:p w:rsidR="000008F7" w:rsidRPr="000008F7" w:rsidRDefault="000008F7" w:rsidP="000008F7">
      <w:pPr>
        <w:pStyle w:val="a6"/>
        <w:widowControl/>
        <w:numPr>
          <w:ilvl w:val="0"/>
          <w:numId w:val="8"/>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Определите завязку, кульминацию и развязку комедии.</w:t>
      </w:r>
    </w:p>
    <w:p w:rsidR="000008F7" w:rsidRPr="000008F7" w:rsidRDefault="000008F7" w:rsidP="000008F7">
      <w:pPr>
        <w:pStyle w:val="a6"/>
        <w:widowControl/>
        <w:numPr>
          <w:ilvl w:val="0"/>
          <w:numId w:val="8"/>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По вашему мнению, кто такой Хлестаков: мелкий чиновник и ничтожный человек или значительное лицо? Докажите свою точку зрения, опираясь на текст пьесы.</w:t>
      </w:r>
    </w:p>
    <w:p w:rsidR="000008F7" w:rsidRPr="000008F7" w:rsidRDefault="000008F7" w:rsidP="000008F7">
      <w:pPr>
        <w:pStyle w:val="a6"/>
        <w:widowControl/>
        <w:numPr>
          <w:ilvl w:val="0"/>
          <w:numId w:val="8"/>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Перечитайте монолог слуги Хлестакова Осипа (действие 2, явление 1). Как речь характеризует героя? Как Осип относится к своему хозяину, к окружающим его людям? Каковы его жизненные приоритеты?</w:t>
      </w:r>
    </w:p>
    <w:p w:rsidR="000008F7" w:rsidRPr="000008F7" w:rsidRDefault="000008F7" w:rsidP="000008F7">
      <w:pPr>
        <w:pStyle w:val="a6"/>
        <w:widowControl/>
        <w:numPr>
          <w:ilvl w:val="0"/>
          <w:numId w:val="8"/>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Гоголь считал, что в комедии честным, благородным лицом был «смех». Как вы понимаете это утверждение?</w:t>
      </w:r>
    </w:p>
    <w:p w:rsidR="000008F7" w:rsidRPr="000008F7" w:rsidRDefault="000008F7" w:rsidP="000008F7">
      <w:pPr>
        <w:pStyle w:val="a6"/>
        <w:widowControl/>
        <w:numPr>
          <w:ilvl w:val="0"/>
          <w:numId w:val="8"/>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Какие проблемы поднимает Гоголь в повести «Шинель»? Какие художественные приёмы он при этом использует?</w:t>
      </w:r>
    </w:p>
    <w:p w:rsidR="000008F7" w:rsidRPr="000008F7" w:rsidRDefault="000008F7" w:rsidP="000008F7">
      <w:pPr>
        <w:pStyle w:val="a6"/>
        <w:shd w:val="clear" w:color="auto" w:fill="FFFFFF"/>
        <w:spacing w:after="200" w:line="240" w:lineRule="auto"/>
        <w:rPr>
          <w:color w:val="000000"/>
          <w:sz w:val="24"/>
          <w:szCs w:val="24"/>
        </w:rPr>
      </w:pPr>
      <w:r w:rsidRPr="000008F7">
        <w:rPr>
          <w:color w:val="000000"/>
          <w:sz w:val="24"/>
          <w:szCs w:val="24"/>
        </w:rPr>
        <w:br/>
      </w:r>
      <w:r w:rsidRPr="000008F7">
        <w:rPr>
          <w:b/>
          <w:bCs/>
          <w:color w:val="000000"/>
          <w:sz w:val="24"/>
          <w:szCs w:val="24"/>
        </w:rPr>
        <w:t>Николай Васильевич Гоголь</w:t>
      </w:r>
    </w:p>
    <w:p w:rsidR="000008F7" w:rsidRPr="000008F7" w:rsidRDefault="000008F7" w:rsidP="000008F7">
      <w:pPr>
        <w:pStyle w:val="a6"/>
        <w:shd w:val="clear" w:color="auto" w:fill="FFFFFF"/>
        <w:spacing w:after="200" w:line="240" w:lineRule="auto"/>
        <w:rPr>
          <w:color w:val="000000"/>
          <w:sz w:val="24"/>
          <w:szCs w:val="24"/>
        </w:rPr>
      </w:pPr>
      <w:r w:rsidRPr="000008F7">
        <w:rPr>
          <w:b/>
          <w:bCs/>
          <w:color w:val="000000"/>
          <w:sz w:val="24"/>
          <w:szCs w:val="24"/>
        </w:rPr>
        <w:t>Комедия «Ревизор». Повесть «Шинель»</w:t>
      </w:r>
    </w:p>
    <w:p w:rsidR="000008F7" w:rsidRPr="000008F7" w:rsidRDefault="000008F7" w:rsidP="000008F7">
      <w:pPr>
        <w:pStyle w:val="a6"/>
        <w:shd w:val="clear" w:color="auto" w:fill="FFFFFF"/>
        <w:spacing w:after="200" w:line="240" w:lineRule="auto"/>
        <w:rPr>
          <w:color w:val="000000"/>
          <w:sz w:val="24"/>
          <w:szCs w:val="24"/>
        </w:rPr>
      </w:pPr>
      <w:r w:rsidRPr="000008F7">
        <w:rPr>
          <w:b/>
          <w:bCs/>
          <w:color w:val="000000"/>
          <w:sz w:val="24"/>
          <w:szCs w:val="24"/>
        </w:rPr>
        <w:t>Вариант 2</w:t>
      </w:r>
    </w:p>
    <w:p w:rsidR="000008F7" w:rsidRPr="000008F7" w:rsidRDefault="000008F7" w:rsidP="000008F7">
      <w:pPr>
        <w:pStyle w:val="a6"/>
        <w:widowControl/>
        <w:numPr>
          <w:ilvl w:val="0"/>
          <w:numId w:val="9"/>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Какова сценическая история комедии «Ревизор»? Как она была принята критиками и общественностью?</w:t>
      </w:r>
    </w:p>
    <w:p w:rsidR="000008F7" w:rsidRPr="000008F7" w:rsidRDefault="000008F7" w:rsidP="000008F7">
      <w:pPr>
        <w:pStyle w:val="a6"/>
        <w:widowControl/>
        <w:numPr>
          <w:ilvl w:val="0"/>
          <w:numId w:val="9"/>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Как представлен образ города в комедии? Какие художественные приёмы использует автор при создании этого образа? Какую роль он играет в выражении общей идеи произведения?</w:t>
      </w:r>
    </w:p>
    <w:p w:rsidR="000008F7" w:rsidRPr="000008F7" w:rsidRDefault="000008F7" w:rsidP="000008F7">
      <w:pPr>
        <w:pStyle w:val="a6"/>
        <w:widowControl/>
        <w:numPr>
          <w:ilvl w:val="0"/>
          <w:numId w:val="9"/>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Каким вам представляется образ Хлестакова? При характеристике образа опирайтесь на текст произведения.</w:t>
      </w:r>
    </w:p>
    <w:p w:rsidR="000008F7" w:rsidRPr="000008F7" w:rsidRDefault="000008F7" w:rsidP="000008F7">
      <w:pPr>
        <w:pStyle w:val="a6"/>
        <w:widowControl/>
        <w:numPr>
          <w:ilvl w:val="0"/>
          <w:numId w:val="9"/>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Перечитайте диалог Осипа и Хлестакова (действие 2,</w:t>
      </w:r>
    </w:p>
    <w:p w:rsidR="000008F7" w:rsidRPr="000008F7" w:rsidRDefault="000008F7" w:rsidP="000008F7">
      <w:pPr>
        <w:pStyle w:val="a6"/>
        <w:shd w:val="clear" w:color="auto" w:fill="FFFFFF"/>
        <w:spacing w:after="200" w:line="240" w:lineRule="auto"/>
        <w:rPr>
          <w:color w:val="000000"/>
          <w:sz w:val="24"/>
          <w:szCs w:val="24"/>
        </w:rPr>
      </w:pPr>
      <w:r w:rsidRPr="000008F7">
        <w:rPr>
          <w:color w:val="000000"/>
          <w:sz w:val="24"/>
          <w:szCs w:val="24"/>
        </w:rPr>
        <w:t>явление 2). Как речь характеризует персонажей? Как они относятся друг к другу? Что вы можете сказать об их характерах?</w:t>
      </w:r>
    </w:p>
    <w:p w:rsidR="000008F7" w:rsidRPr="000008F7" w:rsidRDefault="000008F7" w:rsidP="000008F7">
      <w:pPr>
        <w:pStyle w:val="a6"/>
        <w:widowControl/>
        <w:numPr>
          <w:ilvl w:val="0"/>
          <w:numId w:val="10"/>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Дайте определение термину «ремарка». Какова роль ремарок в комедии? Проиллюстрируйте свой ответ 2 – 3 примерами из текста комедии.</w:t>
      </w:r>
    </w:p>
    <w:p w:rsidR="000008F7" w:rsidRPr="000008F7" w:rsidRDefault="000008F7" w:rsidP="000008F7">
      <w:pPr>
        <w:pStyle w:val="a6"/>
        <w:widowControl/>
        <w:numPr>
          <w:ilvl w:val="0"/>
          <w:numId w:val="10"/>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Какова роль финальной «немой» сцены в пьесе? Обоснуйте своё мнение.</w:t>
      </w:r>
    </w:p>
    <w:p w:rsidR="000008F7" w:rsidRPr="000008F7" w:rsidRDefault="000008F7" w:rsidP="000008F7">
      <w:pPr>
        <w:pStyle w:val="a6"/>
        <w:widowControl/>
        <w:numPr>
          <w:ilvl w:val="0"/>
          <w:numId w:val="10"/>
        </w:numPr>
        <w:shd w:val="clear" w:color="auto" w:fill="FFFFFF"/>
        <w:suppressAutoHyphens w:val="0"/>
        <w:autoSpaceDN/>
        <w:spacing w:after="200" w:line="240" w:lineRule="auto"/>
        <w:jc w:val="left"/>
        <w:textAlignment w:val="auto"/>
        <w:rPr>
          <w:color w:val="000000"/>
          <w:sz w:val="24"/>
          <w:szCs w:val="24"/>
        </w:rPr>
      </w:pPr>
      <w:r w:rsidRPr="000008F7">
        <w:rPr>
          <w:color w:val="000000"/>
          <w:sz w:val="24"/>
          <w:szCs w:val="24"/>
        </w:rPr>
        <w:t>Объясните смысл названия повести «Шинель». Какова роль символического образа шинели в произведении?</w:t>
      </w:r>
    </w:p>
    <w:p w:rsidR="000008F7" w:rsidRPr="000008F7" w:rsidRDefault="000008F7" w:rsidP="000008F7">
      <w:pPr>
        <w:spacing w:line="240" w:lineRule="auto"/>
        <w:rPr>
          <w:rFonts w:ascii="Times New Roman" w:hAnsi="Times New Roman" w:cs="Times New Roman"/>
          <w:sz w:val="24"/>
          <w:szCs w:val="24"/>
        </w:rPr>
      </w:pP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Контрольная работа по творчеству С.А.Есенина и А.А.Блока.</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А1. В какой цикл входит стихотворение А. А. Блока «Россия»?</w:t>
      </w:r>
    </w:p>
    <w:p w:rsidR="000008F7" w:rsidRPr="000008F7" w:rsidRDefault="000008F7" w:rsidP="000008F7">
      <w:pPr>
        <w:numPr>
          <w:ilvl w:val="0"/>
          <w:numId w:val="11"/>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 Стихи о Прекрасной даме »;</w:t>
      </w:r>
    </w:p>
    <w:p w:rsidR="000008F7" w:rsidRPr="000008F7" w:rsidRDefault="000008F7" w:rsidP="000008F7">
      <w:pPr>
        <w:numPr>
          <w:ilvl w:val="0"/>
          <w:numId w:val="11"/>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«На поле Куликовом»;</w:t>
      </w:r>
    </w:p>
    <w:p w:rsidR="000008F7" w:rsidRPr="000008F7" w:rsidRDefault="000008F7" w:rsidP="000008F7">
      <w:pPr>
        <w:numPr>
          <w:ilvl w:val="0"/>
          <w:numId w:val="11"/>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«Вольные мысли»;        </w:t>
      </w:r>
    </w:p>
    <w:p w:rsidR="000008F7" w:rsidRPr="000008F7" w:rsidRDefault="000008F7" w:rsidP="000008F7">
      <w:pPr>
        <w:numPr>
          <w:ilvl w:val="0"/>
          <w:numId w:val="11"/>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не входит не в один из перечисленных выше циклов.</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А2. Ведущей в отрывке стихотворения является тема:</w:t>
      </w:r>
    </w:p>
    <w:p w:rsidR="000008F7" w:rsidRPr="000008F7" w:rsidRDefault="000008F7" w:rsidP="000008F7">
      <w:pPr>
        <w:numPr>
          <w:ilvl w:val="0"/>
          <w:numId w:val="12"/>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любви;        3) природы;</w:t>
      </w:r>
    </w:p>
    <w:p w:rsidR="000008F7" w:rsidRPr="000008F7" w:rsidRDefault="000008F7" w:rsidP="000008F7">
      <w:pPr>
        <w:numPr>
          <w:ilvl w:val="0"/>
          <w:numId w:val="12"/>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родины;        4) свободы.</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А3. Как называется синтаксический прием, основанный на нарушении традиционного порядка слов в предложении и использованный в строке: </w:t>
      </w:r>
      <w:r w:rsidRPr="000008F7">
        <w:rPr>
          <w:rFonts w:ascii="Times New Roman" w:eastAsia="Times New Roman" w:hAnsi="Times New Roman" w:cs="Times New Roman"/>
          <w:sz w:val="24"/>
          <w:szCs w:val="24"/>
        </w:rPr>
        <w:t>«Тебя жалеть я не умею...»?</w:t>
      </w:r>
    </w:p>
    <w:p w:rsidR="000008F7" w:rsidRPr="000008F7" w:rsidRDefault="000008F7" w:rsidP="000008F7">
      <w:pPr>
        <w:numPr>
          <w:ilvl w:val="0"/>
          <w:numId w:val="13"/>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повтор;</w:t>
      </w:r>
    </w:p>
    <w:p w:rsidR="000008F7" w:rsidRPr="000008F7" w:rsidRDefault="000008F7" w:rsidP="000008F7">
      <w:pPr>
        <w:numPr>
          <w:ilvl w:val="0"/>
          <w:numId w:val="13"/>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синтаксический параллелизм; антитеза;</w:t>
      </w:r>
    </w:p>
    <w:p w:rsidR="000008F7" w:rsidRPr="000008F7" w:rsidRDefault="000008F7" w:rsidP="000008F7">
      <w:pPr>
        <w:numPr>
          <w:ilvl w:val="0"/>
          <w:numId w:val="13"/>
        </w:numPr>
        <w:shd w:val="clear" w:color="auto" w:fill="FFFFFF"/>
        <w:spacing w:line="240" w:lineRule="auto"/>
        <w:ind w:left="0" w:firstLine="900"/>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инверсия.</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А4. Сколько в стихотворении А. Блока «Россия» четверостиший?</w:t>
      </w:r>
    </w:p>
    <w:p w:rsidR="000008F7" w:rsidRPr="000008F7" w:rsidRDefault="000008F7" w:rsidP="000008F7">
      <w:pPr>
        <w:numPr>
          <w:ilvl w:val="0"/>
          <w:numId w:val="14"/>
        </w:num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четыре;        3) шесть;</w:t>
      </w:r>
    </w:p>
    <w:p w:rsidR="000008F7" w:rsidRPr="000008F7" w:rsidRDefault="000008F7" w:rsidP="000008F7">
      <w:pPr>
        <w:numPr>
          <w:ilvl w:val="0"/>
          <w:numId w:val="14"/>
        </w:num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пять;                    4) три.</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sz w:val="24"/>
          <w:szCs w:val="24"/>
        </w:rPr>
        <w:t>А5</w:t>
      </w:r>
      <w:r w:rsidRPr="000008F7">
        <w:rPr>
          <w:rFonts w:ascii="Times New Roman" w:eastAsia="Times New Roman" w:hAnsi="Times New Roman" w:cs="Times New Roman"/>
          <w:sz w:val="24"/>
          <w:szCs w:val="24"/>
        </w:rPr>
        <w:t>. </w:t>
      </w:r>
      <w:r w:rsidRPr="000008F7">
        <w:rPr>
          <w:rFonts w:ascii="Times New Roman" w:eastAsia="Times New Roman" w:hAnsi="Times New Roman" w:cs="Times New Roman"/>
          <w:bCs/>
          <w:i/>
          <w:iCs/>
          <w:sz w:val="24"/>
          <w:szCs w:val="24"/>
        </w:rPr>
        <w:t>Лирический герой стихотворения:</w:t>
      </w:r>
    </w:p>
    <w:p w:rsidR="000008F7" w:rsidRPr="000008F7" w:rsidRDefault="000008F7" w:rsidP="000008F7">
      <w:pPr>
        <w:numPr>
          <w:ilvl w:val="0"/>
          <w:numId w:val="15"/>
        </w:num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мечтает покинуть «нищую Россию»;</w:t>
      </w:r>
    </w:p>
    <w:p w:rsidR="000008F7" w:rsidRPr="000008F7" w:rsidRDefault="000008F7" w:rsidP="000008F7">
      <w:pPr>
        <w:numPr>
          <w:ilvl w:val="0"/>
          <w:numId w:val="15"/>
        </w:num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«бережно» несет «свой крест»; свое предназначение,</w:t>
      </w:r>
    </w:p>
    <w:p w:rsidR="000008F7" w:rsidRPr="000008F7" w:rsidRDefault="000008F7" w:rsidP="000008F7">
      <w:pPr>
        <w:numPr>
          <w:ilvl w:val="0"/>
          <w:numId w:val="15"/>
        </w:num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постоянно борется с судьбой;</w:t>
      </w:r>
    </w:p>
    <w:p w:rsidR="000008F7" w:rsidRPr="000008F7" w:rsidRDefault="000008F7" w:rsidP="000008F7">
      <w:pPr>
        <w:numPr>
          <w:ilvl w:val="0"/>
          <w:numId w:val="15"/>
        </w:num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боится изменений в жизни.</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В1. В строках «Твои мне песни ветровые, — / Как слезы первые любви!» использовано художественновыразительное средство, основанное на сопоставлении. Назовите этот троп.</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        </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В2. Объясните значение слова плат.</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        </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ВЗ. Укажите название художественно-выразительного средства, основанного на соединении несоединимых свойств и использованного в строке: «И невозможное возможно...».</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        </w:t>
      </w:r>
    </w:p>
    <w:p w:rsidR="000008F7" w:rsidRPr="000008F7" w:rsidRDefault="000008F7" w:rsidP="000008F7">
      <w:pPr>
        <w:shd w:val="clear" w:color="auto" w:fill="FFFFFF"/>
        <w:spacing w:line="240" w:lineRule="auto"/>
        <w:jc w:val="center"/>
        <w:rPr>
          <w:rFonts w:ascii="Times New Roman" w:eastAsia="Times New Roman" w:hAnsi="Times New Roman" w:cs="Times New Roman"/>
          <w:sz w:val="24"/>
          <w:szCs w:val="24"/>
        </w:rPr>
      </w:pPr>
      <w:r w:rsidRPr="000008F7">
        <w:rPr>
          <w:rFonts w:ascii="Times New Roman" w:eastAsia="Times New Roman" w:hAnsi="Times New Roman" w:cs="Times New Roman"/>
          <w:bCs/>
          <w:sz w:val="24"/>
          <w:szCs w:val="24"/>
        </w:rPr>
        <w:lastRenderedPageBreak/>
        <w:t>С.А.Есенин « Пугачёв»</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1. Укажите термин, обозначающий средство иносказательной выразительности: «деревянными крыльями... наши лодки заплещут».</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В2. Как называется изобразительно-выразительное средство: «злые рты, как с протухшею пищей кошли»?</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Ответ________________________________________________________________________________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ВЗ. Запишите термин, которым обозначается художественное определение в тексте: «разящие волны», «сверкающие скулы».</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Ответ____________________________________________________________________________________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В4 Как называется описание природы в литературном произведении?</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Там так медленно по небу едет луна,</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Поскрипывая колесами, как киргиз с повозкой.</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Но зато кто бы знал, как бурливо и гордо</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Скачут там шерстожёлтые горные реки!</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Ответ___________________________________________________________________________________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В5 Как называется композиционный приём: в тексте дважды встречается фраза «Нынче ж в ночь вы должны оседлать лошадей?»</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Ответ____________________________________________________</w:t>
      </w:r>
      <w:r>
        <w:rPr>
          <w:rFonts w:ascii="Times New Roman" w:eastAsia="Times New Roman" w:hAnsi="Times New Roman" w:cs="Times New Roman"/>
          <w:sz w:val="24"/>
          <w:szCs w:val="24"/>
        </w:rPr>
        <w:t>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В6. Укажите название художественного приёма: «Вы с ума сошли! Вы с ума сошли! Вы с ума сошли!», «Да, я знаю, я знаю», «О Азия, Азия!», «Уж давно я, давно я...».</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Ответ____________________________________________________</w:t>
      </w:r>
      <w:r>
        <w:rPr>
          <w:rFonts w:ascii="Times New Roman" w:eastAsia="Times New Roman" w:hAnsi="Times New Roman" w:cs="Times New Roman"/>
          <w:sz w:val="24"/>
          <w:szCs w:val="24"/>
        </w:rPr>
        <w:t>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В7. Как называется средство иносказательной выразительности: «рты... зловонно рыгают бесстыдной ложью», «по небу едет луна, поскрипывая колесами», «деревянными крыльями заплещут лодки » ?</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w:t>
      </w:r>
      <w:r>
        <w:rPr>
          <w:rFonts w:ascii="Times New Roman" w:eastAsia="Times New Roman" w:hAnsi="Times New Roman" w:cs="Times New Roman"/>
          <w:sz w:val="24"/>
          <w:szCs w:val="24"/>
        </w:rPr>
        <w:t>______________________________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В8. Запишите термин, которым обозначается художественное определение в тексте: «туманная вязь», «шерстожелтые горные реки».</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sz w:val="24"/>
          <w:szCs w:val="24"/>
        </w:rPr>
        <w:t>Ответ____________________________________________________</w:t>
      </w:r>
      <w:r>
        <w:rPr>
          <w:rFonts w:ascii="Times New Roman" w:eastAsia="Times New Roman" w:hAnsi="Times New Roman" w:cs="Times New Roman"/>
          <w:sz w:val="24"/>
          <w:szCs w:val="24"/>
        </w:rPr>
        <w:t>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t>В9. Укажите название изобразительного средства: «Наши лодки заплещут, как лебеди».</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sz w:val="24"/>
          <w:szCs w:val="24"/>
        </w:rPr>
        <w:t>Ответ___________________________________________________</w:t>
      </w:r>
      <w:r>
        <w:rPr>
          <w:rFonts w:ascii="Times New Roman" w:eastAsia="Times New Roman" w:hAnsi="Times New Roman" w:cs="Times New Roman"/>
          <w:bCs/>
          <w:sz w:val="24"/>
          <w:szCs w:val="24"/>
        </w:rPr>
        <w:t>______________________________</w:t>
      </w:r>
    </w:p>
    <w:p w:rsidR="000008F7" w:rsidRPr="000008F7" w:rsidRDefault="000008F7" w:rsidP="000008F7">
      <w:pPr>
        <w:shd w:val="clear" w:color="auto" w:fill="FFFFFF"/>
        <w:spacing w:line="240" w:lineRule="auto"/>
        <w:rPr>
          <w:rFonts w:ascii="Times New Roman" w:eastAsia="Times New Roman" w:hAnsi="Times New Roman" w:cs="Times New Roman"/>
          <w:sz w:val="24"/>
          <w:szCs w:val="24"/>
        </w:rPr>
      </w:pPr>
      <w:r w:rsidRPr="000008F7">
        <w:rPr>
          <w:rFonts w:ascii="Times New Roman" w:eastAsia="Times New Roman" w:hAnsi="Times New Roman" w:cs="Times New Roman"/>
          <w:bCs/>
          <w:i/>
          <w:iCs/>
          <w:sz w:val="24"/>
          <w:szCs w:val="24"/>
        </w:rPr>
        <w:lastRenderedPageBreak/>
        <w:t>В10.Как называется вопрос в литературном произведении, использующийся автором для того, чтобы привлечь внимание читателя к тому или иному явлению: «Не с того ли так свищут монгольские орды / Всем тем диким и злым, что сидит в человеке?»</w:t>
      </w:r>
    </w:p>
    <w:p w:rsidR="000008F7" w:rsidRPr="000008F7" w:rsidRDefault="000008F7" w:rsidP="000008F7">
      <w:pPr>
        <w:shd w:val="clear" w:color="auto" w:fill="FFFFFF"/>
        <w:spacing w:line="240" w:lineRule="auto"/>
        <w:rPr>
          <w:rFonts w:ascii="Times New Roman" w:eastAsia="Times New Roman" w:hAnsi="Times New Roman" w:cs="Times New Roman"/>
          <w:color w:val="000000"/>
          <w:sz w:val="24"/>
          <w:szCs w:val="24"/>
        </w:rPr>
      </w:pPr>
      <w:r w:rsidRPr="000008F7">
        <w:rPr>
          <w:rFonts w:ascii="Times New Roman" w:eastAsia="Times New Roman" w:hAnsi="Times New Roman" w:cs="Times New Roman"/>
          <w:color w:val="000000"/>
          <w:sz w:val="24"/>
          <w:szCs w:val="24"/>
        </w:rPr>
        <w:t>Ответ___</w:t>
      </w:r>
    </w:p>
    <w:p w:rsidR="000008F7" w:rsidRPr="000008F7" w:rsidRDefault="000008F7" w:rsidP="000008F7">
      <w:pPr>
        <w:pStyle w:val="a6"/>
        <w:shd w:val="clear" w:color="auto" w:fill="FFFFFF"/>
        <w:spacing w:after="200" w:line="240" w:lineRule="auto"/>
        <w:rPr>
          <w:color w:val="000000"/>
          <w:sz w:val="24"/>
          <w:szCs w:val="24"/>
        </w:rPr>
      </w:pPr>
      <w:r w:rsidRPr="000008F7">
        <w:rPr>
          <w:color w:val="000000"/>
          <w:sz w:val="24"/>
          <w:szCs w:val="24"/>
        </w:rPr>
        <w:t>Контрольная работа по поэме А.Т. Твардовского "Василий Тёркин" содержит 2 варианта.</w:t>
      </w:r>
    </w:p>
    <w:p w:rsidR="000008F7" w:rsidRPr="000008F7" w:rsidRDefault="000008F7" w:rsidP="000008F7">
      <w:pPr>
        <w:pStyle w:val="3"/>
        <w:pBdr>
          <w:bottom w:val="single" w:sz="6" w:space="8" w:color="E1E8ED"/>
        </w:pBdr>
        <w:shd w:val="clear" w:color="auto" w:fill="FFFFFF"/>
        <w:spacing w:after="200" w:line="240" w:lineRule="auto"/>
        <w:rPr>
          <w:b w:val="0"/>
          <w:sz w:val="24"/>
          <w:szCs w:val="24"/>
        </w:rPr>
      </w:pPr>
      <w:r w:rsidRPr="000008F7">
        <w:rPr>
          <w:color w:val="252525"/>
          <w:sz w:val="24"/>
          <w:szCs w:val="24"/>
        </w:rPr>
        <w:br/>
      </w:r>
      <w:r w:rsidRPr="000008F7">
        <w:rPr>
          <w:b w:val="0"/>
          <w:sz w:val="24"/>
          <w:szCs w:val="24"/>
        </w:rPr>
        <w:t xml:space="preserve">«Контрольная работа по литературе. Поэма А.Т. Твардовского "Василий Тёркин" </w:t>
      </w:r>
    </w:p>
    <w:p w:rsidR="000008F7" w:rsidRPr="000008F7" w:rsidRDefault="000008F7" w:rsidP="000008F7">
      <w:pPr>
        <w:pStyle w:val="a6"/>
        <w:shd w:val="clear" w:color="auto" w:fill="FFFFFF"/>
        <w:spacing w:after="200" w:line="240" w:lineRule="auto"/>
        <w:rPr>
          <w:sz w:val="24"/>
          <w:szCs w:val="24"/>
        </w:rPr>
      </w:pPr>
      <w:r w:rsidRPr="000008F7">
        <w:rPr>
          <w:sz w:val="24"/>
          <w:szCs w:val="24"/>
        </w:rPr>
        <w:t>.</w:t>
      </w:r>
    </w:p>
    <w:p w:rsidR="000008F7" w:rsidRPr="000008F7" w:rsidRDefault="000008F7" w:rsidP="000008F7">
      <w:pPr>
        <w:pStyle w:val="a6"/>
        <w:shd w:val="clear" w:color="auto" w:fill="FFFFFF"/>
        <w:spacing w:after="200" w:line="240" w:lineRule="auto"/>
        <w:rPr>
          <w:b/>
          <w:bCs/>
          <w:color w:val="000000"/>
          <w:sz w:val="24"/>
          <w:szCs w:val="24"/>
        </w:rPr>
      </w:pPr>
      <w:r w:rsidRPr="000008F7">
        <w:rPr>
          <w:b/>
          <w:bCs/>
          <w:color w:val="000000"/>
          <w:sz w:val="24"/>
          <w:szCs w:val="24"/>
        </w:rPr>
        <w:t>А. Т. Твардовский «Василий Тёркин</w:t>
      </w:r>
    </w:p>
    <w:p w:rsidR="000008F7" w:rsidRPr="007D67CC" w:rsidRDefault="000008F7" w:rsidP="000008F7">
      <w:pPr>
        <w:pStyle w:val="a6"/>
        <w:shd w:val="clear" w:color="auto" w:fill="FFFFFF"/>
        <w:spacing w:after="200" w:line="240" w:lineRule="auto"/>
        <w:rPr>
          <w:color w:val="000000"/>
          <w:sz w:val="24"/>
          <w:szCs w:val="24"/>
        </w:rPr>
      </w:pPr>
      <w:r w:rsidRPr="007D67CC">
        <w:rPr>
          <w:b/>
          <w:bCs/>
          <w:color w:val="000000"/>
          <w:sz w:val="24"/>
          <w:szCs w:val="24"/>
        </w:rPr>
        <w:t>Вариант 1</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widowControl/>
        <w:numPr>
          <w:ilvl w:val="0"/>
          <w:numId w:val="16"/>
        </w:numPr>
        <w:shd w:val="clear" w:color="auto" w:fill="FFFFFF"/>
        <w:suppressAutoHyphens w:val="0"/>
        <w:autoSpaceDN/>
        <w:spacing w:after="150" w:line="240" w:lineRule="auto"/>
        <w:jc w:val="left"/>
        <w:textAlignment w:val="auto"/>
        <w:rPr>
          <w:color w:val="000000"/>
          <w:sz w:val="24"/>
          <w:szCs w:val="24"/>
        </w:rPr>
      </w:pPr>
      <w:r w:rsidRPr="007D67CC">
        <w:rPr>
          <w:color w:val="000000"/>
          <w:sz w:val="24"/>
          <w:szCs w:val="24"/>
        </w:rPr>
        <w:t>Какой подзаголовок имеет поэма А. Т. Твардовского? В чём своеобразие её композиции? Почему поэт пишет, что «на войне сюжета нету» и что книга «без начала и конца»?</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426" w:firstLine="0"/>
        <w:rPr>
          <w:color w:val="000000"/>
          <w:sz w:val="24"/>
          <w:szCs w:val="24"/>
        </w:rPr>
      </w:pPr>
      <w:r w:rsidRPr="007D67CC">
        <w:rPr>
          <w:color w:val="000000"/>
          <w:sz w:val="24"/>
          <w:szCs w:val="24"/>
        </w:rPr>
        <w:t>2. Какие качества героя поэмы позволили автору сказать: «Тёркин дорог на войне»? Почему он так полюбился бойцам, которые с нетерпением ждали появления каждой новой главы о Тёркине?</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t>3. В чём, по вашему мнению, проявилось лирическое начало поэмы Твардовского? Аргументируйте свой ответ, ссылаясь на текст произведения.</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t>4. Какие из прочитанных глав поэмы вам понравились больше остальных? Почему? Каким в них предстаёт главный герой?</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t>5. Выпишите из текста поэмы несколько строк, которые стали «крылатыми».</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t>6.Что сближает Василия Тёркина с героями народных сказок, былинными богатырями?</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t>7.В поэме особый герой – автор. Какова его роль в произведении</w:t>
      </w:r>
    </w:p>
    <w:p w:rsidR="000008F7" w:rsidRPr="007D67CC" w:rsidRDefault="000008F7" w:rsidP="000008F7">
      <w:pPr>
        <w:pStyle w:val="a6"/>
        <w:shd w:val="clear" w:color="auto" w:fill="FFFFFF"/>
        <w:spacing w:after="150" w:line="240" w:lineRule="auto"/>
        <w:rPr>
          <w:color w:val="000000"/>
          <w:sz w:val="24"/>
          <w:szCs w:val="24"/>
        </w:rPr>
      </w:pPr>
      <w:r w:rsidRPr="007D67CC">
        <w:rPr>
          <w:b/>
          <w:bCs/>
          <w:color w:val="000000"/>
          <w:sz w:val="24"/>
          <w:szCs w:val="24"/>
        </w:rPr>
        <w:t>Поэма</w:t>
      </w:r>
    </w:p>
    <w:p w:rsidR="000008F7" w:rsidRPr="007D67CC" w:rsidRDefault="000008F7" w:rsidP="000008F7">
      <w:pPr>
        <w:pStyle w:val="a6"/>
        <w:shd w:val="clear" w:color="auto" w:fill="FFFFFF"/>
        <w:spacing w:after="150" w:line="240" w:lineRule="auto"/>
        <w:rPr>
          <w:color w:val="000000"/>
          <w:sz w:val="24"/>
          <w:szCs w:val="24"/>
        </w:rPr>
      </w:pPr>
      <w:r w:rsidRPr="007D67CC">
        <w:rPr>
          <w:b/>
          <w:bCs/>
          <w:color w:val="000000"/>
          <w:sz w:val="24"/>
          <w:szCs w:val="24"/>
        </w:rPr>
        <w:t>А. Т. Твардовский «Василий Тёркин»</w:t>
      </w:r>
    </w:p>
    <w:p w:rsidR="000008F7" w:rsidRPr="007D67CC" w:rsidRDefault="000008F7" w:rsidP="000008F7">
      <w:pPr>
        <w:pStyle w:val="a6"/>
        <w:shd w:val="clear" w:color="auto" w:fill="FFFFFF"/>
        <w:spacing w:after="150" w:line="240" w:lineRule="auto"/>
        <w:rPr>
          <w:color w:val="000000"/>
          <w:sz w:val="24"/>
          <w:szCs w:val="24"/>
        </w:rPr>
      </w:pPr>
      <w:r w:rsidRPr="007D67CC">
        <w:rPr>
          <w:b/>
          <w:bCs/>
          <w:color w:val="000000"/>
          <w:sz w:val="24"/>
          <w:szCs w:val="24"/>
        </w:rPr>
        <w:t>Вариант 2</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widowControl/>
        <w:numPr>
          <w:ilvl w:val="0"/>
          <w:numId w:val="17"/>
        </w:numPr>
        <w:shd w:val="clear" w:color="auto" w:fill="FFFFFF"/>
        <w:suppressAutoHyphens w:val="0"/>
        <w:autoSpaceDN/>
        <w:spacing w:after="150" w:line="240" w:lineRule="auto"/>
        <w:jc w:val="left"/>
        <w:textAlignment w:val="auto"/>
        <w:rPr>
          <w:color w:val="000000"/>
          <w:sz w:val="24"/>
          <w:szCs w:val="24"/>
        </w:rPr>
      </w:pPr>
      <w:r w:rsidRPr="007D67CC">
        <w:rPr>
          <w:color w:val="000000"/>
          <w:sz w:val="24"/>
          <w:szCs w:val="24"/>
        </w:rPr>
        <w:t>Прочитайте заключительные строфы поэмы Твардовского « Василий Тёркин». Что важное в них сообщается? Кому посвятил своё произведение автор?</w:t>
      </w: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lastRenderedPageBreak/>
        <w:t>2.  Поэма « Василий Тёркин» была очень популярна у читателей-бойцов. Как вы думаете, почему герой Твардовского так всем полюбился?</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t>3. Рефреном называется группа слов или несколько строк, повторяющихся в произведении. Найдите такой рефрен в поэме. Как вы думаете, для чего автор включил его в поэму?</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shd w:val="clear" w:color="auto" w:fill="FFFFFF"/>
        <w:spacing w:after="150" w:line="240" w:lineRule="auto"/>
        <w:ind w:left="360" w:firstLine="0"/>
        <w:rPr>
          <w:color w:val="000000"/>
          <w:sz w:val="24"/>
          <w:szCs w:val="24"/>
        </w:rPr>
      </w:pPr>
      <w:r w:rsidRPr="007D67CC">
        <w:rPr>
          <w:color w:val="000000"/>
          <w:sz w:val="24"/>
          <w:szCs w:val="24"/>
        </w:rPr>
        <w:t>4. Как вы понимаете значение строк:</w:t>
      </w:r>
    </w:p>
    <w:p w:rsidR="000008F7" w:rsidRPr="007D67CC" w:rsidRDefault="000008F7" w:rsidP="000008F7">
      <w:pPr>
        <w:pStyle w:val="a6"/>
        <w:shd w:val="clear" w:color="auto" w:fill="FFFFFF"/>
        <w:spacing w:after="150" w:line="240" w:lineRule="auto"/>
        <w:rPr>
          <w:color w:val="000000"/>
          <w:sz w:val="24"/>
          <w:szCs w:val="24"/>
        </w:rPr>
      </w:pPr>
      <w:r w:rsidRPr="007D67CC">
        <w:rPr>
          <w:color w:val="000000"/>
          <w:sz w:val="24"/>
          <w:szCs w:val="24"/>
        </w:rPr>
        <w:t>Вот стихи, а всё понятно,</w:t>
      </w:r>
    </w:p>
    <w:p w:rsidR="000008F7" w:rsidRPr="007D67CC" w:rsidRDefault="000008F7" w:rsidP="000008F7">
      <w:pPr>
        <w:pStyle w:val="a6"/>
        <w:shd w:val="clear" w:color="auto" w:fill="FFFFFF"/>
        <w:spacing w:after="150" w:line="240" w:lineRule="auto"/>
        <w:rPr>
          <w:color w:val="000000"/>
          <w:sz w:val="24"/>
          <w:szCs w:val="24"/>
        </w:rPr>
      </w:pPr>
      <w:r w:rsidRPr="007D67CC">
        <w:rPr>
          <w:color w:val="000000"/>
          <w:sz w:val="24"/>
          <w:szCs w:val="24"/>
        </w:rPr>
        <w:t>Всё на русском языке?..</w:t>
      </w:r>
    </w:p>
    <w:p w:rsidR="000008F7" w:rsidRPr="007D67CC" w:rsidRDefault="000008F7" w:rsidP="000008F7">
      <w:pPr>
        <w:pStyle w:val="a6"/>
        <w:shd w:val="clear" w:color="auto" w:fill="FFFFFF"/>
        <w:spacing w:after="150" w:line="240" w:lineRule="auto"/>
        <w:rPr>
          <w:color w:val="000000"/>
          <w:sz w:val="24"/>
          <w:szCs w:val="24"/>
        </w:rPr>
      </w:pPr>
    </w:p>
    <w:p w:rsidR="000008F7" w:rsidRPr="007D67CC" w:rsidRDefault="000008F7" w:rsidP="000008F7">
      <w:pPr>
        <w:pStyle w:val="a6"/>
        <w:widowControl/>
        <w:numPr>
          <w:ilvl w:val="0"/>
          <w:numId w:val="18"/>
        </w:numPr>
        <w:shd w:val="clear" w:color="auto" w:fill="FFFFFF"/>
        <w:suppressAutoHyphens w:val="0"/>
        <w:autoSpaceDN/>
        <w:spacing w:after="150" w:line="240" w:lineRule="auto"/>
        <w:jc w:val="left"/>
        <w:textAlignment w:val="auto"/>
        <w:rPr>
          <w:color w:val="000000"/>
          <w:sz w:val="24"/>
          <w:szCs w:val="24"/>
        </w:rPr>
      </w:pPr>
      <w:r w:rsidRPr="007D67CC">
        <w:rPr>
          <w:color w:val="000000"/>
          <w:sz w:val="24"/>
          <w:szCs w:val="24"/>
        </w:rPr>
        <w:t>Кому, кроме Тёркина, принадлежит главная роль в поэме? Чем вас привлекает этот герой?</w:t>
      </w:r>
    </w:p>
    <w:p w:rsidR="000008F7" w:rsidRPr="007D67CC" w:rsidRDefault="000008F7" w:rsidP="000008F7">
      <w:pPr>
        <w:pStyle w:val="a6"/>
        <w:widowControl/>
        <w:numPr>
          <w:ilvl w:val="0"/>
          <w:numId w:val="18"/>
        </w:numPr>
        <w:shd w:val="clear" w:color="auto" w:fill="FFFFFF"/>
        <w:suppressAutoHyphens w:val="0"/>
        <w:autoSpaceDN/>
        <w:spacing w:after="150" w:line="240" w:lineRule="auto"/>
        <w:jc w:val="left"/>
        <w:textAlignment w:val="auto"/>
        <w:rPr>
          <w:color w:val="000000"/>
          <w:sz w:val="24"/>
          <w:szCs w:val="24"/>
        </w:rPr>
      </w:pPr>
      <w:r w:rsidRPr="007D67CC">
        <w:rPr>
          <w:color w:val="000000"/>
          <w:sz w:val="24"/>
          <w:szCs w:val="24"/>
        </w:rPr>
        <w:t>Какова главная мысль главы «Переправа»?</w:t>
      </w:r>
    </w:p>
    <w:p w:rsidR="000008F7" w:rsidRPr="007D67CC" w:rsidRDefault="000008F7" w:rsidP="000008F7">
      <w:pPr>
        <w:pStyle w:val="a6"/>
        <w:widowControl/>
        <w:numPr>
          <w:ilvl w:val="0"/>
          <w:numId w:val="18"/>
        </w:numPr>
        <w:shd w:val="clear" w:color="auto" w:fill="FFFFFF"/>
        <w:suppressAutoHyphens w:val="0"/>
        <w:autoSpaceDN/>
        <w:spacing w:after="150" w:line="240" w:lineRule="auto"/>
        <w:jc w:val="left"/>
        <w:textAlignment w:val="auto"/>
        <w:rPr>
          <w:color w:val="000000"/>
          <w:sz w:val="24"/>
          <w:szCs w:val="24"/>
        </w:rPr>
      </w:pPr>
      <w:r w:rsidRPr="007D67CC">
        <w:rPr>
          <w:color w:val="000000"/>
          <w:sz w:val="24"/>
          <w:szCs w:val="24"/>
        </w:rPr>
        <w:t>Что подчёркивает автор в характере Василия Тёркина в главе «О награде»?</w:t>
      </w:r>
    </w:p>
    <w:p w:rsidR="000008F7" w:rsidRPr="007D67CC" w:rsidRDefault="000008F7" w:rsidP="000008F7">
      <w:pPr>
        <w:pStyle w:val="a6"/>
        <w:widowControl/>
        <w:numPr>
          <w:ilvl w:val="0"/>
          <w:numId w:val="18"/>
        </w:numPr>
        <w:shd w:val="clear" w:color="auto" w:fill="FFFFFF"/>
        <w:suppressAutoHyphens w:val="0"/>
        <w:autoSpaceDN/>
        <w:spacing w:line="240" w:lineRule="auto"/>
        <w:jc w:val="left"/>
        <w:textAlignment w:val="auto"/>
        <w:rPr>
          <w:color w:val="000000"/>
          <w:sz w:val="24"/>
          <w:szCs w:val="24"/>
        </w:rPr>
      </w:pPr>
      <w:r w:rsidRPr="007D67CC">
        <w:rPr>
          <w:b/>
          <w:bCs/>
          <w:color w:val="000000"/>
          <w:sz w:val="24"/>
          <w:szCs w:val="24"/>
        </w:rPr>
        <w:t>Контрольная работа «Литература 20 века». 8 класс</w:t>
      </w:r>
    </w:p>
    <w:p w:rsidR="000008F7" w:rsidRPr="007D67CC" w:rsidRDefault="000008F7" w:rsidP="000008F7">
      <w:pPr>
        <w:pStyle w:val="a6"/>
        <w:widowControl/>
        <w:numPr>
          <w:ilvl w:val="0"/>
          <w:numId w:val="18"/>
        </w:numPr>
        <w:shd w:val="clear" w:color="auto" w:fill="FFFFFF"/>
        <w:suppressAutoHyphens w:val="0"/>
        <w:autoSpaceDN/>
        <w:spacing w:line="240" w:lineRule="auto"/>
        <w:jc w:val="left"/>
        <w:textAlignment w:val="auto"/>
        <w:rPr>
          <w:color w:val="000000"/>
          <w:sz w:val="24"/>
          <w:szCs w:val="24"/>
        </w:rPr>
      </w:pPr>
      <w:r w:rsidRPr="007D67CC">
        <w:rPr>
          <w:b/>
          <w:bCs/>
          <w:color w:val="000000"/>
          <w:sz w:val="24"/>
          <w:szCs w:val="24"/>
        </w:rPr>
        <w:t>Пояснительная записка</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Контрольная работа по литературе 20 века за второе полугодие в двух вариантах с ключами и критериями оценки.</w:t>
      </w:r>
      <w:r w:rsidRPr="007D67CC">
        <w:rPr>
          <w:rStyle w:val="apple-converted-space"/>
          <w:color w:val="000000"/>
          <w:sz w:val="24"/>
          <w:szCs w:val="24"/>
        </w:rPr>
        <w:t> </w:t>
      </w:r>
      <w:r w:rsidRPr="007D67CC">
        <w:rPr>
          <w:color w:val="000000"/>
          <w:sz w:val="24"/>
          <w:szCs w:val="24"/>
        </w:rPr>
        <w:t>Учебник «Литература» 8 класс в 2-х частях под редакцией В.Я. Коровиной, Просвещение, 2014 г.</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1 часть – теоретический материал (1-3 задания), 2 часть – знание содержания произведений (4-6 задания), 3 часть – сопоставление произведений.</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Вариант 1.</w:t>
      </w:r>
    </w:p>
    <w:p w:rsidR="000008F7" w:rsidRPr="007D67CC" w:rsidRDefault="000008F7" w:rsidP="000008F7">
      <w:pPr>
        <w:pStyle w:val="a6"/>
        <w:shd w:val="clear" w:color="auto" w:fill="FFFFFF"/>
        <w:spacing w:line="240" w:lineRule="auto"/>
        <w:ind w:left="360"/>
        <w:rPr>
          <w:color w:val="000000"/>
          <w:sz w:val="24"/>
          <w:szCs w:val="24"/>
        </w:rPr>
      </w:pPr>
      <w:r w:rsidRPr="007D67CC">
        <w:rPr>
          <w:b/>
          <w:bCs/>
          <w:i/>
          <w:iCs/>
          <w:color w:val="000000"/>
          <w:sz w:val="24"/>
          <w:szCs w:val="24"/>
        </w:rPr>
        <w:t>1.</w:t>
      </w:r>
      <w:r w:rsidRPr="007D67CC">
        <w:rPr>
          <w:rStyle w:val="apple-converted-space"/>
          <w:i/>
          <w:iCs/>
          <w:color w:val="000000"/>
          <w:sz w:val="24"/>
          <w:szCs w:val="24"/>
        </w:rPr>
        <w:t> </w:t>
      </w:r>
      <w:r w:rsidRPr="007D67CC">
        <w:rPr>
          <w:i/>
          <w:iCs/>
          <w:color w:val="000000"/>
          <w:sz w:val="24"/>
          <w:szCs w:val="24"/>
        </w:rPr>
        <w:t>Несколько художественных произведений, объединенных общим жанром, темой, исторической эпохой - это ________</w:t>
      </w:r>
    </w:p>
    <w:p w:rsidR="000008F7" w:rsidRPr="007D67CC" w:rsidRDefault="000008F7" w:rsidP="000008F7">
      <w:pPr>
        <w:pStyle w:val="a6"/>
        <w:shd w:val="clear" w:color="auto" w:fill="FFFFFF"/>
        <w:spacing w:line="240" w:lineRule="auto"/>
        <w:ind w:left="360"/>
        <w:rPr>
          <w:color w:val="000000"/>
          <w:sz w:val="24"/>
          <w:szCs w:val="24"/>
        </w:rPr>
      </w:pPr>
      <w:r w:rsidRPr="007D67CC">
        <w:rPr>
          <w:b/>
          <w:bCs/>
          <w:i/>
          <w:iCs/>
          <w:color w:val="000000"/>
          <w:sz w:val="24"/>
          <w:szCs w:val="24"/>
        </w:rPr>
        <w:t>2</w:t>
      </w:r>
      <w:r w:rsidRPr="007D67CC">
        <w:rPr>
          <w:i/>
          <w:iCs/>
          <w:color w:val="000000"/>
          <w:sz w:val="24"/>
          <w:szCs w:val="24"/>
        </w:rPr>
        <w:t>. Вид тропа, в котором переносное значение слова основано на сходстве или противопоставлении одного предмета или явления другому - это______.</w:t>
      </w:r>
    </w:p>
    <w:p w:rsidR="000008F7" w:rsidRPr="007D67CC" w:rsidRDefault="000008F7" w:rsidP="000008F7">
      <w:pPr>
        <w:pStyle w:val="a6"/>
        <w:shd w:val="clear" w:color="auto" w:fill="FFFFFF"/>
        <w:spacing w:line="240" w:lineRule="auto"/>
        <w:ind w:left="360"/>
        <w:rPr>
          <w:color w:val="000000"/>
          <w:sz w:val="24"/>
          <w:szCs w:val="24"/>
        </w:rPr>
      </w:pPr>
      <w:r w:rsidRPr="007D67CC">
        <w:rPr>
          <w:b/>
          <w:bCs/>
          <w:i/>
          <w:iCs/>
          <w:color w:val="000000"/>
          <w:sz w:val="24"/>
          <w:szCs w:val="24"/>
        </w:rPr>
        <w:t>3.</w:t>
      </w:r>
      <w:r w:rsidRPr="007D67CC">
        <w:rPr>
          <w:rStyle w:val="apple-converted-space"/>
          <w:i/>
          <w:iCs/>
          <w:color w:val="000000"/>
          <w:sz w:val="24"/>
          <w:szCs w:val="24"/>
        </w:rPr>
        <w:t> </w:t>
      </w:r>
      <w:r w:rsidRPr="007D67CC">
        <w:rPr>
          <w:i/>
          <w:iCs/>
          <w:color w:val="000000"/>
          <w:sz w:val="24"/>
          <w:szCs w:val="24"/>
        </w:rPr>
        <w:t>Приведите примеры тропов и их роль в стихотворении (по выбору).</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4.</w:t>
      </w:r>
      <w:r w:rsidRPr="007D67CC">
        <w:rPr>
          <w:rStyle w:val="apple-converted-space"/>
          <w:color w:val="000000"/>
          <w:sz w:val="24"/>
          <w:szCs w:val="24"/>
        </w:rPr>
        <w:t> </w:t>
      </w:r>
      <w:r w:rsidRPr="007D67CC">
        <w:rPr>
          <w:color w:val="000000"/>
          <w:sz w:val="24"/>
          <w:szCs w:val="24"/>
        </w:rPr>
        <w:t>Чем закончилась история любви в рассказе И.А. Бунина «Кавказ»?</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А) герои остались вместе;</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Б) у героини родился ребенок;</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В) муж героини застрелился, не вынеся бесчестия измены жены.</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5</w:t>
      </w:r>
      <w:r w:rsidRPr="007D67CC">
        <w:rPr>
          <w:color w:val="000000"/>
          <w:sz w:val="24"/>
          <w:szCs w:val="24"/>
        </w:rPr>
        <w:t>. Кто была по профессии Олечка, судьбу которой перевернул модный воротничок? (Тэффи «Жизнь и воротник»)</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А) модельер; Б) учитель; В) бухгалтер.</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6.</w:t>
      </w:r>
      <w:r w:rsidRPr="007D67CC">
        <w:rPr>
          <w:rStyle w:val="apple-converted-space"/>
          <w:color w:val="000000"/>
          <w:sz w:val="24"/>
          <w:szCs w:val="24"/>
        </w:rPr>
        <w:t> </w:t>
      </w:r>
      <w:r w:rsidRPr="007D67CC">
        <w:rPr>
          <w:color w:val="000000"/>
          <w:sz w:val="24"/>
          <w:szCs w:val="24"/>
        </w:rPr>
        <w:t>Почему герой рассказа В. Астафьева «Фотография, на которой меня нет» не попал на съемку?</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А) не захотел фотографироваться;</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Б) заболел;</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В) обиделся на то, что его хотели поставить последним в ряду.</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7</w:t>
      </w:r>
      <w:r w:rsidRPr="007D67CC">
        <w:rPr>
          <w:color w:val="000000"/>
          <w:sz w:val="24"/>
          <w:szCs w:val="24"/>
        </w:rPr>
        <w:t>. Что объединяет рассказ А. Куприна «Куст сирени» и рассказ В. Астафьева «Фотография, на которой меня нет»?</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8</w:t>
      </w:r>
      <w:r w:rsidRPr="007D67CC">
        <w:rPr>
          <w:color w:val="000000"/>
          <w:sz w:val="24"/>
          <w:szCs w:val="24"/>
        </w:rPr>
        <w:t>. Что объединяет цикл стихов А. Блока «На поле Куликовом»?</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9</w:t>
      </w:r>
      <w:r w:rsidRPr="007D67CC">
        <w:rPr>
          <w:color w:val="000000"/>
          <w:sz w:val="24"/>
          <w:szCs w:val="24"/>
        </w:rPr>
        <w:t>. Какие чувства передаёт автор в произведениях о Великой Отечественной войне? (на примере одного произведения по выбору).</w:t>
      </w:r>
    </w:p>
    <w:p w:rsidR="000008F7" w:rsidRPr="007D67CC" w:rsidRDefault="000008F7" w:rsidP="000008F7">
      <w:pPr>
        <w:pStyle w:val="a6"/>
        <w:shd w:val="clear" w:color="auto" w:fill="FFFFFF"/>
        <w:spacing w:line="240" w:lineRule="auto"/>
        <w:ind w:left="720"/>
        <w:rPr>
          <w:color w:val="000000"/>
          <w:sz w:val="24"/>
          <w:szCs w:val="24"/>
        </w:rPr>
      </w:pPr>
      <w:r w:rsidRPr="007D67CC">
        <w:rPr>
          <w:color w:val="000000"/>
          <w:sz w:val="24"/>
          <w:szCs w:val="24"/>
        </w:rPr>
        <w:br/>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lastRenderedPageBreak/>
        <w:t>Контрольная работа «Литература 20 века». 8 класс. Вариант 2.</w:t>
      </w:r>
    </w:p>
    <w:p w:rsidR="000008F7" w:rsidRPr="007D67CC" w:rsidRDefault="000008F7" w:rsidP="000008F7">
      <w:pPr>
        <w:pStyle w:val="a6"/>
        <w:shd w:val="clear" w:color="auto" w:fill="FFFFFF"/>
        <w:spacing w:line="240" w:lineRule="auto"/>
        <w:ind w:left="360"/>
        <w:rPr>
          <w:color w:val="000000"/>
          <w:sz w:val="24"/>
          <w:szCs w:val="24"/>
        </w:rPr>
      </w:pPr>
      <w:r w:rsidRPr="007D67CC">
        <w:rPr>
          <w:b/>
          <w:bCs/>
          <w:i/>
          <w:iCs/>
          <w:color w:val="000000"/>
          <w:sz w:val="24"/>
          <w:szCs w:val="24"/>
        </w:rPr>
        <w:t>1</w:t>
      </w:r>
      <w:r w:rsidRPr="007D67CC">
        <w:rPr>
          <w:i/>
          <w:iCs/>
          <w:color w:val="000000"/>
          <w:sz w:val="24"/>
          <w:szCs w:val="24"/>
        </w:rPr>
        <w:t>. Употребление слова в переносном значении для характеристики какого-либо явления - это_________</w:t>
      </w:r>
    </w:p>
    <w:p w:rsidR="000008F7" w:rsidRPr="007D67CC" w:rsidRDefault="000008F7" w:rsidP="000008F7">
      <w:pPr>
        <w:pStyle w:val="a6"/>
        <w:shd w:val="clear" w:color="auto" w:fill="FFFFFF"/>
        <w:spacing w:line="240" w:lineRule="auto"/>
        <w:ind w:left="360"/>
        <w:rPr>
          <w:color w:val="000000"/>
          <w:sz w:val="24"/>
          <w:szCs w:val="24"/>
        </w:rPr>
      </w:pPr>
      <w:r w:rsidRPr="007D67CC">
        <w:rPr>
          <w:b/>
          <w:bCs/>
          <w:i/>
          <w:iCs/>
          <w:color w:val="000000"/>
          <w:sz w:val="24"/>
          <w:szCs w:val="24"/>
        </w:rPr>
        <w:t>2</w:t>
      </w:r>
      <w:r w:rsidRPr="007D67CC">
        <w:rPr>
          <w:i/>
          <w:iCs/>
          <w:color w:val="000000"/>
          <w:sz w:val="24"/>
          <w:szCs w:val="24"/>
        </w:rPr>
        <w:t>. Изображение неодушевленных или абстрактных предметов, при котором они наделяются свойствами живых существ - это_____________</w:t>
      </w:r>
    </w:p>
    <w:p w:rsidR="000008F7" w:rsidRPr="007D67CC" w:rsidRDefault="000008F7" w:rsidP="000008F7">
      <w:pPr>
        <w:pStyle w:val="a6"/>
        <w:shd w:val="clear" w:color="auto" w:fill="FFFFFF"/>
        <w:spacing w:line="240" w:lineRule="auto"/>
        <w:ind w:left="360"/>
        <w:rPr>
          <w:color w:val="000000"/>
          <w:sz w:val="24"/>
          <w:szCs w:val="24"/>
        </w:rPr>
      </w:pPr>
      <w:r w:rsidRPr="007D67CC">
        <w:rPr>
          <w:b/>
          <w:bCs/>
          <w:i/>
          <w:iCs/>
          <w:color w:val="000000"/>
          <w:sz w:val="24"/>
          <w:szCs w:val="24"/>
        </w:rPr>
        <w:t>3</w:t>
      </w:r>
      <w:r w:rsidRPr="007D67CC">
        <w:rPr>
          <w:i/>
          <w:iCs/>
          <w:color w:val="000000"/>
          <w:sz w:val="24"/>
          <w:szCs w:val="24"/>
        </w:rPr>
        <w:t>. Приведите примеры тропов и их роль в стихотворении (по выбору).</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4</w:t>
      </w:r>
      <w:r w:rsidRPr="007D67CC">
        <w:rPr>
          <w:color w:val="000000"/>
          <w:sz w:val="24"/>
          <w:szCs w:val="24"/>
        </w:rPr>
        <w:t>. Кто помог разрешить ситуацию, легшую в основу рассказа А.И. Куприна «Куст сирени»?</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А) жена героя Вера;</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Б) сам герой – Николай Алмазов;</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В) старый профессор, принимавший экзамен.</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5</w:t>
      </w:r>
      <w:r w:rsidRPr="007D67CC">
        <w:rPr>
          <w:color w:val="000000"/>
          <w:sz w:val="24"/>
          <w:szCs w:val="24"/>
        </w:rPr>
        <w:t>. Какая надпись на плакате в больнице возмутила больного из рассказа М. Зощенко «История болезни»?</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А) «Помоги себе сам»;</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Б) «Выдача трупов с 3-х до 4-х»;</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В) «Помни о смерти!»</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6.</w:t>
      </w:r>
      <w:r w:rsidRPr="007D67CC">
        <w:rPr>
          <w:rStyle w:val="apple-converted-space"/>
          <w:color w:val="000000"/>
          <w:sz w:val="24"/>
          <w:szCs w:val="24"/>
        </w:rPr>
        <w:t> </w:t>
      </w:r>
      <w:r w:rsidRPr="007D67CC">
        <w:rPr>
          <w:color w:val="000000"/>
          <w:sz w:val="24"/>
          <w:szCs w:val="24"/>
        </w:rPr>
        <w:t>Почему герой рассказа В. Астафьева «Фотография, на которой меня нет» призывает не смеяться над деревенскими фотографиями?</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А) это своеобразная летопись народной жизни;</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Б) фотографы в те годы редко приезжали в село;</w:t>
      </w:r>
    </w:p>
    <w:p w:rsidR="000008F7" w:rsidRPr="007D67CC" w:rsidRDefault="000008F7" w:rsidP="000008F7">
      <w:pPr>
        <w:pStyle w:val="a6"/>
        <w:shd w:val="clear" w:color="auto" w:fill="FFFFFF"/>
        <w:spacing w:line="240" w:lineRule="auto"/>
        <w:ind w:left="360"/>
        <w:rPr>
          <w:color w:val="000000"/>
          <w:sz w:val="24"/>
          <w:szCs w:val="24"/>
        </w:rPr>
      </w:pPr>
      <w:r w:rsidRPr="007D67CC">
        <w:rPr>
          <w:color w:val="000000"/>
          <w:sz w:val="24"/>
          <w:szCs w:val="24"/>
        </w:rPr>
        <w:t>В) фотографии – это все, что осталось у него на память от бабушки.</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7.</w:t>
      </w:r>
      <w:r w:rsidRPr="007D67CC">
        <w:rPr>
          <w:color w:val="000000"/>
          <w:sz w:val="24"/>
          <w:szCs w:val="24"/>
        </w:rPr>
        <w:t>Что объединяет произведения А. Блока «На поле Куликовом» и А. Твардовского «Василий Тёркин»</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8.</w:t>
      </w:r>
      <w:r w:rsidRPr="007D67CC">
        <w:rPr>
          <w:rStyle w:val="apple-converted-space"/>
          <w:color w:val="000000"/>
          <w:sz w:val="24"/>
          <w:szCs w:val="24"/>
        </w:rPr>
        <w:t> </w:t>
      </w:r>
      <w:r w:rsidRPr="007D67CC">
        <w:rPr>
          <w:color w:val="000000"/>
          <w:sz w:val="24"/>
          <w:szCs w:val="24"/>
        </w:rPr>
        <w:t>Что объединяет рассказ «Кавказ» И. Бунина и рассказ А. Куприна «Куст сирени»?</w:t>
      </w:r>
    </w:p>
    <w:p w:rsidR="000008F7" w:rsidRPr="007D67CC" w:rsidRDefault="000008F7" w:rsidP="000008F7">
      <w:pPr>
        <w:pStyle w:val="a6"/>
        <w:shd w:val="clear" w:color="auto" w:fill="FFFFFF"/>
        <w:spacing w:line="240" w:lineRule="auto"/>
        <w:ind w:left="360"/>
        <w:rPr>
          <w:color w:val="000000"/>
          <w:sz w:val="24"/>
          <w:szCs w:val="24"/>
        </w:rPr>
      </w:pPr>
      <w:r w:rsidRPr="007D67CC">
        <w:rPr>
          <w:b/>
          <w:bCs/>
          <w:color w:val="000000"/>
          <w:sz w:val="24"/>
          <w:szCs w:val="24"/>
        </w:rPr>
        <w:t>9</w:t>
      </w:r>
      <w:r w:rsidRPr="007D67CC">
        <w:rPr>
          <w:color w:val="000000"/>
          <w:sz w:val="24"/>
          <w:szCs w:val="24"/>
        </w:rPr>
        <w:t>. Какие чувства передаёт автор в произведениях о Великой Отечественной войне? (на примере одного произведения по выбору).</w:t>
      </w:r>
    </w:p>
    <w:p w:rsidR="000008F7" w:rsidRDefault="000008F7" w:rsidP="00B86822">
      <w:pPr>
        <w:rPr>
          <w:rFonts w:ascii="Times New Roman" w:hAnsi="Times New Roman" w:cs="Times New Roman"/>
          <w:sz w:val="24"/>
          <w:szCs w:val="24"/>
        </w:rPr>
      </w:pPr>
    </w:p>
    <w:p w:rsidR="000008F7" w:rsidRDefault="000008F7"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2.2.2.3. Иностранный язык</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класс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разработана на основе Федерального государственного стандарта основного общего образования второго поколения (приказ Министерства образования Оренбургской обл. №01-21/1063 (в ред. от 06.08.2015 №01-21/1742); согласно регионального  базисного плана, утвержденного МО Оренбургской обл. (Приказ № 01 – 21/1450 от 31.07.2018 г. «О формировании учебных планов образовательных организаций Оренбургской области в 2018-2019 учебном году»), учебного плана МАОУ «Уртазымская СОШ» на 2018 -2019учебный год (Приказ № 134 от 30.08.2018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Примерных программ по учебным предметам. Иностранный язык. 5-9 классы -(стандарты второго поколения, немецкий язык). Руководители проекта: вице-президент РАО А. А. Кузнецов, академик РАО М. В. Рыжаков, член-корреспондент РАО А. М. Кондаков – Москва «Просвещение»2010;</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Программы общеобразовательных учреждений. ФГОС. Немецкий язык. 5 - 9 классы. Автор Бим И.Л., Л. В. Садомова  - М.: Просвещение, 2013;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Немецкий язык. Рабочие программы. ФГОС.  Предметная линия учебников И.Л. Бим.  5 класс. - М.: Просвещение, 2013;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Материалов УМК для 5 класса.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Курс обучения немецкому языку в основной школе (5–9 классы) характеризуется личностной ориентацией языкового образования, реализацией всех основных современных подходов, входящих в личностно ориентированную парадигму образования: деятельностного, коммуникативного, социокультурного/межкультурного (обеспечивающего диалог культур), компетентностного, средоориентированного подходов. Личностная ориентация образования стала возможной, как известно, благодаря общественно-политическим, экономическим, социальным преобразованиям, произошедшим в нашей стране в последнее десятилетие XX и начале XXI века. Сменились ценностные ориентиры, и в качестве самой большой ценности в соответствии с провозглашёнными принципами гуманизации и демократизации общества признаётся свободная, развитая и образованная личность, способная жить и творить в условиях постоянно меняющегося мира. Переход к постиндустриальному, информационному обществу требует разностороннего развития личности человека, в том числе его коммуникативных способностей, облегчающих вхождение в мировое сообщество и позволяющих успешно функционировать в нём. Поэтому роль владения иностранным языком/иностранными языками, в том числе немецким, здесь трудно переоценить. Не случайно обучение иностранным языкам официально рассматривается как одно из приоритетных направлений в модернизации современной школы. Обучение немецкому языку в основной школе должно обеспечивать преемственность с подготовкой учащихся в начальной школе. Данная ступень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Они уже понимают роль и значение иностранного языка как средства обучения в условиях поликультурности и многоязычия современного мира, владеют четырьмя основными видами речевой деятельности и обладают специальными учебными и общеучебными умениями, необходимыми для изучения иностранного языка как учебного предмета, а также накопили некоторые знания о правилах речевого поведения на родном и иностранном, в нашем случае немецком, языках. В основной школе усиливается роль принципов когнитивной направленности учебного процесса, дифференциации и индивидуализации обучения, большое значение приобретает6 освоение современных технологий изучения иностранного языка, формирование учебно-исследовательских умений. Основная школа – вторая ступень общего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среднего образования. Она является важным звеном, которое соединяет все три ступени общего образования и обеспечивает преемственность начальной и основной школы, основной школы и старшей школы. На этой ступени совершенствуются приобретённые ранее знания, навыки и умения, увеличивается объём используемых учащимися языковых и речевых средств, улучшается качество практического владения немецким языком, возрастает степень самостоятельности школьников и их творческой активности.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Цели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иностранного языка в целом и немецкого в частности в основной школе в соответствии со стандартом направлено на достижение следующих целей: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развитие и воспитание школьников средствами иностранного языка, в частности: понимание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Общая характеристика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основной школе можно условно выделить два этапа обучения: 5– 7 классы и 8–9 классы. На первом этапе придаётся большое значение повторению, осознанию и закреплению того, что было усвоено в  начальной школе, а также дальнейшему развитию приобретённых ранее знаний, умений и навыков. На втором этапе существенную роль играет помощь учащимся в их самоопределении, основное внимание уделяется развитию ценностных ориентаций учащихся. Курс для основной школы построен на взаимодействии трёх основных содержательных линий: первая из них – коммуникативные умения в основных видах речевой деятельности, вторая – языковые средства и навыки оперирования ими и третья – социокультурные знания и умения. В ходе работы над курсом учащиеся выполняют проекты, которые должны создавать условия для их реального общения на немецком языке (переписка, возможные встречи с носителями языка) или имитировать общение средствами ролевой игры. В подготовке и проведении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Особенность данного курса заключается и в том, что он даёт учителю возможность планировать учебно-воспитательный процесс, исходя из своих реальных потребностей, то есть не связывает его. Рабочая программа предусматривает блочную структуру учебников. Блоки выделяются в зависимости от основного объекта усвоения и от доминирующего вида формируемой речевой деятельности школьников. Однако в связи с увеличением объёма аутентичных текстов разных жанров на данном этапе они, как правило, включаются не только в текстовый блок, но и во все другие, так что деление на блоки условно. Внутри блоков наряду с обязательным материалом встречается факультативный, который учитель может предложить учащимся с более высоким уровнем обученности. Порядок следования блоков также в значительной мере условен. Он определяется содержанием материала, но может меняться в зависимости от потребностей учебно-воспитательного процесса в конкретных условиях работы, от желания учителя и учащегося. Впервые в основной школе начинает систематически использоваться аудирование с письменной фиксацией значимой информации, которое является важным учебным и профильно- ориентированным умением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Описание места учебного предмета в учебном плане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Настоящий курс реализуется в течение пяти лет. Федеральный базисный учебный план для образовательных учреждений Российской Федерации отводит 510 часов (из расчёта 3 учебных часа в неделю) для обязательного изучения иностранного языка в 5–9 классах. Таким образом, на каждый год обучения предполагается выделить по 102 часов. Образовательное учреждение осуществляет выбор форм организации учебно-познавательной деятельности, а также режим учебной и внеучебной деятельности. Для реализации индивидуальных потребностей учащихся образовательное учреждение может увеличить количество учебных часов, ввести дополнительные учебные курсы (в соответствии с интересами учащихся, в том числе социо -, меж- и этнокультурные курсы), а также работу во внеурочное время.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Личностные, метапредметные и предметные результаты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освоения конкретного учебного предмета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Личностные результаты: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формирование дружелюбного и толерантного отношения к проявлениям иной культуры, уважения к личности, ценностям семьи;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приобретение таких качеств, как воля, целеустремлённость, креативность, эмпатия, трудолюбие, дисциплинированность;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существенное расширение лексического запаса и лингвистического кругозора;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достижение уровня иноязычной коммуникативной компетенции (речевой, социокультурной, компенсаторной и учебно- 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самосовершенствование в образовательной области «Иностранный язык»;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осознание возможностей самореализации и самоадаптации средствами иностранного языка;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более глубокое осознание культуры своего народа и готовность к ознакомлению с ней представителей других стран; - осознание себя гражданином своей страны и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готовность отстаивать национальные и общечеловеческие (гуманистические, демократические) ценности, свою гражданскую позицию.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формирование готовности и способности вести диалог с другими людьми и достигать в нём взаимопонимания.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Предметные результаты: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коммуникативной сфере: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коммуникативная компетенция выпускников (то есть владение немецким языком как средством общения), включающая речевую компетенцию в следующих видах речевой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говорении: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участие в полилоге, свободной беседе, обсуждении;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рассказ о себе, своей семье, друзьях, своих интересах и планах на будущее;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сообщение кратких сведений о своём городе/селе, о своей стране и странах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аудировании: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восприятие на слух и понимание речи учителя, одноклассников;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выделяя для себя значимую информацию и при необходимости письменно фиксируя её;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(описание/сообщение/рассказ), умение определять тему текста, выделять главные факты в тексте, опуская второстепенные;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чтении: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чтение аутентичных текстов разных жанров и стилей, преимущественно с пониманием основного содержания;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чтение текста с выборочным пониманием нужной или интересующей информации; письменной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заполнение анкет и формуляров;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составление плана, тезисов устного или письменного сообщения; краткое изложение результатов проектной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языковая компетенция (владение языковыми средствами и действиями с ними):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применение правил написания немецких слов, изученных в основной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адекватное произношение и различение на слух всех звуков немецкого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соблюдение правильного ударения;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правильное членение предложений на смысловые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распознавание и употребление в речи основных значений изученных лексических единиц (слов, словосочетаний, реплик- клише речевого этикета);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знание основных способов словообразования (аффиксация, словосложение, конверсия); - понимание явления многозначности слов немецкого языка, синонимии, антонимии и лексической сочетаемости;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распознавание и употребление в речи основных морфологических форм и синтаксических конструкций немецкого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знание основных различий систем немецкого и русского/родного языков;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социокультурная компетенция: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знание употребительной фоновой лексики и реалий страны изучаемого языка: распространённых образцов фольклора (скороговорки, считалки, пословицы);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знакомство с образцами художественной и научно-популярной литературы;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понимание роли владения иностранными языками в современном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представление о сходстве и различиях в традициях своей страны и немецкоязычных стран;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компенсаторная компетенция: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познавательной сфере: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умение сравнивать языковые явления родного и немецкого языков на уровне отдельных грамматических явлений, слов, словосочетаний, предложений;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готовность и умение осуществлять индивидуальную и совместную проектную работу; - 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владение способами и приёмами дальнейшего самостоятельного изучения немецкого и других иностранных языков;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ценностно-мотивационной сфере: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представление о языке как основе культуры мышления, средства выражения мыслей, чувств, эмоций;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трудовой сфере: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умение планировать свой учебный труд;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эстетической сфере: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владение элементарными средствами выражения чувств и эмоций на иностранном языке; - стремление к знакомству с образцами художественного творчества на немецком языке и средствами немецкого языка;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физической сфере: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стремление вести здоровый образ жизни (режим труда и отдыха, питание, спорт, фитнес).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Регулятивные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самостоятельно организовывать свое рабочее место в соответствии с целью выполнения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заданий;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определять цель учебной деятельности с помощью учителя 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 соотносить свои действия с поставленной целью;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составлять план выполнения заданий на уроках, внеурочной деятельности, жизненных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ситуациях под руководством учителя;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осознавать способы и приёмы действий при решении учебных задач.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осуществлять само- и взаимопроверку работ;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оценивать правильность выполненного задания на основе сравнения с предыдущими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заданиями или на основе различных образцов и критериев;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корректировать выполнение задания в соответствии с планом, условиями выполнения,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результатом действий на определенном этапе;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осуществлять выбор под определённую задачу литературы, инструментов, приборов;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оценивать собственную успешность в выполнения заданий.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ориентироваться в учебниках: определять, прогнозировать, что будет освоено при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изучении данного раздела; определять круг своего незнания, осуществлять выбор заданий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под определённую задачу;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самостоятельно предполагать, какая дополнительная информация будет нужна для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изучения незнакомого материала, отбирать необходимые источники информации среди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словарей, энциклопедий, справочников в рамках проектной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подробно и кратко пересказывать прочитанное или прослушанное, составлять простой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план;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объяснять смысл названия произведения, связь его с содержанием;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извлекать информацию, представленную в разных формах (текст, иллюстрация таблица,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схема, диаграмма, экспонат, модель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использовать преобразование словесной информации в условные модели и наоборот,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 использовать модели при решении учебных задач;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предъявлять результаты работы, в том числе с помощью ИКТ;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анализировать, сравнивать, группировать, устанавливать причинно-следственные связи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доступном уровне);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выявлять аналогии и использовать их при выполнении заданий;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активно участвовать в обсуждении учебных заданий, предлагать разные способы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выполнения заданий, обосновывать выбор наиболее эффективного способа действия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Коммуникативные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соблюдать в повседневной жизни нормы речевого этикета и правила устного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читать вслух и про себя тексты учебников, художественных и научно-популярных книг,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понимать прочитанное; понимать тему высказывания (текста) по содержанию, по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заголовку, задавать вопросы, уточняя непонятое;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оформлять свои мысли в устной и письменной речи с учетом своих учебных 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жизненных речевых ситуаций;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участвовать в диалоге; слушать и понимать других, точно реагировать на реплики,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высказывать свою точку зрения, понимать необходимость аргументации своего мнения,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задавать вопросы;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выслушивать партнера, договариваться и приходить к общему решению, работая в паре;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критично относиться к своему мнению, сопоставлять свою точку зрения с точкой зрения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другого;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участвовать в работе группы (в том числе в ходе проектной деятельности), распределять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роли, договариваться друг с другом, учитывая конечную цель;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осуществлять взаимопомощь и взаимоконтроль при работе в группе.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Предметное содержание речи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1. Межличностные взаимоотношения в семье, со сверстниками; решение конфликтных ситуаций. Внешность и характеристика человека.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Досуг и увлечения (чтение, кино, театр, музей, музыка). Виды отдыха, путешествия. Молодёжная мода, покупки.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Здоровый образ жизни: режим труда и отдыха, спорт, сбалансированное питание.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Мир профессий. Проблемы выбора профессии. Роль иностранного языка в планах на будущее.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6. Пpoблeмы экологии. Защита окружающей среды. Климат, погода. Условия проживания в городской/сельской местности.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Средства массовой информации и коммуникации (пресса, телевидение, радио,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Виды речевой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Коммуникативные умения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Аудирование 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пониманием18 воспринимаемого на слух текста) в зависимости от коммуникативной задачи и функционального типа текста. Жанры текстов: прагматические, публицистические, научно- популярные, художественные.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Коммуникативные типы текстов: сообщение, рассказ, интервью, личное письмо, стихотворения, песни. Содержание текстов должно соответствовать возрастным особенностям и интересам учащихся и иметь образовательную и воспитательную ценность. На данной ступени (в 7–9 классах) при прослушивании текстов используется письменная речь для фиксации значимой информации. Аудирование с пониманием основного содержания текста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 изучаемого языка. Время звучания текстов для аудирования до 2 минут. Аудирование с выборочным пониманием нужной или интересующей информации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 Аудирование с полным пониманием содержания осуществляется на несложных аутентичных (публицистических, научно-популярных, художественных) текстах, </w:t>
      </w:r>
      <w:r w:rsidRPr="00B86822">
        <w:rPr>
          <w:rFonts w:ascii="Times New Roman" w:hAnsi="Times New Roman" w:cs="Times New Roman"/>
          <w:sz w:val="24"/>
          <w:szCs w:val="24"/>
        </w:rPr>
        <w:lastRenderedPageBreak/>
        <w:t xml:space="preserve">включающих некоторое количество незнакомых слов, понимание которых осуществляется с опорой на языковую догадку, данные к тексту сноски, с использованием, в случае19 необходимости, двуязычного словаря. Время звучания текстов для аудирования до 1 минуты.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Говорение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Диалогическая речь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Умение вести диалоги этикетного характера, диалог-расспрос,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более вариативном содержании и более разнообразном языковом оформлении. Объём диалога от 3 реплик (5–7 класс) до 4–5 реплик (8–9 класс) со стороны каждого учащегося.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Монологическая речь 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ситуацию. Объём монологического высказывания от 8–10 фраз (5–7 класс) до 10–12 фраз (8–9 класс).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Жанры текстов: научно-популярные, публицистические, художественные, прагматические.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Типы текстов: статья, интервью, рассказ, стихотворение, песня, объявление, рецепт, меню, проспект, реклама.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 Независимо от вида чтения возможно использование двуязычного словаря. Чтение с пониманием основного содержания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 культуры стран изучаемого языка и содержащие как изученный материал, так и некоторое количество незнакомых слов. Объём текстов для чтения – 400–500 слов.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до 350 слов. Чтение с полным пониманием текста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 до 250 слов.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Письменная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Дальнейшее развитие и совершенствование письменной речи, а именно умений: - писать короткие поздравления с днём рождения и другими праздниками, выражать пожелания (объёмом 30–40 слов, включая адрес);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заполнять формуляры, бланки (указывать имя, фамилию, пол, гражданство, адрес);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Объём личного письма – 100 слов, включая адрес;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писать краткие сочинения (письменные высказывания с элементами описания, повествования, рассуждения) с опорой на наглядность и без нее. Объём: 140–160 слов. Компенсаторные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Совершенствуются умения: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переспрашивать, просить повторить, уточняя значение незнакомых слов;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использовать в качестве опоры при порождении собственных высказываний ключевые слова, план к тексту, тематический словарь и т. 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прогнозировать содержание текста на основе заголовка, предварительно поставленных вопросов;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догадываться о значении незнакомых слов по контексту;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догадываться о значении незнакомых слов по используемым собеседником жестам и мимике;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использовать синонимы, антонимы, описания понятия при дефиците языковых средств.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Общеучебные умения и универсальные способы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Формируются и совершенствуются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работать с источниками: литературой, со справочными материалами, словарями, интернет-ресурсами на иностранном языке;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учебно-исследовательская работа, выполнение проектной деятельности: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самостоятельная работа учащихся, связанная со способами рациональной организации своего труда в классе и дома и способствующая самостоятельному изучению иностранного языка и культуры стран изучаемого языка.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Специальные учебные умения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Формируются и совершенствуются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находить ключевые слова и социокультурные реалии при работе с текстом;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семантизировать слова на основе языковой догадки;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осуществлять словообразовательный анализ слов;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выборочно использовать перевод;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пользоваться двуязычными словарями;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участвовать в проектной деятельности межпредметного характера.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Языковые средства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Графика, каллиграфия, орфография 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Фонетическая сторона речи 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Лексическая сторона речи 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Лексические единицы включают устойчивые словосочетания, оценочную лексику, реплики-клише речевого этикета.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способы словообразования: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 аффиксация: существительных с суффиксами -ung (die Lösung, die Vereinigung); -keit (die Feindlichkeit); -heit (die Einheit); -schaft (die Gesellschaft); -um (das Datum); -or (der Doktor); -ik (die Matematik); -e (die Liebe), -ler (der Wissenschaftler); -ie (die Biologie); прилагательных с суффиксами -ig (wichtig); -lich (glücklich); -isch (typisch); -los (arbeitslos); -sam (langsam); -bar (wunderbar); существительных и прилагательных с префиксом un- (das Unglück, unglücklich); существительных и глаголов с префиксами: vor- (der Vorort, vorbereiten); mit- (die Mitantwortung, mitspielen); глаголов с отделяемыми и неотделяемыми приставками и другими словами в функции приставок типа erzählen, wegwerfen;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конверсия (переход одной части речи в другую): существительные от прилагательных (das Blau, der/die Alte); существительные от глаголов (das Lernen, das Lesen); г) интернациональные слова (der </w:t>
      </w:r>
      <w:r w:rsidRPr="00B86822">
        <w:rPr>
          <w:rFonts w:ascii="Times New Roman" w:hAnsi="Times New Roman" w:cs="Times New Roman"/>
          <w:sz w:val="24"/>
          <w:szCs w:val="24"/>
        </w:rPr>
        <w:lastRenderedPageBreak/>
        <w:t xml:space="preserve">Globus, der Computer). Грамматическая сторона речи Дальнейшее расширение объёма значений грамматических средств, изученных ранее, и знакомство с новыми грамматическими явлениями.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Нераспространённые и распространённые предложения.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Безличные предложения (Es ist warm. Es ist Sommer.)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Предложения с глаголами legen, stellen, hängen, требующие после себя дополнения в Akkusativ и обстоятельство места при ответе на вопрос Wohin? (Ich hänge das Bild an die Wand.)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Предложения с глаголами beginnen, raten, vorhaben и др., требующие после себя Infinitiv с zu. (Wir haben vor, aufs Land zu fahren.)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Побудительные предложения типа: Lesen wir! Wollen wir lesen!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Все типы вопросительных предложений.</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 Предложения с неопределённо-личным местоимением man. </w:t>
      </w:r>
      <w:r w:rsidRPr="00B86822">
        <w:rPr>
          <w:rFonts w:ascii="Times New Roman" w:hAnsi="Times New Roman" w:cs="Times New Roman"/>
          <w:sz w:val="24"/>
          <w:szCs w:val="24"/>
          <w:lang w:val="en-US"/>
        </w:rPr>
        <w:t xml:space="preserve">(Man schmückt die Stadt vor Weihnachten.)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Предложения с инфинитивной группой um ... zu. </w:t>
      </w:r>
      <w:r w:rsidRPr="00B86822">
        <w:rPr>
          <w:rFonts w:ascii="Times New Roman" w:hAnsi="Times New Roman" w:cs="Times New Roman"/>
          <w:sz w:val="24"/>
          <w:szCs w:val="24"/>
          <w:lang w:val="en-US"/>
        </w:rPr>
        <w:t xml:space="preserve">(Er lernt Deutsch, um deutsche Bücher zu lesen.)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Сложносочинённые предложения с союзами denn, darum, deshalb. </w:t>
      </w:r>
      <w:r w:rsidRPr="00B86822">
        <w:rPr>
          <w:rFonts w:ascii="Times New Roman" w:hAnsi="Times New Roman" w:cs="Times New Roman"/>
          <w:sz w:val="24"/>
          <w:szCs w:val="24"/>
          <w:lang w:val="en-US"/>
        </w:rPr>
        <w:t xml:space="preserve">(Ihm gefällt das Dorfleben, denn er kann hier viel Zeit in der frischen Luft verbringen.)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Сложноподчинённые предложения с союзами </w:t>
      </w:r>
      <w:r w:rsidRPr="00B86822">
        <w:rPr>
          <w:rFonts w:ascii="Times New Roman" w:hAnsi="Times New Roman" w:cs="Times New Roman"/>
          <w:sz w:val="24"/>
          <w:szCs w:val="24"/>
          <w:lang w:val="en-US"/>
        </w:rPr>
        <w:t>dass</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ob</w:t>
      </w:r>
      <w:r w:rsidRPr="00B86822">
        <w:rPr>
          <w:rFonts w:ascii="Times New Roman" w:hAnsi="Times New Roman" w:cs="Times New Roman"/>
          <w:sz w:val="24"/>
          <w:szCs w:val="24"/>
        </w:rPr>
        <w:t xml:space="preserve"> и др. </w:t>
      </w:r>
      <w:r w:rsidRPr="00B86822">
        <w:rPr>
          <w:rFonts w:ascii="Times New Roman" w:hAnsi="Times New Roman" w:cs="Times New Roman"/>
          <w:sz w:val="24"/>
          <w:szCs w:val="24"/>
          <w:lang w:val="en-US"/>
        </w:rPr>
        <w:t>(Er sagt, dass er gut in Mathe ist.)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Сложноподчинённые предложения причины с союзами </w:t>
      </w:r>
      <w:r w:rsidRPr="00B86822">
        <w:rPr>
          <w:rFonts w:ascii="Times New Roman" w:hAnsi="Times New Roman" w:cs="Times New Roman"/>
          <w:sz w:val="24"/>
          <w:szCs w:val="24"/>
          <w:lang w:val="en-US"/>
        </w:rPr>
        <w:t>weil</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da</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(Er hat heute keine Zeit, weil er viele Hausaufgaben machen muss.)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Сложноподчинённые предложения с условным союзом </w:t>
      </w:r>
      <w:r w:rsidRPr="00B86822">
        <w:rPr>
          <w:rFonts w:ascii="Times New Roman" w:hAnsi="Times New Roman" w:cs="Times New Roman"/>
          <w:sz w:val="24"/>
          <w:szCs w:val="24"/>
          <w:lang w:val="en-US"/>
        </w:rPr>
        <w:t>wenn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(Wenn du Lust hast, komm zu mir zu Besuch.)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Сложноподчинённые предложения с придаточными времени с союзами wenn, als, nach. </w:t>
      </w:r>
      <w:r w:rsidRPr="00B86822">
        <w:rPr>
          <w:rFonts w:ascii="Times New Roman" w:hAnsi="Times New Roman" w:cs="Times New Roman"/>
          <w:sz w:val="24"/>
          <w:szCs w:val="24"/>
          <w:lang w:val="en-US"/>
        </w:rPr>
        <w:t>(Ich freue mich immer, wenn du mich besuchst. Als die Eltern von der Arbeit nach Hause kamen, erzählte ich ihnen über meinen Schultag. Nachdem wir mit dem Abendbrot fertig waren, sahen wir fern.)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 xml:space="preserve">Сложноподчинённые предложения с придаточными определительными (c относительными местоимениями die, deren, dessen. </w:t>
      </w:r>
      <w:r w:rsidRPr="00B86822">
        <w:rPr>
          <w:rFonts w:ascii="Times New Roman" w:hAnsi="Times New Roman" w:cs="Times New Roman"/>
          <w:sz w:val="24"/>
          <w:szCs w:val="24"/>
          <w:lang w:val="en-US"/>
        </w:rPr>
        <w:t>(Schüler, die sich für moderne Berufe interessieren, suchen nach Informationen im Internet.)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Сложноподчинённые предложения с придаточными цели с союзом </w:t>
      </w:r>
      <w:r w:rsidRPr="00B86822">
        <w:rPr>
          <w:rFonts w:ascii="Times New Roman" w:hAnsi="Times New Roman" w:cs="Times New Roman"/>
          <w:sz w:val="24"/>
          <w:szCs w:val="24"/>
          <w:lang w:val="en-US"/>
        </w:rPr>
        <w:t>damit</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(Der Lehrer zeigte uns einen Videofilm über Deutschland, damit wir mehr über das Land erfahren.) </w:t>
      </w:r>
      <w:r w:rsidRPr="00B86822">
        <w:rPr>
          <w:rFonts w:ascii="Times New Roman" w:hAnsi="Times New Roman" w:cs="Times New Roman"/>
          <w:sz w:val="24"/>
          <w:szCs w:val="24"/>
        </w:rPr>
        <w:t>Распознавание структуры предложения по формальным признакам: по наличию инфинитивных оборотов: um ... zu + Infinitiv, statt ... zu + Infinitiv, ohne ... zu + Infinitiv. Слабые и сильные глаголы со вспомогательным глаголом haben в Perfekt.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Сильные глаголы со вспомогательным глаголом sein в Perfekt (kommen, fahren, gehen). Präteritum слабых и сильных глаголов, а также вспомогательных и модальных глаголов. Глаголы с отделяемыми и неотделяемыми приставками в Präsens, Perfekt, Pretäritum, Futur (ánfangen, beschréiben).Все временные формы в Passiv (Perfekt, Plusquamperfekt, Futur). Местоименные наречия </w:t>
      </w:r>
      <w:r w:rsidRPr="00B86822">
        <w:rPr>
          <w:rFonts w:ascii="Times New Roman" w:hAnsi="Times New Roman" w:cs="Times New Roman"/>
          <w:sz w:val="24"/>
          <w:szCs w:val="24"/>
        </w:rPr>
        <w:lastRenderedPageBreak/>
        <w:t>(worüber, darüber, womit, damit). Возвратные глаголы в основных временных формах Präsens, Perfekt, Pretäritum (sich anziehen, sich waschen). 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Местоимения: личные, притяжательные, неопределённые (jemand, niemand). Омонимичные явления: предлоги и союзы (zu, als, wenn). Plusquamperfekt и употребление его в речи при согласовании времён. Количественные числительные свыше 100 и порядковые числительные свыше 30.</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Содержание программы учебного предмета</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1. </w:t>
      </w:r>
      <w:r w:rsidRPr="00B86822">
        <w:rPr>
          <w:rFonts w:ascii="Times New Roman" w:hAnsi="Times New Roman" w:cs="Times New Roman"/>
          <w:sz w:val="24"/>
          <w:szCs w:val="24"/>
          <w:lang w:val="de-DE"/>
        </w:rPr>
        <w:t>Hallo, 5. Klasse! Womit kommen wir aus der vierten Klasse</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курс</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повторения</w:t>
      </w:r>
      <w:r w:rsidRPr="00B86822">
        <w:rPr>
          <w:rFonts w:ascii="Times New Roman" w:hAnsi="Times New Roman" w:cs="Times New Roman"/>
          <w:sz w:val="24"/>
          <w:szCs w:val="24"/>
          <w:lang w:val="en-US"/>
        </w:rPr>
        <w:t>) – 10</w:t>
      </w:r>
      <w:r w:rsidRPr="00B86822">
        <w:rPr>
          <w:rFonts w:ascii="Times New Roman" w:hAnsi="Times New Roman" w:cs="Times New Roman"/>
          <w:sz w:val="24"/>
          <w:szCs w:val="24"/>
        </w:rPr>
        <w:t>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Первый школьный день в новом учебном году. Ученики собрались во дворе школы. Многие знакомятся друг с другом.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На страницах учебника появляется новый персонаж — Кот в сапогах. Он рассказывает о себе.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Ребята вспоминают о лете. Что они обычно делают летом?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А чем занимались летом Сабина, Свен и другие?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5. Ребята обмениваются впечатлениями об ушедшем лете. А 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sich freuen, sich bekannt machen, ein Neuer, eine Neue, der Bekannte, die Bekannte (die Bekannten), genau, schlau, überlisten, verwandeln, befreien, das Land (die Länder), auf dem Lande, aufs Land, die Wiese (die Wiesen), die Kusine (die Kusinen), zu Gast sein, Gute Reise!, Viel Spaß!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Возвратные местоимения и их употребление в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Систематизация грамматических знаний о спряжении глаголов в Präsens, об образовании Perfekt.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Повторение: Образование степеней сравнения прилагательных.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Построение индивидуальных жизненных смыслов и жизненных планов во временной перспективе целеполагание - постановка учебной задачи на основе соотнесения того, что уже известно и усвоено учащимся, и того, что еще неизвестно;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формулирование проблемы и самостоятельное создание способов решения  творческого и поискового характера</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Контроль орфографических умений и навыков. Письмо</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другу</w:t>
      </w:r>
      <w:r w:rsidRPr="00B86822">
        <w:rPr>
          <w:rFonts w:ascii="Times New Roman" w:hAnsi="Times New Roman" w:cs="Times New Roman"/>
          <w:sz w:val="24"/>
          <w:szCs w:val="24"/>
          <w:lang w:val="en-US"/>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en-US"/>
        </w:rPr>
        <w:t>2.</w:t>
      </w:r>
      <w:r w:rsidRPr="00B86822">
        <w:rPr>
          <w:rFonts w:ascii="Times New Roman" w:hAnsi="Times New Roman" w:cs="Times New Roman"/>
          <w:sz w:val="24"/>
          <w:szCs w:val="24"/>
          <w:lang w:val="de-DE"/>
        </w:rPr>
        <w:t xml:space="preserve">Eine alte deutsche Stadt. Was gibt es hier? </w:t>
      </w:r>
      <w:r w:rsidRPr="00B86822">
        <w:rPr>
          <w:rFonts w:ascii="Times New Roman" w:hAnsi="Times New Roman" w:cs="Times New Roman"/>
          <w:sz w:val="24"/>
          <w:szCs w:val="24"/>
          <w:lang w:val="en-US"/>
        </w:rPr>
        <w:t>(11</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ч</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r w:rsidRPr="00B86822">
        <w:rPr>
          <w:rFonts w:ascii="Times New Roman" w:hAnsi="Times New Roman" w:cs="Times New Roman"/>
          <w:sz w:val="24"/>
          <w:szCs w:val="24"/>
        </w:rPr>
        <w:tab/>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Маленькие немецкие города имеют много общего: их архитектура, достопримечательности.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Кот в сапогах рассказывает о том, что можно увидеть в старом немецком городе.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А о чем беседуют прохожие на улицах города?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die Kirche (die Kirchen), das Rathaus, das Lebensmittelgeschäft, das Werk (die Werke), die Brücke (die Brücken), die Burg (die Burgen), der Ritter (die Ritter), der Jugendklub (die Jugendklubs), modern, das Mittelalter, unter roten Ziegeldächern (das Dach — die Dächer), fremd (Ich bin hier fremd.), die Begegnung (die Begegnungen).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Типы образования множественного числа имен существительных.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Отрицание „kein“, употребление отрицаний „kein“ и „nicht“.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Экскурсия по старому немецкому городу.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(заочное путешествие) – внеурочное занятие.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в форме сличения с заданным эталоном;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Смыслообразование и нравственно-этическая ориентация;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Коммуникативные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Учет позиции других людей, умение слушать и слышать, вступать в диалог, участвовать в коллективном обсуждении проблем.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Контроль устно-речевых умений и навыков.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en-US"/>
        </w:rPr>
        <w:t xml:space="preserve">3. </w:t>
      </w:r>
      <w:r w:rsidRPr="00B86822">
        <w:rPr>
          <w:rFonts w:ascii="Times New Roman" w:hAnsi="Times New Roman" w:cs="Times New Roman"/>
          <w:sz w:val="24"/>
          <w:szCs w:val="24"/>
          <w:lang w:val="de-DE"/>
        </w:rPr>
        <w:t xml:space="preserve">In der Stadt…Wer wohnt hier? (10 </w:t>
      </w:r>
      <w:r w:rsidRPr="00B86822">
        <w:rPr>
          <w:rFonts w:ascii="Times New Roman" w:hAnsi="Times New Roman" w:cs="Times New Roman"/>
          <w:sz w:val="24"/>
          <w:szCs w:val="24"/>
        </w:rPr>
        <w:t>ч</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 городе живет много людей: женщины и мужчины разных профессий, также школьники, студенты и пенсионеры. Но здесь есть и много животных, особенно в зоопарке.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А что нам рассказывают о жителях города привидения?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Отношение жителей к своему городу, какое оно? Основная часть жителей любит свой город. Но есть среди них и ворчуны.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der Beruf (die Berufe), Was ist er / sie von Beruf?, der Arbeiter (die Arbeiter), der Arzt (die Ärzte), der Angestellte (die Angestellten), der Handwerker (die Handwerker), der Ingenieur (die Ingenieure), der Rentner (die Rentner), das Gespenst (die Gespenster), verschieden, das Schaufenster (die Schaufenster), das Schild (die Schilder), das Symbol (die Symbole), Seid ihr/bist du einverstanden?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Грамматический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1. </w:t>
      </w:r>
      <w:r w:rsidRPr="00B86822">
        <w:rPr>
          <w:rFonts w:ascii="Times New Roman" w:hAnsi="Times New Roman" w:cs="Times New Roman"/>
          <w:sz w:val="24"/>
          <w:szCs w:val="24"/>
        </w:rPr>
        <w:t>Указательные</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местоимения</w:t>
      </w:r>
      <w:r w:rsidRPr="00B86822">
        <w:rPr>
          <w:rFonts w:ascii="Times New Roman" w:hAnsi="Times New Roman" w:cs="Times New Roman"/>
          <w:sz w:val="24"/>
          <w:szCs w:val="24"/>
          <w:lang w:val="de-DE"/>
        </w:rPr>
        <w:t xml:space="preserve"> „dieser, diese, dieses, diese, jener, jene, jenes, jene“.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2. Словосложение как один из распространенных в немецком языке способов словообразования.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 каждого жителя – своя точка зрения (мини-дебаты) – внеурочное занятие.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вести в парах диалог-расспрос, отстаивать свою точку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Коммуникативные Умение слушать и вступать в диалог умение четко выражать свои мысли в соответствии с задачами и условиями коммуникации;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владение монологической и диалогической формами речи в соответствии с грамматическими и синтаксическими нормами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Анализ ,синтез, установление причинно-следственных связей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Личностные Действие нравственно-этического оценивания усваиваемого содержания, исходя из социальных и личностных ценностей.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Регулятивные : понимать цель и смысл выполняемых заданий;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осуществлять первоначальный контроль своих действий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Контроль усвоения лексического, грамматического материала по теме главы.</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en-US"/>
        </w:rPr>
        <w:t xml:space="preserve">4. </w:t>
      </w:r>
      <w:r w:rsidRPr="00B86822">
        <w:rPr>
          <w:rFonts w:ascii="Times New Roman" w:hAnsi="Times New Roman" w:cs="Times New Roman"/>
          <w:sz w:val="24"/>
          <w:szCs w:val="24"/>
          <w:lang w:val="de-DE"/>
        </w:rPr>
        <w:t xml:space="preserve">Die Straßen der Stadt. Wie sind sie? </w:t>
      </w:r>
      <w:r w:rsidRPr="00B86822">
        <w:rPr>
          <w:rFonts w:ascii="Times New Roman" w:hAnsi="Times New Roman" w:cs="Times New Roman"/>
          <w:sz w:val="24"/>
          <w:szCs w:val="24"/>
        </w:rPr>
        <w:t>(11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r w:rsidRPr="00B86822">
        <w:rPr>
          <w:rFonts w:ascii="Times New Roman" w:hAnsi="Times New Roman" w:cs="Times New Roman"/>
          <w:sz w:val="24"/>
          <w:szCs w:val="24"/>
        </w:rPr>
        <w:tab/>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Как выглядят улицы немецких городов. Что и кого можно здесь увидеть?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Маркус и Габи видят, как приземляется летающая тарелка. Кто же прилетел из космоса? Это Косми и Роби. Пришельцы из космоса знакомятся с Маркусом, Габи, Дитером и Ильзой.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Немецкие дети показывают Косми и Роби свой город.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Роби задает вопросы о видах транспорта, которые он видит на улицах города.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die Gasse (die Gassen), zu Fuß gehen, der Fußgänger (die Fußgänger), die Fußgängerzone (die Fußgängerzonen), einkaufen (gehen), die Telefonzelle (die Telefonzellen), die Litfaßsäule (die Litfaßsäulen),</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still, laut, lang, kurz, breit, schmal, der Verkehr, das Verkehrsmittel (die Verkehrsmittel), die Straßenbahn (die Straßenbahnen), das Lebewesen (die Lebewesen), ein unbekanntes Lebewesen, nennen, warten auf, passieren, nah, die Verkehrsampel (die Verkehrsampeln), die Verkehrsregel (die Verkehrsregeln), das Licht, halten, dürfen, bedeuten, stehen bleiben, bei Rot / bei Gelb / bei Grün.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Повторение: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Спряжение сильных глаголов в Präsens.</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Выражение принадлежности с помощью притяжательных местоимений.</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 xml:space="preserve">3. </w:t>
      </w:r>
      <w:r w:rsidRPr="00B86822">
        <w:rPr>
          <w:rFonts w:ascii="Times New Roman" w:hAnsi="Times New Roman" w:cs="Times New Roman"/>
          <w:sz w:val="24"/>
          <w:szCs w:val="24"/>
        </w:rPr>
        <w:t>Модальные</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глаголы</w:t>
      </w:r>
      <w:r w:rsidRPr="00B86822">
        <w:rPr>
          <w:rFonts w:ascii="Times New Roman" w:hAnsi="Times New Roman" w:cs="Times New Roman"/>
          <w:sz w:val="24"/>
          <w:szCs w:val="24"/>
          <w:lang w:val="de-DE"/>
        </w:rPr>
        <w:t xml:space="preserve"> „wollen, können, mögen, müssen, sollen, dürfen“.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Текст</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для</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аудирования</w:t>
      </w:r>
      <w:r w:rsidRPr="00B86822">
        <w:rPr>
          <w:rFonts w:ascii="Times New Roman" w:hAnsi="Times New Roman" w:cs="Times New Roman"/>
          <w:sz w:val="24"/>
          <w:szCs w:val="24"/>
          <w:lang w:val="de-DE"/>
        </w:rPr>
        <w:t xml:space="preserve"> „Robi interessiert sich für die Verkehrsregeln“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Что можешь ты рассказать о своей улице?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(защита мини-проекта «Улица, на которой живу 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Построение индивидуальных жизненных смыслов и жизненных планов во временной перспективе целеполагание - постановка учебной задачи на основе соотнесения того, что уже известно и усвоено учащимся, и того, что еще неизвестно;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формулирование проблемы и самостоятельное создание способов решения  творческого и поискового характера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лексико-грамматических УН. (тест) по теме главы.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5. </w:t>
      </w:r>
      <w:r w:rsidRPr="00B86822">
        <w:rPr>
          <w:rFonts w:ascii="Times New Roman" w:hAnsi="Times New Roman" w:cs="Times New Roman"/>
          <w:sz w:val="24"/>
          <w:szCs w:val="24"/>
          <w:lang w:val="de-DE"/>
        </w:rPr>
        <w:t>Wo und wie wohnen hier die Menschen? (</w:t>
      </w:r>
      <w:r w:rsidRPr="00B86822">
        <w:rPr>
          <w:rFonts w:ascii="Times New Roman" w:hAnsi="Times New Roman" w:cs="Times New Roman"/>
          <w:sz w:val="24"/>
          <w:szCs w:val="24"/>
        </w:rPr>
        <w:t>10 ч</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r w:rsidRPr="00B86822">
        <w:rPr>
          <w:rFonts w:ascii="Times New Roman" w:hAnsi="Times New Roman" w:cs="Times New Roman"/>
          <w:sz w:val="24"/>
          <w:szCs w:val="24"/>
        </w:rPr>
        <w:tab/>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У Габи в городе можно увидеть разные типы домов: высокие и низкие, старые и новые, многоэтажные и маленькие (коттеджи).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А где расположены многие городские объекты? Это можно узнать, воспользовавшись планом города.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Но жителей города, так же как Габи и Косми, волнуют экологические проблемы. Что нужно делать, чтобы город всегда оставался чистым?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das Hochhaus (die Hochhäuser), das Einfamilienhaus, das Mehrfamilienhaus, der Wohnblock (die Wohnblocks), hoch, niedrig, bequem, der Platz (die Plätze), der Markt (die Märkte), die Vorstadt (die Vorstädte), der Stadtteil (die Stadtteile), genug, das Sprichwort (die Sprichwörter), der Stadtrand, die Erde, die Natur, die Luft, das Gras.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Употребление существительных в Dativ после предлогов „in, an, auf, hinter, neben, vor, zwischen“ при ответе на вопрос „Wo?“.</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контроль в форме сличения способа действия и его результата с заданным эталоном с целью обнаружения отклонений и отличий от эталона;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 выделение и осознание учащимся того что уже усвоено и что еще подлежит усвоению, осознание качества и уровня усвоения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волевая саморегуляция как способность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 мобилизации сил и энергии определение познавательной цели,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Познавательный информационный поиск, знаково-символические действия, структурирование знаний, рефлексия, контроль и оценка процесса и результатов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лексико-грамматических у.н. по теме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«Где и как живут люди?» тест</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6. </w:t>
      </w:r>
      <w:r w:rsidRPr="00B86822">
        <w:rPr>
          <w:rFonts w:ascii="Times New Roman" w:hAnsi="Times New Roman" w:cs="Times New Roman"/>
          <w:sz w:val="24"/>
          <w:szCs w:val="24"/>
          <w:lang w:val="de-DE"/>
        </w:rPr>
        <w:t>Bei Gabi zu Hause. Was sehen wir da? (</w:t>
      </w:r>
      <w:r w:rsidRPr="00B86822">
        <w:rPr>
          <w:rFonts w:ascii="Times New Roman" w:hAnsi="Times New Roman" w:cs="Times New Roman"/>
          <w:sz w:val="24"/>
          <w:szCs w:val="24"/>
        </w:rPr>
        <w:t>11</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ч</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Габи. Что нам уже известно о ней? Она — кузина Сабины и живет в маленьком немецком городке в Тюрингии.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Семья Габи. Какая она? Где работают ее родители? Есть ли у нее братья и сестры?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А вот и ее дом. Это коттедж, где есть все необходимое для жизни. Габи охотно показывает гостям, как оборудован ее дом. Косми и Роби делятся впечатлениями об увиденном.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der Berg (die Berge), das Herz (die Herzen), der Liebling (die Lieblinge), das Erdgeschoss, die Treppe (die Treppen), führen, der Stock (die Stockwerke) / die Etage (die Etagen), der Vorgarten (die Vorgärten), die Hundehütte (die Hundehütten), das/der Vogelbauer (die Vogelbauer), die Leuchte (die Leuchten), die Gardine (die Gardinen), gemütlich, hängen, über, unter, das Essen zubereiten, beim Zubereiten des Essens, das Geschirr abwaschen, den Müll hinaustragen, die Fenster putzen, teilen, pflanzen, manchmal, das Reinemachen, beim Reinemachen.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Повторение: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Спряжение глагола „helfen“ в Präsens.</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Употребление существительных после глагола „helfen“ в Dativ.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Личные местоимения в Dativ.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Построение индивидуальных жизненных смыслов и жизненных планов во временной перспективе целеполагание - постановка учебной задачи на основе соотнесения того, что уже известно и усвоено учащимся, и того, что еще неизвестно;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формулирование проблемы и самостоятельное создание способов решения  творческого и поискового характера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лексико-грамматических УН. По теме «Дома у Габи» (тест)</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7. </w:t>
      </w:r>
      <w:r w:rsidRPr="00B86822">
        <w:rPr>
          <w:rFonts w:ascii="Times New Roman" w:hAnsi="Times New Roman" w:cs="Times New Roman"/>
          <w:sz w:val="24"/>
          <w:szCs w:val="24"/>
          <w:lang w:val="de-DE"/>
        </w:rPr>
        <w:t>Wie sieht Gabis Stadt zu verschiedenen Jahreszeiten aus? (</w:t>
      </w:r>
      <w:r w:rsidRPr="00B86822">
        <w:rPr>
          <w:rFonts w:ascii="Times New Roman" w:hAnsi="Times New Roman" w:cs="Times New Roman"/>
          <w:sz w:val="24"/>
          <w:szCs w:val="24"/>
        </w:rPr>
        <w:t>11</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ч</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Как выглядит город в разное время года? Как меняется погода в зависимости от времени года?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О чем нам рассказывает календарь?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Каждое время года имеет свои праздники. Какие праздники широко известны в Германии? А в 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Все мальчики и девочки в Германии ждут с нетерпением Пасху, а вместе с ней и пасхального зайца. Но вот где он живет?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Коммуникативные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слушать и вступать в диалог умение четко выражать свои мысли в соответствии с задачами и условиями коммуникации;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владение монологической и диалогической формами речи в соответствии с грамматическими и синтаксическими нормами языка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Личностные-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Достижение взаимопонимания в процессе устного и письменного общения 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поиск и выделение информации и ее структурирование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Контроль умений и навыков чтения с основным пониманием содержания прочитанного (тест).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навыков и умения аудирования.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8. </w:t>
      </w:r>
      <w:r w:rsidRPr="00B86822">
        <w:rPr>
          <w:rFonts w:ascii="Times New Roman" w:hAnsi="Times New Roman" w:cs="Times New Roman"/>
          <w:sz w:val="24"/>
          <w:szCs w:val="24"/>
          <w:lang w:val="de-DE"/>
        </w:rPr>
        <w:t>Großes Reinemachen in der Stadt. Eine tolle Idee! Aber…(</w:t>
      </w:r>
      <w:r w:rsidRPr="00B86822">
        <w:rPr>
          <w:rFonts w:ascii="Times New Roman" w:hAnsi="Times New Roman" w:cs="Times New Roman"/>
          <w:sz w:val="24"/>
          <w:szCs w:val="24"/>
          <w:lang w:val="en-US"/>
        </w:rPr>
        <w:t>11</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ч</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Планета Земля в опасности. Окружающая среда загрязнена. Мы должны охранять мир вокруг нас. Охрана окружающей среды — международная проблема.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Косми предлагает организовать большую уборку города: очистить город от мусора, высадить деревья и заложить новые парки.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Но чтобы заложить новый парк и сделать город экологически чистым, нужно многому научиться. Поэтому уже в школе школьники хотят посещать кружки юных натуралистов, юных строителей и архитекторов.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Чем заняты ученики в кружках? Они рисуют, клеят, строят макет города.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erfahren, in Gefahr sein, schmutzig, verschmutzen, die Welt, die Umwelt, der Boden, schützen, der Umweltschutz, die Arbeitsgemeinschaft (die Arbeitsgemeinschaften), der Bauarbeiter (die Bauarbeiter), der Bürgermeister, Weg!, die Pflanze (die Pflanzen), das Lineal (die Lineale), die Schere (die Scheren), der Radiergummi (die Radiergummis), das Streichholz (die Streichhölzer), die Schachtel (die Schachteln), der Zirkel (die Zirkel), alles Nötige, die Sache (die Sachen), die Überschrift (die Überschriften), ohne.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Повторение существительных в Akkusativ после глаголов „nehmen“, „sehen“, „brauchen“.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Повторение степеней сравнения прилагательных.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Модальные глаголы „müssen“ и „sollen“.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Ознакомление с употреблением предлогов „mit, nach, aus, zu, von, bei“ + Dativ.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Построение индивидуальных жизненных смыслов и жизненных планов во временной перспективе целеполагание - постановка учебной задачи на основе соотнесения того, что уже известно и усвоено учащимся, и того, что еще неизвестно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информационный поиск, знаково-символические действия, структурирование знаний, рефлексия, контроль и оценка процесса и результатов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в форме сличения способа действия и его результата с заданным эталоном с целью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en-US"/>
        </w:rPr>
        <w:t>9.</w:t>
      </w:r>
      <w:r w:rsidRPr="00B86822">
        <w:rPr>
          <w:rFonts w:ascii="Times New Roman" w:hAnsi="Times New Roman" w:cs="Times New Roman"/>
          <w:sz w:val="24"/>
          <w:szCs w:val="24"/>
          <w:lang w:val="de-DE"/>
        </w:rPr>
        <w:t>Wieder kommen Gäste in die Stadt. Was meint ihr, welche? (</w:t>
      </w:r>
      <w:r w:rsidRPr="00B86822">
        <w:rPr>
          <w:rFonts w:ascii="Times New Roman" w:hAnsi="Times New Roman" w:cs="Times New Roman"/>
          <w:sz w:val="24"/>
          <w:szCs w:val="24"/>
          <w:lang w:val="en-US"/>
        </w:rPr>
        <w:t>10</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ч</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Основное содержание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Габи, Дитер, Ильза и другие ребята работают над проектом «Мы строим свой город». Что это за город? Каким они хотят его видеть? Что в нем будет?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Роби очень печален. Почему? Он не может заниматься спортом, ездить на велосипеде. У него нет карманных денег. Маркус хочет ему помочь и приглашает в магазин канцтоваров. Но Роби отказывается.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Космические друзья Роби узнают, что он печален, и прилетают к нему.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Друзья играют важную роль в нашей жизни. Не так 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das Feld (die Felder), das Geld, das Taschengeld, der Euro, kosten, teuer, billig, sparen, Wozu?, Sehr nett von dir/Ihnen!, die Bank (die Bänke), enden (Wie endet die Geschichte?), die Schnecke (die Schnecken), der Sand, bewundern, sich interessieren für (Akk.), Wofür interessierst du dich?, die Sehenswürdigkeit (die Sehenswürdigkeiten), Wohin? — Dorthin.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Повторение глагола „haben“ в самостоятельном значении.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Инфинитивный оборот „um ... zu + Inf.“.</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Предлоги с Akkusativ и Dativ.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 выделение и осознание учащимся того что уже усвоено и что еще подлежит усвоению, осознание качества и уровня усвоения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волевая саморегуляция как способность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 мобилизации сил и энергии определение познавательной цели,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информационный поиск, знаково-символические действия, структурирование знаний, рефлексия, контроль и оценка процесса и результатов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лексико-грамматических УН. (тест)</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en-US"/>
        </w:rPr>
        <w:t xml:space="preserve">10. </w:t>
      </w:r>
      <w:r w:rsidRPr="00B86822">
        <w:rPr>
          <w:rFonts w:ascii="Times New Roman" w:hAnsi="Times New Roman" w:cs="Times New Roman"/>
          <w:sz w:val="24"/>
          <w:szCs w:val="24"/>
          <w:lang w:val="de-DE"/>
        </w:rPr>
        <w:t>Unsere deutschen Freundinnen und Freunde bereiten ein Abschiedfest vor. Und wir? (</w:t>
      </w:r>
      <w:r w:rsidRPr="00B86822">
        <w:rPr>
          <w:rFonts w:ascii="Times New Roman" w:hAnsi="Times New Roman" w:cs="Times New Roman"/>
          <w:sz w:val="24"/>
          <w:szCs w:val="24"/>
        </w:rPr>
        <w:t>7</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Друзья Роби, прилетевшие из космоса, улетели. Только Косми еще здесь. Он много работает в кружках. Часто он берет с собой Роби.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Школьники рассказывают о построенных ими городах. Косми строил их вместе с ними. Он рассказывает о нарисованном им городе. А вот у Роби есть много вопросов к нему.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Роби и Косми совершают прощальную прогулку по городу.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А школьники готовятся к заключительному празднику — празднику прощания со своими друзьями из космоса.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устной речи</w:t>
      </w:r>
      <w:r w:rsidRPr="00B86822">
        <w:rPr>
          <w:rFonts w:ascii="Times New Roman" w:hAnsi="Times New Roman" w:cs="Times New Roman"/>
          <w:sz w:val="24"/>
          <w:szCs w:val="24"/>
        </w:rPr>
        <w:tab/>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Лексический</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материал</w:t>
      </w:r>
      <w:r w:rsidRPr="00B86822">
        <w:rPr>
          <w:rFonts w:ascii="Times New Roman" w:hAnsi="Times New Roman" w:cs="Times New Roman"/>
          <w:sz w:val="24"/>
          <w:szCs w:val="24"/>
          <w:lang w:val="de-DE"/>
        </w:rPr>
        <w: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der Abschied, Abschied nehmen von, vorbereiten, morgens, vormittags, nachmittags, abends, schmücken, das Notizbuch, backen, das Brot, die Butter, der Käse, die Wurst, den Tisch decken, die Tasse (die Tassen), die Untertasse (die Untertassen), der Teller (die Teller), der Teelöffel (die Teelöffel), die Gabel (die Gabeln), das Messer (die Messer).</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Предлоги с Akkusativ „durch, für, ohne, um“.</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Формируемые УУД: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Коммуникативные-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Инициативное сотрудничество в сборе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выражать свои мысли в соответствии с задачами;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Достижение взаимопонимания в процессе устного и письменного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Регулятивные-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Целеполагание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планирование целей и конечного результата.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поиск и выделение информации и ее структурирование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 у.н.поискового чтения   (тест).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Итоговый тест за курс 5 класса.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Описание  материально-технического обеспечения образовательного процесса.</w:t>
      </w:r>
      <w:r w:rsidRPr="00B86822">
        <w:rPr>
          <w:rFonts w:ascii="Times New Roman" w:hAnsi="Times New Roman" w:cs="Times New Roman"/>
          <w:sz w:val="24"/>
          <w:szCs w:val="24"/>
        </w:rPr>
        <w:br/>
        <w:t>1. Федеральный государственный образовательный стандарт основного общего образования.- М.: Просвещение, 2013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Примерные программы по учебным предметам. Иностранный язык.5-9 классы.- М.: Просвещение, 2010. – (Серия «Стандарты второго поколения»).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Бим И.Л., Рыжова Л.И. немецкий язык. 5 класс: Учебник для общеобразовательных учреждений. – М.: Просвещение, 2015.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Бим И.Л., Рыжова Л.И. Немецкий язык. Рабочая тетрадь. 5 класс: Пособие для учащихся общеобразовательных учреждений. – М.: Просвещение, 2015.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Бим И.Л., Рыжова Л.И. Немецкий язык. Книга для учителя. 5 класс: Пособие для общеобразовательных учреждений. – М.: Просвещение, 2015.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6. Бим И.Л., Рыжова Л.И. немецкий язык. 5 класс: Аудиокурс к учебнику (1 </w:t>
      </w:r>
      <w:r w:rsidRPr="00B86822">
        <w:rPr>
          <w:rFonts w:ascii="Times New Roman" w:hAnsi="Times New Roman" w:cs="Times New Roman"/>
          <w:sz w:val="24"/>
          <w:szCs w:val="24"/>
          <w:lang w:val="de-DE"/>
        </w:rPr>
        <w:t>CD</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MP</w:t>
      </w:r>
      <w:r w:rsidRPr="00B86822">
        <w:rPr>
          <w:rFonts w:ascii="Times New Roman" w:hAnsi="Times New Roman" w:cs="Times New Roman"/>
          <w:sz w:val="24"/>
          <w:szCs w:val="24"/>
        </w:rPr>
        <w:t>3) (четвертый год обучения). – М.: Просвещение, 2013.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Школьный немецко-русский  словарь.- М.: Юнвест, 2006.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Бим И. Л., Каплина О. В.  „Ü</w:t>
      </w:r>
      <w:r w:rsidRPr="00B86822">
        <w:rPr>
          <w:rFonts w:ascii="Times New Roman" w:hAnsi="Times New Roman" w:cs="Times New Roman"/>
          <w:sz w:val="24"/>
          <w:szCs w:val="24"/>
          <w:lang w:val="de-DE"/>
        </w:rPr>
        <w:t>bung</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macht</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den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Meister</w:t>
      </w:r>
      <w:r w:rsidRPr="00B86822">
        <w:rPr>
          <w:rFonts w:ascii="Times New Roman" w:hAnsi="Times New Roman" w:cs="Times New Roman"/>
          <w:sz w:val="24"/>
          <w:szCs w:val="24"/>
        </w:rPr>
        <w:t>“. Сборник упражнений по грамматике немецкого языка для 5-9 классов общеобразовательных учреждений.- М.: Просвещение, 2012.</w:t>
      </w:r>
      <w:r w:rsidRPr="00B86822">
        <w:rPr>
          <w:rFonts w:ascii="Times New Roman" w:hAnsi="Times New Roman" w:cs="Times New Roman"/>
          <w:sz w:val="24"/>
          <w:szCs w:val="24"/>
        </w:rPr>
        <w:br/>
        <w:t>9.  Большакова Э.Н. Тесты по грамматике 5-11 классы.  С.-Петербург: Паритет, 2011.</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Грамматические таблицы к основным разделам грамматического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Карта страны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Классная доска с набором приспособлений для крепления таблиц, фотографий и картинок.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Мультимедийный проектор (входит в материально-техническое обеспечение школы)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Компьютер.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Планируемые результаты изучения учебного предмета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 концу обучения в 5 классе учащиеся должны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знать: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основные значения изученных лексических единиц, основные способы словообразования;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особенности структуры простых и сложных предложений, интонацию различных коммуникативных типов предложений: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признаки изученных грамматических явлений;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основные нормы речевого этикета;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роль владения иностранными языками в современном мире, особенности образа жизни, быта, культуры стран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Говорение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начинать, вести/ поддерживать и заканчивать беседу в стандартных ситуациях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расспрашивать собеседника и отвечать на его вопросы, опираясь на изученную тематику: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делать  краткие сообщения  по  темам: образование в России и немецкоговорящих странах; праздники в России и Германии; достопримечательности России и Германии; близкие и дальние родственники; что такое семья, взаимоотношения в семье; знаменитые люди Германии и России; увлечения и досуг; будущая профессия.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Аудирование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понимать основное содержание несложных аутентичных текстов, выделять значимую информацию, определять тему и выделять главные факты;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читать аутентичные тексты разных жанров с пониманием основного содержания;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читать несложные аутентичные тексты разных жанров с полным и  точным пониманием прочитанного , оценивать полученную информацию, выражать своё мнение;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читать текст с выборочным пониманием нужной или интересующей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Письмо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заполнять анкеты и формуляры;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писать поздравления, личные письма с опорой на образец.</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Использовать приобретённые знания и коммуникативные умения в практической деятельности и повседневной жизни для: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социальной адаптации, достижения взаимопонимания в процессе устного и письменного общения с носителями иностранного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осознания места и роли родного и изучаемого языков в полиязычном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приобщения к ценностям мировой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ознакомления представителей других стран с культурой своего народа.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 окончании курса учащиеся должны овладеть следующими ключевыми компетентностями: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социальной. Адаптация в социальной среде в современном мире.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компетенциями: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решение   познавательных   и   практических   задач,   отражающих   типичные социальные ситуации: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освоение   типичных   социальных   ролей   через   участие   в   ролевых   играх, моделирующих ситуации из реальной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информационной.  Получение знаний из разнообразных источников информации.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компетенциями: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прием, переработка, выдача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работа с источниками социальной информации, с использованием современных средств коммуникации (включая ресурсы Интернета);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написание творческих работ (сообщение, проект)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КОММУНИКАТИВНОЙ . Формирование способности и готовности осуществлять иноязычное межличностное и межкультурное общение с носителями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компетенциями: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умение дискуссировать, рассуждать, доказывать свою точку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умение получать информацию из разных источников и адекватно передавать её содержание.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-познавательной. Постановка и решение познавательных задач; нестандартные решения, проблемные ситуации их создание и разрешение; интеллектуальная деятельность. Овладение компетенциями: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создание и разрешение проблемных ситуаций: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постановка и решение познавательных задач;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продуктивное   и  репродуктивное   познание,   исследование,   интеллектуальная деятельность.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Критерии  оценки результатов учебной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Чтение с пониманием основного содержания прочитанного (ознакомительное)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 понимать значение) незнакомую лексику.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Чтение с полным пониманием содержания (изучающее)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«4» выставляется учащемуся, если он полностью понял текст, но многократно обращался к словарю.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«3» ставится, если ученик понял текст не полностью, не владеет приемами его смысловой переработки.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«2» ставится в том случае, когда текст учеником не понят. Он с трудом может найти незнакомые слова в словаре.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Чтение с нахождением интересующей или нужной информации (просмотровое)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Оценка «4» ставится ученику при достаточно быстром просмотре текста, но при этом он находит только примерно 2/3 заданной информации.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Оценка «3» выставляется, если ученик находит в данном тексте (или данных текстах) примерно 2/3 заданной информации.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«2» выставляется в том случае, если ученик практически не ориентируется в тексте.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Говорение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Говорение в реальной жизни выступает в двух формах общения: в виде связных высказываний типа описания или рассказа и в виде участия в беседе с партнером. 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связи с этим основными критериями оценки умений говорения следует считать: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соответствие теме,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-достаточный объем высказывания,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разнообразие языковых средств и т. п., а ошибки целесообразно рассматривать как дополнительный критерий.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Оценивание письменной речи учащихся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w:t>
      </w:r>
      <w:r w:rsidRPr="00B86822">
        <w:rPr>
          <w:rFonts w:ascii="Times New Roman" w:hAnsi="Times New Roman" w:cs="Times New Roman"/>
          <w:sz w:val="24"/>
          <w:szCs w:val="24"/>
        </w:rPr>
        <w:lastRenderedPageBreak/>
        <w:t xml:space="preserve">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Правила орфографии и пунктуации не соблюдаются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За письменные работы (контрольные работы, самостоятельные работы, словарные диктанты) оценка вычисляется исходя из процента правильных ответов: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Виды работ: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Оценка «3»  -  От 50% до 69%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Оценка «4»  -  От 70% до 90%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 От 91% до 100%</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Самостоятельные работы, словарные диктанты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«3»  -  От 60% до 74%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Оценка «4»   - От 75% до 94%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 От 95% до 100%</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Учебно-тематический план </w:t>
      </w:r>
    </w:p>
    <w:p w:rsidR="00B86822" w:rsidRPr="00B86822" w:rsidRDefault="00B86822" w:rsidP="00B86822">
      <w:pPr>
        <w:rPr>
          <w:rFonts w:ascii="Times New Roman" w:hAnsi="Times New Roman" w:cs="Times New Roman"/>
          <w:sz w:val="24"/>
          <w:szCs w:val="24"/>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4678"/>
        <w:gridCol w:w="1984"/>
        <w:gridCol w:w="1985"/>
      </w:tblGrid>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№п/п</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часов</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Контрольные работы</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5-й класс, привет! С чем мы пришли из 4 класса?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(курс повторения)</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Старый немецкий город. Что в нём?</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городе. Кто здесь живёт?</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Улицы города. Какие они?</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Где и как живут здесь люди?</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Дома у Габи</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Как выглядит город Габи?</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Большая уборка в городе</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Снова гости в городе.</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985" w:type="dxa"/>
          </w:tcPr>
          <w:p w:rsidR="00B86822" w:rsidRPr="00B86822" w:rsidRDefault="00B86822" w:rsidP="00B86822">
            <w:pPr>
              <w:rPr>
                <w:rFonts w:ascii="Times New Roman" w:hAnsi="Times New Roman" w:cs="Times New Roman"/>
                <w:sz w:val="24"/>
                <w:szCs w:val="24"/>
              </w:rPr>
            </w:pP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46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Наши немецкие друзья готовят прощальный праздник</w:t>
            </w: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93" w:type="dxa"/>
          </w:tcPr>
          <w:p w:rsidR="00B86822" w:rsidRPr="00B86822" w:rsidRDefault="00B86822" w:rsidP="00B86822">
            <w:pPr>
              <w:rPr>
                <w:rFonts w:ascii="Times New Roman" w:hAnsi="Times New Roman" w:cs="Times New Roman"/>
                <w:sz w:val="24"/>
                <w:szCs w:val="24"/>
              </w:rPr>
            </w:pPr>
          </w:p>
        </w:tc>
        <w:tc>
          <w:tcPr>
            <w:tcW w:w="4678" w:type="dxa"/>
          </w:tcPr>
          <w:p w:rsidR="00B86822" w:rsidRPr="00B86822" w:rsidRDefault="00B86822" w:rsidP="00B86822">
            <w:pPr>
              <w:rPr>
                <w:rFonts w:ascii="Times New Roman" w:hAnsi="Times New Roman" w:cs="Times New Roman"/>
                <w:sz w:val="24"/>
                <w:szCs w:val="24"/>
              </w:rPr>
            </w:pPr>
          </w:p>
        </w:tc>
        <w:tc>
          <w:tcPr>
            <w:tcW w:w="198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102</w:t>
            </w:r>
          </w:p>
        </w:tc>
        <w:tc>
          <w:tcPr>
            <w:tcW w:w="198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Формы контроля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Ведущими  составляющими контроля выступают речевые умения в области говорения, аудирования, чтения и письма.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Предусмотрены следующие виды контроля: предварительный, текущий, промежуточный и итоговый. </w:t>
      </w:r>
    </w:p>
    <w:p w:rsidR="00CC4424"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Текущий  контроль позволяет видеть процесс становления умений и навыков, заменять отдельные приемы работы, вовремя менять виды работы, их последовательность. Основным объектом текущего контроля выступают языковые умения и навыки, однако не исключается и проверка речевых умений в ходе их формирования. В отдельных случаях возможен контроль какого-либо отдельного вида речевой деятельности (монолог, диалог). В процессе текущего контроля используются следующие виды контроля: беседа, фронтальный опрос, индивидуальный опрос,  упражнения, характерные для формирования умений и навыков пользования языковым</w:t>
      </w:r>
    </w:p>
    <w:p w:rsidR="00B86822" w:rsidRPr="007D67CC" w:rsidRDefault="00B86822" w:rsidP="00B86822">
      <w:pPr>
        <w:pStyle w:val="a6"/>
        <w:shd w:val="clear" w:color="auto" w:fill="FFFFFF"/>
        <w:ind w:firstLine="709"/>
        <w:rPr>
          <w:color w:val="000000"/>
          <w:sz w:val="24"/>
          <w:szCs w:val="24"/>
        </w:rPr>
      </w:pPr>
      <w:r w:rsidRPr="007D67CC">
        <w:rPr>
          <w:color w:val="000000"/>
          <w:sz w:val="24"/>
          <w:szCs w:val="24"/>
        </w:rPr>
        <w:t xml:space="preserve">материалом, и речевые упражнения. </w:t>
      </w:r>
    </w:p>
    <w:p w:rsidR="00B86822" w:rsidRPr="007D67CC" w:rsidRDefault="00B86822" w:rsidP="00B86822">
      <w:pPr>
        <w:pStyle w:val="a6"/>
        <w:shd w:val="clear" w:color="auto" w:fill="FFFFFF"/>
        <w:ind w:firstLine="709"/>
        <w:rPr>
          <w:color w:val="000000"/>
          <w:sz w:val="24"/>
          <w:szCs w:val="24"/>
        </w:rPr>
      </w:pPr>
      <w:r w:rsidRPr="007D67CC">
        <w:rPr>
          <w:color w:val="000000"/>
          <w:sz w:val="24"/>
          <w:szCs w:val="24"/>
        </w:rPr>
        <w:t>Промежуточный контроль проводится после цепочки занятий, посвященных какой-либо теме или блоку, являясь подведением итогов приращения в области речевых умений. Формами промежуточного контроля являются тесты, которые  проводятся в форме заданий со свободно конструируемым ответом.                                                                    Итоговый контроль призван выявить конечный уровень обученности за весь курс и выполняет оценочную функцию. Цель итогового контроля - определение способности обучаемых к использованию иностранного языка в практической деятельности.</w:t>
      </w:r>
    </w:p>
    <w:p w:rsidR="00B86822" w:rsidRPr="007D67CC" w:rsidRDefault="00B86822" w:rsidP="00B86822">
      <w:pPr>
        <w:pStyle w:val="a6"/>
        <w:shd w:val="clear" w:color="auto" w:fill="FFFFFF"/>
        <w:rPr>
          <w:color w:val="000000"/>
          <w:sz w:val="24"/>
          <w:szCs w:val="24"/>
        </w:rPr>
      </w:pPr>
      <w:r w:rsidRPr="007D67CC">
        <w:rPr>
          <w:color w:val="000000"/>
          <w:sz w:val="24"/>
          <w:szCs w:val="24"/>
        </w:rPr>
        <w:t xml:space="preserve">Задания, направленные на контроль отдельных компонентов владения языком, проверяют сформированность грамматических, лексических, фонетических, орфографических и речевых навыков. Важным является использование заданий, направленных на контроль способности и готовности обучаемых к общению на иностранном языке в различных ситуациях.  </w:t>
      </w:r>
    </w:p>
    <w:p w:rsidR="00B86822" w:rsidRPr="007D67CC" w:rsidRDefault="00B86822" w:rsidP="00B86822">
      <w:pPr>
        <w:pStyle w:val="Style32"/>
        <w:widowControl/>
        <w:rPr>
          <w:rFonts w:ascii="Times New Roman" w:hAnsi="Times New Roman"/>
          <w:b/>
          <w:bCs/>
        </w:rPr>
      </w:pPr>
      <w:r w:rsidRPr="007D67CC">
        <w:rPr>
          <w:rFonts w:ascii="Times New Roman" w:hAnsi="Times New Roman"/>
        </w:rPr>
        <w:t xml:space="preserve">Для этой цели могут быть использованы контрольно-измерительные материалы, которые представлены в учебнике И.Л. Бим, Л.И.Рыжова «Немецкий язык. 5 класс» в конце каждого раздела в виде лексико-грамматического теста.                                                                                                          </w:t>
      </w:r>
    </w:p>
    <w:p w:rsidR="00B86822" w:rsidRPr="007D67CC" w:rsidRDefault="00B86822" w:rsidP="00B86822">
      <w:pPr>
        <w:pStyle w:val="a6"/>
        <w:shd w:val="clear" w:color="auto" w:fill="FFFFFF"/>
        <w:spacing w:line="240" w:lineRule="auto"/>
        <w:rPr>
          <w:b/>
          <w:bCs/>
          <w:color w:val="000000"/>
          <w:sz w:val="24"/>
          <w:szCs w:val="24"/>
        </w:rPr>
      </w:pPr>
    </w:p>
    <w:p w:rsidR="00B86822" w:rsidRPr="007D67CC" w:rsidRDefault="00B86822" w:rsidP="00B86822">
      <w:pPr>
        <w:pStyle w:val="a6"/>
        <w:shd w:val="clear" w:color="auto" w:fill="FFFFFF"/>
        <w:spacing w:line="240" w:lineRule="auto"/>
        <w:rPr>
          <w:b/>
          <w:bCs/>
          <w:color w:val="000000"/>
          <w:sz w:val="24"/>
          <w:szCs w:val="24"/>
        </w:rPr>
      </w:pPr>
    </w:p>
    <w:p w:rsidR="00B86822" w:rsidRPr="007D67CC" w:rsidRDefault="00B86822" w:rsidP="00B86822">
      <w:pPr>
        <w:pStyle w:val="a6"/>
        <w:shd w:val="clear" w:color="auto" w:fill="FFFFFF"/>
        <w:spacing w:line="240" w:lineRule="auto"/>
        <w:rPr>
          <w:b/>
          <w:bCs/>
          <w:color w:val="000000"/>
          <w:sz w:val="24"/>
          <w:szCs w:val="24"/>
        </w:rPr>
      </w:pP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Контрольные работы по немецкому языку для 5 класса к учебнику И.Л.Бим.</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br/>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lang w:val="en-US"/>
        </w:rPr>
        <w:t xml:space="preserve">1.Kontrollarbeit zum Thema: ”Eine alte deutsche Stadt. </w:t>
      </w:r>
      <w:r w:rsidRPr="007D67CC">
        <w:rPr>
          <w:b/>
          <w:bCs/>
          <w:color w:val="000000"/>
          <w:sz w:val="24"/>
          <w:szCs w:val="24"/>
        </w:rPr>
        <w:t>Was gibt es hier?</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1.Вычеркни слово, которое выпадает из логического ряда.</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1.Das Auto, der Park, der Bus, der Obus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2.dieOper, die Bar, das Restaurant,das Café</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3.dasTheater,das Museum, die Kirche, das Rathaus, der Baum, das Hotel</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2.</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в</w:t>
      </w:r>
      <w:r w:rsidRPr="007D67CC">
        <w:rPr>
          <w:b/>
          <w:bCs/>
          <w:color w:val="000000"/>
          <w:sz w:val="24"/>
          <w:szCs w:val="24"/>
          <w:lang w:val="en-US"/>
        </w:rPr>
        <w:t> </w:t>
      </w:r>
      <w:r w:rsidRPr="007D67CC">
        <w:rPr>
          <w:b/>
          <w:bCs/>
          <w:color w:val="000000"/>
          <w:sz w:val="24"/>
          <w:szCs w:val="24"/>
        </w:rPr>
        <w:t>предложения</w:t>
      </w:r>
      <w:r w:rsidRPr="007D67CC">
        <w:rPr>
          <w:b/>
          <w:bCs/>
          <w:color w:val="000000"/>
          <w:sz w:val="24"/>
          <w:szCs w:val="24"/>
          <w:lang w:val="en-US"/>
        </w:rPr>
        <w:t> </w:t>
      </w:r>
      <w:r w:rsidRPr="007D67CC">
        <w:rPr>
          <w:b/>
          <w:bCs/>
          <w:color w:val="000000"/>
          <w:sz w:val="24"/>
          <w:szCs w:val="24"/>
        </w:rPr>
        <w:t>слова</w:t>
      </w:r>
      <w:r w:rsidRPr="007D67CC">
        <w:rPr>
          <w:b/>
          <w:bCs/>
          <w:color w:val="000000"/>
          <w:sz w:val="24"/>
          <w:szCs w:val="24"/>
          <w:lang w:val="en-US"/>
        </w:rPr>
        <w:t>: Autos, Schloss, findet, Stadt, sehr, Busse, alt.</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lang w:val="en-US"/>
        </w:rPr>
        <w:t xml:space="preserve">Das ist eine …..1….. . Sie ist schön und …..2…… . Hier ist ein ….3…… . Es ist …..4….. romantisch. Mein Freund …..5……. die Stadt nicht besonders groß. Hier können wir nicht viele …..6….. </w:t>
      </w:r>
      <w:r w:rsidRPr="007D67CC">
        <w:rPr>
          <w:color w:val="000000"/>
          <w:sz w:val="24"/>
          <w:szCs w:val="24"/>
        </w:rPr>
        <w:t>und …..7…… sehen.</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3. Напиши диалог, используя следующие слова и выражения.</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lastRenderedPageBreak/>
        <w:t>1.-Danke, es ist sehr alt.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2.-Entschuldigen Sie , bitte!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Und schön, nicht wahr?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Nein , das ist ein Schloss.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5.-Bitte.</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lang w:val="en-US"/>
        </w:rPr>
        <w:t xml:space="preserve">6.-Ich bin hier fremd. </w:t>
      </w:r>
      <w:r w:rsidRPr="007D67CC">
        <w:rPr>
          <w:color w:val="000000"/>
          <w:sz w:val="24"/>
          <w:szCs w:val="24"/>
        </w:rPr>
        <w:t>Ist das eine Burg?</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4.Напиши предложение с отрицательным значением.</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1.Das ist ein Rathaus. Nein, …….</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2.Dort ist eine Apotheke. Nein,…..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3.Hier ist ein Museum. Nein,…..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4.Hier sind Busse. Nein, …..</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5.Hier ist ein Park. Nein,…..</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5.</w:t>
      </w:r>
      <w:r w:rsidRPr="007D67CC">
        <w:rPr>
          <w:b/>
          <w:bCs/>
          <w:color w:val="000000"/>
          <w:sz w:val="24"/>
          <w:szCs w:val="24"/>
        </w:rPr>
        <w:t>Укажи</w:t>
      </w:r>
      <w:r w:rsidRPr="007D67CC">
        <w:rPr>
          <w:b/>
          <w:bCs/>
          <w:color w:val="000000"/>
          <w:sz w:val="24"/>
          <w:szCs w:val="24"/>
          <w:lang w:val="en-US"/>
        </w:rPr>
        <w:t> </w:t>
      </w:r>
      <w:r w:rsidRPr="007D67CC">
        <w:rPr>
          <w:b/>
          <w:bCs/>
          <w:color w:val="000000"/>
          <w:sz w:val="24"/>
          <w:szCs w:val="24"/>
        </w:rPr>
        <w:t>род</w:t>
      </w:r>
      <w:r w:rsidRPr="007D67CC">
        <w:rPr>
          <w:b/>
          <w:bCs/>
          <w:color w:val="000000"/>
          <w:sz w:val="24"/>
          <w:szCs w:val="24"/>
          <w:lang w:val="en-US"/>
        </w:rPr>
        <w:t> </w:t>
      </w:r>
      <w:r w:rsidRPr="007D67CC">
        <w:rPr>
          <w:b/>
          <w:bCs/>
          <w:color w:val="000000"/>
          <w:sz w:val="24"/>
          <w:szCs w:val="24"/>
        </w:rPr>
        <w:t>существительных</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Stadt, Dorf,Schule, Schloss, Burg, Hof, Kino, Post, Burgruine, Zoo, Museum,Zirkus.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Die: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Der: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Das: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br/>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lang w:val="en-US"/>
        </w:rPr>
        <w:t>2.Kontrollarbeit zum Thema</w:t>
      </w:r>
      <w:r w:rsidRPr="007D67CC">
        <w:rPr>
          <w:b/>
          <w:bCs/>
          <w:i/>
          <w:iCs/>
          <w:color w:val="000000"/>
          <w:sz w:val="24"/>
          <w:szCs w:val="24"/>
          <w:lang w:val="en-US"/>
        </w:rPr>
        <w:t>: </w:t>
      </w:r>
      <w:r w:rsidRPr="007D67CC">
        <w:rPr>
          <w:b/>
          <w:bCs/>
          <w:color w:val="000000"/>
          <w:sz w:val="24"/>
          <w:szCs w:val="24"/>
          <w:lang w:val="en-US"/>
        </w:rPr>
        <w:t>“In der Stadt… </w:t>
      </w:r>
      <w:r w:rsidRPr="007D67CC">
        <w:rPr>
          <w:b/>
          <w:bCs/>
          <w:color w:val="000000"/>
          <w:sz w:val="24"/>
          <w:szCs w:val="24"/>
        </w:rPr>
        <w:t>Wer wohnt hier?</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 Вычеркни слово, которое выпадает из логического ряда.</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1.Männer, Frauen, Kinder, Jungen, Tiere, Mädchen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Hunde, Ärzte, Katzen, Vogel, Giraffen, Tiger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3.Lehrer, Handwerker, Arbeiter, Vögel, Schüler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Spielzeug, Reklame, Sportartikel, Kleidung, Schreibwaren, Lebensmittel</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2.Вставь нужное слово.</w:t>
      </w:r>
    </w:p>
    <w:p w:rsidR="00B86822" w:rsidRPr="007D67CC" w:rsidRDefault="00B86822" w:rsidP="00B86822">
      <w:pPr>
        <w:pStyle w:val="a6"/>
        <w:widowControl/>
        <w:numPr>
          <w:ilvl w:val="0"/>
          <w:numId w:val="1"/>
        </w:numPr>
        <w:shd w:val="clear" w:color="auto" w:fill="FFFFFF"/>
        <w:suppressAutoHyphens w:val="0"/>
        <w:autoSpaceDN/>
        <w:spacing w:line="240" w:lineRule="auto"/>
        <w:ind w:left="0"/>
        <w:jc w:val="left"/>
        <w:textAlignment w:val="auto"/>
        <w:rPr>
          <w:color w:val="000000"/>
          <w:sz w:val="24"/>
          <w:szCs w:val="24"/>
        </w:rPr>
      </w:pPr>
      <w:r w:rsidRPr="007D67CC">
        <w:rPr>
          <w:color w:val="000000"/>
          <w:sz w:val="24"/>
          <w:szCs w:val="24"/>
        </w:rPr>
        <w:t>In der Stadt ….. viele Menschen</w:t>
      </w:r>
    </w:p>
    <w:p w:rsidR="00B86822" w:rsidRPr="007D67CC" w:rsidRDefault="00B86822" w:rsidP="00B86822">
      <w:pPr>
        <w:pStyle w:val="a6"/>
        <w:widowControl/>
        <w:numPr>
          <w:ilvl w:val="0"/>
          <w:numId w:val="2"/>
        </w:numPr>
        <w:shd w:val="clear" w:color="auto" w:fill="FFFFFF"/>
        <w:suppressAutoHyphens w:val="0"/>
        <w:autoSpaceDN/>
        <w:spacing w:line="240" w:lineRule="auto"/>
        <w:ind w:left="0"/>
        <w:jc w:val="left"/>
        <w:textAlignment w:val="auto"/>
        <w:rPr>
          <w:color w:val="000000"/>
          <w:sz w:val="24"/>
          <w:szCs w:val="24"/>
        </w:rPr>
      </w:pPr>
      <w:r w:rsidRPr="007D67CC">
        <w:rPr>
          <w:color w:val="000000"/>
          <w:sz w:val="24"/>
          <w:szCs w:val="24"/>
        </w:rPr>
        <w:t>wohnen</w:t>
      </w:r>
    </w:p>
    <w:p w:rsidR="00B86822" w:rsidRPr="007D67CC" w:rsidRDefault="00B86822" w:rsidP="00B86822">
      <w:pPr>
        <w:pStyle w:val="a6"/>
        <w:widowControl/>
        <w:numPr>
          <w:ilvl w:val="0"/>
          <w:numId w:val="2"/>
        </w:numPr>
        <w:shd w:val="clear" w:color="auto" w:fill="FFFFFF"/>
        <w:suppressAutoHyphens w:val="0"/>
        <w:autoSpaceDN/>
        <w:spacing w:line="240" w:lineRule="auto"/>
        <w:ind w:left="0"/>
        <w:jc w:val="left"/>
        <w:textAlignment w:val="auto"/>
        <w:rPr>
          <w:color w:val="000000"/>
          <w:sz w:val="24"/>
          <w:szCs w:val="24"/>
        </w:rPr>
      </w:pPr>
      <w:r w:rsidRPr="007D67CC">
        <w:rPr>
          <w:color w:val="000000"/>
          <w:sz w:val="24"/>
          <w:szCs w:val="24"/>
        </w:rPr>
        <w:t>spielen</w:t>
      </w:r>
    </w:p>
    <w:p w:rsidR="00B86822" w:rsidRPr="007D67CC" w:rsidRDefault="00B86822" w:rsidP="00B86822">
      <w:pPr>
        <w:pStyle w:val="a6"/>
        <w:widowControl/>
        <w:numPr>
          <w:ilvl w:val="0"/>
          <w:numId w:val="2"/>
        </w:numPr>
        <w:shd w:val="clear" w:color="auto" w:fill="FFFFFF"/>
        <w:suppressAutoHyphens w:val="0"/>
        <w:autoSpaceDN/>
        <w:spacing w:line="240" w:lineRule="auto"/>
        <w:ind w:left="0"/>
        <w:jc w:val="left"/>
        <w:textAlignment w:val="auto"/>
        <w:rPr>
          <w:color w:val="000000"/>
          <w:sz w:val="24"/>
          <w:szCs w:val="24"/>
        </w:rPr>
      </w:pPr>
      <w:r w:rsidRPr="007D67CC">
        <w:rPr>
          <w:color w:val="000000"/>
          <w:sz w:val="24"/>
          <w:szCs w:val="24"/>
        </w:rPr>
        <w:t>finden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Im Zoo sind viele ….. : Tiger, Zebras, Krokodile.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a)Hunde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b)Vögel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c)Tiere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Hier leben….. Menschen: Ärzte, Handwerker, Studenten, Arbeiter.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verschiedene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b)große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c)schöne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 xml:space="preserve">4.Dieser </w:t>
      </w:r>
      <w:r w:rsidRPr="007D67CC">
        <w:rPr>
          <w:color w:val="000000"/>
          <w:sz w:val="24"/>
          <w:szCs w:val="24"/>
          <w:lang w:val="en-US"/>
        </w:rPr>
        <w:pgNum/>
      </w:r>
      <w:r w:rsidRPr="007D67CC">
        <w:rPr>
          <w:color w:val="000000"/>
          <w:sz w:val="24"/>
          <w:szCs w:val="24"/>
          <w:lang w:val="en-US"/>
        </w:rPr>
        <w:t>nlagen</w:t>
      </w:r>
      <w:r w:rsidRPr="007D67CC">
        <w:rPr>
          <w:color w:val="000000"/>
          <w:sz w:val="24"/>
          <w:szCs w:val="24"/>
          <w:lang w:val="en-US"/>
        </w:rPr>
        <w:pgNum/>
      </w:r>
      <w:r w:rsidRPr="007D67CC">
        <w:rPr>
          <w:color w:val="000000"/>
          <w:sz w:val="24"/>
          <w:szCs w:val="24"/>
          <w:lang w:val="en-US"/>
        </w:rPr>
        <w:t xml:space="preserve"> gut und freundlich, ….. ist böse.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b) auch</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c) jener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Er ist …. Von Beruf.</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Mensch</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b)Verkäufer</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c) Junge</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3.Замени артикль на указательное местоимение.</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1.das Mädchen-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2.der Junge-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3.das Kind-</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4.die Kinder-</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lastRenderedPageBreak/>
        <w:t>7. die Tiere</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4.Вставь глагол, данный в скобках, в нужной форме.</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1.Hier …. (sein) Arbeiter, Verkäufer, Schüler, Lehrer.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2.Der Junge …. (können) Zebras sehen.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3.Ich …. (gehen) dort spazieren.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w:t>
      </w:r>
      <w:r w:rsidRPr="007D67CC">
        <w:rPr>
          <w:color w:val="000000"/>
          <w:sz w:val="24"/>
          <w:szCs w:val="24"/>
          <w:lang w:val="en-US"/>
        </w:rPr>
        <w:pgNum/>
      </w:r>
      <w:r w:rsidRPr="007D67CC">
        <w:rPr>
          <w:color w:val="000000"/>
          <w:sz w:val="24"/>
          <w:szCs w:val="24"/>
          <w:lang w:val="en-US"/>
        </w:rPr>
        <w:t>nlage) ihr gut Deutsch?</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5.Wer ….. (sprechen) Englisch?</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5.Напиши, из каких слов образованы сложные слова.</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1.die Schreibwaren-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2.das Kaufhaus-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3.der Wohnort-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4.das Schaufenster-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5.die Lebensmittel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br/>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lang w:val="en-US"/>
        </w:rPr>
        <w:t xml:space="preserve">3.Kontrollarbeit zum Thema: „Die Straßen der Stadt. </w:t>
      </w:r>
      <w:r w:rsidRPr="007D67CC">
        <w:rPr>
          <w:b/>
          <w:bCs/>
          <w:color w:val="000000"/>
          <w:sz w:val="24"/>
          <w:szCs w:val="24"/>
        </w:rPr>
        <w:t>Wie sind sie?“</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 Подбери к словам из левой колонки антонимы из правой.</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1.laut a) kurz</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lang b) sauber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schmal c) wenig</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4.schmutzig d)still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viel e) breit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6.schnell f) langsam</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2. </w:t>
      </w:r>
      <w:r w:rsidRPr="007D67CC">
        <w:rPr>
          <w:b/>
          <w:bCs/>
          <w:color w:val="000000"/>
          <w:sz w:val="24"/>
          <w:szCs w:val="24"/>
        </w:rPr>
        <w:t>Соедини</w:t>
      </w:r>
      <w:r w:rsidRPr="007D67CC">
        <w:rPr>
          <w:b/>
          <w:bCs/>
          <w:color w:val="000000"/>
          <w:sz w:val="24"/>
          <w:szCs w:val="24"/>
          <w:lang w:val="en-US"/>
        </w:rPr>
        <w:t> </w:t>
      </w:r>
      <w:r w:rsidRPr="007D67CC">
        <w:rPr>
          <w:b/>
          <w:bCs/>
          <w:color w:val="000000"/>
          <w:sz w:val="24"/>
          <w:szCs w:val="24"/>
        </w:rPr>
        <w:t>части</w:t>
      </w:r>
      <w:r w:rsidRPr="007D67CC">
        <w:rPr>
          <w:b/>
          <w:bCs/>
          <w:color w:val="000000"/>
          <w:sz w:val="24"/>
          <w:szCs w:val="24"/>
          <w:lang w:val="en-US"/>
        </w:rPr>
        <w:t> </w:t>
      </w:r>
      <w:r w:rsidRPr="007D67CC">
        <w:rPr>
          <w:b/>
          <w:bCs/>
          <w:color w:val="000000"/>
          <w:sz w:val="24"/>
          <w:szCs w:val="24"/>
        </w:rPr>
        <w:t>предложений</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Der Verkehr ist hier a)viele Flugzeuge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Hier fliegen auch b) der Mann Kaffe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3.Sein Freund geht c) gern Eis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4.Im Restaurant trinkt d) nicht stark fahre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5.Auf der Straße sind e)langsam Rad</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6.Der Junge fährt f) sehr schmal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7.Unsere Kinder essen g) schnell zu Fuß</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8. Die Gasse ist h) viele Autos, Busse, Straßenbahnen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br/>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3.</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пропущенные</w:t>
      </w:r>
      <w:r w:rsidRPr="007D67CC">
        <w:rPr>
          <w:b/>
          <w:bCs/>
          <w:color w:val="000000"/>
          <w:sz w:val="24"/>
          <w:szCs w:val="24"/>
          <w:lang w:val="en-US"/>
        </w:rPr>
        <w:t> </w:t>
      </w:r>
      <w:r w:rsidRPr="007D67CC">
        <w:rPr>
          <w:b/>
          <w:bCs/>
          <w:color w:val="000000"/>
          <w:sz w:val="24"/>
          <w:szCs w:val="24"/>
        </w:rPr>
        <w:t>слова</w:t>
      </w:r>
      <w:r w:rsidRPr="007D67CC">
        <w:rPr>
          <w:b/>
          <w:bCs/>
          <w:color w:val="000000"/>
          <w:sz w:val="24"/>
          <w:szCs w:val="24"/>
          <w:lang w:val="en-US"/>
        </w:rPr>
        <w:t>: eine Fußgängerzone , lang, breit, Eis, schmal, zu Fuß gehen, still, trinken ,einkaufen, Rad fahren.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Die Straßen in der Stadt sind …..1….. und ….2….. . Aber die Gassen sind …..3….. und …..4…. . Hier ist auch …..5….. . Viele Menschen …..6….. hier ….6….. . In großen Geschäften können die Stadtbewohner …..7…. . In kleinen Cafes ….8…. die Menschen Kaffe und essen ….9…. . Die Kinder ….10…. .</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4. </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нужную</w:t>
      </w:r>
      <w:r w:rsidRPr="007D67CC">
        <w:rPr>
          <w:b/>
          <w:bCs/>
          <w:color w:val="000000"/>
          <w:sz w:val="24"/>
          <w:szCs w:val="24"/>
          <w:lang w:val="en-US"/>
        </w:rPr>
        <w:t> </w:t>
      </w:r>
      <w:r w:rsidRPr="007D67CC">
        <w:rPr>
          <w:b/>
          <w:bCs/>
          <w:color w:val="000000"/>
          <w:sz w:val="24"/>
          <w:szCs w:val="24"/>
        </w:rPr>
        <w:t>форму</w:t>
      </w:r>
      <w:r w:rsidRPr="007D67CC">
        <w:rPr>
          <w:b/>
          <w:bCs/>
          <w:color w:val="000000"/>
          <w:sz w:val="24"/>
          <w:szCs w:val="24"/>
          <w:lang w:val="en-US"/>
        </w:rPr>
        <w:t> </w:t>
      </w:r>
      <w:r w:rsidRPr="007D67CC">
        <w:rPr>
          <w:b/>
          <w:bCs/>
          <w:color w:val="000000"/>
          <w:sz w:val="24"/>
          <w:szCs w:val="24"/>
        </w:rPr>
        <w:t>глагола</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Mein Freund ….. nach Berlin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fähr</w:t>
      </w:r>
      <w:r w:rsidRPr="007D67CC">
        <w:rPr>
          <w:b/>
          <w:bCs/>
          <w:color w:val="000000"/>
          <w:sz w:val="24"/>
          <w:szCs w:val="24"/>
          <w:lang w:val="en-US"/>
        </w:rPr>
        <w:t>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b) fahre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c)fahrt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2.Der Hund …… schnell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lauft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b) laufe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c) läuft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 du Eis?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esst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lastRenderedPageBreak/>
        <w:t>b) isst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c )esse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4.Wir …… nach Hause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)laufen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b) läuft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c) laufe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5.Wohin ….. du?</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fahrt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b) fährt</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c) fährst</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5. Вставь пропущенные буквы.</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l - - t 2. - - ill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s - - ber - - ark</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l - - fen die - - raßenbahn</w:t>
      </w:r>
    </w:p>
    <w:p w:rsidR="00B86822" w:rsidRPr="007D67CC" w:rsidRDefault="00B86822" w:rsidP="00B86822">
      <w:pPr>
        <w:pStyle w:val="a6"/>
        <w:shd w:val="clear" w:color="auto" w:fill="FFFFFF"/>
        <w:spacing w:line="240" w:lineRule="auto"/>
        <w:rPr>
          <w:color w:val="000000"/>
          <w:sz w:val="24"/>
          <w:szCs w:val="24"/>
          <w:lang w:val="en-US"/>
        </w:rPr>
      </w:pP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 xml:space="preserve">3.der Fu – </w:t>
      </w:r>
      <w:r w:rsidRPr="007D67CC">
        <w:rPr>
          <w:color w:val="000000"/>
          <w:sz w:val="24"/>
          <w:szCs w:val="24"/>
          <w:lang w:val="en-US"/>
        </w:rPr>
        <w:pgNum/>
      </w:r>
      <w:r w:rsidRPr="007D67CC">
        <w:rPr>
          <w:color w:val="000000"/>
          <w:sz w:val="24"/>
          <w:szCs w:val="24"/>
          <w:lang w:val="en-US"/>
        </w:rPr>
        <w:t>nlage 4. Br - - t</w:t>
      </w:r>
    </w:p>
    <w:p w:rsidR="00B86822" w:rsidRPr="002C4679" w:rsidRDefault="00B86822" w:rsidP="00B86822">
      <w:pPr>
        <w:pStyle w:val="a6"/>
        <w:shd w:val="clear" w:color="auto" w:fill="FFFFFF"/>
        <w:spacing w:line="240" w:lineRule="auto"/>
        <w:rPr>
          <w:color w:val="000000"/>
          <w:sz w:val="24"/>
          <w:szCs w:val="24"/>
          <w:lang w:val="en-US"/>
        </w:rPr>
      </w:pPr>
      <w:r w:rsidRPr="002C4679">
        <w:rPr>
          <w:color w:val="000000"/>
          <w:sz w:val="24"/>
          <w:szCs w:val="24"/>
          <w:lang w:val="en-US"/>
        </w:rPr>
        <w:t>zu Fu – gehen - - nkaufen</w:t>
      </w:r>
    </w:p>
    <w:p w:rsidR="00B86822" w:rsidRPr="002C4679" w:rsidRDefault="00B86822" w:rsidP="00B86822">
      <w:pPr>
        <w:pStyle w:val="a6"/>
        <w:widowControl/>
        <w:shd w:val="clear" w:color="auto" w:fill="FFFFFF"/>
        <w:suppressAutoHyphens w:val="0"/>
        <w:autoSpaceDN/>
        <w:spacing w:line="240" w:lineRule="auto"/>
        <w:ind w:left="-360" w:firstLine="0"/>
        <w:jc w:val="left"/>
        <w:textAlignment w:val="auto"/>
        <w:rPr>
          <w:color w:val="000000"/>
          <w:sz w:val="24"/>
          <w:szCs w:val="24"/>
          <w:lang w:val="en-US"/>
        </w:rPr>
      </w:pPr>
    </w:p>
    <w:p w:rsidR="00B86822" w:rsidRPr="007D67CC" w:rsidRDefault="00B86822" w:rsidP="00B86822">
      <w:pPr>
        <w:pStyle w:val="a6"/>
        <w:widowControl/>
        <w:shd w:val="clear" w:color="auto" w:fill="FFFFFF"/>
        <w:suppressAutoHyphens w:val="0"/>
        <w:autoSpaceDN/>
        <w:spacing w:line="240" w:lineRule="auto"/>
        <w:ind w:left="-360" w:firstLine="0"/>
        <w:jc w:val="left"/>
        <w:textAlignment w:val="auto"/>
        <w:rPr>
          <w:color w:val="000000"/>
          <w:sz w:val="24"/>
          <w:szCs w:val="24"/>
          <w:lang w:val="en-US"/>
        </w:rPr>
      </w:pPr>
      <w:r w:rsidRPr="007D67CC">
        <w:rPr>
          <w:color w:val="000000"/>
          <w:sz w:val="24"/>
          <w:szCs w:val="24"/>
          <w:lang w:val="en-US"/>
        </w:rPr>
        <w:t>- nige</w:t>
      </w:r>
    </w:p>
    <w:p w:rsidR="00B86822" w:rsidRPr="007D67CC" w:rsidRDefault="00B86822" w:rsidP="00B86822">
      <w:pPr>
        <w:pStyle w:val="a6"/>
        <w:shd w:val="clear" w:color="auto" w:fill="FFFFFF"/>
        <w:spacing w:line="240" w:lineRule="auto"/>
        <w:rPr>
          <w:color w:val="000000"/>
          <w:sz w:val="24"/>
          <w:szCs w:val="24"/>
          <w:lang w:val="en-US"/>
        </w:rPr>
      </w:pP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4. Kontrollarbeit zum Thema : “Wo und wiewohnen die Menschen?”</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 Подбери к словам из левой колонки антонимы из правой.</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1.hoch a) alt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neu b)hinten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3.rechts c) niedrig</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vorn d)hier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dort e) links</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2. </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пропущенные</w:t>
      </w:r>
      <w:r w:rsidRPr="007D67CC">
        <w:rPr>
          <w:b/>
          <w:bCs/>
          <w:color w:val="000000"/>
          <w:sz w:val="24"/>
          <w:szCs w:val="24"/>
          <w:lang w:val="en-US"/>
        </w:rPr>
        <w:t> </w:t>
      </w:r>
      <w:r w:rsidRPr="007D67CC">
        <w:rPr>
          <w:b/>
          <w:bCs/>
          <w:color w:val="000000"/>
          <w:sz w:val="24"/>
          <w:szCs w:val="24"/>
        </w:rPr>
        <w:t>слова</w:t>
      </w:r>
      <w:r w:rsidRPr="007D67CC">
        <w:rPr>
          <w:b/>
          <w:bCs/>
          <w:color w:val="000000"/>
          <w:sz w:val="24"/>
          <w:szCs w:val="24"/>
          <w:lang w:val="en-US"/>
        </w:rPr>
        <w:t> :Ordnung, Stadtrand, mietet, Garten, Wohnungen, beguem, niedrig, hoch, neu.</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Wir wohnen Gartenstraße, 19.Unsere Familie …..1….. dieses Haus. Es ist nicht ….2…. und nicht …..3….. Es ist nicht ….4…. , aber alt. Unser Haus ist sehr …..5….. . Vor dem Haus ist ein großer ….6….. . Wir gehen dort spazieren. Meine Mutter sorgt für …..7….. . Hinten ist ein Mehrfamilienhaus. Dort sind viele ….8…. . Wir wohnen am ….9 …. .</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3. </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нужный</w:t>
      </w:r>
      <w:r w:rsidRPr="007D67CC">
        <w:rPr>
          <w:b/>
          <w:bCs/>
          <w:color w:val="000000"/>
          <w:sz w:val="24"/>
          <w:szCs w:val="24"/>
          <w:lang w:val="en-US"/>
        </w:rPr>
        <w:t> </w:t>
      </w:r>
      <w:r w:rsidRPr="007D67CC">
        <w:rPr>
          <w:b/>
          <w:bCs/>
          <w:color w:val="000000"/>
          <w:sz w:val="24"/>
          <w:szCs w:val="24"/>
        </w:rPr>
        <w:t>артикль</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In ….Stadt sind viele Autos.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die b) der c) dem</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An ….. Baum ist ein Haus.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dem b) der c)das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Auf ….. Plätzen sind viele Menschen.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den b) der c)dem</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Vor ….. Schloss steht ein Auto .</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den b) dem c) das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Vor ….. Telefonzelle sitzt ein Hund.</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die b) der c) das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6. In ……Wohnung wohnen wir.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die b) der c) den</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4. Напиши, из каких слов образованы следующие сложные слова.</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der Wohnblock</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das Hochhaus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die Stadtmitte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der Marktplatz</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lastRenderedPageBreak/>
        <w:t>5. der Stadtteil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br/>
      </w:r>
      <w:r w:rsidRPr="007D67CC">
        <w:rPr>
          <w:b/>
          <w:bCs/>
          <w:color w:val="000000"/>
          <w:sz w:val="24"/>
          <w:szCs w:val="24"/>
          <w:lang w:val="en-US"/>
        </w:rPr>
        <w:t>Kontrollarbeit zum Thema: “ Bei Gabi zuHause”</w:t>
      </w:r>
    </w:p>
    <w:p w:rsidR="00B86822" w:rsidRPr="007D67CC" w:rsidRDefault="00B86822" w:rsidP="00B86822">
      <w:pPr>
        <w:pStyle w:val="a6"/>
        <w:shd w:val="clear" w:color="auto" w:fill="FFFFFF"/>
        <w:spacing w:line="240" w:lineRule="auto"/>
        <w:rPr>
          <w:color w:val="000000"/>
          <w:sz w:val="24"/>
          <w:szCs w:val="24"/>
          <w:lang w:val="en-US"/>
        </w:rPr>
      </w:pP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1.Вставь слова, заключенные в скобках в нужной форме.</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1.Können wir ….. helfen? (Sie)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Wir antworten ….. (der Lehrer).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Er schreibt ….. (ich).</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Wer schreibt ….. Briefe? (wir)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Hilft …… dein Freund? (die Großmutter)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6. Das Bild gefällt ….. (das Mädchen).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7. Wer antwortet …….. ? (ihr)</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2. </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пропущенные</w:t>
      </w:r>
      <w:r w:rsidRPr="007D67CC">
        <w:rPr>
          <w:b/>
          <w:bCs/>
          <w:color w:val="000000"/>
          <w:sz w:val="24"/>
          <w:szCs w:val="24"/>
          <w:lang w:val="en-US"/>
        </w:rPr>
        <w:t> </w:t>
      </w:r>
      <w:r w:rsidRPr="007D67CC">
        <w:rPr>
          <w:b/>
          <w:bCs/>
          <w:color w:val="000000"/>
          <w:sz w:val="24"/>
          <w:szCs w:val="24"/>
        </w:rPr>
        <w:t>слова</w:t>
      </w:r>
      <w:r w:rsidRPr="007D67CC">
        <w:rPr>
          <w:b/>
          <w:bCs/>
          <w:color w:val="000000"/>
          <w:sz w:val="24"/>
          <w:szCs w:val="24"/>
          <w:lang w:val="en-US"/>
        </w:rPr>
        <w:t>: Blumenbeete, mein Schreibtisch, gemütlich, Vorgarten, Wand, Bett, Blumentöpfe, hängen.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Unsere Familie hat ein Einfamilienhaus. Es ist sehr ….. 1 ….. . Vor dem Haus ist ein …..2 …. . Hier sind viele ….. 3 …… . Mein Zimmer ist nicht groß. Links an der ….. 4….. steht ein Bücherschrank. Neben ihm steht mein …..5 …. . Am Fenster …..6 ….. Gardienen. Auf dem Fensterbrett stehen ….. 7 … . In der Mitte ist …..8….. . Hier mache ich meine Hausaufgaben .</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3. </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пропущенный</w:t>
      </w:r>
      <w:r w:rsidRPr="007D67CC">
        <w:rPr>
          <w:b/>
          <w:bCs/>
          <w:color w:val="000000"/>
          <w:sz w:val="24"/>
          <w:szCs w:val="24"/>
          <w:lang w:val="en-US"/>
        </w:rPr>
        <w:t> </w:t>
      </w:r>
      <w:r w:rsidRPr="007D67CC">
        <w:rPr>
          <w:b/>
          <w:bCs/>
          <w:color w:val="000000"/>
          <w:sz w:val="24"/>
          <w:szCs w:val="24"/>
        </w:rPr>
        <w:t>предлог</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 Dem Haus ist ein Vorgarten.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in b) vor c) über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Der Tisch steht ….. dem Sofa und dem Schrank.</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zwischen b) hinter c) in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3.Ich spreche ….. dem Freund.</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nach b)mit c) aus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Die Leuchte hängt ….. dem Schreibtisch.</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an b) auf c) über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Das Bild hängt …. Der Wand.</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auf b) an c) in</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4. </w:t>
      </w:r>
      <w:r w:rsidRPr="007D67CC">
        <w:rPr>
          <w:b/>
          <w:bCs/>
          <w:color w:val="000000"/>
          <w:sz w:val="24"/>
          <w:szCs w:val="24"/>
        </w:rPr>
        <w:t>Укажи</w:t>
      </w:r>
      <w:r w:rsidRPr="007D67CC">
        <w:rPr>
          <w:b/>
          <w:bCs/>
          <w:color w:val="000000"/>
          <w:sz w:val="24"/>
          <w:szCs w:val="24"/>
          <w:lang w:val="en-US"/>
        </w:rPr>
        <w:t> </w:t>
      </w:r>
      <w:r w:rsidRPr="007D67CC">
        <w:rPr>
          <w:b/>
          <w:bCs/>
          <w:color w:val="000000"/>
          <w:sz w:val="24"/>
          <w:szCs w:val="24"/>
        </w:rPr>
        <w:t>род</w:t>
      </w:r>
      <w:r w:rsidRPr="007D67CC">
        <w:rPr>
          <w:b/>
          <w:bCs/>
          <w:color w:val="000000"/>
          <w:sz w:val="24"/>
          <w:szCs w:val="24"/>
          <w:lang w:val="en-US"/>
        </w:rPr>
        <w:t> </w:t>
      </w:r>
      <w:r w:rsidRPr="007D67CC">
        <w:rPr>
          <w:b/>
          <w:bCs/>
          <w:color w:val="000000"/>
          <w:sz w:val="24"/>
          <w:szCs w:val="24"/>
        </w:rPr>
        <w:t>имен</w:t>
      </w:r>
      <w:r w:rsidRPr="007D67CC">
        <w:rPr>
          <w:b/>
          <w:bCs/>
          <w:color w:val="000000"/>
          <w:sz w:val="24"/>
          <w:szCs w:val="24"/>
          <w:lang w:val="en-US"/>
        </w:rPr>
        <w:t> </w:t>
      </w:r>
      <w:r w:rsidRPr="007D67CC">
        <w:rPr>
          <w:b/>
          <w:bCs/>
          <w:color w:val="000000"/>
          <w:sz w:val="24"/>
          <w:szCs w:val="24"/>
        </w:rPr>
        <w:t>существительных</w:t>
      </w:r>
      <w:r w:rsidRPr="007D67CC">
        <w:rPr>
          <w:b/>
          <w:bCs/>
          <w:color w:val="000000"/>
          <w:sz w:val="24"/>
          <w:szCs w:val="24"/>
          <w:lang w:val="en-US"/>
        </w:rPr>
        <w:t>:Decke, Fußboden, Wand, Stock, Garage, Treppe, Erdgeschoss, Fenster, Blumentopf, Gardienen.</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Die:</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Der:</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Das:</w:t>
      </w:r>
    </w:p>
    <w:p w:rsidR="00B86822" w:rsidRPr="007D67CC" w:rsidRDefault="00B86822" w:rsidP="00B86822">
      <w:pPr>
        <w:pStyle w:val="a6"/>
        <w:shd w:val="clear" w:color="auto" w:fill="FFFFFF"/>
        <w:spacing w:line="240" w:lineRule="auto"/>
        <w:rPr>
          <w:color w:val="000000"/>
          <w:sz w:val="24"/>
          <w:szCs w:val="24"/>
        </w:rPr>
      </w:pP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5. Найди 8 слов, обозначающих предметы мебели.</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br/>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6. Kontrollarbeit zum Thema :”Wie sieht die Stad zu verschiedenen Jahreszeiten aus</w:t>
      </w:r>
      <w:r w:rsidRPr="007D67CC">
        <w:rPr>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1.Найди слова, которые обобщают значение каждой группы.</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1.Montag, Dienstag ,Mittwoch , Donnerstag, Freitag , Sonnabend, Sonntag.</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Jahreszeiten b)Monate c)Wochentage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2.derWinter,derFrühling, der Sommer, der Herbst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Jahreszeiten b) Monate c) Wochentage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3.Januar,Februar,März,Aptil,Mai,Juni,Juli,August,September,Oktober,November,Dezember.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a)Jahreszeiten b)Monate c)Wochentage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Rodeln, Schilaufen, eine Schneeballschlacht machen.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a)der Herbst b)de Frühling c) der Winter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das Geschenk, feiern, das Neujahr, die Weihnachten.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a)der Feiertag b)die Ferien c)der Winter</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2.Запиши числительные прописью.</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lastRenderedPageBreak/>
        <w:t>1.Heutistder19. Dezember.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2.Montagist der 1. Tag.</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3.Der 3. Jahreszeitist der Sommer.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Meine Mutti hat Geburtstag am 30. September.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5.Wir feiern den Frauentag am 8.März.</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3.</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следующие</w:t>
      </w:r>
      <w:r w:rsidRPr="007D67CC">
        <w:rPr>
          <w:b/>
          <w:bCs/>
          <w:color w:val="000000"/>
          <w:sz w:val="24"/>
          <w:szCs w:val="24"/>
          <w:lang w:val="en-US"/>
        </w:rPr>
        <w:t> </w:t>
      </w:r>
      <w:r w:rsidRPr="007D67CC">
        <w:rPr>
          <w:b/>
          <w:bCs/>
          <w:color w:val="000000"/>
          <w:sz w:val="24"/>
          <w:szCs w:val="24"/>
        </w:rPr>
        <w:t>слова</w:t>
      </w:r>
      <w:r w:rsidRPr="007D67CC">
        <w:rPr>
          <w:b/>
          <w:bCs/>
          <w:color w:val="000000"/>
          <w:sz w:val="24"/>
          <w:szCs w:val="24"/>
          <w:lang w:val="en-US"/>
        </w:rPr>
        <w:t>: rodeln, Schlittschuh, überall, Schi, Winter, schneit, Schneeflocken, feiern, Geschenke.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Esist……1…… .Es …..2….. . ….3…. liegt Schnee. ….4….. fallen auf die Erde. Die Kinder laufen ….5….. und …6……. . Einige Kinder …..7…… .Im Winter ….8….. wir Feiertage: Neujahr und Weihnachten. Viele Menschen machen …9….. selbst.</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4 </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пропущенные</w:t>
      </w:r>
      <w:r w:rsidRPr="007D67CC">
        <w:rPr>
          <w:b/>
          <w:bCs/>
          <w:color w:val="000000"/>
          <w:sz w:val="24"/>
          <w:szCs w:val="24"/>
          <w:lang w:val="en-US"/>
        </w:rPr>
        <w:t> </w:t>
      </w:r>
      <w:r w:rsidRPr="007D67CC">
        <w:rPr>
          <w:b/>
          <w:bCs/>
          <w:color w:val="000000"/>
          <w:sz w:val="24"/>
          <w:szCs w:val="24"/>
        </w:rPr>
        <w:t>буквы</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Das Ge- c-e-k, das Weih- - - -ten, das N- -ja- -, das O – t- r n, das Über –a –c –u-gs –i,</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gr – t – l - - r –n, w- n –ch – 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br/>
      </w:r>
      <w:r w:rsidRPr="007D67CC">
        <w:rPr>
          <w:b/>
          <w:bCs/>
          <w:color w:val="000000"/>
          <w:sz w:val="24"/>
          <w:szCs w:val="24"/>
          <w:lang w:val="en-US"/>
        </w:rPr>
        <w:t>7. Kontrollarbeit zum Thema : “Großes Reinemachen in der Stadt”.</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1.</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нужный</w:t>
      </w:r>
      <w:r w:rsidRPr="007D67CC">
        <w:rPr>
          <w:b/>
          <w:bCs/>
          <w:color w:val="000000"/>
          <w:sz w:val="24"/>
          <w:szCs w:val="24"/>
          <w:lang w:val="en-US"/>
        </w:rPr>
        <w:t> </w:t>
      </w:r>
      <w:r w:rsidRPr="007D67CC">
        <w:rPr>
          <w:b/>
          <w:bCs/>
          <w:color w:val="000000"/>
          <w:sz w:val="24"/>
          <w:szCs w:val="24"/>
        </w:rPr>
        <w:t>артикль</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Die Arbeiter bauen …….. Burg.</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eine b) einen c) ein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Wir brauchen ……… Bleistift.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a)ein b)eine c)einen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Jeder nimmt …….. Stück Karton.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eine b)einen c)ein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Dieser Junge bastelt ……. Haus.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ein b) einen c) eine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5.Wir nehmen …….. Klebstoff.</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eine b) einen c) ein</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2.Вставь пропущенный предлог.</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 xml:space="preserve">1. </w:t>
      </w:r>
      <w:r w:rsidRPr="007D67CC">
        <w:rPr>
          <w:color w:val="000000"/>
          <w:sz w:val="24"/>
          <w:szCs w:val="24"/>
          <w:lang w:val="en-US"/>
        </w:rPr>
        <w:t>Ich</w:t>
      </w:r>
      <w:r w:rsidRPr="007D67CC">
        <w:rPr>
          <w:color w:val="000000"/>
          <w:sz w:val="24"/>
          <w:szCs w:val="24"/>
        </w:rPr>
        <w:t xml:space="preserve"> </w:t>
      </w:r>
      <w:r w:rsidRPr="007D67CC">
        <w:rPr>
          <w:color w:val="000000"/>
          <w:sz w:val="24"/>
          <w:szCs w:val="24"/>
          <w:lang w:val="en-US"/>
        </w:rPr>
        <w:t>spreche</w:t>
      </w:r>
      <w:r w:rsidRPr="007D67CC">
        <w:rPr>
          <w:color w:val="000000"/>
          <w:sz w:val="24"/>
          <w:szCs w:val="24"/>
        </w:rPr>
        <w:t xml:space="preserve"> ……</w:t>
      </w:r>
      <w:r w:rsidRPr="007D67CC">
        <w:rPr>
          <w:color w:val="000000"/>
          <w:sz w:val="24"/>
          <w:szCs w:val="24"/>
          <w:lang w:val="en-US"/>
        </w:rPr>
        <w:t>dem</w:t>
      </w:r>
      <w:r w:rsidRPr="007D67CC">
        <w:rPr>
          <w:color w:val="000000"/>
          <w:sz w:val="24"/>
          <w:szCs w:val="24"/>
        </w:rPr>
        <w:t xml:space="preserve"> </w:t>
      </w:r>
      <w:r w:rsidRPr="007D67CC">
        <w:rPr>
          <w:color w:val="000000"/>
          <w:sz w:val="24"/>
          <w:szCs w:val="24"/>
          <w:lang w:val="en-US"/>
        </w:rPr>
        <w:t>Freund</w:t>
      </w:r>
      <w:r w:rsidRPr="007D67CC">
        <w:rPr>
          <w:color w:val="000000"/>
          <w:sz w:val="24"/>
          <w:szCs w:val="24"/>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nach b) mit c) aus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der Schule gehen wir spazieren.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mit b)in c) nach</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3.Er bastelt das Haus ……. Karton.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aus b) zu c) von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Wir haben einen Brief …… unserem Onkel.</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mit b)aus c)von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Meine Schwester wohnt …….der Oma.</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zu b) bei c) nach</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3.Дополни степени сравнения.</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Gut - ___________ - am besten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Gern- lieber - ___________</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 xml:space="preserve">Viel -____________ - am </w:t>
      </w:r>
      <w:r w:rsidRPr="007D67CC">
        <w:rPr>
          <w:color w:val="000000"/>
          <w:sz w:val="24"/>
          <w:szCs w:val="24"/>
          <w:lang w:val="en-US"/>
        </w:rPr>
        <w:pgNum/>
      </w:r>
      <w:r w:rsidRPr="007D67CC">
        <w:rPr>
          <w:color w:val="000000"/>
          <w:sz w:val="24"/>
          <w:szCs w:val="24"/>
          <w:lang w:val="en-US"/>
        </w:rPr>
        <w:t>nlagen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_________ - höher - _______</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4.</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пропущенные</w:t>
      </w:r>
      <w:r w:rsidRPr="007D67CC">
        <w:rPr>
          <w:b/>
          <w:bCs/>
          <w:color w:val="000000"/>
          <w:sz w:val="24"/>
          <w:szCs w:val="24"/>
          <w:lang w:val="en-US"/>
        </w:rPr>
        <w:t> </w:t>
      </w:r>
      <w:r w:rsidRPr="007D67CC">
        <w:rPr>
          <w:b/>
          <w:bCs/>
          <w:color w:val="000000"/>
          <w:sz w:val="24"/>
          <w:szCs w:val="24"/>
        </w:rPr>
        <w:t>буквы</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Ein Bl- - t P –p - - r, das L – n – al, der R- - i - - u - -i, al - - s N-t-g- , F- - -s-if-, St- - -chh - -z</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5.Какое слово лишнее в предложении?</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Sie basteln Schulen, Burgen, Radiergummis, Schlösser.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Ich nehme ein Blatt Papier, ein Stück Karton, eine Schere, das Geld und bastle.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Unsere Umwelt verschmutzen die Fabriken, die Vögel, die Betriebe, die Werke.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Wir wollen unsere ihre Stadt bauen.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br/>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lastRenderedPageBreak/>
        <w:t>8. Kontrollarbeit zum Thema: “Wieder kommen Gäste in der Stadt”</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1.Вставь нужный артикль.</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rPr>
        <w:t xml:space="preserve">1. Markus sitzt in ….. </w:t>
      </w:r>
      <w:r w:rsidRPr="007D67CC">
        <w:rPr>
          <w:color w:val="000000"/>
          <w:sz w:val="24"/>
          <w:szCs w:val="24"/>
          <w:lang w:val="en-US"/>
        </w:rPr>
        <w:t>Park</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a)den b)das c) dem</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Alle Kinder gehen gern in …... Zoo</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a)den b)dem c) das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3.An ….... Litfasssäule steht ein Junge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die b)der c)dem</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4.Ich gehe in ….Schloss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a)das b)dem c)den</w:t>
      </w:r>
    </w:p>
    <w:p w:rsidR="00B86822" w:rsidRPr="007D67CC" w:rsidRDefault="00B86822" w:rsidP="00B86822">
      <w:pPr>
        <w:pStyle w:val="a6"/>
        <w:shd w:val="clear" w:color="auto" w:fill="FFFFFF"/>
        <w:spacing w:line="240" w:lineRule="auto"/>
        <w:rPr>
          <w:color w:val="000000"/>
          <w:sz w:val="24"/>
          <w:szCs w:val="24"/>
          <w:lang w:val="en-US"/>
        </w:rPr>
      </w:pP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8. Kontrollarbeit zum Thema: “Wieder kommen Gäste in der Stadt”</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1.Вставь нужный артикль.</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rPr>
        <w:t xml:space="preserve">1. Markus sitzt in ….. </w:t>
      </w:r>
      <w:r w:rsidRPr="007D67CC">
        <w:rPr>
          <w:color w:val="000000"/>
          <w:sz w:val="24"/>
          <w:szCs w:val="24"/>
          <w:lang w:val="en-US"/>
        </w:rPr>
        <w:t>Park</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a)den b)das c) dem</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Alle Kinder gehen gern in …... Zoo</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a)den b)dem c) das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3.An ….... Litfasssäule steht ein Junge</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die b)der c)dem</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4.Ich gehe in ….Schloss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a)das b)dem c)den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5.Das Mädchen fährt in ….. Zirkus.</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das b)die c)den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6. der Verkäufer arbeitet in… Geschäft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a) den b)dem c)das</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2.</w:t>
      </w:r>
      <w:r w:rsidRPr="007D67CC">
        <w:rPr>
          <w:b/>
          <w:bCs/>
          <w:color w:val="000000"/>
          <w:sz w:val="24"/>
          <w:szCs w:val="24"/>
        </w:rPr>
        <w:t>Дополни</w:t>
      </w:r>
      <w:r w:rsidRPr="007D67CC">
        <w:rPr>
          <w:b/>
          <w:bCs/>
          <w:color w:val="000000"/>
          <w:sz w:val="24"/>
          <w:szCs w:val="24"/>
          <w:lang w:val="en-US"/>
        </w:rPr>
        <w:t> </w:t>
      </w:r>
      <w:r w:rsidRPr="007D67CC">
        <w:rPr>
          <w:b/>
          <w:bCs/>
          <w:color w:val="000000"/>
          <w:sz w:val="24"/>
          <w:szCs w:val="24"/>
        </w:rPr>
        <w:t>предложения</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1.Die Kinder gehen ins Gymnasium, a) um dort zu spielen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2.Die alte Frau geht in die Apotheke, b) um dort zu lernen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3.Peter geht ins Lebensmittelgeschäft, c) um es zu bewundern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4.Der Tourist geht ins Rathaus, d) um Lebensmittel zu kaufen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5.Der Junge läuft in den Hof, e) um dort Medizin zu kaufen</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3.Подбери к слову или словосочетанию подходящий по смыслу глагол.</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1.Parks und Garten a) bewundern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2.das Taschengeld b) bauen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3.Baume und Blumen c) sparen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 xml:space="preserve">4.Wohnhauser, Schulen, Geschäfte d) </w:t>
      </w:r>
      <w:r w:rsidRPr="007D67CC">
        <w:rPr>
          <w:color w:val="000000"/>
          <w:sz w:val="24"/>
          <w:szCs w:val="24"/>
          <w:lang w:val="en-US"/>
        </w:rPr>
        <w:pgNum/>
      </w:r>
      <w:r w:rsidRPr="007D67CC">
        <w:rPr>
          <w:color w:val="000000"/>
          <w:sz w:val="24"/>
          <w:szCs w:val="24"/>
          <w:lang w:val="en-US"/>
        </w:rPr>
        <w:t>nlagen</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t>5.Sehenswürdigkeiten e) pflanzen</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4. Какие школьные принадлежности есть у каждого в портфеле?</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1.Ich habe ……. Wir ….... Farben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Du hast……. Ihr …... einen Bleistift.</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lang w:val="en-US"/>
        </w:rPr>
        <w:t xml:space="preserve">3.Er hat …… </w:t>
      </w:r>
      <w:r w:rsidRPr="007D67CC">
        <w:rPr>
          <w:color w:val="000000"/>
          <w:sz w:val="24"/>
          <w:szCs w:val="24"/>
        </w:rPr>
        <w:t>Sie ….. einigeScheren.</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br/>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5.Опиши своего друга/ свою подругу.</w:t>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br/>
      </w:r>
    </w:p>
    <w:p w:rsidR="00B86822" w:rsidRPr="007D67CC" w:rsidRDefault="00B86822" w:rsidP="00B86822">
      <w:pPr>
        <w:pStyle w:val="a6"/>
        <w:shd w:val="clear" w:color="auto" w:fill="FFFFFF"/>
        <w:spacing w:line="240" w:lineRule="auto"/>
        <w:rPr>
          <w:color w:val="000000"/>
          <w:sz w:val="24"/>
          <w:szCs w:val="24"/>
        </w:rPr>
      </w:pPr>
      <w:r w:rsidRPr="007D67CC">
        <w:rPr>
          <w:color w:val="000000"/>
          <w:sz w:val="24"/>
          <w:szCs w:val="24"/>
        </w:rPr>
        <w:br/>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9. Kontrollarbeit zum Thema: “Unsere deutschen Freundinnen und Freunde bereiten ein Abschiedfest vor. Und wir“</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1.</w:t>
      </w:r>
      <w:r w:rsidRPr="007D67CC">
        <w:rPr>
          <w:b/>
          <w:bCs/>
          <w:color w:val="000000"/>
          <w:sz w:val="24"/>
          <w:szCs w:val="24"/>
        </w:rPr>
        <w:t>Вставь</w:t>
      </w:r>
      <w:r w:rsidRPr="007D67CC">
        <w:rPr>
          <w:b/>
          <w:bCs/>
          <w:color w:val="000000"/>
          <w:sz w:val="24"/>
          <w:szCs w:val="24"/>
          <w:lang w:val="en-US"/>
        </w:rPr>
        <w:t> </w:t>
      </w:r>
      <w:r w:rsidRPr="007D67CC">
        <w:rPr>
          <w:b/>
          <w:bCs/>
          <w:color w:val="000000"/>
          <w:sz w:val="24"/>
          <w:szCs w:val="24"/>
        </w:rPr>
        <w:t>в</w:t>
      </w:r>
      <w:r w:rsidRPr="007D67CC">
        <w:rPr>
          <w:b/>
          <w:bCs/>
          <w:color w:val="000000"/>
          <w:sz w:val="24"/>
          <w:szCs w:val="24"/>
          <w:lang w:val="en-US"/>
        </w:rPr>
        <w:t> </w:t>
      </w:r>
      <w:r w:rsidRPr="007D67CC">
        <w:rPr>
          <w:b/>
          <w:bCs/>
          <w:color w:val="000000"/>
          <w:sz w:val="24"/>
          <w:szCs w:val="24"/>
        </w:rPr>
        <w:t>предложения</w:t>
      </w:r>
      <w:r w:rsidRPr="007D67CC">
        <w:rPr>
          <w:b/>
          <w:bCs/>
          <w:color w:val="000000"/>
          <w:sz w:val="24"/>
          <w:szCs w:val="24"/>
          <w:lang w:val="en-US"/>
        </w:rPr>
        <w:t> </w:t>
      </w:r>
      <w:r w:rsidRPr="007D67CC">
        <w:rPr>
          <w:b/>
          <w:bCs/>
          <w:color w:val="000000"/>
          <w:sz w:val="24"/>
          <w:szCs w:val="24"/>
        </w:rPr>
        <w:t>слова</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lastRenderedPageBreak/>
        <w:t>schmeckt,Teller, an dem Tisch, Tassen, einen guten Kuchen, isst, auf den Teller, ihr.</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Kleine Else ist mit ihrer Mutter zu Besuch bei der Tante Erna. Sie sitzen …..1….. . Auf dem Tisch stehen …..2….. , …..3….. . Die Tante hat …..4…. gebacken und Else …..5…. mit Vergnügen. Die Tante möchte ….6…. noch ein Stück ….7…. legen. Else sagt : „ Oh es ….8…. !“</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2.</w:t>
      </w:r>
      <w:r w:rsidRPr="007D67CC">
        <w:rPr>
          <w:b/>
          <w:bCs/>
          <w:color w:val="000000"/>
          <w:sz w:val="24"/>
          <w:szCs w:val="24"/>
        </w:rPr>
        <w:t>Переведи</w:t>
      </w:r>
      <w:r w:rsidRPr="007D67CC">
        <w:rPr>
          <w:b/>
          <w:bCs/>
          <w:color w:val="000000"/>
          <w:sz w:val="24"/>
          <w:szCs w:val="24"/>
          <w:lang w:val="en-US"/>
        </w:rPr>
        <w:t> </w:t>
      </w:r>
      <w:r w:rsidRPr="007D67CC">
        <w:rPr>
          <w:b/>
          <w:bCs/>
          <w:color w:val="000000"/>
          <w:sz w:val="24"/>
          <w:szCs w:val="24"/>
        </w:rPr>
        <w:t>предложения</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Die Kinder gehen durch die Stadt.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 Sie gehen um die Ecke und sehen ein Café.</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Um das Café herum wachsen schöne Blumen.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Sie haben kein Geld und ohne Geld können sie nicht Eis kaufen.</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3. </w:t>
      </w:r>
      <w:r w:rsidRPr="007D67CC">
        <w:rPr>
          <w:b/>
          <w:bCs/>
          <w:color w:val="000000"/>
          <w:sz w:val="24"/>
          <w:szCs w:val="24"/>
        </w:rPr>
        <w:t>Соедини</w:t>
      </w:r>
      <w:r w:rsidRPr="007D67CC">
        <w:rPr>
          <w:b/>
          <w:bCs/>
          <w:color w:val="000000"/>
          <w:sz w:val="24"/>
          <w:szCs w:val="24"/>
          <w:lang w:val="en-US"/>
        </w:rPr>
        <w:t> </w:t>
      </w:r>
      <w:r w:rsidRPr="007D67CC">
        <w:rPr>
          <w:b/>
          <w:bCs/>
          <w:color w:val="000000"/>
          <w:sz w:val="24"/>
          <w:szCs w:val="24"/>
        </w:rPr>
        <w:t>части</w:t>
      </w:r>
      <w:r w:rsidRPr="007D67CC">
        <w:rPr>
          <w:b/>
          <w:bCs/>
          <w:color w:val="000000"/>
          <w:sz w:val="24"/>
          <w:szCs w:val="24"/>
          <w:lang w:val="en-US"/>
        </w:rPr>
        <w:t> </w:t>
      </w:r>
      <w:r w:rsidRPr="007D67CC">
        <w:rPr>
          <w:b/>
          <w:bCs/>
          <w:color w:val="000000"/>
          <w:sz w:val="24"/>
          <w:szCs w:val="24"/>
        </w:rPr>
        <w:t>предложений</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1. Ich schmücke a) einen Kuchen gebacken.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2.Habt ihr die Ausstellung b) mit Blumen die Aula.</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3. Er soll ein Abschiedsbild c) viele Gäste ein.</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4. Wir laden heute d) gut vorbereitet?</w:t>
      </w:r>
    </w:p>
    <w:p w:rsidR="00B86822" w:rsidRPr="007D67CC" w:rsidRDefault="00B86822" w:rsidP="00B86822">
      <w:pPr>
        <w:pStyle w:val="a6"/>
        <w:shd w:val="clear" w:color="auto" w:fill="FFFFFF"/>
        <w:spacing w:line="240" w:lineRule="auto"/>
        <w:rPr>
          <w:color w:val="000000"/>
          <w:sz w:val="24"/>
          <w:szCs w:val="24"/>
          <w:lang w:val="en-US"/>
        </w:rPr>
      </w:pPr>
      <w:r w:rsidRPr="007D67CC">
        <w:rPr>
          <w:color w:val="000000"/>
          <w:sz w:val="24"/>
          <w:szCs w:val="24"/>
          <w:lang w:val="en-US"/>
        </w:rPr>
        <w:t>5. Die Mutter hat e) malen</w:t>
      </w:r>
    </w:p>
    <w:p w:rsidR="00B86822" w:rsidRPr="007D67CC" w:rsidRDefault="00B86822" w:rsidP="00B86822">
      <w:pPr>
        <w:pStyle w:val="a6"/>
        <w:shd w:val="clear" w:color="auto" w:fill="FFFFFF"/>
        <w:spacing w:line="240" w:lineRule="auto"/>
        <w:rPr>
          <w:color w:val="000000"/>
          <w:sz w:val="24"/>
          <w:szCs w:val="24"/>
          <w:lang w:val="en-US"/>
        </w:rPr>
      </w:pPr>
      <w:r w:rsidRPr="007D67CC">
        <w:rPr>
          <w:b/>
          <w:bCs/>
          <w:color w:val="000000"/>
          <w:sz w:val="24"/>
          <w:szCs w:val="24"/>
          <w:lang w:val="en-US"/>
        </w:rPr>
        <w:t>4. </w:t>
      </w:r>
      <w:r w:rsidRPr="007D67CC">
        <w:rPr>
          <w:b/>
          <w:bCs/>
          <w:color w:val="000000"/>
          <w:sz w:val="24"/>
          <w:szCs w:val="24"/>
        </w:rPr>
        <w:t>Впиши</w:t>
      </w:r>
      <w:r w:rsidRPr="007D67CC">
        <w:rPr>
          <w:b/>
          <w:bCs/>
          <w:color w:val="000000"/>
          <w:sz w:val="24"/>
          <w:szCs w:val="24"/>
          <w:lang w:val="en-US"/>
        </w:rPr>
        <w:t> </w:t>
      </w:r>
      <w:r w:rsidRPr="007D67CC">
        <w:rPr>
          <w:b/>
          <w:bCs/>
          <w:color w:val="000000"/>
          <w:sz w:val="24"/>
          <w:szCs w:val="24"/>
        </w:rPr>
        <w:t>пропущенные</w:t>
      </w:r>
      <w:r w:rsidRPr="007D67CC">
        <w:rPr>
          <w:b/>
          <w:bCs/>
          <w:color w:val="000000"/>
          <w:sz w:val="24"/>
          <w:szCs w:val="24"/>
          <w:lang w:val="en-US"/>
        </w:rPr>
        <w:t> </w:t>
      </w:r>
      <w:r w:rsidRPr="007D67CC">
        <w:rPr>
          <w:b/>
          <w:bCs/>
          <w:color w:val="000000"/>
          <w:sz w:val="24"/>
          <w:szCs w:val="24"/>
        </w:rPr>
        <w:t>формы</w:t>
      </w:r>
      <w:r w:rsidRPr="007D67CC">
        <w:rPr>
          <w:b/>
          <w:bCs/>
          <w:color w:val="000000"/>
          <w:sz w:val="24"/>
          <w:szCs w:val="24"/>
          <w:lang w:val="en-US"/>
        </w:rPr>
        <w:t> </w:t>
      </w:r>
      <w:r w:rsidRPr="007D67CC">
        <w:rPr>
          <w:b/>
          <w:bCs/>
          <w:color w:val="000000"/>
          <w:sz w:val="24"/>
          <w:szCs w:val="24"/>
        </w:rPr>
        <w:t>глаголов</w:t>
      </w:r>
      <w:r w:rsidRPr="007D67CC">
        <w:rPr>
          <w:b/>
          <w:bCs/>
          <w:color w:val="000000"/>
          <w:sz w:val="24"/>
          <w:szCs w:val="24"/>
          <w:lang w:val="en-US"/>
        </w:rPr>
        <w:t>.</w:t>
      </w:r>
    </w:p>
    <w:p w:rsidR="00B86822" w:rsidRPr="007D67CC" w:rsidRDefault="00B86822" w:rsidP="00B86822">
      <w:pPr>
        <w:pStyle w:val="a6"/>
        <w:shd w:val="clear" w:color="auto" w:fill="FFFFFF"/>
        <w:spacing w:line="240" w:lineRule="auto"/>
        <w:rPr>
          <w:color w:val="000000"/>
          <w:sz w:val="24"/>
          <w:szCs w:val="24"/>
        </w:rPr>
      </w:pPr>
      <w:r w:rsidRPr="007D67CC">
        <w:rPr>
          <w:b/>
          <w:bCs/>
          <w:color w:val="000000"/>
          <w:sz w:val="24"/>
          <w:szCs w:val="24"/>
        </w:rPr>
        <w:t>5. Напиши приглашение на праздник ученикам 5 класса другой школ</w:t>
      </w:r>
    </w:p>
    <w:p w:rsidR="00B86822" w:rsidRPr="007D67CC" w:rsidRDefault="00B86822" w:rsidP="00B86822">
      <w:pPr>
        <w:spacing w:line="240" w:lineRule="auto"/>
        <w:rPr>
          <w:rFonts w:eastAsia="Times New Roman"/>
          <w:sz w:val="24"/>
          <w:szCs w:val="24"/>
        </w:rPr>
      </w:pPr>
    </w:p>
    <w:p w:rsidR="00B86822" w:rsidRPr="007D67CC" w:rsidRDefault="00B86822" w:rsidP="00B86822">
      <w:pPr>
        <w:spacing w:line="240" w:lineRule="auto"/>
        <w:rPr>
          <w:rFonts w:eastAsia="Times New Roman"/>
          <w:sz w:val="24"/>
          <w:szCs w:val="24"/>
        </w:rPr>
      </w:pPr>
    </w:p>
    <w:p w:rsidR="00B86822" w:rsidRPr="007D67CC" w:rsidRDefault="00B86822" w:rsidP="00B86822">
      <w:pPr>
        <w:spacing w:line="240" w:lineRule="auto"/>
        <w:jc w:val="center"/>
        <w:rPr>
          <w:rFonts w:eastAsia="Times New Roman"/>
          <w:b/>
          <w:sz w:val="24"/>
          <w:szCs w:val="24"/>
        </w:rPr>
      </w:pPr>
      <w:r w:rsidRPr="007D67CC">
        <w:rPr>
          <w:rFonts w:eastAsia="Times New Roman"/>
          <w:b/>
          <w:sz w:val="24"/>
          <w:szCs w:val="24"/>
        </w:rPr>
        <w:t>6 класс</w:t>
      </w:r>
    </w:p>
    <w:p w:rsidR="00B86822" w:rsidRPr="007D67CC" w:rsidRDefault="00B86822" w:rsidP="00B86822">
      <w:pPr>
        <w:rPr>
          <w:b/>
          <w:sz w:val="24"/>
          <w:szCs w:val="24"/>
        </w:rPr>
      </w:pPr>
      <w:r w:rsidRPr="007D67CC">
        <w:rPr>
          <w:b/>
          <w:sz w:val="24"/>
          <w:szCs w:val="24"/>
        </w:rPr>
        <w:t xml:space="preserve">                                                  Пояснительная записка</w:t>
      </w:r>
    </w:p>
    <w:p w:rsidR="00B86822" w:rsidRPr="007D67CC" w:rsidRDefault="00B86822" w:rsidP="00B86822">
      <w:pPr>
        <w:rPr>
          <w:sz w:val="24"/>
          <w:szCs w:val="24"/>
        </w:rPr>
      </w:pPr>
      <w:r w:rsidRPr="007D67CC">
        <w:rPr>
          <w:sz w:val="24"/>
          <w:szCs w:val="24"/>
        </w:rPr>
        <w:t xml:space="preserve">Рабочая программа учебного предмета «Немецкий язык», составлена в соответствии с требованиями федерального компонента государственного образовательного стандарта  и примерной программы по немецкому языку Министерства Образования и науки РФ, программы общеобразовательных учреждений Немецкий язык для 5-9  классы Бим И. Л., и материалам учебно – методического комплекса Бим И. Л., рекомендованного Минобрнауки РФ и департаментом образования, согласно регионального базисного плана, утвержденного МО Оренбургской обл. (Приказ № 01 – 21/1450 от 31.07.2018 г. «О </w:t>
      </w:r>
    </w:p>
    <w:p w:rsidR="00B86822" w:rsidRPr="007D67CC" w:rsidRDefault="00B86822" w:rsidP="00B86822">
      <w:pPr>
        <w:rPr>
          <w:sz w:val="24"/>
          <w:szCs w:val="24"/>
        </w:rPr>
      </w:pPr>
      <w:r w:rsidRPr="007D67CC">
        <w:rPr>
          <w:sz w:val="24"/>
          <w:szCs w:val="24"/>
        </w:rPr>
        <w:t xml:space="preserve">формировании учебных планов образовательных организаций Оренбургской области в </w:t>
      </w:r>
    </w:p>
    <w:p w:rsidR="00B86822" w:rsidRPr="007D67CC" w:rsidRDefault="00B86822" w:rsidP="00B86822">
      <w:pPr>
        <w:rPr>
          <w:sz w:val="24"/>
          <w:szCs w:val="24"/>
        </w:rPr>
      </w:pPr>
      <w:r w:rsidRPr="007D67CC">
        <w:rPr>
          <w:sz w:val="24"/>
          <w:szCs w:val="24"/>
        </w:rPr>
        <w:t>2018-2019 учебном году»), учебного плана МАОУ «Уртазымская СОШ» на 2018 -2019 учебный год (Приказ № 134 от 30.08.2018 г).</w:t>
      </w:r>
    </w:p>
    <w:p w:rsidR="00B86822" w:rsidRPr="007D67CC" w:rsidRDefault="00B86822" w:rsidP="00B86822">
      <w:pPr>
        <w:spacing w:line="240" w:lineRule="auto"/>
        <w:ind w:firstLine="708"/>
        <w:rPr>
          <w:sz w:val="24"/>
          <w:szCs w:val="24"/>
        </w:rPr>
      </w:pPr>
      <w:r w:rsidRPr="007D67CC">
        <w:rPr>
          <w:sz w:val="24"/>
          <w:szCs w:val="24"/>
        </w:rPr>
        <w:t>Курс обучения в 6-м классе ставит своей целью закрепить, совершенствовать и развить дальше приобретенные школьниками в 5-м классе языковые и страноведческие знания, как речевые навыки и умения, так и общие и специальные учебные умения, ценностные ориентации, а также сформировать новые с тем, чтобы учащиеся продвинулись дальше в своем практическом овладении немецким языком, продолжали приобщаться к культуре страны изучаемого языка и чтобы все это в своей совокупности обеспечивало средствами учебного предмета образование, воспитание и разностороннее развитие школьников.</w:t>
      </w:r>
    </w:p>
    <w:p w:rsidR="00B86822" w:rsidRPr="007D67CC" w:rsidRDefault="00B86822" w:rsidP="00B86822">
      <w:pPr>
        <w:spacing w:line="240" w:lineRule="auto"/>
        <w:ind w:firstLine="708"/>
        <w:rPr>
          <w:sz w:val="24"/>
          <w:szCs w:val="24"/>
        </w:rPr>
      </w:pPr>
      <w:r w:rsidRPr="007D67CC">
        <w:rPr>
          <w:sz w:val="24"/>
          <w:szCs w:val="24"/>
        </w:rPr>
        <w:t xml:space="preserve">Поскольку данная программа для 6-го класса продолжает и развивает систему обучения, реализуемую учебно-методическим комплектом для 5-го класса, с его помощью должны найти дальнейшее внедрение и развитие все основные принципы, положенные в основу обучения в 5-м классе. Это, прежде всего, общедидактические принципы — научность, сознательность, </w:t>
      </w:r>
      <w:r w:rsidRPr="007D67CC">
        <w:rPr>
          <w:sz w:val="24"/>
          <w:szCs w:val="24"/>
        </w:rPr>
        <w:lastRenderedPageBreak/>
        <w:t xml:space="preserve">наглядность, доступность, прочность, активность, которые нашли также своеобразное отражение и преломление в следующих принципах, подвергшихся по сравнению с 5-м классом некоторому уточнению.   Как и в 5-м классе, на основе структурно-функционального моделирования выделяются типы диалогов-образцов. Наряду с односторонним диалогом-расспросом, использование которого (например, в форме интервью) предусматривается и в 6-м классе, ведется работа и над двусторонним диалогом-расспросом и диалогом — обменом мнениями, суждениями. </w:t>
      </w:r>
    </w:p>
    <w:p w:rsidR="00B86822" w:rsidRPr="007D67CC" w:rsidRDefault="00B86822" w:rsidP="00B86822">
      <w:pPr>
        <w:spacing w:line="240" w:lineRule="auto"/>
        <w:ind w:left="142"/>
        <w:rPr>
          <w:sz w:val="24"/>
          <w:szCs w:val="24"/>
        </w:rPr>
      </w:pPr>
      <w:r w:rsidRPr="007D67CC">
        <w:rPr>
          <w:sz w:val="24"/>
          <w:szCs w:val="24"/>
        </w:rPr>
        <w:t xml:space="preserve">      Структурно-функциональный подход используется для организации обучения монологической речи. Проявляется это в учете речевых форм (коммуникативных типов речи) с присущими им особенностями и в выделении, помимо описания и сообщения, также пересказа и рассказа как объектов для целенаправленного формирования. Как и в 5-м классе, обучение должно строиться поэтапно с учетом уровней формирования знаний, навыков и умений: от отработки отдельных действий до формирования целостной деятельности, от осуществления действий по образцу, по опорам к осуществлению действий без непосредственной опоры на образец. При этом большое значение придается видам опор и достаточно длительным, т. е. повторяющимся, действиям на их основе. В этих целях продолжается начатая в 5-м классе работа над проектами.</w:t>
      </w:r>
    </w:p>
    <w:p w:rsidR="00B86822" w:rsidRPr="007D67CC" w:rsidRDefault="00B86822" w:rsidP="00B86822">
      <w:pPr>
        <w:spacing w:line="240" w:lineRule="auto"/>
        <w:ind w:left="142"/>
        <w:rPr>
          <w:sz w:val="24"/>
          <w:szCs w:val="24"/>
        </w:rPr>
      </w:pPr>
    </w:p>
    <w:p w:rsidR="00B86822" w:rsidRPr="007D67CC" w:rsidRDefault="00B86822" w:rsidP="00B86822">
      <w:pPr>
        <w:spacing w:line="240" w:lineRule="auto"/>
        <w:ind w:left="142"/>
        <w:rPr>
          <w:b/>
          <w:sz w:val="24"/>
          <w:szCs w:val="24"/>
          <w:u w:val="single"/>
        </w:rPr>
      </w:pPr>
    </w:p>
    <w:p w:rsidR="00B86822" w:rsidRPr="007D67CC" w:rsidRDefault="00B86822" w:rsidP="00B86822">
      <w:pPr>
        <w:spacing w:line="240" w:lineRule="auto"/>
        <w:ind w:left="142"/>
        <w:rPr>
          <w:b/>
          <w:sz w:val="24"/>
          <w:szCs w:val="24"/>
          <w:u w:val="single"/>
        </w:rPr>
      </w:pPr>
      <w:r w:rsidRPr="007D67CC">
        <w:rPr>
          <w:b/>
          <w:sz w:val="24"/>
          <w:szCs w:val="24"/>
          <w:u w:val="single"/>
        </w:rPr>
        <w:t xml:space="preserve">Место учебного предмета в учебном плане </w:t>
      </w:r>
    </w:p>
    <w:p w:rsidR="00B86822" w:rsidRPr="007D67CC" w:rsidRDefault="00B86822" w:rsidP="00B86822">
      <w:pPr>
        <w:spacing w:line="240" w:lineRule="auto"/>
        <w:ind w:left="142"/>
        <w:rPr>
          <w:sz w:val="24"/>
          <w:szCs w:val="24"/>
        </w:rPr>
      </w:pPr>
      <w:r w:rsidRPr="007D67CC">
        <w:rPr>
          <w:sz w:val="24"/>
          <w:szCs w:val="24"/>
        </w:rPr>
        <w:t>Согласно федеральному базисному плану образовательных учреждений РФ всего на изучение немецкого языка в 6 классе выделяется 102 ч. (из расчета 3 часа в неделю).</w:t>
      </w:r>
    </w:p>
    <w:p w:rsidR="00B86822" w:rsidRPr="007D67CC" w:rsidRDefault="00B86822" w:rsidP="00B86822">
      <w:pPr>
        <w:spacing w:line="240" w:lineRule="auto"/>
        <w:ind w:left="142"/>
        <w:rPr>
          <w:sz w:val="24"/>
          <w:szCs w:val="24"/>
        </w:rPr>
      </w:pPr>
      <w:r w:rsidRPr="007D67CC">
        <w:rPr>
          <w:b/>
          <w:sz w:val="24"/>
          <w:szCs w:val="24"/>
        </w:rPr>
        <w:t>Цели курса</w:t>
      </w:r>
    </w:p>
    <w:p w:rsidR="00B86822" w:rsidRPr="007D67CC" w:rsidRDefault="00B86822" w:rsidP="00B86822">
      <w:pPr>
        <w:spacing w:line="240" w:lineRule="auto"/>
        <w:ind w:left="142"/>
        <w:rPr>
          <w:sz w:val="24"/>
          <w:szCs w:val="24"/>
        </w:rPr>
      </w:pPr>
      <w:r w:rsidRPr="007D67CC">
        <w:rPr>
          <w:sz w:val="24"/>
          <w:szCs w:val="24"/>
        </w:rPr>
        <w:t>Изучение иностранного языка в целом и немецкого в частности в основной школе в соответствии со стандартом направлено на достижение следующих целей:</w:t>
      </w:r>
    </w:p>
    <w:p w:rsidR="00B86822" w:rsidRPr="007D67CC" w:rsidRDefault="00B86822" w:rsidP="00B86822">
      <w:pPr>
        <w:spacing w:line="240" w:lineRule="auto"/>
        <w:ind w:left="142"/>
        <w:rPr>
          <w:sz w:val="24"/>
          <w:szCs w:val="24"/>
        </w:rPr>
      </w:pPr>
      <w:r w:rsidRPr="007D67CC">
        <w:rPr>
          <w:sz w:val="24"/>
          <w:szCs w:val="24"/>
        </w:rPr>
        <w:t xml:space="preserve"> </w:t>
      </w:r>
      <w:r w:rsidRPr="007D67CC">
        <w:rPr>
          <w:sz w:val="24"/>
          <w:szCs w:val="24"/>
        </w:rPr>
        <w:sym w:font="Symbol" w:char="F0B7"/>
      </w:r>
      <w:r w:rsidRPr="007D67CC">
        <w:rPr>
          <w:sz w:val="24"/>
          <w:szCs w:val="24"/>
        </w:rPr>
        <w:t xml:space="preserve"> развитие и воспитание школьников средствами иностранного языка, в частности: понимание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w:t>
      </w:r>
    </w:p>
    <w:p w:rsidR="00B86822" w:rsidRPr="007D67CC" w:rsidRDefault="00B86822" w:rsidP="00B86822">
      <w:pPr>
        <w:spacing w:line="240" w:lineRule="auto"/>
        <w:ind w:left="142"/>
        <w:rPr>
          <w:sz w:val="24"/>
          <w:szCs w:val="24"/>
        </w:rPr>
      </w:pPr>
      <w:r w:rsidRPr="007D67CC">
        <w:rPr>
          <w:sz w:val="24"/>
          <w:szCs w:val="24"/>
        </w:rPr>
        <w:sym w:font="Symbol" w:char="F0B7"/>
      </w:r>
      <w:r w:rsidRPr="007D67CC">
        <w:rPr>
          <w:sz w:val="24"/>
          <w:szCs w:val="24"/>
        </w:rPr>
        <w:t xml:space="preserve">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 В процессе обучения курсу «Немецкий язык.» авторов И.Л. Бим, Л.В. Садомовой в 6 классе реализуются следующие цели:</w:t>
      </w:r>
    </w:p>
    <w:p w:rsidR="00B86822" w:rsidRPr="007D67CC" w:rsidRDefault="00B86822" w:rsidP="00B86822">
      <w:pPr>
        <w:spacing w:line="240" w:lineRule="auto"/>
        <w:ind w:left="142"/>
        <w:rPr>
          <w:sz w:val="24"/>
          <w:szCs w:val="24"/>
        </w:rPr>
      </w:pPr>
      <w:r w:rsidRPr="007D67CC">
        <w:rPr>
          <w:sz w:val="24"/>
          <w:szCs w:val="24"/>
        </w:rPr>
        <w:t xml:space="preserve"> </w:t>
      </w:r>
      <w:r w:rsidRPr="007D67CC">
        <w:rPr>
          <w:sz w:val="24"/>
          <w:szCs w:val="24"/>
        </w:rPr>
        <w:sym w:font="Symbol" w:char="F0B7"/>
      </w:r>
      <w:r w:rsidRPr="007D67CC">
        <w:rPr>
          <w:sz w:val="24"/>
          <w:szCs w:val="24"/>
        </w:rPr>
        <w:t xml:space="preserve"> развитие иноязычной коммуникативной компетенции в совокупности ее составляющих – речевой, языковой, социокультурной, компенсаторной, учебно- познавательной, а именно:</w:t>
      </w:r>
    </w:p>
    <w:p w:rsidR="00B86822" w:rsidRPr="007D67CC" w:rsidRDefault="00B86822" w:rsidP="00B86822">
      <w:pPr>
        <w:spacing w:line="240" w:lineRule="auto"/>
        <w:ind w:left="142"/>
        <w:rPr>
          <w:sz w:val="24"/>
          <w:szCs w:val="24"/>
        </w:rPr>
      </w:pPr>
      <w:r w:rsidRPr="007D67CC">
        <w:rPr>
          <w:sz w:val="24"/>
          <w:szCs w:val="24"/>
        </w:rPr>
        <w:t xml:space="preserve"> – речевая компетенция – развитие коммуникативных умений в говорении, аудировании, чтении, письме с тем, чтобы школьники достигли общеевропейского допорогового уровня обученности; </w:t>
      </w:r>
    </w:p>
    <w:p w:rsidR="00B86822" w:rsidRPr="007D67CC" w:rsidRDefault="00B86822" w:rsidP="00B86822">
      <w:pPr>
        <w:spacing w:line="240" w:lineRule="auto"/>
        <w:ind w:left="142"/>
        <w:rPr>
          <w:sz w:val="24"/>
          <w:szCs w:val="24"/>
        </w:rPr>
      </w:pPr>
      <w:r w:rsidRPr="007D67CC">
        <w:rPr>
          <w:sz w:val="24"/>
          <w:szCs w:val="24"/>
        </w:rPr>
        <w:t xml:space="preserve">– языковая компетенция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6 класса основной школы; освоение знаний о языковых явлениях изучаемого языка, разных способах выражения мысли в родном и иностранном языках; </w:t>
      </w:r>
    </w:p>
    <w:p w:rsidR="00B86822" w:rsidRPr="007D67CC" w:rsidRDefault="00B86822" w:rsidP="00B86822">
      <w:pPr>
        <w:spacing w:line="240" w:lineRule="auto"/>
        <w:ind w:left="142"/>
        <w:rPr>
          <w:sz w:val="24"/>
          <w:szCs w:val="24"/>
        </w:rPr>
      </w:pPr>
      <w:r w:rsidRPr="007D67CC">
        <w:rPr>
          <w:sz w:val="24"/>
          <w:szCs w:val="24"/>
        </w:rPr>
        <w:lastRenderedPageBreak/>
        <w:t xml:space="preserve">– социокультурная компетенция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B86822" w:rsidRPr="007D67CC" w:rsidRDefault="00B86822" w:rsidP="00B86822">
      <w:pPr>
        <w:spacing w:line="240" w:lineRule="auto"/>
        <w:ind w:left="142"/>
        <w:rPr>
          <w:sz w:val="24"/>
          <w:szCs w:val="24"/>
        </w:rPr>
      </w:pPr>
      <w:r w:rsidRPr="007D67CC">
        <w:rPr>
          <w:sz w:val="24"/>
          <w:szCs w:val="24"/>
        </w:rPr>
        <w:t>– компенсаторная компетенция – развитие умений выходить из затруднительного положения, вызванного нехваткой языковых средств при получении и передаче информации;</w:t>
      </w:r>
    </w:p>
    <w:p w:rsidR="00B86822" w:rsidRPr="007D67CC" w:rsidRDefault="00B86822" w:rsidP="00B86822">
      <w:pPr>
        <w:spacing w:line="240" w:lineRule="auto"/>
        <w:ind w:left="142"/>
        <w:rPr>
          <w:sz w:val="24"/>
          <w:szCs w:val="24"/>
        </w:rPr>
      </w:pPr>
      <w:r w:rsidRPr="007D67CC">
        <w:rPr>
          <w:sz w:val="24"/>
          <w:szCs w:val="24"/>
        </w:rPr>
        <w:t xml:space="preserve"> – учебно-познавательная компетенция – дальнейшее развитие общих и специальных учебных умений, универсальных способов деятельности; ознакомление с доступнымиучащимся способами и приемами самостоятельного изучения языков и культур, в том числе с использованием новых информационных технологий; Общеучебные умения, навыки и способы деятельности. На данной ступени обучения предусматривается развитие общеучебных умений, навыков и способов деятельности в следующих пределах: умение соотнести графический образ слова с его звуковым образом, опираться на языковую догадку в процессе чтения; наблюдение, сравнение и элементарный анализ языковых явлений – звуков, букв, буквосочетаний, слов, словосочетаний и предложений. У школьников формируется умение действовать по образцу и по аналогии при составлении собственных высказываний в пределах обозначенной тематики; умение списывать слова, предложения, текст на немецком языке, а также выписывать из него и (или) вставлять в него или изменять в нем слова в соответствии с решаемой учебной задачей (например, с целью формирования орфографических, лексических, грамматических навыков); умение пользоваться двуязычным словарем учебника и др. </w:t>
      </w:r>
    </w:p>
    <w:p w:rsidR="00B86822" w:rsidRPr="007D67CC" w:rsidRDefault="00B86822" w:rsidP="00B86822">
      <w:pPr>
        <w:spacing w:line="240" w:lineRule="auto"/>
        <w:ind w:left="142"/>
        <w:rPr>
          <w:sz w:val="24"/>
          <w:szCs w:val="24"/>
        </w:rPr>
      </w:pPr>
      <w:r w:rsidRPr="007D67CC">
        <w:rPr>
          <w:sz w:val="24"/>
          <w:szCs w:val="24"/>
          <w:u w:val="single"/>
        </w:rPr>
        <w:t>Ценностные ориентиры содержания предмета</w:t>
      </w:r>
      <w:r w:rsidRPr="007D67CC">
        <w:rPr>
          <w:sz w:val="24"/>
          <w:szCs w:val="24"/>
        </w:rPr>
        <w:t xml:space="preserve">. </w:t>
      </w:r>
    </w:p>
    <w:p w:rsidR="00B86822" w:rsidRPr="007D67CC" w:rsidRDefault="00B86822" w:rsidP="00B86822">
      <w:pPr>
        <w:spacing w:line="240" w:lineRule="auto"/>
        <w:ind w:left="142"/>
        <w:rPr>
          <w:sz w:val="24"/>
          <w:szCs w:val="24"/>
        </w:rPr>
      </w:pPr>
      <w:r w:rsidRPr="007D67CC">
        <w:rPr>
          <w:sz w:val="24"/>
          <w:szCs w:val="24"/>
        </w:rPr>
        <w:t xml:space="preserve">Ценностные ориентиры содержания учебного предмета «Иностранный язык» основываются на концепции духовно-нравственного развития и воспитания личности гражданина России, являющейся методологической основой реализации федерального стандарта общего образования. В соответствии с данной концепцией «духовно- нравственное воспитание личности гражданина России» – педагогически организованный процесс усвоения и принятия обучающимися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В учебном процессе российские школьники и дети стран изучаемого языка представлены в ситуациях, которые позволяют на доступном для младших школьников уровне обсуждать такие вопросы, как любовь к своей семье, здоровый образ жизни, трудолюбие, почитание родителей, забота о старших и младших, отношение к учебе, интерес к творчеству в разных его проявлениях. Существенное место уделяется и современным проблемам бережного отношения к природе и природным ресурсам, осознанию необходимости сохранения разнообразия природы не только родной страны, но и всей планеты Земля, что закладывает основы формирования экологического сознания младших школьников. Ценностные ориентиры составляют содержание, главным образом, воспитательного аспекта. </w:t>
      </w:r>
    </w:p>
    <w:p w:rsidR="00B86822" w:rsidRPr="007D67CC" w:rsidRDefault="00B86822" w:rsidP="00B86822">
      <w:pPr>
        <w:spacing w:line="240" w:lineRule="auto"/>
        <w:ind w:left="142"/>
        <w:rPr>
          <w:sz w:val="24"/>
          <w:szCs w:val="24"/>
        </w:rPr>
      </w:pPr>
      <w:r w:rsidRPr="007D67CC">
        <w:rPr>
          <w:sz w:val="24"/>
          <w:szCs w:val="24"/>
          <w:u w:val="single"/>
        </w:rPr>
        <w:t>Ведущие формы, методы обучения, педагогические технологии</w:t>
      </w:r>
      <w:r w:rsidRPr="007D67CC">
        <w:rPr>
          <w:sz w:val="24"/>
          <w:szCs w:val="24"/>
        </w:rPr>
        <w:t xml:space="preserve"> </w:t>
      </w:r>
    </w:p>
    <w:p w:rsidR="00B86822" w:rsidRPr="007D67CC" w:rsidRDefault="00B86822" w:rsidP="00B86822">
      <w:pPr>
        <w:spacing w:line="240" w:lineRule="auto"/>
        <w:ind w:left="142"/>
        <w:rPr>
          <w:sz w:val="24"/>
          <w:szCs w:val="24"/>
        </w:rPr>
      </w:pPr>
      <w:r w:rsidRPr="007D67CC">
        <w:rPr>
          <w:sz w:val="24"/>
          <w:szCs w:val="24"/>
        </w:rPr>
        <w:t xml:space="preserve">Применение разнообразных педагогических технологий: </w:t>
      </w:r>
    </w:p>
    <w:p w:rsidR="00B86822" w:rsidRPr="007D67CC" w:rsidRDefault="00B86822" w:rsidP="00B86822">
      <w:pPr>
        <w:spacing w:line="240" w:lineRule="auto"/>
        <w:ind w:left="142"/>
        <w:rPr>
          <w:sz w:val="24"/>
          <w:szCs w:val="24"/>
        </w:rPr>
      </w:pPr>
      <w:r w:rsidRPr="007D67CC">
        <w:rPr>
          <w:sz w:val="24"/>
          <w:szCs w:val="24"/>
        </w:rPr>
        <w:t xml:space="preserve">• Информационно - коммуникационные технологии; </w:t>
      </w:r>
    </w:p>
    <w:p w:rsidR="00B86822" w:rsidRPr="007D67CC" w:rsidRDefault="00B86822" w:rsidP="00B86822">
      <w:pPr>
        <w:spacing w:line="240" w:lineRule="auto"/>
        <w:ind w:left="142"/>
        <w:rPr>
          <w:sz w:val="24"/>
          <w:szCs w:val="24"/>
        </w:rPr>
      </w:pPr>
      <w:r w:rsidRPr="007D67CC">
        <w:rPr>
          <w:sz w:val="24"/>
          <w:szCs w:val="24"/>
        </w:rPr>
        <w:t xml:space="preserve">• Проектная технология (выполнение учениками исследовательских, творческихпроектов); </w:t>
      </w:r>
    </w:p>
    <w:p w:rsidR="00B86822" w:rsidRPr="007D67CC" w:rsidRDefault="00B86822" w:rsidP="00B86822">
      <w:pPr>
        <w:spacing w:line="240" w:lineRule="auto"/>
        <w:ind w:left="142"/>
        <w:rPr>
          <w:sz w:val="24"/>
          <w:szCs w:val="24"/>
        </w:rPr>
      </w:pPr>
      <w:r w:rsidRPr="007D67CC">
        <w:rPr>
          <w:sz w:val="24"/>
          <w:szCs w:val="24"/>
        </w:rPr>
        <w:t xml:space="preserve">• Игровые технологии; </w:t>
      </w:r>
    </w:p>
    <w:p w:rsidR="00B86822" w:rsidRPr="007D67CC" w:rsidRDefault="00B86822" w:rsidP="00B86822">
      <w:pPr>
        <w:spacing w:line="240" w:lineRule="auto"/>
        <w:ind w:left="142"/>
        <w:rPr>
          <w:sz w:val="24"/>
          <w:szCs w:val="24"/>
        </w:rPr>
      </w:pPr>
      <w:r w:rsidRPr="007D67CC">
        <w:rPr>
          <w:sz w:val="24"/>
          <w:szCs w:val="24"/>
        </w:rPr>
        <w:lastRenderedPageBreak/>
        <w:t xml:space="preserve">• Нестандартные формы уроков </w:t>
      </w:r>
    </w:p>
    <w:p w:rsidR="00B86822" w:rsidRPr="007D67CC" w:rsidRDefault="00B86822" w:rsidP="00B86822">
      <w:pPr>
        <w:spacing w:line="240" w:lineRule="auto"/>
        <w:ind w:left="142"/>
        <w:rPr>
          <w:sz w:val="24"/>
          <w:szCs w:val="24"/>
        </w:rPr>
      </w:pPr>
      <w:r w:rsidRPr="007D67CC">
        <w:rPr>
          <w:sz w:val="24"/>
          <w:szCs w:val="24"/>
        </w:rPr>
        <w:t>• Здоровьесберегающие технологии (динамические паузы, чередование различных видов деятельности учащихся на уроке с целью снятия напряжения и усталости).</w:t>
      </w:r>
    </w:p>
    <w:p w:rsidR="00B86822" w:rsidRPr="007D67CC" w:rsidRDefault="00B86822" w:rsidP="00B86822">
      <w:pPr>
        <w:spacing w:line="240" w:lineRule="auto"/>
        <w:ind w:left="142"/>
        <w:rPr>
          <w:sz w:val="24"/>
          <w:szCs w:val="24"/>
        </w:rPr>
      </w:pPr>
      <w:r w:rsidRPr="007D67CC">
        <w:rPr>
          <w:sz w:val="24"/>
          <w:szCs w:val="24"/>
        </w:rPr>
        <w:t xml:space="preserve"> • Дифференцированное обучение; </w:t>
      </w:r>
    </w:p>
    <w:p w:rsidR="00B86822" w:rsidRPr="007D67CC" w:rsidRDefault="00B86822" w:rsidP="00B86822">
      <w:pPr>
        <w:spacing w:line="240" w:lineRule="auto"/>
        <w:ind w:left="142"/>
        <w:rPr>
          <w:sz w:val="24"/>
          <w:szCs w:val="24"/>
        </w:rPr>
      </w:pPr>
      <w:r w:rsidRPr="007D67CC">
        <w:rPr>
          <w:sz w:val="24"/>
          <w:szCs w:val="24"/>
        </w:rPr>
        <w:t>• Групповые формы и методы;</w:t>
      </w:r>
    </w:p>
    <w:p w:rsidR="00B86822" w:rsidRPr="007D67CC" w:rsidRDefault="00B86822" w:rsidP="00B86822">
      <w:pPr>
        <w:spacing w:line="240" w:lineRule="auto"/>
        <w:ind w:left="142"/>
        <w:rPr>
          <w:sz w:val="24"/>
          <w:szCs w:val="24"/>
        </w:rPr>
      </w:pPr>
      <w:r w:rsidRPr="007D67CC">
        <w:rPr>
          <w:sz w:val="24"/>
          <w:szCs w:val="24"/>
        </w:rPr>
        <w:t xml:space="preserve"> • ТРИЗ. Методика применения упражнений зависит от целей занятий.</w:t>
      </w:r>
    </w:p>
    <w:p w:rsidR="00B86822" w:rsidRPr="007D67CC" w:rsidRDefault="00B86822" w:rsidP="00B86822">
      <w:pPr>
        <w:spacing w:line="240" w:lineRule="auto"/>
        <w:ind w:left="142"/>
        <w:rPr>
          <w:b/>
          <w:sz w:val="24"/>
          <w:szCs w:val="24"/>
        </w:rPr>
      </w:pPr>
      <w:r w:rsidRPr="007D67CC">
        <w:rPr>
          <w:b/>
          <w:sz w:val="24"/>
          <w:szCs w:val="24"/>
        </w:rPr>
        <w:t xml:space="preserve">                        </w:t>
      </w:r>
    </w:p>
    <w:p w:rsidR="00B86822" w:rsidRPr="007D67CC" w:rsidRDefault="00B86822" w:rsidP="00B86822">
      <w:pPr>
        <w:spacing w:line="240" w:lineRule="auto"/>
        <w:ind w:left="142"/>
        <w:rPr>
          <w:b/>
          <w:sz w:val="24"/>
          <w:szCs w:val="24"/>
        </w:rPr>
      </w:pPr>
    </w:p>
    <w:p w:rsidR="00B86822" w:rsidRPr="007D67CC" w:rsidRDefault="00B86822" w:rsidP="00B86822">
      <w:pPr>
        <w:spacing w:line="240" w:lineRule="auto"/>
        <w:ind w:left="142"/>
        <w:rPr>
          <w:b/>
          <w:sz w:val="24"/>
          <w:szCs w:val="24"/>
        </w:rPr>
      </w:pPr>
    </w:p>
    <w:p w:rsidR="00B86822" w:rsidRPr="007D67CC" w:rsidRDefault="00B86822" w:rsidP="00B86822">
      <w:pPr>
        <w:spacing w:line="240" w:lineRule="auto"/>
        <w:ind w:left="142"/>
        <w:rPr>
          <w:b/>
          <w:sz w:val="24"/>
          <w:szCs w:val="24"/>
        </w:rPr>
      </w:pPr>
    </w:p>
    <w:p w:rsidR="00B86822" w:rsidRPr="007D67CC" w:rsidRDefault="00B86822" w:rsidP="00B86822">
      <w:pPr>
        <w:spacing w:line="240" w:lineRule="auto"/>
        <w:ind w:left="142"/>
        <w:rPr>
          <w:b/>
          <w:sz w:val="24"/>
          <w:szCs w:val="24"/>
        </w:rPr>
      </w:pPr>
      <w:r w:rsidRPr="007D67CC">
        <w:rPr>
          <w:b/>
          <w:sz w:val="24"/>
          <w:szCs w:val="24"/>
        </w:rPr>
        <w:t xml:space="preserve">                           Требования к уровню подготовки учащихся</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Требования к обучению продуктивным видам речевой деятельности</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Говорение</w:t>
      </w:r>
    </w:p>
    <w:p w:rsidR="00B86822" w:rsidRPr="007D67CC" w:rsidRDefault="00B86822" w:rsidP="00B86822">
      <w:pPr>
        <w:pStyle w:val="a6"/>
        <w:rPr>
          <w:sz w:val="24"/>
          <w:szCs w:val="24"/>
        </w:rPr>
      </w:pPr>
      <w:r w:rsidRPr="007D67CC">
        <w:rPr>
          <w:sz w:val="24"/>
          <w:szCs w:val="24"/>
        </w:rPr>
        <w:t>      На новом этапе овладение говорением носит репродуктивно-продуктивный характер, речевое действие осуществляется как с непосредственной опорой на образец, так и по аналогии с ним. Получают дальнейшее развитие механизмы комбинирования и варьирования. В большей мере проявляется речевая инициатива (особенно в условиях ролевой игры).</w:t>
      </w:r>
    </w:p>
    <w:p w:rsidR="00B86822" w:rsidRPr="007D67CC" w:rsidRDefault="00B86822" w:rsidP="00B86822">
      <w:pPr>
        <w:pStyle w:val="a6"/>
        <w:jc w:val="center"/>
        <w:rPr>
          <w:b/>
          <w:i/>
          <w:sz w:val="24"/>
          <w:szCs w:val="24"/>
        </w:rPr>
      </w:pPr>
      <w:r w:rsidRPr="007D67CC">
        <w:rPr>
          <w:rStyle w:val="a3"/>
          <w:b/>
          <w:sz w:val="24"/>
          <w:szCs w:val="24"/>
        </w:rPr>
        <w:t>Требования к обучению диалогической речи</w:t>
      </w:r>
    </w:p>
    <w:p w:rsidR="00B86822" w:rsidRPr="007D67CC" w:rsidRDefault="00B86822" w:rsidP="00B86822">
      <w:pPr>
        <w:spacing w:after="240" w:line="240" w:lineRule="auto"/>
        <w:ind w:left="435"/>
        <w:rPr>
          <w:sz w:val="24"/>
          <w:szCs w:val="24"/>
        </w:rPr>
      </w:pPr>
      <w:r w:rsidRPr="007D67CC">
        <w:rPr>
          <w:sz w:val="24"/>
          <w:szCs w:val="24"/>
        </w:rPr>
        <w:t>      Школьникам обеспечивается возможность:                                                                    1.вести ритуализированный (этикетный) диалог/полилог в стандартных ситуациях общения, используя соответствующие формулы речевого этикета. .                            2.Давать совет, положительно (отрицательно) реагировать на него.                                3. Вариативно использовать известные структурно-функциональные типы диалога, комбинировать их (например, диалог-расспрос сочетать с диалогом — обменом мнениями и т. п.)                                                                                                                        4. Вариативно выражать просьбу, совет, предлагать, рекомендовать, используя не только повелительные предложения, но и различные синонимические средства (например: „Gehen wir ...") с опорой на образец и без него.</w:t>
      </w:r>
    </w:p>
    <w:p w:rsidR="00B86822" w:rsidRPr="007D67CC" w:rsidRDefault="00B86822" w:rsidP="00B86822">
      <w:pPr>
        <w:spacing w:line="240" w:lineRule="auto"/>
        <w:jc w:val="center"/>
        <w:rPr>
          <w:b/>
          <w:i/>
          <w:sz w:val="24"/>
          <w:szCs w:val="24"/>
        </w:rPr>
      </w:pPr>
      <w:r w:rsidRPr="007D67CC">
        <w:rPr>
          <w:rStyle w:val="a3"/>
          <w:b/>
          <w:sz w:val="24"/>
          <w:szCs w:val="24"/>
        </w:rPr>
        <w:t>Требования к обучению монологической речи</w:t>
      </w:r>
    </w:p>
    <w:p w:rsidR="00B86822" w:rsidRPr="007D67CC" w:rsidRDefault="00B86822" w:rsidP="00B86822">
      <w:pPr>
        <w:spacing w:line="240" w:lineRule="auto"/>
        <w:rPr>
          <w:sz w:val="24"/>
          <w:szCs w:val="24"/>
        </w:rPr>
      </w:pPr>
      <w:r w:rsidRPr="007D67CC">
        <w:rPr>
          <w:sz w:val="24"/>
          <w:szCs w:val="24"/>
        </w:rPr>
        <w:br/>
        <w:t>      Учащимся предоставляется возможность:</w:t>
      </w:r>
    </w:p>
    <w:p w:rsidR="00B86822" w:rsidRPr="007D67CC" w:rsidRDefault="00B86822" w:rsidP="00B86822">
      <w:pPr>
        <w:spacing w:line="240" w:lineRule="auto"/>
        <w:rPr>
          <w:sz w:val="24"/>
          <w:szCs w:val="24"/>
        </w:rPr>
      </w:pPr>
      <w:r w:rsidRPr="007D67CC">
        <w:rPr>
          <w:sz w:val="24"/>
          <w:szCs w:val="24"/>
        </w:rPr>
        <w:t>1. Делать краткие сообщения (о своей школе и досуге, об увлечениях и проведенных каникулах, о достопримечательностях отдельных городов Германии, Австрии, о своем родном городе или селе, о некоторых знаменитых туристских центрах нашей страны).</w:t>
      </w:r>
      <w:r w:rsidRPr="007D67CC">
        <w:rPr>
          <w:sz w:val="24"/>
          <w:szCs w:val="24"/>
        </w:rPr>
        <w:br/>
        <w:t xml:space="preserve">2. Кратко передавать содержание прочитанного с непосредственной опорой на текст.                                                                        3.Выражать свое отношение к прочитанному: понравилось — не понравилось, что уже было известно — что ново.                                                                                                                     4.Описывать </w:t>
      </w:r>
      <w:r w:rsidRPr="007D67CC">
        <w:rPr>
          <w:sz w:val="24"/>
          <w:szCs w:val="24"/>
        </w:rPr>
        <w:lastRenderedPageBreak/>
        <w:t xml:space="preserve">(характеризовать) друзей, членов семьи, персонажей литературных произведений на основе усвоенной логико-семантической схемы (кто, каков, что делает, как, где, зачем). </w:t>
      </w:r>
    </w:p>
    <w:p w:rsidR="00B86822" w:rsidRPr="007D67CC" w:rsidRDefault="00B86822" w:rsidP="00B86822">
      <w:pPr>
        <w:pStyle w:val="zagarial100"/>
        <w:jc w:val="left"/>
        <w:rPr>
          <w:rFonts w:ascii="Times New Roman" w:hAnsi="Times New Roman" w:cs="Times New Roman"/>
        </w:rPr>
      </w:pPr>
      <w:r w:rsidRPr="007D67CC">
        <w:rPr>
          <w:rFonts w:ascii="Times New Roman" w:hAnsi="Times New Roman" w:cs="Times New Roman"/>
        </w:rPr>
        <w:t xml:space="preserve">                                                           Письмо</w:t>
      </w:r>
    </w:p>
    <w:p w:rsidR="00B86822" w:rsidRPr="007D67CC" w:rsidRDefault="00B86822" w:rsidP="00B86822">
      <w:pPr>
        <w:spacing w:line="240" w:lineRule="auto"/>
        <w:rPr>
          <w:sz w:val="24"/>
          <w:szCs w:val="24"/>
        </w:rPr>
      </w:pPr>
      <w:r w:rsidRPr="007D67CC">
        <w:rPr>
          <w:sz w:val="24"/>
          <w:szCs w:val="24"/>
        </w:rPr>
        <w:t>      Письмо в большей мере используется и как цель, и как средство обучения. Усложняются коммуникативные задачи.</w:t>
      </w:r>
    </w:p>
    <w:p w:rsidR="00B86822" w:rsidRPr="007D67CC" w:rsidRDefault="00B86822" w:rsidP="00B86822">
      <w:pPr>
        <w:pStyle w:val="a6"/>
        <w:jc w:val="center"/>
        <w:rPr>
          <w:b/>
          <w:i/>
          <w:sz w:val="24"/>
          <w:szCs w:val="24"/>
        </w:rPr>
      </w:pPr>
      <w:r w:rsidRPr="007D67CC">
        <w:rPr>
          <w:rStyle w:val="a3"/>
          <w:b/>
          <w:sz w:val="24"/>
          <w:szCs w:val="24"/>
        </w:rPr>
        <w:t>Требования к обучению письму</w:t>
      </w:r>
    </w:p>
    <w:p w:rsidR="00B86822" w:rsidRPr="007D67CC" w:rsidRDefault="00B86822" w:rsidP="00B86822">
      <w:pPr>
        <w:spacing w:line="240" w:lineRule="auto"/>
        <w:rPr>
          <w:sz w:val="24"/>
          <w:szCs w:val="24"/>
        </w:rPr>
      </w:pPr>
      <w:r w:rsidRPr="007D67CC">
        <w:rPr>
          <w:sz w:val="24"/>
          <w:szCs w:val="24"/>
        </w:rPr>
        <w:t>      Ученики учатся:</w:t>
      </w:r>
      <w:r w:rsidRPr="007D67CC">
        <w:rPr>
          <w:sz w:val="24"/>
          <w:szCs w:val="24"/>
        </w:rPr>
        <w:br/>
        <w:t>      1. Письменно фиксировать ключевые слова, фразы в качестве опоры для устного сообщения.</w:t>
      </w:r>
      <w:r w:rsidRPr="007D67CC">
        <w:rPr>
          <w:sz w:val="24"/>
          <w:szCs w:val="24"/>
        </w:rPr>
        <w:br/>
        <w:t>      2. Выписывать из текста нужную информацию.</w:t>
      </w:r>
      <w:r w:rsidRPr="007D67CC">
        <w:rPr>
          <w:sz w:val="24"/>
          <w:szCs w:val="24"/>
        </w:rPr>
        <w:br/>
        <w:t>      3. Заполнять анкету, составлять вопросник для проведения интервью, анкетирования.</w:t>
      </w:r>
      <w:r w:rsidRPr="007D67CC">
        <w:rPr>
          <w:sz w:val="24"/>
          <w:szCs w:val="24"/>
        </w:rPr>
        <w:br/>
        <w:t xml:space="preserve">      4. Писать письмо по аналогии с образцом, поздравительную открытку. </w:t>
      </w:r>
    </w:p>
    <w:p w:rsidR="00B86822" w:rsidRPr="007D67CC" w:rsidRDefault="00B86822" w:rsidP="00B86822">
      <w:pPr>
        <w:pStyle w:val="zagarial100"/>
        <w:jc w:val="left"/>
        <w:rPr>
          <w:rFonts w:ascii="Times New Roman" w:hAnsi="Times New Roman" w:cs="Times New Roman"/>
        </w:rPr>
      </w:pPr>
      <w:r w:rsidRPr="007D67CC">
        <w:rPr>
          <w:rFonts w:ascii="Times New Roman" w:hAnsi="Times New Roman" w:cs="Times New Roman"/>
        </w:rPr>
        <w:t xml:space="preserve">Требования к овладению продуктивными языковыми </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Произносительная сторона речи, графика, орфография</w:t>
      </w:r>
    </w:p>
    <w:p w:rsidR="00B86822" w:rsidRPr="007D67CC" w:rsidRDefault="00B86822" w:rsidP="00B86822">
      <w:pPr>
        <w:pStyle w:val="a6"/>
        <w:jc w:val="left"/>
        <w:rPr>
          <w:sz w:val="24"/>
          <w:szCs w:val="24"/>
        </w:rPr>
      </w:pPr>
      <w:r w:rsidRPr="007D67CC">
        <w:rPr>
          <w:sz w:val="24"/>
          <w:szCs w:val="24"/>
        </w:rPr>
        <w:t>      Школьникам предоставляется возможность овладеть:</w:t>
      </w:r>
      <w:r w:rsidRPr="007D67CC">
        <w:rPr>
          <w:sz w:val="24"/>
          <w:szCs w:val="24"/>
        </w:rPr>
        <w:br/>
        <w:t>      — интонацией сложносочиненного и сложноподчиненного предложений;</w:t>
      </w:r>
      <w:r w:rsidRPr="007D67CC">
        <w:rPr>
          <w:sz w:val="24"/>
          <w:szCs w:val="24"/>
        </w:rPr>
        <w:br/>
        <w:t>      — произношением и написанием ряда заимствованных слов.</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Лексическая сторона речи</w:t>
      </w:r>
    </w:p>
    <w:p w:rsidR="00B86822" w:rsidRPr="007D67CC" w:rsidRDefault="00B86822" w:rsidP="00B86822">
      <w:pPr>
        <w:pStyle w:val="a6"/>
        <w:widowControl/>
        <w:numPr>
          <w:ilvl w:val="0"/>
          <w:numId w:val="3"/>
        </w:numPr>
        <w:suppressAutoHyphens w:val="0"/>
        <w:autoSpaceDN/>
        <w:spacing w:before="100" w:beforeAutospacing="1" w:after="100" w:afterAutospacing="1" w:line="240" w:lineRule="auto"/>
        <w:textAlignment w:val="auto"/>
        <w:rPr>
          <w:sz w:val="24"/>
          <w:szCs w:val="24"/>
        </w:rPr>
      </w:pPr>
      <w:r w:rsidRPr="007D67CC">
        <w:rPr>
          <w:sz w:val="24"/>
          <w:szCs w:val="24"/>
        </w:rPr>
        <w:t xml:space="preserve">Учащиеся должны овладеть дополнительно к усвоенным ранее примерно </w:t>
      </w:r>
      <w:r w:rsidRPr="007D67CC">
        <w:rPr>
          <w:b/>
          <w:i/>
          <w:sz w:val="24"/>
          <w:szCs w:val="24"/>
        </w:rPr>
        <w:t>250—280 лексическими единицами,</w:t>
      </w:r>
      <w:r w:rsidRPr="007D67CC">
        <w:rPr>
          <w:sz w:val="24"/>
          <w:szCs w:val="24"/>
        </w:rPr>
        <w:t xml:space="preserve"> включающими устойчивые словосочетания и реплики-клише.</w:t>
      </w:r>
    </w:p>
    <w:p w:rsidR="00B86822" w:rsidRPr="007D67CC" w:rsidRDefault="00B86822" w:rsidP="00B86822">
      <w:pPr>
        <w:pStyle w:val="a6"/>
        <w:ind w:left="435"/>
        <w:rPr>
          <w:sz w:val="24"/>
          <w:szCs w:val="24"/>
        </w:rPr>
      </w:pPr>
      <w:r w:rsidRPr="007D67CC">
        <w:rPr>
          <w:sz w:val="24"/>
          <w:szCs w:val="24"/>
        </w:rPr>
        <w:t xml:space="preserve">    Это лексика (в том числе реалии), характеризующая указанные ранее предметы речи: </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страны изучаемого языка и в первую очередь Германию, Австрию, Швейцарию, их географическое положение, государственное устройство (в самом общем плане), природу, достопримечательности;</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прошедшие каникулы;</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начало учебного года, выражение мнения о том, что радует, что огорчает в школе;</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погоду осенью, то, как ведут себя люди, животные в это время года;</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то, как выглядят немецкие школы (снаружи, изнутри); что думают о своих школах немецкие школьники, о каких школах мечтают; что думаем о своих школах мы;</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какие учебные предметы предпочитают школьники, как строится расписание уроков в немецкой школе и у нас, когда начинаются и заканчиваются уроки, как долго длятся перемены;</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как важно бережно относиться к своему времени, правильно его планировать;</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распорядок дня у немецких детей;</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что они едят на завтрак, обед, ужин;</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что делают в свободное время, чем увлекаются, о чем мечтают;</w:t>
      </w:r>
    </w:p>
    <w:p w:rsidR="00B86822" w:rsidRPr="007D67CC" w:rsidRDefault="00B86822" w:rsidP="00B86822">
      <w:pPr>
        <w:tabs>
          <w:tab w:val="left" w:pos="775"/>
        </w:tabs>
        <w:spacing w:line="240" w:lineRule="auto"/>
        <w:rPr>
          <w:sz w:val="24"/>
          <w:szCs w:val="24"/>
        </w:rPr>
      </w:pPr>
      <w:r w:rsidRPr="007D67CC">
        <w:rPr>
          <w:sz w:val="24"/>
          <w:szCs w:val="24"/>
        </w:rPr>
        <w:lastRenderedPageBreak/>
        <w:t>      —</w:t>
      </w:r>
      <w:r w:rsidRPr="007D67CC">
        <w:rPr>
          <w:sz w:val="24"/>
          <w:szCs w:val="24"/>
        </w:rPr>
        <w:tab/>
        <w:t>каковы их любимые литературные персонажи;</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каковы их любимые животные, что значит быть другом животных;</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как подготовиться к коллективной поездке класса куда-либо (выбрать маршрут, собрать предварительную информацию о городе);</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на чем можно ехать;</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как ориентироваться в незнакомом городе;</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как заказать еду в ресторане;</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как одеться в соответствии с ситуацией, модой;</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транспорт и правила уличного движения;</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витрины магазинов и названия улиц;</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жизнь за городом (на ферме); домашний скот; участие детей в сельскохозяйственных работах;</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народные промыслы;</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защита природы, забота о лесе, животных;</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защита и помощь старым, больным людям;</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забота о здоровье; спорт, роль спорта в формировании человека;</w:t>
      </w:r>
    </w:p>
    <w:p w:rsidR="00B86822" w:rsidRPr="007D67CC" w:rsidRDefault="00B86822" w:rsidP="00B86822">
      <w:pPr>
        <w:tabs>
          <w:tab w:val="left" w:pos="775"/>
        </w:tabs>
        <w:spacing w:line="240" w:lineRule="auto"/>
        <w:rPr>
          <w:sz w:val="24"/>
          <w:szCs w:val="24"/>
        </w:rPr>
      </w:pPr>
      <w:r w:rsidRPr="007D67CC">
        <w:rPr>
          <w:sz w:val="24"/>
          <w:szCs w:val="24"/>
        </w:rPr>
        <w:t>      —</w:t>
      </w:r>
      <w:r w:rsidRPr="007D67CC">
        <w:rPr>
          <w:sz w:val="24"/>
          <w:szCs w:val="24"/>
        </w:rPr>
        <w:tab/>
        <w:t>отдельные страницы из истории спорта и Олимпийских игр.</w:t>
      </w:r>
    </w:p>
    <w:p w:rsidR="00B86822" w:rsidRPr="007D67CC" w:rsidRDefault="00B86822" w:rsidP="00B86822">
      <w:pPr>
        <w:pStyle w:val="a6"/>
        <w:rPr>
          <w:sz w:val="24"/>
          <w:szCs w:val="24"/>
        </w:rPr>
      </w:pPr>
      <w:r w:rsidRPr="007D67CC">
        <w:rPr>
          <w:sz w:val="24"/>
          <w:szCs w:val="24"/>
        </w:rPr>
        <w:t>      2. Знать и владеть некоторыми словообразовательными средствами:</w:t>
      </w:r>
      <w:r w:rsidRPr="007D67CC">
        <w:rPr>
          <w:sz w:val="24"/>
          <w:szCs w:val="24"/>
        </w:rPr>
        <w:br/>
        <w:t>      а) аффиксацией:</w:t>
      </w:r>
    </w:p>
    <w:p w:rsidR="00B86822" w:rsidRPr="007D67CC" w:rsidRDefault="00B86822" w:rsidP="00B86822">
      <w:pPr>
        <w:pStyle w:val="a6"/>
        <w:jc w:val="left"/>
        <w:rPr>
          <w:sz w:val="24"/>
          <w:szCs w:val="24"/>
        </w:rPr>
      </w:pPr>
      <w:r w:rsidRPr="007D67CC">
        <w:rPr>
          <w:sz w:val="24"/>
          <w:szCs w:val="24"/>
        </w:rPr>
        <w:t>  — префиксом un- с прилагательными и существительными:</w:t>
      </w:r>
      <w:r w:rsidRPr="007D67CC">
        <w:rPr>
          <w:sz w:val="24"/>
          <w:szCs w:val="24"/>
        </w:rPr>
        <w:br/>
        <w:t>      unglücklich, das Unglück;</w:t>
      </w:r>
    </w:p>
    <w:p w:rsidR="00B86822" w:rsidRPr="007D67CC" w:rsidRDefault="00B86822" w:rsidP="00B86822">
      <w:pPr>
        <w:pStyle w:val="a6"/>
        <w:jc w:val="left"/>
        <w:rPr>
          <w:sz w:val="24"/>
          <w:szCs w:val="24"/>
        </w:rPr>
      </w:pPr>
      <w:r w:rsidRPr="007D67CC">
        <w:rPr>
          <w:sz w:val="24"/>
          <w:szCs w:val="24"/>
        </w:rPr>
        <w:t xml:space="preserve">     б) словосложением</w:t>
      </w:r>
    </w:p>
    <w:p w:rsidR="00B86822" w:rsidRPr="007D67CC" w:rsidRDefault="00B86822" w:rsidP="00B86822">
      <w:pPr>
        <w:pStyle w:val="a6"/>
        <w:jc w:val="left"/>
        <w:rPr>
          <w:sz w:val="24"/>
          <w:szCs w:val="24"/>
        </w:rPr>
      </w:pPr>
      <w:r w:rsidRPr="007D67CC">
        <w:rPr>
          <w:sz w:val="24"/>
          <w:szCs w:val="24"/>
        </w:rPr>
        <w:t>    — прилагательное + прилагательное типа dunkelblau, hellblau.</w:t>
      </w:r>
      <w:r w:rsidRPr="007D67CC">
        <w:rPr>
          <w:sz w:val="24"/>
          <w:szCs w:val="24"/>
        </w:rPr>
        <w:br/>
        <w:t>     </w:t>
      </w:r>
    </w:p>
    <w:p w:rsidR="00B86822" w:rsidRPr="007D67CC" w:rsidRDefault="00B86822" w:rsidP="00B86822">
      <w:pPr>
        <w:pStyle w:val="a6"/>
        <w:jc w:val="left"/>
        <w:rPr>
          <w:sz w:val="24"/>
          <w:szCs w:val="24"/>
        </w:rPr>
      </w:pPr>
      <w:r w:rsidRPr="007D67CC">
        <w:rPr>
          <w:sz w:val="24"/>
          <w:szCs w:val="24"/>
        </w:rPr>
        <w:t> 3. Использовать интернационализмы, например: das Hobby,</w:t>
      </w:r>
      <w:r w:rsidRPr="007D67CC">
        <w:rPr>
          <w:sz w:val="24"/>
          <w:szCs w:val="24"/>
        </w:rPr>
        <w:br/>
        <w:t xml:space="preserve">      das Tennis и др. </w:t>
      </w:r>
    </w:p>
    <w:p w:rsidR="00B86822" w:rsidRPr="007D67CC" w:rsidRDefault="00B86822" w:rsidP="00B86822">
      <w:pPr>
        <w:pStyle w:val="zagarial100"/>
        <w:jc w:val="left"/>
        <w:rPr>
          <w:rFonts w:ascii="Times New Roman" w:hAnsi="Times New Roman" w:cs="Times New Roman"/>
        </w:rPr>
      </w:pPr>
      <w:r w:rsidRPr="007D67CC">
        <w:rPr>
          <w:rFonts w:ascii="Times New Roman" w:hAnsi="Times New Roman" w:cs="Times New Roman"/>
        </w:rPr>
        <w:t>Грамматическая сторона речи</w:t>
      </w:r>
    </w:p>
    <w:p w:rsidR="00B86822" w:rsidRPr="007D67CC" w:rsidRDefault="00B86822" w:rsidP="00B86822">
      <w:pPr>
        <w:pStyle w:val="a6"/>
        <w:jc w:val="center"/>
        <w:rPr>
          <w:b/>
          <w:sz w:val="24"/>
          <w:szCs w:val="24"/>
        </w:rPr>
      </w:pPr>
      <w:r w:rsidRPr="007D67CC">
        <w:rPr>
          <w:rStyle w:val="a3"/>
          <w:b/>
          <w:sz w:val="24"/>
          <w:szCs w:val="24"/>
        </w:rPr>
        <w:t>Синтаксис</w:t>
      </w:r>
    </w:p>
    <w:p w:rsidR="00B86822" w:rsidRPr="007D67CC" w:rsidRDefault="00B86822" w:rsidP="00B86822">
      <w:pPr>
        <w:spacing w:line="240" w:lineRule="auto"/>
        <w:rPr>
          <w:sz w:val="24"/>
          <w:szCs w:val="24"/>
        </w:rPr>
      </w:pPr>
      <w:r w:rsidRPr="007D67CC">
        <w:rPr>
          <w:sz w:val="24"/>
          <w:szCs w:val="24"/>
        </w:rPr>
        <w:t>      Ученикам предлагаются для активного употребления:</w:t>
      </w:r>
    </w:p>
    <w:p w:rsidR="00B86822" w:rsidRPr="007D67CC" w:rsidRDefault="00B86822" w:rsidP="00B86822">
      <w:pPr>
        <w:spacing w:line="240" w:lineRule="auto"/>
        <w:rPr>
          <w:sz w:val="24"/>
          <w:szCs w:val="24"/>
        </w:rPr>
      </w:pPr>
      <w:r w:rsidRPr="007D67CC">
        <w:rPr>
          <w:sz w:val="24"/>
          <w:szCs w:val="24"/>
        </w:rPr>
        <w:t>      -предложения с глаголами legen, stellen, hängen, требующими после себя дополнения в Akkusativ и обстоятельства места при ответе на вопрос „Wohin?“;</w:t>
      </w:r>
    </w:p>
    <w:p w:rsidR="00B86822" w:rsidRPr="007D67CC" w:rsidRDefault="00B86822" w:rsidP="00B86822">
      <w:pPr>
        <w:spacing w:line="240" w:lineRule="auto"/>
        <w:rPr>
          <w:sz w:val="24"/>
          <w:szCs w:val="24"/>
        </w:rPr>
      </w:pPr>
      <w:r w:rsidRPr="007D67CC">
        <w:rPr>
          <w:sz w:val="24"/>
          <w:szCs w:val="24"/>
        </w:rPr>
        <w:t>      -предложения с глаголами beginnen, raten, vorhaben и др., требующими после себя Infinitiv с zu;</w:t>
      </w:r>
    </w:p>
    <w:p w:rsidR="00B86822" w:rsidRPr="007D67CC" w:rsidRDefault="00B86822" w:rsidP="00B86822">
      <w:pPr>
        <w:spacing w:line="240" w:lineRule="auto"/>
        <w:rPr>
          <w:sz w:val="24"/>
          <w:szCs w:val="24"/>
        </w:rPr>
      </w:pPr>
      <w:r w:rsidRPr="007D67CC">
        <w:rPr>
          <w:sz w:val="24"/>
          <w:szCs w:val="24"/>
        </w:rPr>
        <w:t>      -побудительные предложения типа Gehen wir! Wollen wir gehen;</w:t>
      </w:r>
    </w:p>
    <w:p w:rsidR="00B86822" w:rsidRPr="007D67CC" w:rsidRDefault="00B86822" w:rsidP="00B86822">
      <w:pPr>
        <w:spacing w:line="240" w:lineRule="auto"/>
        <w:rPr>
          <w:sz w:val="24"/>
          <w:szCs w:val="24"/>
        </w:rPr>
      </w:pPr>
      <w:r w:rsidRPr="007D67CC">
        <w:rPr>
          <w:sz w:val="24"/>
          <w:szCs w:val="24"/>
        </w:rPr>
        <w:lastRenderedPageBreak/>
        <w:t>      -предложения с неопределенно-личным местоимением man;</w:t>
      </w:r>
    </w:p>
    <w:p w:rsidR="00B86822" w:rsidRPr="007D67CC" w:rsidRDefault="00B86822" w:rsidP="00B86822">
      <w:pPr>
        <w:spacing w:line="240" w:lineRule="auto"/>
        <w:rPr>
          <w:sz w:val="24"/>
          <w:szCs w:val="24"/>
        </w:rPr>
      </w:pPr>
      <w:r w:rsidRPr="007D67CC">
        <w:rPr>
          <w:sz w:val="24"/>
          <w:szCs w:val="24"/>
        </w:rPr>
        <w:t>      -сложносочиненные предложения с союзами denn, darum, deshalb;</w:t>
      </w:r>
    </w:p>
    <w:p w:rsidR="00B86822" w:rsidRPr="007D67CC" w:rsidRDefault="00B86822" w:rsidP="00B86822">
      <w:pPr>
        <w:spacing w:line="240" w:lineRule="auto"/>
        <w:rPr>
          <w:sz w:val="24"/>
          <w:szCs w:val="24"/>
        </w:rPr>
      </w:pPr>
      <w:r w:rsidRPr="007D67CC">
        <w:rPr>
          <w:sz w:val="24"/>
          <w:szCs w:val="24"/>
        </w:rPr>
        <w:t>      -сложноподчиненные предложения с придаточными: дополнительными — с союзами dass, ob и др.; причины — с союзами weil, da; условными — с союзом wenn.</w:t>
      </w:r>
    </w:p>
    <w:p w:rsidR="00B86822" w:rsidRPr="007D67CC" w:rsidRDefault="00B86822" w:rsidP="00B86822">
      <w:pPr>
        <w:pStyle w:val="a6"/>
        <w:jc w:val="center"/>
        <w:rPr>
          <w:b/>
          <w:sz w:val="24"/>
          <w:szCs w:val="24"/>
        </w:rPr>
      </w:pPr>
      <w:r w:rsidRPr="007D67CC">
        <w:rPr>
          <w:rStyle w:val="a3"/>
          <w:b/>
          <w:sz w:val="24"/>
          <w:szCs w:val="24"/>
        </w:rPr>
        <w:t>Морфология</w:t>
      </w:r>
    </w:p>
    <w:p w:rsidR="00B86822" w:rsidRPr="007D67CC" w:rsidRDefault="00B86822" w:rsidP="00B86822">
      <w:pPr>
        <w:pStyle w:val="a6"/>
        <w:rPr>
          <w:sz w:val="24"/>
          <w:szCs w:val="24"/>
        </w:rPr>
      </w:pPr>
      <w:r w:rsidRPr="007D67CC">
        <w:rPr>
          <w:sz w:val="24"/>
          <w:szCs w:val="24"/>
        </w:rPr>
        <w:t xml:space="preserve">      Ученики учатся образовывать и использовать в речи следующие формы: </w:t>
      </w:r>
    </w:p>
    <w:p w:rsidR="00B86822" w:rsidRPr="007D67CC" w:rsidRDefault="00B86822" w:rsidP="00B86822">
      <w:pPr>
        <w:tabs>
          <w:tab w:val="left" w:pos="775"/>
        </w:tabs>
        <w:spacing w:line="240" w:lineRule="auto"/>
        <w:rPr>
          <w:sz w:val="24"/>
          <w:szCs w:val="24"/>
        </w:rPr>
      </w:pPr>
      <w:r w:rsidRPr="007D67CC">
        <w:rPr>
          <w:sz w:val="24"/>
          <w:szCs w:val="24"/>
        </w:rPr>
        <w:t>      - слабые и сильные глаголы с вспомогательным глаголом haben в Perfekt;</w:t>
      </w:r>
    </w:p>
    <w:p w:rsidR="00B86822" w:rsidRPr="007D67CC" w:rsidRDefault="00B86822" w:rsidP="00B86822">
      <w:pPr>
        <w:tabs>
          <w:tab w:val="left" w:pos="775"/>
        </w:tabs>
        <w:spacing w:line="240" w:lineRule="auto"/>
        <w:rPr>
          <w:sz w:val="24"/>
          <w:szCs w:val="24"/>
        </w:rPr>
      </w:pPr>
      <w:r w:rsidRPr="007D67CC">
        <w:rPr>
          <w:sz w:val="24"/>
          <w:szCs w:val="24"/>
        </w:rPr>
        <w:t>      - сильные глаголы с вспомогательным глаголом sein в Perfekt;</w:t>
      </w:r>
    </w:p>
    <w:p w:rsidR="00B86822" w:rsidRPr="007D67CC" w:rsidRDefault="00B86822" w:rsidP="00B86822">
      <w:pPr>
        <w:tabs>
          <w:tab w:val="left" w:pos="775"/>
        </w:tabs>
        <w:spacing w:line="240" w:lineRule="auto"/>
        <w:rPr>
          <w:sz w:val="24"/>
          <w:szCs w:val="24"/>
        </w:rPr>
      </w:pPr>
      <w:r w:rsidRPr="007D67CC">
        <w:rPr>
          <w:sz w:val="24"/>
          <w:szCs w:val="24"/>
        </w:rPr>
        <w:t>      - Präteritum слабых и сильных глаголов, а также вспомогательных и модальных глаголов;</w:t>
      </w:r>
    </w:p>
    <w:p w:rsidR="00B86822" w:rsidRPr="007D67CC" w:rsidRDefault="00B86822" w:rsidP="00B86822">
      <w:pPr>
        <w:tabs>
          <w:tab w:val="left" w:pos="775"/>
        </w:tabs>
        <w:spacing w:line="240" w:lineRule="auto"/>
        <w:rPr>
          <w:sz w:val="24"/>
          <w:szCs w:val="24"/>
        </w:rPr>
      </w:pPr>
      <w:r w:rsidRPr="007D67CC">
        <w:rPr>
          <w:sz w:val="24"/>
          <w:szCs w:val="24"/>
        </w:rPr>
        <w:t>      - Futurum;</w:t>
      </w:r>
    </w:p>
    <w:p w:rsidR="00B86822" w:rsidRPr="007D67CC" w:rsidRDefault="00B86822" w:rsidP="00B86822">
      <w:pPr>
        <w:tabs>
          <w:tab w:val="left" w:pos="775"/>
        </w:tabs>
        <w:spacing w:line="240" w:lineRule="auto"/>
        <w:rPr>
          <w:sz w:val="24"/>
          <w:szCs w:val="24"/>
        </w:rPr>
      </w:pPr>
      <w:r w:rsidRPr="007D67CC">
        <w:rPr>
          <w:sz w:val="24"/>
          <w:szCs w:val="24"/>
        </w:rPr>
        <w:t>      - степени сравнения прилагательных и наречий;</w:t>
      </w:r>
    </w:p>
    <w:p w:rsidR="00B86822" w:rsidRPr="007D67CC" w:rsidRDefault="00B86822" w:rsidP="00B86822">
      <w:pPr>
        <w:tabs>
          <w:tab w:val="left" w:pos="775"/>
        </w:tabs>
        <w:spacing w:line="240" w:lineRule="auto"/>
        <w:rPr>
          <w:sz w:val="24"/>
          <w:szCs w:val="24"/>
        </w:rPr>
      </w:pPr>
      <w:r w:rsidRPr="007D67CC">
        <w:rPr>
          <w:sz w:val="24"/>
          <w:szCs w:val="24"/>
        </w:rPr>
        <w:t>      - возвратные глаголы в основных временных формах: Präsens, Perfekt, Präteritum;</w:t>
      </w:r>
    </w:p>
    <w:p w:rsidR="00B86822" w:rsidRPr="007D67CC" w:rsidRDefault="00B86822" w:rsidP="00B86822">
      <w:pPr>
        <w:tabs>
          <w:tab w:val="left" w:pos="775"/>
        </w:tabs>
        <w:spacing w:line="240" w:lineRule="auto"/>
        <w:rPr>
          <w:sz w:val="24"/>
          <w:szCs w:val="24"/>
        </w:rPr>
      </w:pPr>
      <w:r w:rsidRPr="007D67CC">
        <w:rPr>
          <w:sz w:val="24"/>
          <w:szCs w:val="24"/>
        </w:rPr>
        <w:t>      - Genitiv имен существительных нарицательных;</w:t>
      </w:r>
    </w:p>
    <w:p w:rsidR="00B86822" w:rsidRPr="007D67CC" w:rsidRDefault="00B86822" w:rsidP="00B86822">
      <w:pPr>
        <w:tabs>
          <w:tab w:val="left" w:pos="775"/>
        </w:tabs>
        <w:spacing w:line="240" w:lineRule="auto"/>
        <w:rPr>
          <w:sz w:val="24"/>
          <w:szCs w:val="24"/>
        </w:rPr>
      </w:pPr>
      <w:r w:rsidRPr="007D67CC">
        <w:rPr>
          <w:sz w:val="24"/>
          <w:szCs w:val="24"/>
        </w:rPr>
        <w:t>      - глаголы с отделяемыми и неотделяемыми приставками в Präsens, Perfekt, Präteritum;</w:t>
      </w:r>
    </w:p>
    <w:p w:rsidR="00B86822" w:rsidRPr="007D67CC" w:rsidRDefault="00B86822" w:rsidP="00B86822">
      <w:pPr>
        <w:tabs>
          <w:tab w:val="left" w:pos="775"/>
        </w:tabs>
        <w:spacing w:line="240" w:lineRule="auto"/>
        <w:rPr>
          <w:sz w:val="24"/>
          <w:szCs w:val="24"/>
        </w:rPr>
      </w:pPr>
      <w:r w:rsidRPr="007D67CC">
        <w:rPr>
          <w:sz w:val="24"/>
          <w:szCs w:val="24"/>
        </w:rPr>
        <w:t>      - предлоги, имеющие двойное управление: требующие Dativ на вопрос „Wo?“ и Akkusativ на вопрос „Wohin?“;</w:t>
      </w:r>
    </w:p>
    <w:p w:rsidR="00B86822" w:rsidRPr="007D67CC" w:rsidRDefault="00B86822" w:rsidP="00B86822">
      <w:pPr>
        <w:tabs>
          <w:tab w:val="left" w:pos="775"/>
        </w:tabs>
        <w:spacing w:line="240" w:lineRule="auto"/>
        <w:rPr>
          <w:sz w:val="24"/>
          <w:szCs w:val="24"/>
        </w:rPr>
      </w:pPr>
      <w:r w:rsidRPr="007D67CC">
        <w:rPr>
          <w:sz w:val="24"/>
          <w:szCs w:val="24"/>
        </w:rPr>
        <w:t>      - предлоги, требующие Dativ;</w:t>
      </w:r>
    </w:p>
    <w:p w:rsidR="00B86822" w:rsidRPr="007D67CC" w:rsidRDefault="00B86822" w:rsidP="00B86822">
      <w:pPr>
        <w:tabs>
          <w:tab w:val="left" w:pos="775"/>
        </w:tabs>
        <w:spacing w:line="240" w:lineRule="auto"/>
        <w:rPr>
          <w:sz w:val="24"/>
          <w:szCs w:val="24"/>
        </w:rPr>
      </w:pPr>
      <w:r w:rsidRPr="007D67CC">
        <w:rPr>
          <w:sz w:val="24"/>
          <w:szCs w:val="24"/>
        </w:rPr>
        <w:t>      - предлоги, требующие Akkusativ.</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Требования к обучению рецептивным видам речевой деятельности</w:t>
      </w:r>
    </w:p>
    <w:p w:rsidR="00B86822" w:rsidRPr="007D67CC" w:rsidRDefault="00B86822" w:rsidP="00B86822">
      <w:pPr>
        <w:pStyle w:val="a6"/>
        <w:rPr>
          <w:sz w:val="24"/>
          <w:szCs w:val="24"/>
        </w:rPr>
      </w:pPr>
      <w:r w:rsidRPr="007D67CC">
        <w:rPr>
          <w:sz w:val="24"/>
          <w:szCs w:val="24"/>
        </w:rPr>
        <w:t>      Данный этап характеризуется сформированностью (в основном) механизмов идентификации, дифференциации, прогнозирования и выделения смысловых вех, а также техники чтения вслух и про себя. Продолжает формироваться механизм языковой догадки (на основе сходства с родным языком, знания правил словообразования, по контексту).</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Аудирование</w:t>
      </w:r>
    </w:p>
    <w:p w:rsidR="00B86822" w:rsidRPr="007D67CC" w:rsidRDefault="00B86822" w:rsidP="00B86822">
      <w:pPr>
        <w:pStyle w:val="a6"/>
        <w:rPr>
          <w:sz w:val="24"/>
          <w:szCs w:val="24"/>
        </w:rPr>
      </w:pPr>
      <w:r w:rsidRPr="007D67CC">
        <w:rPr>
          <w:sz w:val="24"/>
          <w:szCs w:val="24"/>
        </w:rPr>
        <w:t>      Школьники учатся:</w:t>
      </w:r>
    </w:p>
    <w:p w:rsidR="00B86822" w:rsidRPr="007D67CC" w:rsidRDefault="00B86822" w:rsidP="00B86822">
      <w:pPr>
        <w:pStyle w:val="a6"/>
        <w:widowControl/>
        <w:numPr>
          <w:ilvl w:val="0"/>
          <w:numId w:val="4"/>
        </w:numPr>
        <w:suppressAutoHyphens w:val="0"/>
        <w:autoSpaceDN/>
        <w:spacing w:before="100" w:beforeAutospacing="1" w:after="100" w:afterAutospacing="1" w:line="240" w:lineRule="auto"/>
        <w:textAlignment w:val="auto"/>
        <w:rPr>
          <w:sz w:val="24"/>
          <w:szCs w:val="24"/>
        </w:rPr>
      </w:pPr>
      <w:r w:rsidRPr="007D67CC">
        <w:rPr>
          <w:sz w:val="24"/>
          <w:szCs w:val="24"/>
        </w:rPr>
        <w:t>Воспринимать на слух и понимать небольшие тексты, построенные на изученном языковом материале и включающие отдельные незнакомые слова, о значении которых можно догадаться.</w:t>
      </w:r>
    </w:p>
    <w:p w:rsidR="00B86822" w:rsidRPr="007D67CC" w:rsidRDefault="00B86822" w:rsidP="00B86822">
      <w:pPr>
        <w:pStyle w:val="a6"/>
        <w:widowControl/>
        <w:numPr>
          <w:ilvl w:val="0"/>
          <w:numId w:val="4"/>
        </w:numPr>
        <w:suppressAutoHyphens w:val="0"/>
        <w:autoSpaceDN/>
        <w:spacing w:before="100" w:beforeAutospacing="1" w:after="100" w:afterAutospacing="1" w:line="240" w:lineRule="auto"/>
        <w:textAlignment w:val="auto"/>
        <w:rPr>
          <w:sz w:val="24"/>
          <w:szCs w:val="24"/>
        </w:rPr>
      </w:pPr>
      <w:r w:rsidRPr="007D67CC">
        <w:rPr>
          <w:sz w:val="24"/>
          <w:szCs w:val="24"/>
        </w:rPr>
        <w:t>Воспринимать на слух и понимать основное содержание небольших текстов, содержащих значительное число незнакомых слов</w:t>
      </w:r>
    </w:p>
    <w:p w:rsidR="00B86822" w:rsidRPr="007D67CC" w:rsidRDefault="00B86822" w:rsidP="00B86822">
      <w:pPr>
        <w:pStyle w:val="a6"/>
        <w:widowControl/>
        <w:numPr>
          <w:ilvl w:val="0"/>
          <w:numId w:val="4"/>
        </w:numPr>
        <w:suppressAutoHyphens w:val="0"/>
        <w:autoSpaceDN/>
        <w:spacing w:before="100" w:beforeAutospacing="1" w:after="100" w:afterAutospacing="1" w:line="240" w:lineRule="auto"/>
        <w:textAlignment w:val="auto"/>
        <w:rPr>
          <w:sz w:val="24"/>
          <w:szCs w:val="24"/>
        </w:rPr>
      </w:pPr>
      <w:r w:rsidRPr="007D67CC">
        <w:rPr>
          <w:sz w:val="24"/>
          <w:szCs w:val="24"/>
        </w:rPr>
        <w:t>Воспринимать на слух и добиваться понимания основного содержания небольших сообщений, содержащих значительное число незнакомых слов, путем переспроса, просьбы повторить, объяснить.</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Чтение</w:t>
      </w:r>
    </w:p>
    <w:p w:rsidR="00B86822" w:rsidRPr="007D67CC" w:rsidRDefault="00B86822" w:rsidP="00B86822">
      <w:pPr>
        <w:pStyle w:val="a6"/>
        <w:rPr>
          <w:sz w:val="24"/>
          <w:szCs w:val="24"/>
        </w:rPr>
      </w:pPr>
      <w:r w:rsidRPr="007D67CC">
        <w:rPr>
          <w:sz w:val="24"/>
          <w:szCs w:val="24"/>
        </w:rPr>
        <w:lastRenderedPageBreak/>
        <w:t>      Школьникам предоставляется возможность научиться:</w:t>
      </w:r>
      <w:r w:rsidRPr="007D67CC">
        <w:rPr>
          <w:sz w:val="24"/>
          <w:szCs w:val="24"/>
        </w:rPr>
        <w:br/>
        <w:t>      1. Вычленять новые слова при зрительном восприятии текста, произносить их по уже изученным правилам чтения.</w:t>
      </w:r>
      <w:r w:rsidRPr="007D67CC">
        <w:rPr>
          <w:sz w:val="24"/>
          <w:szCs w:val="24"/>
        </w:rPr>
        <w:br/>
        <w:t>      2. Пользоваться обычным двуязычным словарем для раскрытия значения незнакомых слов.</w:t>
      </w:r>
      <w:r w:rsidRPr="007D67CC">
        <w:rPr>
          <w:sz w:val="24"/>
          <w:szCs w:val="24"/>
        </w:rPr>
        <w:br/>
        <w:t>      3. Членить текст на смысловые части, выделять основную мысль, наиболее существенные факты.</w:t>
      </w:r>
    </w:p>
    <w:p w:rsidR="00B86822" w:rsidRPr="007D67CC" w:rsidRDefault="00B86822" w:rsidP="00B86822">
      <w:pPr>
        <w:pStyle w:val="a6"/>
        <w:rPr>
          <w:sz w:val="24"/>
          <w:szCs w:val="24"/>
        </w:rPr>
      </w:pPr>
      <w:r w:rsidRPr="007D67CC">
        <w:rPr>
          <w:sz w:val="24"/>
          <w:szCs w:val="24"/>
        </w:rPr>
        <w:t>   4. Понимать основное содержание текстов, включающих неизученные слова, о значении части которых можно догадаться на основе контекста, знания правил словообразования или сходства с родным языком, а другую часть которых, несущественную для понимания основного содержания, просто опустить, проигнорировать (ознакомительное чтение).</w:t>
      </w:r>
      <w:r w:rsidRPr="007D67CC">
        <w:rPr>
          <w:sz w:val="24"/>
          <w:szCs w:val="24"/>
        </w:rPr>
        <w:br/>
        <w:t>      5. Полностью понять текст, содержащий незнакомые слова, о значении части которых можно догадаться по контексту, по сходству корней с родным языком, а также на основе знания принципов словообразования, а значение другой части раскрыть с помощью анализа, выборочного перевода, используя словарь, сноски, комментарий (изучающее чтение).</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Требования к овладению рецептивными языковыми средствами</w:t>
      </w:r>
      <w:r w:rsidRPr="007D67CC">
        <w:rPr>
          <w:rFonts w:ascii="Times New Roman" w:hAnsi="Times New Roman" w:cs="Times New Roman"/>
        </w:rPr>
        <w:br/>
      </w:r>
      <w:r w:rsidRPr="007D67CC">
        <w:rPr>
          <w:rFonts w:ascii="Times New Roman" w:hAnsi="Times New Roman" w:cs="Times New Roman"/>
        </w:rPr>
        <w:br/>
        <w:t>Лексическая сторона речи</w:t>
      </w:r>
    </w:p>
    <w:p w:rsidR="00B86822" w:rsidRPr="007D67CC" w:rsidRDefault="00B86822" w:rsidP="00B86822">
      <w:pPr>
        <w:pStyle w:val="zagarial100"/>
        <w:jc w:val="left"/>
        <w:rPr>
          <w:rFonts w:ascii="Times New Roman" w:hAnsi="Times New Roman" w:cs="Times New Roman"/>
          <w:b w:val="0"/>
        </w:rPr>
      </w:pPr>
      <w:r w:rsidRPr="007D67CC">
        <w:rPr>
          <w:rFonts w:ascii="Times New Roman" w:hAnsi="Times New Roman" w:cs="Times New Roman"/>
          <w:b w:val="0"/>
        </w:rPr>
        <w:t xml:space="preserve">Объем рецептивного словаря резко возрастает за счет использования аутентичных текстов и может охватывать дополнительно около 600 лексических единиц, включая книгу для чтения. </w:t>
      </w:r>
    </w:p>
    <w:p w:rsidR="00B86822" w:rsidRPr="007D67CC" w:rsidRDefault="00B86822" w:rsidP="00B86822">
      <w:pPr>
        <w:pStyle w:val="zagarial100"/>
        <w:rPr>
          <w:rFonts w:ascii="Times New Roman" w:hAnsi="Times New Roman" w:cs="Times New Roman"/>
        </w:rPr>
      </w:pPr>
      <w:r w:rsidRPr="007D67CC">
        <w:rPr>
          <w:rFonts w:ascii="Times New Roman" w:hAnsi="Times New Roman" w:cs="Times New Roman"/>
        </w:rPr>
        <w:t>Словообразование</w:t>
      </w:r>
    </w:p>
    <w:p w:rsidR="00B86822" w:rsidRPr="007D67CC" w:rsidRDefault="00B86822" w:rsidP="00B86822">
      <w:pPr>
        <w:pStyle w:val="a6"/>
        <w:jc w:val="left"/>
        <w:rPr>
          <w:sz w:val="24"/>
          <w:szCs w:val="24"/>
        </w:rPr>
      </w:pPr>
      <w:r w:rsidRPr="007D67CC">
        <w:rPr>
          <w:sz w:val="24"/>
          <w:szCs w:val="24"/>
        </w:rPr>
        <w:t>      Ученики учатся распознавать структуру слова при наличии:</w:t>
      </w:r>
      <w:r w:rsidRPr="007D67CC">
        <w:rPr>
          <w:sz w:val="24"/>
          <w:szCs w:val="24"/>
        </w:rPr>
        <w:br/>
        <w:t>      а) аффиксации;</w:t>
      </w:r>
    </w:p>
    <w:p w:rsidR="00B86822" w:rsidRPr="007D67CC" w:rsidRDefault="00B86822" w:rsidP="00B86822">
      <w:pPr>
        <w:pStyle w:val="a6"/>
        <w:jc w:val="left"/>
        <w:rPr>
          <w:sz w:val="24"/>
          <w:szCs w:val="24"/>
        </w:rPr>
      </w:pPr>
      <w:r w:rsidRPr="007D67CC">
        <w:rPr>
          <w:sz w:val="24"/>
          <w:szCs w:val="24"/>
        </w:rPr>
        <w:t>    — глаголов с отделяемыми и неотделяемыми приставками и другими словами в функции приставок типа fernsehen, zurückkommen;</w:t>
      </w:r>
      <w:r w:rsidRPr="007D67CC">
        <w:rPr>
          <w:sz w:val="24"/>
          <w:szCs w:val="24"/>
        </w:rPr>
        <w:br/>
        <w:t>      — существительных с суффиксами -е, -ler, -um, -ik;</w:t>
      </w:r>
      <w:r w:rsidRPr="007D67CC">
        <w:rPr>
          <w:sz w:val="24"/>
          <w:szCs w:val="24"/>
        </w:rPr>
        <w:br/>
        <w:t>      — прилагательных с суффиксами -isch, -los;</w:t>
      </w:r>
      <w:r w:rsidRPr="007D67CC">
        <w:rPr>
          <w:sz w:val="24"/>
          <w:szCs w:val="24"/>
        </w:rPr>
        <w:br/>
        <w:t>      б) конверсии:</w:t>
      </w:r>
    </w:p>
    <w:p w:rsidR="00B86822" w:rsidRPr="007D67CC" w:rsidRDefault="00B86822" w:rsidP="00B86822">
      <w:pPr>
        <w:pStyle w:val="a6"/>
        <w:jc w:val="left"/>
        <w:rPr>
          <w:sz w:val="24"/>
          <w:szCs w:val="24"/>
        </w:rPr>
      </w:pPr>
      <w:r w:rsidRPr="007D67CC">
        <w:rPr>
          <w:sz w:val="24"/>
          <w:szCs w:val="24"/>
        </w:rPr>
        <w:t>  — существительных, образованных от прилагательных, типа das Grün, der Kranke;</w:t>
      </w:r>
      <w:r w:rsidRPr="007D67CC">
        <w:rPr>
          <w:sz w:val="24"/>
          <w:szCs w:val="24"/>
        </w:rPr>
        <w:br/>
        <w:t>      в) словосложения:</w:t>
      </w:r>
    </w:p>
    <w:p w:rsidR="00B86822" w:rsidRPr="007D67CC" w:rsidRDefault="00B86822" w:rsidP="00B86822">
      <w:pPr>
        <w:pStyle w:val="a6"/>
        <w:jc w:val="left"/>
        <w:rPr>
          <w:sz w:val="24"/>
          <w:szCs w:val="24"/>
        </w:rPr>
      </w:pPr>
      <w:r w:rsidRPr="007D67CC">
        <w:rPr>
          <w:sz w:val="24"/>
          <w:szCs w:val="24"/>
        </w:rPr>
        <w:t>— глагол + существительное, например: der Gehweg, der Springbrunnen;</w:t>
      </w:r>
      <w:r w:rsidRPr="007D67CC">
        <w:rPr>
          <w:sz w:val="24"/>
          <w:szCs w:val="24"/>
        </w:rPr>
        <w:br/>
        <w:t>   — прилагательное + существительное, например: die Fremdsprache.</w:t>
      </w:r>
    </w:p>
    <w:p w:rsidR="00B86822" w:rsidRPr="007D67CC" w:rsidRDefault="00B86822" w:rsidP="00B86822">
      <w:pPr>
        <w:pStyle w:val="zagarial100"/>
        <w:jc w:val="left"/>
        <w:rPr>
          <w:rFonts w:ascii="Times New Roman" w:hAnsi="Times New Roman" w:cs="Times New Roman"/>
        </w:rPr>
      </w:pPr>
      <w:r w:rsidRPr="007D67CC">
        <w:rPr>
          <w:rFonts w:ascii="Times New Roman" w:hAnsi="Times New Roman" w:cs="Times New Roman"/>
        </w:rPr>
        <w:t>Грамматическая сторона речи</w:t>
      </w:r>
    </w:p>
    <w:p w:rsidR="00B86822" w:rsidRPr="007D67CC" w:rsidRDefault="00B86822" w:rsidP="00B86822">
      <w:pPr>
        <w:pStyle w:val="a6"/>
        <w:jc w:val="center"/>
        <w:rPr>
          <w:sz w:val="24"/>
          <w:szCs w:val="24"/>
        </w:rPr>
      </w:pPr>
      <w:r w:rsidRPr="007D67CC">
        <w:rPr>
          <w:sz w:val="24"/>
          <w:szCs w:val="24"/>
        </w:rPr>
        <w:t> Ученики учатся:  </w:t>
      </w:r>
    </w:p>
    <w:p w:rsidR="00B86822" w:rsidRPr="007D67CC" w:rsidRDefault="00B86822" w:rsidP="00B86822">
      <w:pPr>
        <w:pStyle w:val="a6"/>
        <w:jc w:val="center"/>
        <w:rPr>
          <w:b/>
          <w:bCs/>
          <w:sz w:val="24"/>
          <w:szCs w:val="24"/>
        </w:rPr>
      </w:pPr>
      <w:r w:rsidRPr="007D67CC">
        <w:rPr>
          <w:sz w:val="24"/>
          <w:szCs w:val="24"/>
        </w:rPr>
        <w:t>а) распознавать структуру предложения по формальным признакам, а именно:</w:t>
      </w:r>
      <w:r w:rsidRPr="007D67CC">
        <w:rPr>
          <w:sz w:val="24"/>
          <w:szCs w:val="24"/>
        </w:rPr>
        <w:br/>
        <w:t>      — по наличию придаточных предложений</w:t>
      </w:r>
    </w:p>
    <w:p w:rsidR="00B86822" w:rsidRPr="007D67CC" w:rsidRDefault="00B86822" w:rsidP="00B86822">
      <w:pPr>
        <w:pStyle w:val="a6"/>
        <w:rPr>
          <w:sz w:val="24"/>
          <w:szCs w:val="24"/>
        </w:rPr>
      </w:pPr>
      <w:r w:rsidRPr="007D67CC">
        <w:rPr>
          <w:sz w:val="24"/>
          <w:szCs w:val="24"/>
        </w:rPr>
        <w:t>    — по наличию инфинитивных оборотов: um ... zu + Infinitiv и просто zu + Infinitiv;</w:t>
      </w:r>
      <w:r w:rsidRPr="007D67CC">
        <w:rPr>
          <w:sz w:val="24"/>
          <w:szCs w:val="24"/>
        </w:rPr>
        <w:br/>
        <w:t>     б) определять значение придаточного предложения по значению союза (например, временных придаточных предложений, не входящих в активный грамматический минимум на данном этапе обучения).</w:t>
      </w:r>
    </w:p>
    <w:p w:rsidR="00B86822" w:rsidRPr="007D67CC" w:rsidRDefault="00B86822" w:rsidP="00B86822">
      <w:pPr>
        <w:pStyle w:val="a6"/>
        <w:jc w:val="center"/>
        <w:rPr>
          <w:b/>
          <w:bCs/>
          <w:i/>
          <w:iCs/>
          <w:sz w:val="24"/>
          <w:szCs w:val="24"/>
        </w:rPr>
      </w:pPr>
    </w:p>
    <w:p w:rsidR="00B86822" w:rsidRPr="007D67CC" w:rsidRDefault="00B86822" w:rsidP="00B86822">
      <w:pPr>
        <w:pStyle w:val="a6"/>
        <w:jc w:val="center"/>
        <w:rPr>
          <w:b/>
          <w:bCs/>
          <w:sz w:val="24"/>
          <w:szCs w:val="24"/>
        </w:rPr>
      </w:pPr>
      <w:r w:rsidRPr="007D67CC">
        <w:rPr>
          <w:b/>
          <w:bCs/>
          <w:i/>
          <w:iCs/>
          <w:sz w:val="24"/>
          <w:szCs w:val="24"/>
        </w:rPr>
        <w:lastRenderedPageBreak/>
        <w:t>Морфология</w:t>
      </w:r>
    </w:p>
    <w:p w:rsidR="00B86822" w:rsidRPr="007D67CC" w:rsidRDefault="00B86822" w:rsidP="00B86822">
      <w:pPr>
        <w:pStyle w:val="a6"/>
        <w:jc w:val="left"/>
        <w:rPr>
          <w:sz w:val="24"/>
          <w:szCs w:val="24"/>
        </w:rPr>
      </w:pPr>
      <w:r w:rsidRPr="007D67CC">
        <w:rPr>
          <w:sz w:val="24"/>
          <w:szCs w:val="24"/>
        </w:rPr>
        <w:t>      Школьники учатся:    а) различать значения некоторых многозначных слов, например: zu, als, wenn;</w:t>
      </w:r>
      <w:r w:rsidRPr="007D67CC">
        <w:rPr>
          <w:sz w:val="24"/>
          <w:szCs w:val="24"/>
        </w:rPr>
        <w:br/>
        <w:t>      б) узнавать по формальным признакам временную форму Plusquamperfekt.</w:t>
      </w:r>
    </w:p>
    <w:p w:rsidR="00B86822" w:rsidRPr="007D67CC" w:rsidRDefault="00B86822" w:rsidP="00B86822">
      <w:pPr>
        <w:pStyle w:val="21"/>
        <w:spacing w:after="0" w:line="276" w:lineRule="auto"/>
        <w:ind w:left="0" w:firstLine="709"/>
        <w:jc w:val="center"/>
        <w:rPr>
          <w:b/>
          <w:bCs/>
        </w:rPr>
      </w:pPr>
      <w:r w:rsidRPr="007D67CC">
        <w:rPr>
          <w:b/>
          <w:bCs/>
        </w:rPr>
        <w:t>Универсальные учебные действия (общеучебные умения):</w:t>
      </w:r>
    </w:p>
    <w:p w:rsidR="00B86822" w:rsidRPr="007D67CC" w:rsidRDefault="00B86822" w:rsidP="00B86822">
      <w:pPr>
        <w:pStyle w:val="a4"/>
        <w:spacing w:line="360" w:lineRule="auto"/>
        <w:rPr>
          <w:sz w:val="24"/>
          <w:szCs w:val="24"/>
        </w:rPr>
      </w:pPr>
    </w:p>
    <w:p w:rsidR="00B86822" w:rsidRPr="007D67CC" w:rsidRDefault="00B86822" w:rsidP="00B86822">
      <w:pPr>
        <w:pStyle w:val="a4"/>
        <w:spacing w:line="360" w:lineRule="auto"/>
        <w:rPr>
          <w:sz w:val="24"/>
          <w:szCs w:val="24"/>
        </w:rPr>
      </w:pPr>
      <w:r w:rsidRPr="007D67CC">
        <w:rPr>
          <w:sz w:val="24"/>
          <w:szCs w:val="24"/>
        </w:rPr>
        <w:t xml:space="preserve">Приоритетной целью школьного образования является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формировать умение учиться. Достижение данной цели становится возможным благодаря созданию системы универсальных учебных действий. </w:t>
      </w:r>
    </w:p>
    <w:p w:rsidR="00B86822" w:rsidRPr="007D67CC" w:rsidRDefault="00B86822" w:rsidP="00B86822">
      <w:pPr>
        <w:pStyle w:val="a4"/>
        <w:spacing w:line="360" w:lineRule="auto"/>
        <w:rPr>
          <w:sz w:val="24"/>
          <w:szCs w:val="24"/>
        </w:rPr>
      </w:pPr>
      <w:r w:rsidRPr="007D67CC">
        <w:rPr>
          <w:sz w:val="24"/>
          <w:szCs w:val="24"/>
        </w:rPr>
        <w:t xml:space="preserve">Универсальные учебные действия: </w:t>
      </w:r>
    </w:p>
    <w:p w:rsidR="00B86822" w:rsidRPr="007D67CC" w:rsidRDefault="00B86822" w:rsidP="00B86822">
      <w:pPr>
        <w:pStyle w:val="a4"/>
        <w:spacing w:line="360" w:lineRule="auto"/>
        <w:rPr>
          <w:sz w:val="24"/>
          <w:szCs w:val="24"/>
        </w:rPr>
      </w:pPr>
      <w:r w:rsidRPr="007D67CC">
        <w:rPr>
          <w:sz w:val="24"/>
          <w:szCs w:val="24"/>
        </w:rPr>
        <w:t xml:space="preserve">• обеспечивают учащемуся возможность самостоятельно осуществлять учебную деятельность, ставить учебные цели, искать и использовать необходимые средства и способы их достижения, уметь контролировать и оценивать учебную деятельность и её результаты; </w:t>
      </w:r>
    </w:p>
    <w:p w:rsidR="00B86822" w:rsidRPr="007D67CC" w:rsidRDefault="00B86822" w:rsidP="00B86822">
      <w:pPr>
        <w:pStyle w:val="a4"/>
        <w:spacing w:line="360" w:lineRule="auto"/>
        <w:rPr>
          <w:sz w:val="24"/>
          <w:szCs w:val="24"/>
        </w:rPr>
      </w:pPr>
      <w:r w:rsidRPr="007D67CC">
        <w:rPr>
          <w:sz w:val="24"/>
          <w:szCs w:val="24"/>
        </w:rPr>
        <w:t xml:space="preserve">• создают условия для развития личности и её самореализации на основе умения учиться и сотрудничать со взрослыми и сверстниками. Умение учиться обеспечивает личности готовность к непрерывному образованию, высокую социальную и профессиональную мобильность; </w:t>
      </w:r>
    </w:p>
    <w:p w:rsidR="00B86822" w:rsidRPr="007D67CC" w:rsidRDefault="00B86822" w:rsidP="00B86822">
      <w:pPr>
        <w:pStyle w:val="a4"/>
        <w:spacing w:line="360" w:lineRule="auto"/>
        <w:rPr>
          <w:sz w:val="24"/>
          <w:szCs w:val="24"/>
        </w:rPr>
      </w:pPr>
      <w:r w:rsidRPr="007D67CC">
        <w:rPr>
          <w:sz w:val="24"/>
          <w:szCs w:val="24"/>
        </w:rPr>
        <w:t xml:space="preserve">• обеспечивают успешное усвоение знаний, умений и навыков, формирование картины мира, компетентностей в любой предметной области познания. </w:t>
      </w:r>
    </w:p>
    <w:p w:rsidR="00B86822" w:rsidRPr="007D67CC" w:rsidRDefault="00B86822" w:rsidP="00B86822">
      <w:pPr>
        <w:pStyle w:val="a4"/>
        <w:spacing w:line="360" w:lineRule="auto"/>
        <w:rPr>
          <w:sz w:val="24"/>
          <w:szCs w:val="24"/>
        </w:rPr>
      </w:pPr>
      <w:r w:rsidRPr="007D67CC">
        <w:rPr>
          <w:sz w:val="24"/>
          <w:szCs w:val="24"/>
        </w:rPr>
        <w:t xml:space="preserve">Универсальные учебные действия можно объединить в четыре основных блока: </w:t>
      </w:r>
    </w:p>
    <w:p w:rsidR="00B86822" w:rsidRPr="007D67CC" w:rsidRDefault="00B86822" w:rsidP="00B86822">
      <w:pPr>
        <w:pStyle w:val="a4"/>
        <w:spacing w:line="360" w:lineRule="auto"/>
        <w:rPr>
          <w:b/>
          <w:sz w:val="24"/>
          <w:szCs w:val="24"/>
        </w:rPr>
      </w:pPr>
      <w:r w:rsidRPr="007D67CC">
        <w:rPr>
          <w:b/>
          <w:sz w:val="24"/>
          <w:szCs w:val="24"/>
        </w:rPr>
        <w:t xml:space="preserve">1) личностные; </w:t>
      </w:r>
    </w:p>
    <w:p w:rsidR="00B86822" w:rsidRPr="007D67CC" w:rsidRDefault="00B86822" w:rsidP="00B86822">
      <w:pPr>
        <w:pStyle w:val="a4"/>
        <w:spacing w:line="360" w:lineRule="auto"/>
        <w:rPr>
          <w:b/>
          <w:sz w:val="24"/>
          <w:szCs w:val="24"/>
        </w:rPr>
      </w:pPr>
      <w:r w:rsidRPr="007D67CC">
        <w:rPr>
          <w:b/>
          <w:sz w:val="24"/>
          <w:szCs w:val="24"/>
        </w:rPr>
        <w:t xml:space="preserve">2) регулятивные </w:t>
      </w:r>
      <w:r w:rsidRPr="007D67CC">
        <w:rPr>
          <w:sz w:val="24"/>
          <w:szCs w:val="24"/>
        </w:rPr>
        <w:t>(включая саморегуляцию)</w:t>
      </w:r>
      <w:r w:rsidRPr="007D67CC">
        <w:rPr>
          <w:b/>
          <w:sz w:val="24"/>
          <w:szCs w:val="24"/>
        </w:rPr>
        <w:t xml:space="preserve">; </w:t>
      </w:r>
    </w:p>
    <w:p w:rsidR="00B86822" w:rsidRPr="007D67CC" w:rsidRDefault="00B86822" w:rsidP="00B86822">
      <w:pPr>
        <w:pStyle w:val="a4"/>
        <w:spacing w:line="360" w:lineRule="auto"/>
        <w:rPr>
          <w:b/>
          <w:sz w:val="24"/>
          <w:szCs w:val="24"/>
        </w:rPr>
      </w:pPr>
      <w:r w:rsidRPr="007D67CC">
        <w:rPr>
          <w:b/>
          <w:sz w:val="24"/>
          <w:szCs w:val="24"/>
        </w:rPr>
        <w:t>3) познавательные (</w:t>
      </w:r>
      <w:r w:rsidRPr="007D67CC">
        <w:rPr>
          <w:sz w:val="24"/>
          <w:szCs w:val="24"/>
        </w:rPr>
        <w:t>включая логические</w:t>
      </w:r>
      <w:r w:rsidRPr="007D67CC">
        <w:rPr>
          <w:b/>
          <w:sz w:val="24"/>
          <w:szCs w:val="24"/>
        </w:rPr>
        <w:t xml:space="preserve">) и знаково-символические; </w:t>
      </w:r>
    </w:p>
    <w:p w:rsidR="00B86822" w:rsidRPr="007D67CC" w:rsidRDefault="00B86822" w:rsidP="00B86822">
      <w:pPr>
        <w:pStyle w:val="a4"/>
        <w:spacing w:line="360" w:lineRule="auto"/>
        <w:rPr>
          <w:sz w:val="24"/>
          <w:szCs w:val="24"/>
        </w:rPr>
      </w:pPr>
      <w:r w:rsidRPr="007D67CC">
        <w:rPr>
          <w:b/>
          <w:sz w:val="24"/>
          <w:szCs w:val="24"/>
        </w:rPr>
        <w:t>4) коммуникативные</w:t>
      </w:r>
      <w:r w:rsidRPr="007D67CC">
        <w:rPr>
          <w:sz w:val="24"/>
          <w:szCs w:val="24"/>
        </w:rPr>
        <w:t>.</w:t>
      </w:r>
    </w:p>
    <w:p w:rsidR="00B86822" w:rsidRPr="007D67CC" w:rsidRDefault="00B86822" w:rsidP="00B86822">
      <w:pPr>
        <w:pStyle w:val="a4"/>
        <w:spacing w:line="360" w:lineRule="auto"/>
        <w:rPr>
          <w:sz w:val="24"/>
          <w:szCs w:val="24"/>
        </w:rPr>
      </w:pPr>
      <w:r w:rsidRPr="007D67CC">
        <w:rPr>
          <w:sz w:val="24"/>
          <w:szCs w:val="24"/>
        </w:rPr>
        <w:t xml:space="preserve">Личностные действия позволяют сделать учение осмысленным, обеспечивают ученику значимость решения учебных задач, увязывая их с реальными жизненными целями и ситуациями. Они направлены на осознание, исследование и принятие жизненных ценностей и смыслов, позволяют ориентироваться в нравственных нормах, правилах, оценках и вырабатывать свою жизненную позицию в отношении мира, окружающих людей, самого себя и своего будущего. </w:t>
      </w:r>
    </w:p>
    <w:p w:rsidR="00B86822" w:rsidRPr="007D67CC" w:rsidRDefault="00B86822" w:rsidP="00B86822">
      <w:pPr>
        <w:pStyle w:val="a4"/>
        <w:spacing w:line="360" w:lineRule="auto"/>
        <w:rPr>
          <w:sz w:val="24"/>
          <w:szCs w:val="24"/>
        </w:rPr>
      </w:pPr>
      <w:r w:rsidRPr="007D67CC">
        <w:rPr>
          <w:sz w:val="24"/>
          <w:szCs w:val="24"/>
        </w:rPr>
        <w:t xml:space="preserve">Регулятивные действия 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w:t>
      </w:r>
      <w:r w:rsidRPr="007D67CC">
        <w:rPr>
          <w:sz w:val="24"/>
          <w:szCs w:val="24"/>
        </w:rPr>
        <w:lastRenderedPageBreak/>
        <w:t xml:space="preserve">учебной деятельности обеспечивает базу будущего профессионального образования и самосовершенствования. </w:t>
      </w:r>
    </w:p>
    <w:p w:rsidR="00B86822" w:rsidRPr="007D67CC" w:rsidRDefault="00B86822" w:rsidP="00B86822">
      <w:pPr>
        <w:pStyle w:val="a4"/>
        <w:spacing w:line="360" w:lineRule="auto"/>
        <w:rPr>
          <w:sz w:val="24"/>
          <w:szCs w:val="24"/>
        </w:rPr>
      </w:pPr>
      <w:r w:rsidRPr="007D67CC">
        <w:rPr>
          <w:sz w:val="24"/>
          <w:szCs w:val="24"/>
        </w:rPr>
        <w:t xml:space="preserve">Познавательные действия включают действия исследования, поиска и отбора необходимой информации, её структурирование, моделирование изучаемого содержания, логические действия и операции, способы решения задач. </w:t>
      </w:r>
    </w:p>
    <w:p w:rsidR="00B86822" w:rsidRPr="007D67CC" w:rsidRDefault="00B86822" w:rsidP="00B86822">
      <w:pPr>
        <w:pStyle w:val="a4"/>
        <w:spacing w:line="360" w:lineRule="auto"/>
        <w:rPr>
          <w:sz w:val="24"/>
          <w:szCs w:val="24"/>
        </w:rPr>
      </w:pPr>
      <w:r w:rsidRPr="007D67CC">
        <w:rPr>
          <w:sz w:val="24"/>
          <w:szCs w:val="24"/>
        </w:rPr>
        <w:t>Коммуникативные действия обеспечивают возможность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договариваться, вести дискуссию, правильно выражать свои мысли в речи, уважать в общении и сотрудничестве партнёра и самого себя.</w:t>
      </w:r>
    </w:p>
    <w:p w:rsidR="00B86822" w:rsidRPr="007D67CC" w:rsidRDefault="00B86822" w:rsidP="00B86822">
      <w:pPr>
        <w:pStyle w:val="a4"/>
        <w:spacing w:line="360" w:lineRule="auto"/>
        <w:rPr>
          <w:sz w:val="24"/>
          <w:szCs w:val="24"/>
        </w:rPr>
      </w:pPr>
      <w:r w:rsidRPr="007D67CC">
        <w:rPr>
          <w:sz w:val="24"/>
          <w:szCs w:val="24"/>
        </w:rPr>
        <w:t>Овладение учащимися универсальными учебными действиями создаёт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универсальные  учебные действия — это обобщённые действия, порождающие широкую ориентацию учащихся в различных предметных областях познания и мотивацию к обучению.</w:t>
      </w:r>
    </w:p>
    <w:p w:rsidR="00B86822" w:rsidRPr="007D67CC" w:rsidRDefault="00B86822" w:rsidP="00B86822">
      <w:pPr>
        <w:pStyle w:val="a4"/>
        <w:spacing w:line="360" w:lineRule="auto"/>
        <w:jc w:val="center"/>
        <w:rPr>
          <w:b/>
          <w:bCs/>
          <w:sz w:val="24"/>
          <w:szCs w:val="24"/>
        </w:rPr>
      </w:pPr>
      <w:r w:rsidRPr="007D67CC">
        <w:rPr>
          <w:sz w:val="24"/>
          <w:szCs w:val="24"/>
        </w:rPr>
        <w:t xml:space="preserve">    </w:t>
      </w:r>
      <w:r w:rsidRPr="007D67CC">
        <w:rPr>
          <w:b/>
          <w:bCs/>
          <w:sz w:val="24"/>
          <w:szCs w:val="24"/>
        </w:rPr>
        <w:t xml:space="preserve"> Учебно - тематическое планирование </w:t>
      </w:r>
    </w:p>
    <w:tbl>
      <w:tblPr>
        <w:tblW w:w="10065" w:type="dxa"/>
        <w:tblInd w:w="55" w:type="dxa"/>
        <w:tblLayout w:type="fixed"/>
        <w:tblCellMar>
          <w:top w:w="55" w:type="dxa"/>
          <w:left w:w="55" w:type="dxa"/>
          <w:bottom w:w="55" w:type="dxa"/>
          <w:right w:w="55" w:type="dxa"/>
        </w:tblCellMar>
        <w:tblLook w:val="0000"/>
      </w:tblPr>
      <w:tblGrid>
        <w:gridCol w:w="539"/>
        <w:gridCol w:w="2580"/>
        <w:gridCol w:w="1134"/>
        <w:gridCol w:w="3471"/>
        <w:gridCol w:w="2341"/>
      </w:tblGrid>
      <w:tr w:rsidR="00B86822" w:rsidRPr="007D67CC" w:rsidTr="000008F7">
        <w:trPr>
          <w:trHeight w:val="1937"/>
        </w:trPr>
        <w:tc>
          <w:tcPr>
            <w:tcW w:w="539" w:type="dxa"/>
            <w:tcBorders>
              <w:top w:val="single" w:sz="1" w:space="0" w:color="000000"/>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 xml:space="preserve">№ п/п </w:t>
            </w:r>
          </w:p>
        </w:tc>
        <w:tc>
          <w:tcPr>
            <w:tcW w:w="2580" w:type="dxa"/>
            <w:tcBorders>
              <w:top w:val="single" w:sz="1" w:space="0" w:color="000000"/>
              <w:left w:val="single" w:sz="1" w:space="0" w:color="000000"/>
              <w:bottom w:val="single" w:sz="1" w:space="0" w:color="000000"/>
            </w:tcBorders>
            <w:shd w:val="clear" w:color="auto" w:fill="auto"/>
          </w:tcPr>
          <w:p w:rsidR="00B86822" w:rsidRPr="007D67CC" w:rsidRDefault="00B86822" w:rsidP="000008F7">
            <w:pPr>
              <w:spacing w:line="360" w:lineRule="auto"/>
              <w:jc w:val="center"/>
              <w:rPr>
                <w:sz w:val="24"/>
                <w:szCs w:val="24"/>
              </w:rPr>
            </w:pPr>
            <w:r w:rsidRPr="007D67CC">
              <w:rPr>
                <w:sz w:val="24"/>
                <w:szCs w:val="24"/>
              </w:rPr>
              <w:t xml:space="preserve">Раздел </w:t>
            </w:r>
          </w:p>
        </w:tc>
        <w:tc>
          <w:tcPr>
            <w:tcW w:w="1134" w:type="dxa"/>
            <w:tcBorders>
              <w:top w:val="single" w:sz="1" w:space="0" w:color="000000"/>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Кол-во</w:t>
            </w:r>
          </w:p>
          <w:p w:rsidR="00B86822" w:rsidRPr="007D67CC" w:rsidRDefault="00B86822" w:rsidP="000008F7">
            <w:pPr>
              <w:pStyle w:val="a4"/>
              <w:spacing w:line="360" w:lineRule="auto"/>
              <w:rPr>
                <w:sz w:val="24"/>
                <w:szCs w:val="24"/>
              </w:rPr>
            </w:pPr>
            <w:r w:rsidRPr="007D67CC">
              <w:rPr>
                <w:sz w:val="24"/>
                <w:szCs w:val="24"/>
              </w:rPr>
              <w:t>часов</w:t>
            </w:r>
          </w:p>
        </w:tc>
        <w:tc>
          <w:tcPr>
            <w:tcW w:w="3471" w:type="dxa"/>
            <w:tcBorders>
              <w:top w:val="single" w:sz="1" w:space="0" w:color="000000"/>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 xml:space="preserve">Планируемые результаты </w:t>
            </w:r>
          </w:p>
          <w:p w:rsidR="00B86822" w:rsidRPr="007D67CC" w:rsidRDefault="00B86822" w:rsidP="000008F7">
            <w:pPr>
              <w:pStyle w:val="a4"/>
              <w:spacing w:line="360" w:lineRule="auto"/>
              <w:rPr>
                <w:sz w:val="24"/>
                <w:szCs w:val="24"/>
              </w:rPr>
            </w:pPr>
            <w:r w:rsidRPr="007D67CC">
              <w:rPr>
                <w:sz w:val="24"/>
                <w:szCs w:val="24"/>
              </w:rPr>
              <w:t xml:space="preserve">(личностные, предметные и метапредметные) </w:t>
            </w:r>
          </w:p>
        </w:tc>
        <w:tc>
          <w:tcPr>
            <w:tcW w:w="2341" w:type="dxa"/>
            <w:tcBorders>
              <w:top w:val="single" w:sz="1" w:space="0" w:color="000000"/>
              <w:left w:val="single" w:sz="1" w:space="0" w:color="000000"/>
              <w:bottom w:val="single" w:sz="1" w:space="0" w:color="000000"/>
              <w:right w:val="single" w:sz="1" w:space="0" w:color="000000"/>
            </w:tcBorders>
            <w:shd w:val="clear" w:color="auto" w:fill="auto"/>
          </w:tcPr>
          <w:p w:rsidR="00B86822" w:rsidRPr="007D67CC" w:rsidRDefault="00B86822" w:rsidP="000008F7">
            <w:pPr>
              <w:spacing w:line="360" w:lineRule="auto"/>
              <w:rPr>
                <w:sz w:val="24"/>
                <w:szCs w:val="24"/>
              </w:rPr>
            </w:pPr>
            <w:r w:rsidRPr="007D67CC">
              <w:rPr>
                <w:sz w:val="24"/>
                <w:szCs w:val="24"/>
              </w:rPr>
              <w:t xml:space="preserve">Формы и методы обучения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9"/>
              <w:rPr>
                <w:rFonts w:ascii="Times New Roman" w:hAnsi="Times New Roman" w:cs="Times New Roman"/>
                <w:sz w:val="24"/>
                <w:szCs w:val="24"/>
                <w:lang w:val="en-US"/>
              </w:rPr>
            </w:pPr>
            <w:r w:rsidRPr="007D67CC">
              <w:rPr>
                <w:rFonts w:ascii="Times New Roman" w:hAnsi="Times New Roman" w:cs="Times New Roman"/>
                <w:sz w:val="24"/>
                <w:szCs w:val="24"/>
                <w:lang w:val="en-US"/>
              </w:rPr>
              <w:t>Guten Tag, Schule!</w:t>
            </w:r>
          </w:p>
          <w:p w:rsidR="00B86822" w:rsidRPr="007D67CC" w:rsidRDefault="00B86822" w:rsidP="000008F7">
            <w:pPr>
              <w:pStyle w:val="ab"/>
              <w:spacing w:line="360" w:lineRule="auto"/>
              <w:rPr>
                <w:sz w:val="24"/>
                <w:szCs w:val="24"/>
                <w:lang w:val="en-US"/>
              </w:rPr>
            </w:pPr>
            <w:r w:rsidRPr="007D67CC">
              <w:rPr>
                <w:sz w:val="24"/>
                <w:szCs w:val="24"/>
                <w:lang w:val="en-US"/>
              </w:rPr>
              <w:t>Kleiner Wiederholungskurs</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4</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1.Принятие и освоение социальной роли обуч-ся, разв-е мотивов учебной деят-ти и формир-е личност. смысла учения.</w:t>
            </w:r>
          </w:p>
          <w:p w:rsidR="00B86822" w:rsidRPr="007D67CC" w:rsidRDefault="00B86822" w:rsidP="000008F7">
            <w:pPr>
              <w:pStyle w:val="a4"/>
              <w:spacing w:line="360" w:lineRule="auto"/>
              <w:rPr>
                <w:sz w:val="24"/>
                <w:szCs w:val="24"/>
              </w:rPr>
            </w:pPr>
            <w:r w:rsidRPr="007D67CC">
              <w:rPr>
                <w:sz w:val="24"/>
                <w:szCs w:val="24"/>
              </w:rPr>
              <w:t xml:space="preserve">2. Развитие самостоятельности и личной ответственности за свои поступки, в том числе в процессе учения; </w:t>
            </w:r>
          </w:p>
          <w:p w:rsidR="00B86822" w:rsidRPr="007D67CC" w:rsidRDefault="00B86822" w:rsidP="000008F7">
            <w:pPr>
              <w:pStyle w:val="ab"/>
              <w:spacing w:line="360" w:lineRule="auto"/>
              <w:rPr>
                <w:sz w:val="24"/>
                <w:szCs w:val="24"/>
              </w:rPr>
            </w:pPr>
            <w:r w:rsidRPr="007D67CC">
              <w:rPr>
                <w:sz w:val="24"/>
                <w:szCs w:val="24"/>
              </w:rPr>
              <w:lastRenderedPageBreak/>
              <w:t xml:space="preserve">3.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86822" w:rsidRPr="007D67CC" w:rsidRDefault="00B86822" w:rsidP="000008F7">
            <w:pPr>
              <w:pStyle w:val="a4"/>
              <w:spacing w:line="360" w:lineRule="auto"/>
              <w:rPr>
                <w:sz w:val="24"/>
                <w:szCs w:val="24"/>
              </w:rPr>
            </w:pP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spacing w:line="360" w:lineRule="auto"/>
              <w:rPr>
                <w:rFonts w:eastAsia="NewtonCSanPin-Regular"/>
                <w:sz w:val="24"/>
                <w:szCs w:val="24"/>
              </w:rPr>
            </w:pPr>
            <w:r w:rsidRPr="007D67CC">
              <w:rPr>
                <w:rFonts w:eastAsia="NewtonCSanPin-Regular"/>
                <w:sz w:val="24"/>
                <w:szCs w:val="24"/>
              </w:rPr>
              <w:t>1. Повторить лексику по по темам „</w:t>
            </w:r>
            <w:r w:rsidRPr="007D67CC">
              <w:rPr>
                <w:rFonts w:eastAsia="NewtonASanPin-Regular"/>
                <w:sz w:val="24"/>
                <w:szCs w:val="24"/>
              </w:rPr>
              <w:t>S</w:t>
            </w:r>
            <w:r w:rsidRPr="007D67CC">
              <w:rPr>
                <w:rFonts w:eastAsia="NewtonASanPin-Regular"/>
                <w:sz w:val="24"/>
                <w:szCs w:val="24"/>
                <w:lang w:val="en-US"/>
              </w:rPr>
              <w:t>tadt</w:t>
            </w:r>
            <w:r w:rsidRPr="007D67CC">
              <w:rPr>
                <w:rFonts w:eastAsia="NewtonCSanPin-Regular"/>
                <w:sz w:val="24"/>
                <w:szCs w:val="24"/>
              </w:rPr>
              <w:t>“, „</w:t>
            </w:r>
            <w:r w:rsidRPr="007D67CC">
              <w:rPr>
                <w:rFonts w:eastAsia="NewtonASanPin-Regular"/>
                <w:sz w:val="24"/>
                <w:szCs w:val="24"/>
              </w:rPr>
              <w:t>Sommer</w:t>
            </w:r>
            <w:r w:rsidRPr="007D67CC">
              <w:rPr>
                <w:rFonts w:eastAsia="NewtonCSanPin-Regular"/>
                <w:sz w:val="24"/>
                <w:szCs w:val="24"/>
              </w:rPr>
              <w:t>“, „</w:t>
            </w:r>
            <w:r w:rsidRPr="007D67CC">
              <w:rPr>
                <w:rFonts w:eastAsia="NewtonCSanPin-Regular"/>
                <w:sz w:val="24"/>
                <w:szCs w:val="24"/>
                <w:lang w:val="en-US"/>
              </w:rPr>
              <w:t>Beruf</w:t>
            </w:r>
            <w:r w:rsidRPr="007D67CC">
              <w:rPr>
                <w:rFonts w:eastAsia="NewtonCSanPin-Regular"/>
                <w:sz w:val="24"/>
                <w:szCs w:val="24"/>
              </w:rPr>
              <w:t xml:space="preserve"> “.</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2. Систематизировать грамматические знания по теме «Род существительных в немецком языке».</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Метапредметные результаты:</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 xml:space="preserve">2. Умение самостоятельно планировать пути достижения целей, в том числе альтернативные, осознанно выбирать наиболее </w:t>
            </w:r>
            <w:r w:rsidRPr="007D67CC">
              <w:rPr>
                <w:rFonts w:eastAsia="NewtonCSanPin-Regular"/>
                <w:sz w:val="24"/>
                <w:szCs w:val="24"/>
              </w:rPr>
              <w:lastRenderedPageBreak/>
              <w:t xml:space="preserve">эффективные способы решения учебных и познавательных задач; </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rPr>
          <w:trHeight w:val="3914"/>
        </w:trPr>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lastRenderedPageBreak/>
              <w:t>1</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de-DE"/>
              </w:rPr>
            </w:pPr>
            <w:r w:rsidRPr="007D67CC">
              <w:rPr>
                <w:sz w:val="24"/>
                <w:szCs w:val="24"/>
                <w:lang w:val="en-US"/>
              </w:rPr>
              <w:t>Schulanfang (Schulbeginn). Ist   er  überall   gleich?</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12</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 xml:space="preserve">1. Овладение начальными навыками адаптации в динамично изменяющемся и развивающемся мире; </w:t>
            </w:r>
          </w:p>
          <w:p w:rsidR="00B86822" w:rsidRPr="007D67CC" w:rsidRDefault="00B86822" w:rsidP="000008F7">
            <w:pPr>
              <w:pStyle w:val="a4"/>
              <w:spacing w:line="360" w:lineRule="auto"/>
              <w:rPr>
                <w:sz w:val="24"/>
                <w:szCs w:val="24"/>
              </w:rPr>
            </w:pPr>
            <w:r w:rsidRPr="007D67CC">
              <w:rPr>
                <w:sz w:val="24"/>
                <w:szCs w:val="24"/>
              </w:rPr>
              <w:t xml:space="preserve">2.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w:t>
            </w:r>
            <w:r w:rsidRPr="007D67CC">
              <w:rPr>
                <w:sz w:val="24"/>
                <w:szCs w:val="24"/>
              </w:rPr>
              <w:lastRenderedPageBreak/>
              <w:t xml:space="preserve">ориентаций; </w:t>
            </w:r>
          </w:p>
          <w:p w:rsidR="00B86822" w:rsidRPr="007D67CC" w:rsidRDefault="00B86822" w:rsidP="000008F7">
            <w:pPr>
              <w:pStyle w:val="a4"/>
              <w:spacing w:line="360" w:lineRule="auto"/>
              <w:rPr>
                <w:sz w:val="24"/>
                <w:szCs w:val="24"/>
              </w:rPr>
            </w:pPr>
            <w:r w:rsidRPr="007D67CC">
              <w:rPr>
                <w:sz w:val="24"/>
                <w:szCs w:val="24"/>
              </w:rPr>
              <w:t xml:space="preserve">3.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 xml:space="preserve">1.Употребление глаголов </w:t>
            </w:r>
            <w:r w:rsidRPr="007D67CC">
              <w:rPr>
                <w:iCs/>
                <w:sz w:val="24"/>
                <w:szCs w:val="24"/>
                <w:lang w:val="en-US"/>
              </w:rPr>
              <w:t>stellen</w:t>
            </w:r>
            <w:r w:rsidRPr="007D67CC">
              <w:rPr>
                <w:iCs/>
                <w:sz w:val="24"/>
                <w:szCs w:val="24"/>
              </w:rPr>
              <w:t xml:space="preserve">, </w:t>
            </w:r>
            <w:r w:rsidRPr="007D67CC">
              <w:rPr>
                <w:iCs/>
                <w:sz w:val="24"/>
                <w:szCs w:val="24"/>
                <w:lang w:val="en-US"/>
              </w:rPr>
              <w:t>legen</w:t>
            </w:r>
            <w:r w:rsidRPr="007D67CC">
              <w:rPr>
                <w:iCs/>
                <w:sz w:val="24"/>
                <w:szCs w:val="24"/>
              </w:rPr>
              <w:t xml:space="preserve">, </w:t>
            </w:r>
            <w:r w:rsidRPr="007D67CC">
              <w:rPr>
                <w:iCs/>
                <w:sz w:val="24"/>
                <w:szCs w:val="24"/>
                <w:lang w:val="en-US"/>
              </w:rPr>
              <w:t>hangen</w:t>
            </w:r>
            <w:r w:rsidRPr="007D67CC">
              <w:rPr>
                <w:iCs/>
                <w:sz w:val="24"/>
                <w:szCs w:val="24"/>
              </w:rPr>
              <w:t xml:space="preserve">, </w:t>
            </w:r>
            <w:r w:rsidRPr="007D67CC">
              <w:rPr>
                <w:iCs/>
                <w:sz w:val="24"/>
                <w:szCs w:val="24"/>
                <w:lang w:val="en-US"/>
              </w:rPr>
              <w:t>setzen</w:t>
            </w:r>
            <w:r w:rsidRPr="007D67CC">
              <w:rPr>
                <w:sz w:val="24"/>
                <w:szCs w:val="24"/>
              </w:rPr>
              <w:t>.</w:t>
            </w:r>
          </w:p>
          <w:p w:rsidR="00B86822" w:rsidRPr="007D67CC" w:rsidRDefault="00B86822" w:rsidP="000008F7">
            <w:pPr>
              <w:shd w:val="clear" w:color="auto" w:fill="FFFFFF"/>
              <w:autoSpaceDE w:val="0"/>
              <w:adjustRightInd w:val="0"/>
              <w:rPr>
                <w:sz w:val="24"/>
                <w:szCs w:val="24"/>
              </w:rPr>
            </w:pPr>
            <w:r w:rsidRPr="007D67CC">
              <w:rPr>
                <w:sz w:val="24"/>
                <w:szCs w:val="24"/>
              </w:rPr>
              <w:t xml:space="preserve">2. Образование, употребление и перевод на русский язык сложного прошедшего времени </w:t>
            </w:r>
            <w:r w:rsidRPr="007D67CC">
              <w:rPr>
                <w:iCs/>
                <w:sz w:val="24"/>
                <w:szCs w:val="24"/>
                <w:lang w:val="en-US"/>
              </w:rPr>
              <w:t>Perfekt</w:t>
            </w:r>
            <w:r w:rsidRPr="007D67CC">
              <w:rPr>
                <w:iCs/>
                <w:sz w:val="24"/>
                <w:szCs w:val="24"/>
              </w:rPr>
              <w:t>;</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Метапредметные результаты:</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1. Умение оценивать правильность выполнения учебной задачи, собственные возможности её решения;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2. Владение основами самоконтроля, самооценки, принятия решений и осуществления осознанного выбора в учебной и познавательной деятельности;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w:t>
            </w:r>
            <w:r w:rsidRPr="007D67CC">
              <w:rPr>
                <w:rFonts w:eastAsia="NewtonCSanPin-Regular"/>
                <w:sz w:val="24"/>
                <w:szCs w:val="24"/>
              </w:rPr>
              <w:lastRenderedPageBreak/>
              <w:t xml:space="preserve">причинно-следственные связи, строить логическое рассуждение, умозаключение (индуктивное, дедуктивное и по аналогии) и делать выводы;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2</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de-DE"/>
              </w:rPr>
            </w:pPr>
            <w:r w:rsidRPr="007D67CC">
              <w:rPr>
                <w:sz w:val="24"/>
                <w:szCs w:val="24"/>
                <w:lang w:val="en-US"/>
              </w:rPr>
              <w:t>Drauβen   ist</w:t>
            </w:r>
            <w:r w:rsidRPr="007D67CC">
              <w:rPr>
                <w:sz w:val="24"/>
                <w:szCs w:val="24"/>
              </w:rPr>
              <w:t xml:space="preserve"> </w:t>
            </w:r>
            <w:r w:rsidRPr="007D67CC">
              <w:rPr>
                <w:sz w:val="24"/>
                <w:szCs w:val="24"/>
                <w:lang w:val="en-US"/>
              </w:rPr>
              <w:t xml:space="preserve">  Blätterfall.</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14</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 xml:space="preserve">1. Формирование уважительного отношения к иному мнению, истории и культуре других народов; </w:t>
            </w:r>
          </w:p>
          <w:p w:rsidR="00B86822" w:rsidRPr="007D67CC" w:rsidRDefault="00B86822" w:rsidP="000008F7">
            <w:pPr>
              <w:pStyle w:val="a4"/>
              <w:spacing w:line="360" w:lineRule="auto"/>
              <w:rPr>
                <w:sz w:val="24"/>
                <w:szCs w:val="24"/>
              </w:rPr>
            </w:pPr>
            <w:r w:rsidRPr="007D67CC">
              <w:rPr>
                <w:sz w:val="24"/>
                <w:szCs w:val="24"/>
              </w:rPr>
              <w:t xml:space="preserve">2. Формирование эстетических потребностей, ценностей и чувств; </w:t>
            </w:r>
          </w:p>
          <w:p w:rsidR="00B86822" w:rsidRPr="007D67CC" w:rsidRDefault="00B86822" w:rsidP="000008F7">
            <w:pPr>
              <w:pStyle w:val="a4"/>
              <w:spacing w:line="360" w:lineRule="auto"/>
              <w:rPr>
                <w:sz w:val="24"/>
                <w:szCs w:val="24"/>
              </w:rPr>
            </w:pPr>
            <w:r w:rsidRPr="007D67CC">
              <w:rPr>
                <w:sz w:val="24"/>
                <w:szCs w:val="24"/>
              </w:rPr>
              <w:t xml:space="preserve">3. Развитие этических чувств, доброжелательности и эмоционально-нравственной отзывчивости, понимания и сопереживания чувствам других людей; </w:t>
            </w: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 xml:space="preserve">1. Образования </w:t>
            </w:r>
            <w:r w:rsidRPr="007D67CC">
              <w:rPr>
                <w:iCs/>
                <w:sz w:val="24"/>
                <w:szCs w:val="24"/>
                <w:lang w:val="en-US"/>
              </w:rPr>
              <w:t>Partizip</w:t>
            </w:r>
            <w:r w:rsidRPr="007D67CC">
              <w:rPr>
                <w:iCs/>
                <w:sz w:val="24"/>
                <w:szCs w:val="24"/>
              </w:rPr>
              <w:t xml:space="preserve"> 2 </w:t>
            </w:r>
            <w:r w:rsidRPr="007D67CC">
              <w:rPr>
                <w:sz w:val="24"/>
                <w:szCs w:val="24"/>
              </w:rPr>
              <w:t xml:space="preserve">сильных глаголов. </w:t>
            </w:r>
          </w:p>
          <w:p w:rsidR="00B86822" w:rsidRPr="007D67CC" w:rsidRDefault="00B86822" w:rsidP="000008F7">
            <w:pPr>
              <w:pStyle w:val="a4"/>
              <w:spacing w:line="360" w:lineRule="auto"/>
              <w:rPr>
                <w:sz w:val="24"/>
                <w:szCs w:val="24"/>
              </w:rPr>
            </w:pPr>
            <w:r w:rsidRPr="007D67CC">
              <w:rPr>
                <w:sz w:val="24"/>
                <w:szCs w:val="24"/>
              </w:rPr>
              <w:t>2. Образования  степеней  сравнения прилагательных.</w:t>
            </w:r>
          </w:p>
          <w:p w:rsidR="00B86822" w:rsidRPr="007D67CC" w:rsidRDefault="00B86822" w:rsidP="000008F7">
            <w:pPr>
              <w:shd w:val="clear" w:color="auto" w:fill="FFFFFF"/>
              <w:autoSpaceDE w:val="0"/>
              <w:adjustRightInd w:val="0"/>
              <w:rPr>
                <w:sz w:val="24"/>
                <w:szCs w:val="24"/>
              </w:rPr>
            </w:pPr>
            <w:r w:rsidRPr="007D67CC">
              <w:rPr>
                <w:sz w:val="24"/>
                <w:szCs w:val="24"/>
              </w:rPr>
              <w:t xml:space="preserve">3. Спряжения глагола </w:t>
            </w:r>
            <w:r w:rsidRPr="007D67CC">
              <w:rPr>
                <w:b/>
                <w:bCs/>
                <w:sz w:val="24"/>
                <w:szCs w:val="24"/>
                <w:lang w:val="en-US"/>
              </w:rPr>
              <w:t>sein</w:t>
            </w:r>
            <w:r w:rsidRPr="007D67CC">
              <w:rPr>
                <w:b/>
                <w:bCs/>
                <w:sz w:val="24"/>
                <w:szCs w:val="24"/>
              </w:rPr>
              <w:t xml:space="preserve">  </w:t>
            </w:r>
            <w:r w:rsidRPr="007D67CC">
              <w:rPr>
                <w:sz w:val="24"/>
                <w:szCs w:val="24"/>
              </w:rPr>
              <w:t xml:space="preserve">в </w:t>
            </w:r>
            <w:r w:rsidRPr="007D67CC">
              <w:rPr>
                <w:iCs/>
                <w:sz w:val="24"/>
                <w:szCs w:val="24"/>
                <w:lang w:val="en-US"/>
              </w:rPr>
              <w:t>Prasens</w:t>
            </w:r>
            <w:r w:rsidRPr="007D67CC">
              <w:rPr>
                <w:iCs/>
                <w:sz w:val="24"/>
                <w:szCs w:val="24"/>
              </w:rPr>
              <w:t xml:space="preserve"> </w:t>
            </w:r>
            <w:r w:rsidRPr="007D67CC">
              <w:rPr>
                <w:sz w:val="24"/>
                <w:szCs w:val="24"/>
              </w:rPr>
              <w:t xml:space="preserve">и </w:t>
            </w:r>
            <w:r w:rsidRPr="007D67CC">
              <w:rPr>
                <w:iCs/>
                <w:sz w:val="24"/>
                <w:szCs w:val="24"/>
                <w:lang w:val="en-US"/>
              </w:rPr>
              <w:t>Prateritum</w:t>
            </w:r>
            <w:r w:rsidRPr="007D67CC">
              <w:rPr>
                <w:iCs/>
                <w:sz w:val="24"/>
                <w:szCs w:val="24"/>
              </w:rPr>
              <w:t>.</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Метапредметные результаты:</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lastRenderedPageBreak/>
              <w:t xml:space="preserve">1. Умение создавать, применять и преобразовывать знаки и символы, модели и схемы для решения учебных и познавательных задач;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2. Смысловое чтение; формирование навыков смыслового чтения; умение организовывать учебное сотрудничество и совместную деятельность с учителем и сверстниками;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3. Работать индивидуально и в группе: находить общее решение и разрешать конфликты на основе согласования позиций и учёта интересов;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4. Формулировать, аргументировать и отстаивать своё мнение;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lastRenderedPageBreak/>
              <w:t>3</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en-US"/>
              </w:rPr>
            </w:pPr>
            <w:r w:rsidRPr="007D67CC">
              <w:rPr>
                <w:sz w:val="24"/>
                <w:szCs w:val="24"/>
                <w:lang w:val="en-US"/>
              </w:rPr>
              <w:t>Deutsche  Schulen.  Wie  sind  sie?</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17</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1.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86822" w:rsidRPr="007D67CC" w:rsidRDefault="00B86822" w:rsidP="000008F7">
            <w:pPr>
              <w:pStyle w:val="a4"/>
              <w:spacing w:line="360" w:lineRule="auto"/>
              <w:rPr>
                <w:sz w:val="24"/>
                <w:szCs w:val="24"/>
              </w:rPr>
            </w:pPr>
            <w:r w:rsidRPr="007D67CC">
              <w:rPr>
                <w:sz w:val="24"/>
                <w:szCs w:val="24"/>
              </w:rPr>
              <w:t xml:space="preserve">2. Формирование установки на безопасный, здоровый образ жизни, наличие мотивации к </w:t>
            </w:r>
            <w:r w:rsidRPr="007D67CC">
              <w:rPr>
                <w:sz w:val="24"/>
                <w:szCs w:val="24"/>
              </w:rPr>
              <w:lastRenderedPageBreak/>
              <w:t xml:space="preserve">творческому труду, работе на результат, бережному отношению к материальным и духовным ценностям. </w:t>
            </w: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 xml:space="preserve">1. </w:t>
            </w:r>
            <w:r w:rsidRPr="007D67CC">
              <w:rPr>
                <w:sz w:val="24"/>
                <w:szCs w:val="24"/>
                <w:lang w:val="en-US"/>
              </w:rPr>
              <w:t>C</w:t>
            </w:r>
            <w:r w:rsidRPr="007D67CC">
              <w:rPr>
                <w:sz w:val="24"/>
                <w:szCs w:val="24"/>
              </w:rPr>
              <w:t xml:space="preserve">пряжения возвратных глаголов в </w:t>
            </w:r>
            <w:r w:rsidRPr="007D67CC">
              <w:rPr>
                <w:iCs/>
                <w:sz w:val="24"/>
                <w:szCs w:val="24"/>
                <w:lang w:val="en-US"/>
              </w:rPr>
              <w:t>Prasens</w:t>
            </w:r>
            <w:r w:rsidRPr="007D67CC">
              <w:rPr>
                <w:iCs/>
                <w:sz w:val="24"/>
                <w:szCs w:val="24"/>
              </w:rPr>
              <w:t>;</w:t>
            </w:r>
          </w:p>
          <w:p w:rsidR="00B86822" w:rsidRPr="007D67CC" w:rsidRDefault="00B86822" w:rsidP="000008F7">
            <w:pPr>
              <w:shd w:val="clear" w:color="auto" w:fill="FFFFFF"/>
              <w:autoSpaceDE w:val="0"/>
              <w:adjustRightInd w:val="0"/>
              <w:rPr>
                <w:sz w:val="24"/>
                <w:szCs w:val="24"/>
              </w:rPr>
            </w:pPr>
            <w:r w:rsidRPr="007D67CC">
              <w:rPr>
                <w:sz w:val="24"/>
                <w:szCs w:val="24"/>
              </w:rPr>
              <w:t xml:space="preserve">2. Образования </w:t>
            </w:r>
            <w:r w:rsidRPr="007D67CC">
              <w:rPr>
                <w:iCs/>
                <w:sz w:val="24"/>
                <w:szCs w:val="24"/>
                <w:lang w:val="en-US"/>
              </w:rPr>
              <w:t>Partizip</w:t>
            </w:r>
            <w:r w:rsidRPr="007D67CC">
              <w:rPr>
                <w:iCs/>
                <w:sz w:val="24"/>
                <w:szCs w:val="24"/>
              </w:rPr>
              <w:t xml:space="preserve"> </w:t>
            </w:r>
            <w:r w:rsidRPr="007D67CC">
              <w:rPr>
                <w:iCs/>
                <w:sz w:val="24"/>
                <w:szCs w:val="24"/>
                <w:lang w:val="en-US"/>
              </w:rPr>
              <w:t>II</w:t>
            </w:r>
            <w:r w:rsidRPr="007D67CC">
              <w:rPr>
                <w:iCs/>
                <w:sz w:val="24"/>
                <w:szCs w:val="24"/>
              </w:rPr>
              <w:t xml:space="preserve"> </w:t>
            </w:r>
            <w:r w:rsidRPr="007D67CC">
              <w:rPr>
                <w:sz w:val="24"/>
                <w:szCs w:val="24"/>
              </w:rPr>
              <w:t>глаголов с отделяемыми и неотделяемыми приставками;</w:t>
            </w:r>
          </w:p>
          <w:p w:rsidR="00B86822" w:rsidRPr="007D67CC" w:rsidRDefault="00B86822" w:rsidP="000008F7">
            <w:pPr>
              <w:pStyle w:val="a4"/>
              <w:spacing w:line="360" w:lineRule="auto"/>
              <w:rPr>
                <w:sz w:val="24"/>
                <w:szCs w:val="24"/>
              </w:rPr>
            </w:pPr>
            <w:r w:rsidRPr="007D67CC">
              <w:rPr>
                <w:sz w:val="24"/>
                <w:szCs w:val="24"/>
              </w:rPr>
              <w:t xml:space="preserve">4. Ознакомление с системой падежей в немецком языке, </w:t>
            </w:r>
            <w:r w:rsidRPr="007D67CC">
              <w:rPr>
                <w:b/>
                <w:bCs/>
                <w:sz w:val="24"/>
                <w:szCs w:val="24"/>
              </w:rPr>
              <w:t xml:space="preserve">с </w:t>
            </w:r>
            <w:r w:rsidRPr="007D67CC">
              <w:rPr>
                <w:sz w:val="24"/>
                <w:szCs w:val="24"/>
              </w:rPr>
              <w:t>вопросами, на которые они отвечают.</w:t>
            </w:r>
          </w:p>
          <w:p w:rsidR="00B86822" w:rsidRPr="007D67CC" w:rsidRDefault="00B86822" w:rsidP="000008F7">
            <w:pPr>
              <w:pStyle w:val="a4"/>
              <w:spacing w:line="360" w:lineRule="auto"/>
              <w:rPr>
                <w:rFonts w:eastAsia="NewtonCSanPin-Regular"/>
                <w:sz w:val="24"/>
                <w:szCs w:val="24"/>
              </w:rPr>
            </w:pPr>
            <w:r w:rsidRPr="007D67CC">
              <w:rPr>
                <w:sz w:val="24"/>
                <w:szCs w:val="24"/>
              </w:rPr>
              <w:t xml:space="preserve"> </w:t>
            </w:r>
            <w:r w:rsidRPr="007D67CC">
              <w:rPr>
                <w:rFonts w:eastAsia="NewtonCSanPin-Regular"/>
                <w:sz w:val="24"/>
                <w:szCs w:val="24"/>
              </w:rPr>
              <w:t>Метапредметные результаты:</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1.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2. Владение устной и письменной речью, монологической контекстной речью; </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3. Формирование и развитие компетенции в области испольования информационно-коммуникационных технологий (ИКТ-компетенции);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lastRenderedPageBreak/>
              <w:t>4</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en-US"/>
              </w:rPr>
            </w:pPr>
            <w:r w:rsidRPr="007D67CC">
              <w:rPr>
                <w:sz w:val="24"/>
                <w:szCs w:val="24"/>
                <w:lang w:val="en-US"/>
              </w:rPr>
              <w:t>Was  unsere   deutschen  Freunde  alles  in  der  Schule  machen</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16</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1. Принятие и освоение социальной роли обучающегося, развитие мотивов учебной деятельности и формирование личностного смысла учения.</w:t>
            </w:r>
          </w:p>
          <w:p w:rsidR="00B86822" w:rsidRPr="007D67CC" w:rsidRDefault="00B86822" w:rsidP="000008F7">
            <w:pPr>
              <w:pStyle w:val="a4"/>
              <w:spacing w:line="360" w:lineRule="auto"/>
              <w:rPr>
                <w:sz w:val="24"/>
                <w:szCs w:val="24"/>
              </w:rPr>
            </w:pPr>
            <w:r w:rsidRPr="007D67CC">
              <w:rPr>
                <w:sz w:val="24"/>
                <w:szCs w:val="24"/>
              </w:rPr>
              <w:t xml:space="preserve">2. Развитие самостоятельности и личной ответственности за свои поступки, в том числе в процессе учения; </w:t>
            </w:r>
          </w:p>
          <w:p w:rsidR="00B86822" w:rsidRPr="007D67CC" w:rsidRDefault="00B86822" w:rsidP="000008F7">
            <w:pPr>
              <w:pStyle w:val="ab"/>
              <w:spacing w:line="360" w:lineRule="auto"/>
              <w:rPr>
                <w:sz w:val="24"/>
                <w:szCs w:val="24"/>
              </w:rPr>
            </w:pPr>
            <w:r w:rsidRPr="007D67CC">
              <w:rPr>
                <w:sz w:val="24"/>
                <w:szCs w:val="24"/>
              </w:rPr>
              <w:t xml:space="preserve">3.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86822" w:rsidRPr="007D67CC" w:rsidRDefault="00B86822" w:rsidP="000008F7">
            <w:pPr>
              <w:pStyle w:val="a4"/>
              <w:spacing w:line="360" w:lineRule="auto"/>
              <w:rPr>
                <w:sz w:val="24"/>
                <w:szCs w:val="24"/>
              </w:rPr>
            </w:pP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Особенности употребления предлогов, управляющих дательным и винительным падежами;</w:t>
            </w:r>
          </w:p>
          <w:p w:rsidR="00B86822" w:rsidRPr="007D67CC" w:rsidRDefault="00B86822" w:rsidP="000008F7">
            <w:pPr>
              <w:pStyle w:val="a4"/>
              <w:spacing w:line="360" w:lineRule="auto"/>
              <w:rPr>
                <w:sz w:val="24"/>
                <w:szCs w:val="24"/>
              </w:rPr>
            </w:pPr>
            <w:r w:rsidRPr="007D67CC">
              <w:rPr>
                <w:sz w:val="24"/>
                <w:szCs w:val="24"/>
              </w:rPr>
              <w:t xml:space="preserve">Образования и употребления </w:t>
            </w:r>
            <w:r w:rsidRPr="007D67CC">
              <w:rPr>
                <w:iCs/>
                <w:sz w:val="24"/>
                <w:szCs w:val="24"/>
              </w:rPr>
              <w:t xml:space="preserve">Претеритум , </w:t>
            </w:r>
            <w:r w:rsidRPr="007D67CC">
              <w:rPr>
                <w:sz w:val="24"/>
                <w:szCs w:val="24"/>
              </w:rPr>
              <w:t>его перевод на русский язык.</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Метапредметные результаты:</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1. Формирование и развитие экологического мышления, умение применять его в познавательной, </w:t>
            </w:r>
            <w:r w:rsidRPr="007D67CC">
              <w:rPr>
                <w:rFonts w:eastAsia="NewtonCSanPin-Regular"/>
                <w:sz w:val="24"/>
                <w:szCs w:val="24"/>
              </w:rPr>
              <w:lastRenderedPageBreak/>
              <w:t xml:space="preserve">коммуникативной, социальной практике и профессиональной ориентации. </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3.  Формирование и развитие компетенции в области использования информационно-коммуникационных технологий (ИКТ-компетенции);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lastRenderedPageBreak/>
              <w:t>5</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en-US"/>
              </w:rPr>
            </w:pPr>
            <w:r w:rsidRPr="007D67CC">
              <w:rPr>
                <w:sz w:val="24"/>
                <w:szCs w:val="24"/>
                <w:lang w:val="en-US"/>
              </w:rPr>
              <w:t>Freizeit... Was gibt's da alles!</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15</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1.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86822" w:rsidRPr="007D67CC" w:rsidRDefault="00B86822" w:rsidP="000008F7">
            <w:pPr>
              <w:pStyle w:val="a4"/>
              <w:spacing w:line="360" w:lineRule="auto"/>
              <w:rPr>
                <w:sz w:val="24"/>
                <w:szCs w:val="24"/>
              </w:rPr>
            </w:pPr>
            <w:r w:rsidRPr="007D67CC">
              <w:rPr>
                <w:sz w:val="24"/>
                <w:szCs w:val="24"/>
              </w:rPr>
              <w:t xml:space="preserve">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 xml:space="preserve">1. Типы склонения имен </w:t>
            </w:r>
            <w:r w:rsidRPr="007D67CC">
              <w:rPr>
                <w:sz w:val="24"/>
                <w:szCs w:val="24"/>
              </w:rPr>
              <w:lastRenderedPageBreak/>
              <w:t>существительных и собенности склонения существительных по каждому типу;</w:t>
            </w:r>
          </w:p>
          <w:p w:rsidR="00B86822" w:rsidRPr="007D67CC" w:rsidRDefault="00B86822" w:rsidP="000008F7">
            <w:pPr>
              <w:pStyle w:val="a4"/>
              <w:spacing w:line="360" w:lineRule="auto"/>
              <w:rPr>
                <w:sz w:val="24"/>
                <w:szCs w:val="24"/>
              </w:rPr>
            </w:pPr>
            <w:r w:rsidRPr="007D67CC">
              <w:rPr>
                <w:sz w:val="24"/>
                <w:szCs w:val="24"/>
              </w:rPr>
              <w:t xml:space="preserve">2. Предлоги, требующие после себя </w:t>
            </w:r>
            <w:r w:rsidRPr="007D67CC">
              <w:rPr>
                <w:iCs/>
                <w:sz w:val="24"/>
                <w:szCs w:val="24"/>
                <w:lang w:val="en-US"/>
              </w:rPr>
              <w:t>Dativ</w:t>
            </w:r>
            <w:r w:rsidRPr="007D67CC">
              <w:rPr>
                <w:iCs/>
                <w:sz w:val="24"/>
                <w:szCs w:val="24"/>
              </w:rPr>
              <w:t>;</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Метапредметные результаты:</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lastRenderedPageBreak/>
              <w:t>6</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de-DE"/>
              </w:rPr>
            </w:pPr>
            <w:r w:rsidRPr="007D67CC">
              <w:rPr>
                <w:sz w:val="24"/>
                <w:szCs w:val="24"/>
                <w:lang w:val="en-US"/>
              </w:rPr>
              <w:t>Klassenfahrten    durch  Deutschland.   Ist   das  nicht  toll?!</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13</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 xml:space="preserve">1. Формирование уважительного отношения к иному мнению, истории и культуре других народов; </w:t>
            </w:r>
          </w:p>
          <w:p w:rsidR="00B86822" w:rsidRPr="007D67CC" w:rsidRDefault="00B86822" w:rsidP="000008F7">
            <w:pPr>
              <w:pStyle w:val="a4"/>
              <w:spacing w:line="360" w:lineRule="auto"/>
              <w:rPr>
                <w:sz w:val="24"/>
                <w:szCs w:val="24"/>
              </w:rPr>
            </w:pPr>
            <w:r w:rsidRPr="007D67CC">
              <w:rPr>
                <w:sz w:val="24"/>
                <w:szCs w:val="24"/>
              </w:rPr>
              <w:t xml:space="preserve">2. Формирование эстетических потребностей, </w:t>
            </w:r>
            <w:r w:rsidRPr="007D67CC">
              <w:rPr>
                <w:sz w:val="24"/>
                <w:szCs w:val="24"/>
              </w:rPr>
              <w:lastRenderedPageBreak/>
              <w:t xml:space="preserve">ценностей и чувств; </w:t>
            </w:r>
          </w:p>
          <w:p w:rsidR="00B86822" w:rsidRPr="007D67CC" w:rsidRDefault="00B86822" w:rsidP="000008F7">
            <w:pPr>
              <w:pStyle w:val="a4"/>
              <w:spacing w:line="360" w:lineRule="auto"/>
              <w:rPr>
                <w:sz w:val="24"/>
                <w:szCs w:val="24"/>
              </w:rPr>
            </w:pPr>
            <w:r w:rsidRPr="007D67CC">
              <w:rPr>
                <w:sz w:val="24"/>
                <w:szCs w:val="24"/>
              </w:rPr>
              <w:t xml:space="preserve">3. Развитие этических чувств, доброжелательности и эмоционально-нравственной отзывчивости, понимания и сопереживания чувствам других людей; </w:t>
            </w: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 xml:space="preserve">1. Образования </w:t>
            </w:r>
            <w:r w:rsidRPr="007D67CC">
              <w:rPr>
                <w:iCs/>
                <w:sz w:val="24"/>
                <w:szCs w:val="24"/>
                <w:lang w:val="en-US"/>
              </w:rPr>
              <w:t>Perfekt</w:t>
            </w:r>
            <w:r w:rsidRPr="007D67CC">
              <w:rPr>
                <w:iCs/>
                <w:sz w:val="24"/>
                <w:szCs w:val="24"/>
              </w:rPr>
              <w:t xml:space="preserve"> </w:t>
            </w:r>
            <w:r w:rsidRPr="007D67CC">
              <w:rPr>
                <w:sz w:val="24"/>
                <w:szCs w:val="24"/>
              </w:rPr>
              <w:t xml:space="preserve">с глаголом </w:t>
            </w:r>
            <w:r w:rsidRPr="007D67CC">
              <w:rPr>
                <w:b/>
                <w:bCs/>
                <w:sz w:val="24"/>
                <w:szCs w:val="24"/>
                <w:lang w:val="en-US"/>
              </w:rPr>
              <w:t>sein</w:t>
            </w:r>
            <w:r w:rsidRPr="007D67CC">
              <w:rPr>
                <w:sz w:val="24"/>
                <w:szCs w:val="24"/>
              </w:rPr>
              <w:t xml:space="preserve">; </w:t>
            </w:r>
          </w:p>
          <w:p w:rsidR="00B86822" w:rsidRPr="007D67CC" w:rsidRDefault="00B86822" w:rsidP="000008F7">
            <w:pPr>
              <w:pStyle w:val="a4"/>
              <w:spacing w:line="360" w:lineRule="auto"/>
              <w:rPr>
                <w:sz w:val="24"/>
                <w:szCs w:val="24"/>
              </w:rPr>
            </w:pPr>
            <w:r w:rsidRPr="007D67CC">
              <w:rPr>
                <w:sz w:val="24"/>
                <w:szCs w:val="24"/>
              </w:rPr>
              <w:t xml:space="preserve">2. Предлоги, требующие после себя </w:t>
            </w:r>
            <w:r w:rsidRPr="007D67CC">
              <w:rPr>
                <w:iCs/>
                <w:sz w:val="24"/>
                <w:szCs w:val="24"/>
                <w:lang w:val="en-US"/>
              </w:rPr>
              <w:t>Akkusativ</w:t>
            </w:r>
            <w:r w:rsidRPr="007D67CC">
              <w:rPr>
                <w:sz w:val="24"/>
                <w:szCs w:val="24"/>
              </w:rPr>
              <w:t>.</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Метапредметные результаты:</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1. Умение оценивать правильность выполнения учебной задачи, собственные возможности её решения;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2. Владение основами самоконтроля, самооценки, принятия решений и осуществления осознанного выбора в учебной и познавательной деятельности;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t xml:space="preserve">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sidRPr="007D67CC">
              <w:rPr>
                <w:rFonts w:eastAsia="NewtonCSanPin-Regular"/>
                <w:sz w:val="24"/>
                <w:szCs w:val="24"/>
              </w:rPr>
              <w:lastRenderedPageBreak/>
              <w:t xml:space="preserve">строить логическое рассуждение, умозаключение (индуктивное, дедуктивное и по аналогии) и делать выводы;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w:t>
            </w:r>
            <w:r w:rsidRPr="007D67CC">
              <w:rPr>
                <w:sz w:val="24"/>
                <w:szCs w:val="24"/>
              </w:rPr>
              <w:lastRenderedPageBreak/>
              <w:t>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lastRenderedPageBreak/>
              <w:t>7</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de-DE"/>
              </w:rPr>
            </w:pPr>
            <w:r w:rsidRPr="007D67CC">
              <w:rPr>
                <w:sz w:val="24"/>
                <w:szCs w:val="24"/>
                <w:lang w:val="en-US"/>
              </w:rPr>
              <w:t>Am  Ende  des  Schuljahrs  -  ein  lustiger  Maskenball!</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8</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1.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86822" w:rsidRPr="007D67CC" w:rsidRDefault="00B86822" w:rsidP="000008F7">
            <w:pPr>
              <w:pStyle w:val="a4"/>
              <w:spacing w:line="360" w:lineRule="auto"/>
              <w:rPr>
                <w:sz w:val="24"/>
                <w:szCs w:val="24"/>
              </w:rPr>
            </w:pPr>
            <w:r w:rsidRPr="007D67CC">
              <w:rPr>
                <w:sz w:val="24"/>
                <w:szCs w:val="24"/>
              </w:rPr>
              <w:t xml:space="preserve">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 xml:space="preserve">1. Образования   будущего   времени </w:t>
            </w:r>
            <w:r w:rsidRPr="007D67CC">
              <w:rPr>
                <w:iCs/>
                <w:sz w:val="24"/>
                <w:szCs w:val="24"/>
                <w:lang w:val="en-US"/>
              </w:rPr>
              <w:t>Futurum</w:t>
            </w:r>
            <w:r w:rsidRPr="007D67CC">
              <w:rPr>
                <w:sz w:val="24"/>
                <w:szCs w:val="24"/>
              </w:rPr>
              <w:t>.</w:t>
            </w:r>
          </w:p>
          <w:p w:rsidR="00B86822" w:rsidRPr="007D67CC" w:rsidRDefault="00B86822" w:rsidP="000008F7">
            <w:pPr>
              <w:spacing w:line="360" w:lineRule="auto"/>
              <w:rPr>
                <w:rFonts w:eastAsia="NewtonCSanPin-Regular"/>
                <w:sz w:val="24"/>
                <w:szCs w:val="24"/>
              </w:rPr>
            </w:pPr>
            <w:r w:rsidRPr="007D67CC">
              <w:rPr>
                <w:rFonts w:eastAsia="NewtonCSanPin-Regular"/>
                <w:sz w:val="24"/>
                <w:szCs w:val="24"/>
              </w:rPr>
              <w:t>Метапредметные результаты:</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1. Формирование и развитие экологического мышления, уме- ние применять его в познавательной, коммуникативной, социальной практике и профессиональной ориентации. </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2. Умение осознанно </w:t>
            </w:r>
            <w:r w:rsidRPr="007D67CC">
              <w:rPr>
                <w:rFonts w:eastAsia="NewtonCSanPin-Regular"/>
                <w:sz w:val="24"/>
                <w:szCs w:val="24"/>
              </w:rPr>
              <w:lastRenderedPageBreak/>
              <w:t xml:space="preserve">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w:t>
            </w:r>
          </w:p>
          <w:p w:rsidR="00B86822" w:rsidRPr="007D67CC" w:rsidRDefault="00B86822" w:rsidP="000008F7">
            <w:pPr>
              <w:pStyle w:val="a4"/>
              <w:spacing w:line="360" w:lineRule="auto"/>
              <w:rPr>
                <w:rFonts w:eastAsia="NewtonCSanPin-Regular"/>
                <w:sz w:val="24"/>
                <w:szCs w:val="24"/>
              </w:rPr>
            </w:pPr>
            <w:r w:rsidRPr="007D67CC">
              <w:rPr>
                <w:rFonts w:eastAsia="NewtonCSanPin-Regular"/>
                <w:sz w:val="24"/>
                <w:szCs w:val="24"/>
              </w:rPr>
              <w:t xml:space="preserve">3.  Формирование и развитие компетенции в области испольования информационно-коммуникационных технологий (ИКТ-компетенции);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r w:rsidR="00B86822" w:rsidRPr="007D67CC" w:rsidTr="000008F7">
        <w:tc>
          <w:tcPr>
            <w:tcW w:w="539"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lastRenderedPageBreak/>
              <w:t>8</w:t>
            </w:r>
          </w:p>
        </w:tc>
        <w:tc>
          <w:tcPr>
            <w:tcW w:w="2580"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rPr>
                <w:sz w:val="24"/>
                <w:szCs w:val="24"/>
                <w:lang w:val="de-DE"/>
              </w:rPr>
            </w:pPr>
            <w:r w:rsidRPr="007D67CC">
              <w:rPr>
                <w:sz w:val="24"/>
                <w:szCs w:val="24"/>
                <w:lang w:val="en-US"/>
              </w:rPr>
              <w:t>Wiederholung</w:t>
            </w:r>
          </w:p>
        </w:tc>
        <w:tc>
          <w:tcPr>
            <w:tcW w:w="1134" w:type="dxa"/>
            <w:tcBorders>
              <w:left w:val="single" w:sz="1" w:space="0" w:color="000000"/>
              <w:bottom w:val="single" w:sz="1" w:space="0" w:color="000000"/>
            </w:tcBorders>
            <w:shd w:val="clear" w:color="auto" w:fill="auto"/>
          </w:tcPr>
          <w:p w:rsidR="00B86822" w:rsidRPr="007D67CC" w:rsidRDefault="00B86822" w:rsidP="000008F7">
            <w:pPr>
              <w:pStyle w:val="ab"/>
              <w:spacing w:line="360" w:lineRule="auto"/>
              <w:jc w:val="center"/>
              <w:rPr>
                <w:sz w:val="24"/>
                <w:szCs w:val="24"/>
              </w:rPr>
            </w:pPr>
            <w:r w:rsidRPr="007D67CC">
              <w:rPr>
                <w:sz w:val="24"/>
                <w:szCs w:val="24"/>
              </w:rPr>
              <w:t>3</w:t>
            </w:r>
          </w:p>
        </w:tc>
        <w:tc>
          <w:tcPr>
            <w:tcW w:w="3471" w:type="dxa"/>
            <w:tcBorders>
              <w:left w:val="single" w:sz="1" w:space="0" w:color="000000"/>
              <w:bottom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t>Личностные результаты:</w:t>
            </w:r>
          </w:p>
          <w:p w:rsidR="00B86822" w:rsidRPr="007D67CC" w:rsidRDefault="00B86822" w:rsidP="000008F7">
            <w:pPr>
              <w:pStyle w:val="a4"/>
              <w:spacing w:line="360" w:lineRule="auto"/>
              <w:rPr>
                <w:sz w:val="24"/>
                <w:szCs w:val="24"/>
              </w:rPr>
            </w:pPr>
            <w:r w:rsidRPr="007D67CC">
              <w:rPr>
                <w:sz w:val="24"/>
                <w:szCs w:val="24"/>
              </w:rPr>
              <w:t>1.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86822" w:rsidRPr="007D67CC" w:rsidRDefault="00B86822" w:rsidP="000008F7">
            <w:pPr>
              <w:pStyle w:val="a4"/>
              <w:spacing w:line="360" w:lineRule="auto"/>
              <w:rPr>
                <w:sz w:val="24"/>
                <w:szCs w:val="24"/>
              </w:rPr>
            </w:pPr>
            <w:r w:rsidRPr="007D67CC">
              <w:rPr>
                <w:sz w:val="24"/>
                <w:szCs w:val="24"/>
              </w:rPr>
              <w:t xml:space="preserve">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86822" w:rsidRPr="007D67CC" w:rsidRDefault="00B86822" w:rsidP="000008F7">
            <w:pPr>
              <w:pStyle w:val="a4"/>
              <w:spacing w:line="360" w:lineRule="auto"/>
              <w:rPr>
                <w:sz w:val="24"/>
                <w:szCs w:val="24"/>
              </w:rPr>
            </w:pPr>
            <w:r w:rsidRPr="007D67CC">
              <w:rPr>
                <w:sz w:val="24"/>
                <w:szCs w:val="24"/>
              </w:rPr>
              <w:t>Предметные результаты:</w:t>
            </w:r>
          </w:p>
          <w:p w:rsidR="00B86822" w:rsidRPr="007D67CC" w:rsidRDefault="00B86822" w:rsidP="000008F7">
            <w:pPr>
              <w:pStyle w:val="a4"/>
              <w:spacing w:line="360" w:lineRule="auto"/>
              <w:rPr>
                <w:sz w:val="24"/>
                <w:szCs w:val="24"/>
              </w:rPr>
            </w:pPr>
            <w:r w:rsidRPr="007D67CC">
              <w:rPr>
                <w:sz w:val="24"/>
                <w:szCs w:val="24"/>
              </w:rPr>
              <w:t xml:space="preserve">1. Образования </w:t>
            </w:r>
            <w:r w:rsidRPr="007D67CC">
              <w:rPr>
                <w:iCs/>
                <w:sz w:val="24"/>
                <w:szCs w:val="24"/>
                <w:lang w:val="en-US"/>
              </w:rPr>
              <w:t>Partizip</w:t>
            </w:r>
            <w:r w:rsidRPr="007D67CC">
              <w:rPr>
                <w:iCs/>
                <w:sz w:val="24"/>
                <w:szCs w:val="24"/>
              </w:rPr>
              <w:t xml:space="preserve"> 2 </w:t>
            </w:r>
            <w:r w:rsidRPr="007D67CC">
              <w:rPr>
                <w:sz w:val="24"/>
                <w:szCs w:val="24"/>
              </w:rPr>
              <w:t xml:space="preserve">сильных глаголов, </w:t>
            </w:r>
            <w:r w:rsidRPr="007D67CC">
              <w:rPr>
                <w:sz w:val="24"/>
                <w:szCs w:val="24"/>
                <w:lang w:val="en-US"/>
              </w:rPr>
              <w:t>Perfekt</w:t>
            </w:r>
            <w:r w:rsidRPr="007D67CC">
              <w:rPr>
                <w:sz w:val="24"/>
                <w:szCs w:val="24"/>
              </w:rPr>
              <w:t>;</w:t>
            </w:r>
          </w:p>
          <w:p w:rsidR="00B86822" w:rsidRPr="007D67CC" w:rsidRDefault="00B86822" w:rsidP="000008F7">
            <w:pPr>
              <w:pStyle w:val="a4"/>
              <w:spacing w:line="360" w:lineRule="auto"/>
              <w:rPr>
                <w:sz w:val="24"/>
                <w:szCs w:val="24"/>
              </w:rPr>
            </w:pPr>
            <w:r w:rsidRPr="007D67CC">
              <w:rPr>
                <w:sz w:val="24"/>
                <w:szCs w:val="24"/>
              </w:rPr>
              <w:t xml:space="preserve">2. Предлоги с </w:t>
            </w:r>
            <w:r w:rsidRPr="007D67CC">
              <w:rPr>
                <w:sz w:val="24"/>
                <w:szCs w:val="24"/>
                <w:lang w:val="en-US"/>
              </w:rPr>
              <w:t>Dativ</w:t>
            </w:r>
            <w:r w:rsidRPr="007D67CC">
              <w:rPr>
                <w:sz w:val="24"/>
                <w:szCs w:val="24"/>
              </w:rPr>
              <w:t xml:space="preserve"> и </w:t>
            </w:r>
            <w:r w:rsidRPr="007D67CC">
              <w:rPr>
                <w:sz w:val="24"/>
                <w:szCs w:val="24"/>
                <w:lang w:val="en-US"/>
              </w:rPr>
              <w:t>Akkusativ</w:t>
            </w:r>
            <w:r w:rsidRPr="007D67CC">
              <w:rPr>
                <w:sz w:val="24"/>
                <w:szCs w:val="24"/>
              </w:rPr>
              <w:t xml:space="preserve">. </w:t>
            </w:r>
          </w:p>
          <w:p w:rsidR="00B86822" w:rsidRPr="007D67CC" w:rsidRDefault="00B86822" w:rsidP="000008F7">
            <w:pPr>
              <w:pStyle w:val="a4"/>
              <w:autoSpaceDE w:val="0"/>
              <w:spacing w:line="360" w:lineRule="auto"/>
              <w:rPr>
                <w:rFonts w:eastAsia="NewtonCSanPin-Regular"/>
                <w:sz w:val="24"/>
                <w:szCs w:val="24"/>
              </w:rPr>
            </w:pPr>
            <w:r w:rsidRPr="007D67CC">
              <w:rPr>
                <w:rFonts w:eastAsia="NewtonCSanPin-Regular"/>
                <w:sz w:val="24"/>
                <w:szCs w:val="24"/>
              </w:rPr>
              <w:lastRenderedPageBreak/>
              <w:t>Метапредметные результаты:</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86822" w:rsidRPr="007D67CC" w:rsidRDefault="00B86822" w:rsidP="000008F7">
            <w:pPr>
              <w:autoSpaceDE w:val="0"/>
              <w:spacing w:line="360" w:lineRule="auto"/>
              <w:rPr>
                <w:rFonts w:eastAsia="NewtonCSanPin-Regular"/>
                <w:sz w:val="24"/>
                <w:szCs w:val="24"/>
              </w:rPr>
            </w:pPr>
            <w:r w:rsidRPr="007D67CC">
              <w:rPr>
                <w:rFonts w:eastAsia="NewtonCSanPin-Regular"/>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tc>
        <w:tc>
          <w:tcPr>
            <w:tcW w:w="2341" w:type="dxa"/>
            <w:tcBorders>
              <w:left w:val="single" w:sz="1" w:space="0" w:color="000000"/>
              <w:bottom w:val="single" w:sz="1" w:space="0" w:color="000000"/>
              <w:right w:val="single" w:sz="1" w:space="0" w:color="000000"/>
            </w:tcBorders>
            <w:shd w:val="clear" w:color="auto" w:fill="auto"/>
          </w:tcPr>
          <w:p w:rsidR="00B86822" w:rsidRPr="007D67CC" w:rsidRDefault="00B86822" w:rsidP="000008F7">
            <w:pPr>
              <w:pStyle w:val="a4"/>
              <w:spacing w:line="360" w:lineRule="auto"/>
              <w:rPr>
                <w:sz w:val="24"/>
                <w:szCs w:val="24"/>
              </w:rPr>
            </w:pPr>
            <w:r w:rsidRPr="007D67CC">
              <w:rPr>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7D67CC" w:rsidRDefault="00B86822" w:rsidP="000008F7">
            <w:pPr>
              <w:pStyle w:val="a4"/>
              <w:spacing w:line="360" w:lineRule="auto"/>
              <w:rPr>
                <w:sz w:val="24"/>
                <w:szCs w:val="24"/>
              </w:rPr>
            </w:pPr>
            <w:r w:rsidRPr="007D67CC">
              <w:rPr>
                <w:sz w:val="24"/>
                <w:szCs w:val="24"/>
              </w:rPr>
              <w:t xml:space="preserve">источники </w:t>
            </w:r>
          </w:p>
        </w:tc>
      </w:tr>
    </w:tbl>
    <w:p w:rsidR="00B86822" w:rsidRPr="007D67CC" w:rsidRDefault="00B86822" w:rsidP="00B86822">
      <w:pPr>
        <w:pStyle w:val="a4"/>
        <w:spacing w:line="360" w:lineRule="auto"/>
        <w:rPr>
          <w:b/>
          <w:bCs/>
          <w:sz w:val="24"/>
          <w:szCs w:val="24"/>
        </w:rPr>
      </w:pPr>
    </w:p>
    <w:p w:rsidR="00B86822" w:rsidRPr="007D67CC" w:rsidRDefault="00B86822" w:rsidP="00B86822">
      <w:pPr>
        <w:pStyle w:val="a4"/>
        <w:spacing w:line="360" w:lineRule="auto"/>
        <w:jc w:val="center"/>
        <w:rPr>
          <w:b/>
          <w:bCs/>
          <w:sz w:val="24"/>
          <w:szCs w:val="24"/>
        </w:rPr>
      </w:pPr>
    </w:p>
    <w:p w:rsidR="00B86822" w:rsidRPr="007D67CC" w:rsidRDefault="00B86822" w:rsidP="00B86822">
      <w:pPr>
        <w:pStyle w:val="a4"/>
        <w:spacing w:line="360" w:lineRule="auto"/>
        <w:jc w:val="center"/>
        <w:rPr>
          <w:b/>
          <w:bCs/>
          <w:sz w:val="24"/>
          <w:szCs w:val="24"/>
        </w:rPr>
      </w:pPr>
      <w:r w:rsidRPr="007D67CC">
        <w:rPr>
          <w:b/>
          <w:bCs/>
          <w:sz w:val="24"/>
          <w:szCs w:val="24"/>
        </w:rPr>
        <w:t xml:space="preserve">Содержание учебного предмета </w:t>
      </w:r>
    </w:p>
    <w:p w:rsidR="00B86822" w:rsidRPr="007D67CC" w:rsidRDefault="00B86822" w:rsidP="00B86822">
      <w:pPr>
        <w:pStyle w:val="a4"/>
        <w:spacing w:line="360" w:lineRule="auto"/>
        <w:rPr>
          <w:b/>
          <w:bCs/>
          <w:sz w:val="24"/>
          <w:szCs w:val="24"/>
        </w:rPr>
      </w:pPr>
      <w:r w:rsidRPr="007D67CC">
        <w:rPr>
          <w:b/>
          <w:bCs/>
          <w:sz w:val="24"/>
          <w:szCs w:val="24"/>
        </w:rPr>
        <w:t xml:space="preserve">                                                        (102 часа)</w:t>
      </w:r>
    </w:p>
    <w:p w:rsidR="00B86822" w:rsidRPr="007D67CC" w:rsidRDefault="00B86822" w:rsidP="00B86822">
      <w:pPr>
        <w:pStyle w:val="a9"/>
        <w:rPr>
          <w:rFonts w:ascii="Times New Roman" w:hAnsi="Times New Roman" w:cs="Times New Roman"/>
          <w:sz w:val="24"/>
          <w:szCs w:val="24"/>
        </w:rPr>
      </w:pPr>
      <w:r w:rsidRPr="007D67CC">
        <w:rPr>
          <w:rFonts w:ascii="Times New Roman" w:hAnsi="Times New Roman" w:cs="Times New Roman"/>
          <w:sz w:val="24"/>
          <w:szCs w:val="24"/>
          <w:lang w:val="en-US"/>
        </w:rPr>
        <w:t>Guten</w:t>
      </w:r>
      <w:r w:rsidRPr="007D67CC">
        <w:rPr>
          <w:rFonts w:ascii="Times New Roman" w:hAnsi="Times New Roman" w:cs="Times New Roman"/>
          <w:sz w:val="24"/>
          <w:szCs w:val="24"/>
        </w:rPr>
        <w:t xml:space="preserve"> </w:t>
      </w:r>
      <w:r w:rsidRPr="007D67CC">
        <w:rPr>
          <w:rFonts w:ascii="Times New Roman" w:hAnsi="Times New Roman" w:cs="Times New Roman"/>
          <w:sz w:val="24"/>
          <w:szCs w:val="24"/>
          <w:lang w:val="en-US"/>
        </w:rPr>
        <w:t>Tag</w:t>
      </w:r>
      <w:r w:rsidRPr="007D67CC">
        <w:rPr>
          <w:rFonts w:ascii="Times New Roman" w:hAnsi="Times New Roman" w:cs="Times New Roman"/>
          <w:sz w:val="24"/>
          <w:szCs w:val="24"/>
        </w:rPr>
        <w:t xml:space="preserve">, </w:t>
      </w:r>
      <w:r w:rsidRPr="007D67CC">
        <w:rPr>
          <w:rFonts w:ascii="Times New Roman" w:hAnsi="Times New Roman" w:cs="Times New Roman"/>
          <w:sz w:val="24"/>
          <w:szCs w:val="24"/>
          <w:lang w:val="en-US"/>
        </w:rPr>
        <w:t>Schule</w:t>
      </w:r>
      <w:r w:rsidRPr="007D67CC">
        <w:rPr>
          <w:rFonts w:ascii="Times New Roman" w:hAnsi="Times New Roman" w:cs="Times New Roman"/>
          <w:sz w:val="24"/>
          <w:szCs w:val="24"/>
        </w:rPr>
        <w:t xml:space="preserve">! </w:t>
      </w:r>
      <w:r w:rsidRPr="007D67CC">
        <w:rPr>
          <w:rFonts w:ascii="Times New Roman" w:hAnsi="Times New Roman" w:cs="Times New Roman"/>
          <w:sz w:val="24"/>
          <w:szCs w:val="24"/>
          <w:lang w:val="en-US"/>
        </w:rPr>
        <w:t>Kleiner</w:t>
      </w:r>
      <w:r w:rsidRPr="007D67CC">
        <w:rPr>
          <w:rFonts w:ascii="Times New Roman" w:hAnsi="Times New Roman" w:cs="Times New Roman"/>
          <w:sz w:val="24"/>
          <w:szCs w:val="24"/>
        </w:rPr>
        <w:t xml:space="preserve"> </w:t>
      </w:r>
      <w:r w:rsidRPr="007D67CC">
        <w:rPr>
          <w:rFonts w:ascii="Times New Roman" w:hAnsi="Times New Roman" w:cs="Times New Roman"/>
          <w:sz w:val="24"/>
          <w:szCs w:val="24"/>
          <w:lang w:val="en-US"/>
        </w:rPr>
        <w:t>Wiederholungskurs</w:t>
      </w:r>
    </w:p>
    <w:p w:rsidR="00B86822" w:rsidRPr="007D67CC" w:rsidRDefault="00B86822" w:rsidP="00B86822">
      <w:pPr>
        <w:pStyle w:val="a4"/>
        <w:spacing w:line="360" w:lineRule="auto"/>
        <w:rPr>
          <w:b/>
          <w:bCs/>
          <w:sz w:val="24"/>
          <w:szCs w:val="24"/>
        </w:rPr>
      </w:pPr>
      <w:r w:rsidRPr="007D67CC">
        <w:rPr>
          <w:sz w:val="24"/>
          <w:szCs w:val="24"/>
          <w:lang w:val="de-DE"/>
        </w:rPr>
        <w:t>Лексический материал:</w:t>
      </w:r>
    </w:p>
    <w:p w:rsidR="00B86822" w:rsidRPr="007D67CC" w:rsidRDefault="00B86822" w:rsidP="00B86822">
      <w:pPr>
        <w:pStyle w:val="a4"/>
        <w:spacing w:line="360" w:lineRule="auto"/>
        <w:rPr>
          <w:sz w:val="24"/>
          <w:szCs w:val="24"/>
          <w:lang w:val="de-DE"/>
        </w:rPr>
      </w:pPr>
      <w:r w:rsidRPr="007D67CC">
        <w:rPr>
          <w:sz w:val="24"/>
          <w:szCs w:val="24"/>
          <w:lang w:val="en-US"/>
        </w:rPr>
        <w:t>der   Schritt,   weiter,   bedeuten,   viel   Neues   und   liilcicssantes erfahren, der Schriftsteller, der Dichter, der Nachbar, es gibt</w:t>
      </w:r>
    </w:p>
    <w:p w:rsidR="00B86822" w:rsidRPr="007D67CC" w:rsidRDefault="00B86822" w:rsidP="00B86822">
      <w:pPr>
        <w:pStyle w:val="a4"/>
        <w:spacing w:line="360" w:lineRule="auto"/>
        <w:rPr>
          <w:sz w:val="24"/>
          <w:szCs w:val="24"/>
        </w:rPr>
      </w:pPr>
      <w:r w:rsidRPr="007D67CC">
        <w:rPr>
          <w:sz w:val="24"/>
          <w:szCs w:val="24"/>
        </w:rPr>
        <w:t>Грамматика:</w:t>
      </w:r>
    </w:p>
    <w:p w:rsidR="00B86822" w:rsidRPr="007D67CC" w:rsidRDefault="00B86822" w:rsidP="00B86822">
      <w:pPr>
        <w:pStyle w:val="a4"/>
        <w:spacing w:line="360" w:lineRule="auto"/>
        <w:rPr>
          <w:sz w:val="24"/>
          <w:szCs w:val="24"/>
        </w:rPr>
      </w:pPr>
      <w:r w:rsidRPr="007D67CC">
        <w:rPr>
          <w:sz w:val="24"/>
          <w:szCs w:val="24"/>
        </w:rPr>
        <w:t xml:space="preserve">Модальные глаголы, указательные местоимения, спряжения глаголов в </w:t>
      </w:r>
      <w:r w:rsidRPr="007D67CC">
        <w:rPr>
          <w:sz w:val="24"/>
          <w:szCs w:val="24"/>
          <w:lang w:val="en-US"/>
        </w:rPr>
        <w:t>Prasens</w:t>
      </w: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a4"/>
        <w:spacing w:line="360" w:lineRule="auto"/>
        <w:rPr>
          <w:sz w:val="24"/>
          <w:szCs w:val="24"/>
        </w:rPr>
      </w:pPr>
    </w:p>
    <w:p w:rsidR="00B86822" w:rsidRPr="007D67CC" w:rsidRDefault="00B86822" w:rsidP="00B86822">
      <w:pPr>
        <w:shd w:val="clear" w:color="auto" w:fill="FFFFFF"/>
        <w:autoSpaceDE w:val="0"/>
        <w:adjustRightInd w:val="0"/>
        <w:rPr>
          <w:sz w:val="24"/>
          <w:szCs w:val="24"/>
          <w:lang w:val="en-US"/>
        </w:rPr>
      </w:pPr>
      <w:r w:rsidRPr="007D67CC">
        <w:rPr>
          <w:b/>
          <w:bCs/>
          <w:sz w:val="24"/>
          <w:szCs w:val="24"/>
        </w:rPr>
        <w:lastRenderedPageBreak/>
        <w:t>Глава</w:t>
      </w:r>
      <w:r w:rsidRPr="007D67CC">
        <w:rPr>
          <w:b/>
          <w:bCs/>
          <w:sz w:val="24"/>
          <w:szCs w:val="24"/>
          <w:lang w:val="en-US"/>
        </w:rPr>
        <w:t xml:space="preserve"> 1. </w:t>
      </w:r>
      <w:r w:rsidRPr="007D67CC">
        <w:rPr>
          <w:smallCaps/>
          <w:sz w:val="24"/>
          <w:szCs w:val="24"/>
          <w:lang w:val="en-US"/>
        </w:rPr>
        <w:t>Schulanfang (Schulbeginn).</w:t>
      </w:r>
      <w:r w:rsidRPr="007D67CC">
        <w:rPr>
          <w:sz w:val="24"/>
          <w:szCs w:val="24"/>
          <w:lang w:val="en-US"/>
        </w:rPr>
        <w:t xml:space="preserve"> </w:t>
      </w:r>
      <w:r w:rsidRPr="007D67CC">
        <w:rPr>
          <w:b/>
          <w:bCs/>
          <w:sz w:val="24"/>
          <w:szCs w:val="24"/>
          <w:lang w:val="en-US"/>
        </w:rPr>
        <w:t xml:space="preserve">Ist </w:t>
      </w:r>
      <w:r w:rsidRPr="007D67CC">
        <w:rPr>
          <w:sz w:val="24"/>
          <w:szCs w:val="24"/>
          <w:lang w:val="en-US"/>
        </w:rPr>
        <w:t>er uberall gleich?</w:t>
      </w:r>
    </w:p>
    <w:p w:rsidR="00B86822" w:rsidRPr="007D67CC" w:rsidRDefault="00B86822" w:rsidP="00B86822">
      <w:pPr>
        <w:shd w:val="clear" w:color="auto" w:fill="FFFFFF"/>
        <w:autoSpaceDE w:val="0"/>
        <w:adjustRightInd w:val="0"/>
        <w:rPr>
          <w:sz w:val="24"/>
          <w:szCs w:val="24"/>
          <w:lang w:val="en-US"/>
        </w:rPr>
      </w:pPr>
    </w:p>
    <w:p w:rsidR="00B86822" w:rsidRPr="007D67CC" w:rsidRDefault="00B86822" w:rsidP="00B86822">
      <w:pPr>
        <w:pStyle w:val="a4"/>
        <w:spacing w:line="360" w:lineRule="auto"/>
        <w:rPr>
          <w:sz w:val="24"/>
          <w:szCs w:val="24"/>
          <w:lang w:val="de-DE"/>
        </w:rPr>
      </w:pPr>
      <w:r w:rsidRPr="007D67CC">
        <w:rPr>
          <w:sz w:val="24"/>
          <w:szCs w:val="24"/>
        </w:rPr>
        <w:t>Лексический</w:t>
      </w:r>
      <w:r w:rsidRPr="007D67CC">
        <w:rPr>
          <w:sz w:val="24"/>
          <w:szCs w:val="24"/>
          <w:lang w:val="en-US"/>
        </w:rPr>
        <w:t xml:space="preserve"> </w:t>
      </w:r>
      <w:r w:rsidRPr="007D67CC">
        <w:rPr>
          <w:sz w:val="24"/>
          <w:szCs w:val="24"/>
        </w:rPr>
        <w:t>материал</w:t>
      </w:r>
      <w:r w:rsidRPr="007D67CC">
        <w:rPr>
          <w:sz w:val="24"/>
          <w:szCs w:val="24"/>
          <w:lang w:val="de-DE"/>
        </w:rPr>
        <w:t>:</w:t>
      </w:r>
    </w:p>
    <w:p w:rsidR="00B86822" w:rsidRPr="007D67CC" w:rsidRDefault="00B86822" w:rsidP="00B86822">
      <w:pPr>
        <w:shd w:val="clear" w:color="auto" w:fill="FFFFFF"/>
        <w:autoSpaceDE w:val="0"/>
        <w:adjustRightInd w:val="0"/>
        <w:rPr>
          <w:sz w:val="24"/>
          <w:szCs w:val="24"/>
          <w:lang w:val="en-US"/>
        </w:rPr>
      </w:pPr>
      <w:r w:rsidRPr="007D67CC">
        <w:rPr>
          <w:sz w:val="24"/>
          <w:szCs w:val="24"/>
          <w:lang w:val="en-US"/>
        </w:rPr>
        <w:t>der Schulanfang, das Schuljahr, das Schulfach, die Hausaufgabe, das Wiedersehen mit, zu Ende sein, die Stunde, die Note, sich freuen auf/Uber, woriiber, dariiber, worauf, darauf, sich argern iiber. die Gesundheit, der Erfolg.</w:t>
      </w:r>
    </w:p>
    <w:p w:rsidR="00B86822" w:rsidRPr="007D67CC" w:rsidRDefault="00B86822" w:rsidP="00B86822">
      <w:pPr>
        <w:pStyle w:val="a4"/>
        <w:spacing w:line="360" w:lineRule="auto"/>
        <w:rPr>
          <w:sz w:val="24"/>
          <w:szCs w:val="24"/>
          <w:lang w:val="en-US"/>
        </w:rPr>
      </w:pPr>
    </w:p>
    <w:p w:rsidR="00B86822" w:rsidRPr="007D67CC" w:rsidRDefault="00B86822" w:rsidP="00B86822">
      <w:pPr>
        <w:pStyle w:val="a4"/>
        <w:spacing w:line="360" w:lineRule="auto"/>
        <w:rPr>
          <w:sz w:val="24"/>
          <w:szCs w:val="24"/>
        </w:rPr>
      </w:pPr>
      <w:r w:rsidRPr="007D67CC">
        <w:rPr>
          <w:sz w:val="24"/>
          <w:szCs w:val="24"/>
        </w:rPr>
        <w:t>Грамматический материал:</w:t>
      </w:r>
    </w:p>
    <w:p w:rsidR="00B86822" w:rsidRPr="007D67CC" w:rsidRDefault="00B86822" w:rsidP="00B86822">
      <w:pPr>
        <w:pStyle w:val="a4"/>
        <w:spacing w:line="360" w:lineRule="auto"/>
        <w:rPr>
          <w:sz w:val="24"/>
          <w:szCs w:val="24"/>
        </w:rPr>
      </w:pPr>
      <w:r w:rsidRPr="007D67CC">
        <w:rPr>
          <w:sz w:val="24"/>
          <w:szCs w:val="24"/>
        </w:rPr>
        <w:t xml:space="preserve">Повторение </w:t>
      </w:r>
      <w:r w:rsidRPr="007D67CC">
        <w:rPr>
          <w:iCs/>
          <w:sz w:val="24"/>
          <w:szCs w:val="24"/>
          <w:lang w:val="en-US"/>
        </w:rPr>
        <w:t>Perfekt</w:t>
      </w:r>
      <w:r w:rsidRPr="007D67CC">
        <w:rPr>
          <w:iCs/>
          <w:sz w:val="24"/>
          <w:szCs w:val="24"/>
        </w:rPr>
        <w:t xml:space="preserve">. </w:t>
      </w:r>
      <w:r w:rsidRPr="007D67CC">
        <w:rPr>
          <w:sz w:val="24"/>
          <w:szCs w:val="24"/>
        </w:rPr>
        <w:t xml:space="preserve">Употребление глаголов </w:t>
      </w:r>
      <w:r w:rsidRPr="007D67CC">
        <w:rPr>
          <w:iCs/>
          <w:sz w:val="24"/>
          <w:szCs w:val="24"/>
          <w:lang w:val="en-US"/>
        </w:rPr>
        <w:t>stellen</w:t>
      </w:r>
      <w:r w:rsidRPr="007D67CC">
        <w:rPr>
          <w:iCs/>
          <w:sz w:val="24"/>
          <w:szCs w:val="24"/>
        </w:rPr>
        <w:t xml:space="preserve">, </w:t>
      </w:r>
      <w:r w:rsidRPr="007D67CC">
        <w:rPr>
          <w:iCs/>
          <w:sz w:val="24"/>
          <w:szCs w:val="24"/>
          <w:lang w:val="en-US"/>
        </w:rPr>
        <w:t>legen</w:t>
      </w:r>
      <w:r w:rsidRPr="007D67CC">
        <w:rPr>
          <w:iCs/>
          <w:sz w:val="24"/>
          <w:szCs w:val="24"/>
        </w:rPr>
        <w:t xml:space="preserve">, </w:t>
      </w:r>
      <w:r w:rsidRPr="007D67CC">
        <w:rPr>
          <w:iCs/>
          <w:sz w:val="24"/>
          <w:szCs w:val="24"/>
          <w:lang w:val="en-US"/>
        </w:rPr>
        <w:t>hangen</w:t>
      </w:r>
      <w:r w:rsidRPr="007D67CC">
        <w:rPr>
          <w:iCs/>
          <w:sz w:val="24"/>
          <w:szCs w:val="24"/>
        </w:rPr>
        <w:t xml:space="preserve">, </w:t>
      </w:r>
      <w:r w:rsidRPr="007D67CC">
        <w:rPr>
          <w:iCs/>
          <w:sz w:val="24"/>
          <w:szCs w:val="24"/>
          <w:lang w:val="en-US"/>
        </w:rPr>
        <w:t>setzen</w:t>
      </w:r>
      <w:r w:rsidRPr="007D67CC">
        <w:rPr>
          <w:iCs/>
          <w:sz w:val="24"/>
          <w:szCs w:val="24"/>
        </w:rPr>
        <w:t>.</w:t>
      </w: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11"/>
        <w:spacing w:line="360" w:lineRule="auto"/>
        <w:ind w:left="0"/>
        <w:rPr>
          <w:b/>
          <w:bCs/>
          <w:lang w:val="de-DE"/>
        </w:rPr>
      </w:pPr>
      <w:r w:rsidRPr="007D67CC">
        <w:rPr>
          <w:b/>
          <w:bCs/>
        </w:rPr>
        <w:t xml:space="preserve">Глава 2. </w:t>
      </w:r>
      <w:r w:rsidRPr="007D67CC">
        <w:rPr>
          <w:b/>
          <w:bCs/>
          <w:smallCaps/>
          <w:lang w:val="en-US"/>
        </w:rPr>
        <w:t>Drauben</w:t>
      </w:r>
      <w:r w:rsidRPr="007D67CC">
        <w:rPr>
          <w:b/>
          <w:bCs/>
          <w:smallCaps/>
        </w:rPr>
        <w:t xml:space="preserve"> </w:t>
      </w:r>
      <w:r w:rsidRPr="007D67CC">
        <w:rPr>
          <w:b/>
          <w:bCs/>
          <w:smallCaps/>
          <w:lang w:val="en-US"/>
        </w:rPr>
        <w:t>ist</w:t>
      </w:r>
      <w:r w:rsidRPr="007D67CC">
        <w:rPr>
          <w:b/>
          <w:bCs/>
          <w:smallCaps/>
        </w:rPr>
        <w:t xml:space="preserve"> </w:t>
      </w:r>
      <w:r w:rsidRPr="007D67CC">
        <w:rPr>
          <w:b/>
          <w:bCs/>
          <w:smallCaps/>
          <w:lang w:val="en-US"/>
        </w:rPr>
        <w:t>Blatterfall</w:t>
      </w:r>
      <w:r w:rsidRPr="007D67CC">
        <w:rPr>
          <w:b/>
          <w:bCs/>
          <w:smallCaps/>
        </w:rPr>
        <w:t>.</w:t>
      </w:r>
    </w:p>
    <w:p w:rsidR="00B86822" w:rsidRPr="007D67CC" w:rsidRDefault="00B86822" w:rsidP="00B86822">
      <w:pPr>
        <w:pStyle w:val="a4"/>
        <w:spacing w:line="360" w:lineRule="auto"/>
        <w:rPr>
          <w:sz w:val="24"/>
          <w:szCs w:val="24"/>
          <w:lang w:val="de-DE"/>
        </w:rPr>
      </w:pPr>
      <w:r w:rsidRPr="007D67CC">
        <w:rPr>
          <w:sz w:val="24"/>
          <w:szCs w:val="24"/>
        </w:rPr>
        <w:t>Лексический материал</w:t>
      </w:r>
      <w:r w:rsidRPr="007D67CC">
        <w:rPr>
          <w:sz w:val="24"/>
          <w:szCs w:val="24"/>
          <w:lang w:val="de-DE"/>
        </w:rPr>
        <w:t>:</w:t>
      </w:r>
    </w:p>
    <w:p w:rsidR="00B86822" w:rsidRPr="007D67CC" w:rsidRDefault="00B86822" w:rsidP="00B86822">
      <w:pPr>
        <w:shd w:val="clear" w:color="auto" w:fill="FFFFFF"/>
        <w:autoSpaceDE w:val="0"/>
        <w:adjustRightInd w:val="0"/>
        <w:rPr>
          <w:sz w:val="24"/>
          <w:szCs w:val="24"/>
          <w:lang w:val="en-US"/>
        </w:rPr>
      </w:pPr>
      <w:r w:rsidRPr="007D67CC">
        <w:rPr>
          <w:sz w:val="24"/>
          <w:szCs w:val="24"/>
          <w:lang w:val="en-US"/>
        </w:rPr>
        <w:t>die Sonne scheint hell, der Blatterfall, der Wind, wehen, der Bauer, die Ernte einbringen, reich, reif, wegfliegen, der Rabe, der Spatz, denken (an + Akk.), an den Sommer zurilckdenken, das Obst, der Apfel, die Bime, die Pflaume, die Weintraube, der Pfirsich, die Melone, die Zuckermelone, die Wassermelone, das Gemiise, die Gurke, die Tomate, der Kohl, die Mohrriibe, die Kartoffel, die Zwiebel</w:t>
      </w:r>
    </w:p>
    <w:p w:rsidR="00B86822" w:rsidRPr="007D67CC" w:rsidRDefault="00B86822" w:rsidP="00B86822">
      <w:pPr>
        <w:shd w:val="clear" w:color="auto" w:fill="FFFFFF"/>
        <w:autoSpaceDE w:val="0"/>
        <w:adjustRightInd w:val="0"/>
        <w:rPr>
          <w:sz w:val="24"/>
          <w:szCs w:val="24"/>
          <w:lang w:val="en-US"/>
        </w:rPr>
      </w:pPr>
    </w:p>
    <w:p w:rsidR="00B86822" w:rsidRPr="007D67CC" w:rsidRDefault="00B86822" w:rsidP="00B86822">
      <w:pPr>
        <w:pStyle w:val="a4"/>
        <w:spacing w:line="360" w:lineRule="auto"/>
        <w:rPr>
          <w:sz w:val="24"/>
          <w:szCs w:val="24"/>
          <w:lang w:val="de-DE"/>
        </w:rPr>
      </w:pPr>
      <w:r w:rsidRPr="007D67CC">
        <w:rPr>
          <w:sz w:val="24"/>
          <w:szCs w:val="24"/>
        </w:rPr>
        <w:t>Грамматический</w:t>
      </w:r>
      <w:r w:rsidRPr="007D67CC">
        <w:rPr>
          <w:sz w:val="24"/>
          <w:szCs w:val="24"/>
          <w:lang w:val="de-DE"/>
        </w:rPr>
        <w:t xml:space="preserve"> </w:t>
      </w:r>
      <w:r w:rsidRPr="007D67CC">
        <w:rPr>
          <w:sz w:val="24"/>
          <w:szCs w:val="24"/>
        </w:rPr>
        <w:t>материал</w:t>
      </w:r>
      <w:r w:rsidRPr="007D67CC">
        <w:rPr>
          <w:sz w:val="24"/>
          <w:szCs w:val="24"/>
          <w:lang w:val="de-DE"/>
        </w:rPr>
        <w:t>:</w:t>
      </w:r>
    </w:p>
    <w:p w:rsidR="00B86822" w:rsidRPr="007D67CC" w:rsidRDefault="00B86822" w:rsidP="00B86822">
      <w:pPr>
        <w:pStyle w:val="a4"/>
        <w:spacing w:line="360" w:lineRule="auto"/>
        <w:rPr>
          <w:sz w:val="24"/>
          <w:szCs w:val="24"/>
        </w:rPr>
      </w:pPr>
      <w:r w:rsidRPr="007D67CC">
        <w:rPr>
          <w:sz w:val="24"/>
          <w:szCs w:val="24"/>
        </w:rPr>
        <w:t xml:space="preserve">Образовывать  </w:t>
      </w:r>
      <w:r w:rsidRPr="007D67CC">
        <w:rPr>
          <w:iCs/>
          <w:sz w:val="24"/>
          <w:szCs w:val="24"/>
          <w:lang w:val="en-US"/>
        </w:rPr>
        <w:t>Partizip</w:t>
      </w:r>
      <w:r w:rsidRPr="007D67CC">
        <w:rPr>
          <w:iCs/>
          <w:sz w:val="24"/>
          <w:szCs w:val="24"/>
        </w:rPr>
        <w:t xml:space="preserve"> </w:t>
      </w:r>
      <w:r w:rsidRPr="007D67CC">
        <w:rPr>
          <w:iCs/>
          <w:sz w:val="24"/>
          <w:szCs w:val="24"/>
          <w:lang w:val="en-US"/>
        </w:rPr>
        <w:t>II</w:t>
      </w:r>
      <w:r w:rsidRPr="007D67CC">
        <w:rPr>
          <w:iCs/>
          <w:sz w:val="24"/>
          <w:szCs w:val="24"/>
        </w:rPr>
        <w:t xml:space="preserve"> </w:t>
      </w:r>
      <w:r w:rsidRPr="007D67CC">
        <w:rPr>
          <w:sz w:val="24"/>
          <w:szCs w:val="24"/>
        </w:rPr>
        <w:t xml:space="preserve">сильных глаголов , перевод </w:t>
      </w:r>
      <w:r w:rsidRPr="007D67CC">
        <w:rPr>
          <w:iCs/>
          <w:sz w:val="24"/>
          <w:szCs w:val="24"/>
          <w:lang w:val="en-US"/>
        </w:rPr>
        <w:t>Perfekt</w:t>
      </w:r>
      <w:r w:rsidRPr="007D67CC">
        <w:rPr>
          <w:iCs/>
          <w:sz w:val="24"/>
          <w:szCs w:val="24"/>
        </w:rPr>
        <w:t xml:space="preserve"> </w:t>
      </w:r>
      <w:r w:rsidRPr="007D67CC">
        <w:rPr>
          <w:sz w:val="24"/>
          <w:szCs w:val="24"/>
        </w:rPr>
        <w:t>на русский язык.</w:t>
      </w:r>
    </w:p>
    <w:p w:rsidR="00B86822" w:rsidRPr="007D67CC" w:rsidRDefault="00B86822" w:rsidP="00B86822">
      <w:pPr>
        <w:shd w:val="clear" w:color="auto" w:fill="FFFFFF"/>
        <w:autoSpaceDE w:val="0"/>
        <w:adjustRightInd w:val="0"/>
        <w:rPr>
          <w:sz w:val="24"/>
          <w:szCs w:val="24"/>
        </w:rPr>
      </w:pPr>
      <w:r w:rsidRPr="007D67CC">
        <w:rPr>
          <w:sz w:val="24"/>
          <w:szCs w:val="24"/>
        </w:rPr>
        <w:t xml:space="preserve">Особенности образования степеней сравнения прилагательных. Спряжения глагола </w:t>
      </w:r>
      <w:r w:rsidRPr="007D67CC">
        <w:rPr>
          <w:b/>
          <w:bCs/>
          <w:sz w:val="24"/>
          <w:szCs w:val="24"/>
          <w:lang w:val="en-US"/>
        </w:rPr>
        <w:t>sein</w:t>
      </w:r>
      <w:r w:rsidRPr="007D67CC">
        <w:rPr>
          <w:b/>
          <w:bCs/>
          <w:sz w:val="24"/>
          <w:szCs w:val="24"/>
        </w:rPr>
        <w:t xml:space="preserve">  </w:t>
      </w:r>
      <w:r w:rsidRPr="007D67CC">
        <w:rPr>
          <w:sz w:val="24"/>
          <w:szCs w:val="24"/>
        </w:rPr>
        <w:t xml:space="preserve">в </w:t>
      </w:r>
      <w:r w:rsidRPr="007D67CC">
        <w:rPr>
          <w:iCs/>
          <w:sz w:val="24"/>
          <w:szCs w:val="24"/>
          <w:lang w:val="en-US"/>
        </w:rPr>
        <w:t>Prdsens</w:t>
      </w:r>
      <w:r w:rsidRPr="007D67CC">
        <w:rPr>
          <w:iCs/>
          <w:sz w:val="24"/>
          <w:szCs w:val="24"/>
        </w:rPr>
        <w:t xml:space="preserve"> </w:t>
      </w:r>
      <w:r w:rsidRPr="007D67CC">
        <w:rPr>
          <w:sz w:val="24"/>
          <w:szCs w:val="24"/>
        </w:rPr>
        <w:t xml:space="preserve">и </w:t>
      </w:r>
      <w:r w:rsidRPr="007D67CC">
        <w:rPr>
          <w:iCs/>
          <w:sz w:val="24"/>
          <w:szCs w:val="24"/>
          <w:lang w:val="en-US"/>
        </w:rPr>
        <w:t>Prateritum</w:t>
      </w:r>
      <w:r w:rsidRPr="007D67CC">
        <w:rPr>
          <w:iCs/>
          <w:sz w:val="24"/>
          <w:szCs w:val="24"/>
        </w:rPr>
        <w:t>.</w:t>
      </w:r>
    </w:p>
    <w:p w:rsidR="00B86822" w:rsidRPr="007D67CC" w:rsidRDefault="00B86822" w:rsidP="00B86822">
      <w:pPr>
        <w:pStyle w:val="a4"/>
        <w:spacing w:line="360" w:lineRule="auto"/>
        <w:rPr>
          <w:sz w:val="24"/>
          <w:szCs w:val="24"/>
        </w:rPr>
      </w:pP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11"/>
        <w:spacing w:line="360" w:lineRule="auto"/>
        <w:ind w:left="0"/>
        <w:rPr>
          <w:b/>
          <w:bCs/>
          <w:lang w:val="en-US"/>
        </w:rPr>
      </w:pPr>
      <w:r w:rsidRPr="007D67CC">
        <w:rPr>
          <w:b/>
          <w:bCs/>
        </w:rPr>
        <w:t>Глава</w:t>
      </w:r>
      <w:r w:rsidRPr="007D67CC">
        <w:rPr>
          <w:b/>
          <w:bCs/>
          <w:lang w:val="en-US"/>
        </w:rPr>
        <w:t xml:space="preserve"> 3. </w:t>
      </w:r>
      <w:r w:rsidRPr="007D67CC">
        <w:rPr>
          <w:lang w:val="en-US"/>
        </w:rPr>
        <w:t>Deutsche Schulen – wie sind sie?</w:t>
      </w:r>
    </w:p>
    <w:p w:rsidR="00B86822" w:rsidRPr="007D67CC" w:rsidRDefault="00B86822" w:rsidP="00B86822">
      <w:pPr>
        <w:pStyle w:val="a4"/>
        <w:spacing w:line="360" w:lineRule="auto"/>
        <w:rPr>
          <w:sz w:val="24"/>
          <w:szCs w:val="24"/>
          <w:lang w:val="de-DE"/>
        </w:rPr>
      </w:pPr>
      <w:r w:rsidRPr="007D67CC">
        <w:rPr>
          <w:sz w:val="24"/>
          <w:szCs w:val="24"/>
        </w:rPr>
        <w:t>Лексический</w:t>
      </w:r>
      <w:r w:rsidRPr="007D67CC">
        <w:rPr>
          <w:sz w:val="24"/>
          <w:szCs w:val="24"/>
          <w:lang w:val="en-US"/>
        </w:rPr>
        <w:t xml:space="preserve"> </w:t>
      </w:r>
      <w:r w:rsidRPr="007D67CC">
        <w:rPr>
          <w:sz w:val="24"/>
          <w:szCs w:val="24"/>
        </w:rPr>
        <w:t>материал</w:t>
      </w:r>
      <w:r w:rsidRPr="007D67CC">
        <w:rPr>
          <w:sz w:val="24"/>
          <w:szCs w:val="24"/>
          <w:lang w:val="de-DE"/>
        </w:rPr>
        <w:t>:</w:t>
      </w:r>
    </w:p>
    <w:p w:rsidR="00B86822" w:rsidRPr="007D67CC" w:rsidRDefault="00B86822" w:rsidP="00B86822">
      <w:pPr>
        <w:shd w:val="clear" w:color="auto" w:fill="FFFFFF"/>
        <w:autoSpaceDE w:val="0"/>
        <w:adjustRightInd w:val="0"/>
        <w:rPr>
          <w:sz w:val="24"/>
          <w:szCs w:val="24"/>
          <w:lang w:val="en-US"/>
        </w:rPr>
      </w:pPr>
      <w:r w:rsidRPr="007D67CC">
        <w:rPr>
          <w:sz w:val="24"/>
          <w:szCs w:val="24"/>
          <w:lang w:val="en-US"/>
        </w:rPr>
        <w:t>das   Schuigebaude,    die    Eingangshalle,    die Garderobe,    der   Spiegel,   der   Stundenplan,   der   Buroraum,   der Pausenraum, ein-stockig, vielstockig, der Klassenraum, Schuler der Unterstufe, das Lehrerzimmer, der Plattenspieler, der Parkplatz, die Treppe hinaufgehen (heruntergehen), die Stehtafel, die Wandtafel, die Schulbank,   die   Wandzeitung,   das   Tonbandgerat,   die   Aula,   die Sporthalle, die Werkstatt, der Raderstand, extra, ein Extraraum.</w:t>
      </w:r>
    </w:p>
    <w:p w:rsidR="00B86822" w:rsidRPr="007D67CC" w:rsidRDefault="00B86822" w:rsidP="00B86822">
      <w:pPr>
        <w:pStyle w:val="a4"/>
        <w:spacing w:line="360" w:lineRule="auto"/>
        <w:rPr>
          <w:sz w:val="24"/>
          <w:szCs w:val="24"/>
          <w:lang w:val="en-US"/>
        </w:rPr>
      </w:pPr>
    </w:p>
    <w:p w:rsidR="00B86822" w:rsidRPr="007D67CC" w:rsidRDefault="00B86822" w:rsidP="00B86822">
      <w:pPr>
        <w:pStyle w:val="a4"/>
        <w:spacing w:line="360" w:lineRule="auto"/>
        <w:rPr>
          <w:sz w:val="24"/>
          <w:szCs w:val="24"/>
        </w:rPr>
      </w:pPr>
      <w:r w:rsidRPr="007D67CC">
        <w:rPr>
          <w:sz w:val="24"/>
          <w:szCs w:val="24"/>
        </w:rPr>
        <w:lastRenderedPageBreak/>
        <w:t>Грамматический материал:</w:t>
      </w:r>
    </w:p>
    <w:p w:rsidR="00B86822" w:rsidRPr="007D67CC" w:rsidRDefault="00B86822" w:rsidP="00B86822">
      <w:pPr>
        <w:shd w:val="clear" w:color="auto" w:fill="FFFFFF"/>
        <w:autoSpaceDE w:val="0"/>
        <w:adjustRightInd w:val="0"/>
        <w:rPr>
          <w:sz w:val="24"/>
          <w:szCs w:val="24"/>
        </w:rPr>
      </w:pPr>
      <w:r w:rsidRPr="007D67CC">
        <w:rPr>
          <w:sz w:val="24"/>
          <w:szCs w:val="24"/>
        </w:rPr>
        <w:t xml:space="preserve">Спряжения возвратных глаголов в </w:t>
      </w:r>
      <w:r w:rsidRPr="007D67CC">
        <w:rPr>
          <w:iCs/>
          <w:sz w:val="24"/>
          <w:szCs w:val="24"/>
          <w:lang w:val="en-US"/>
        </w:rPr>
        <w:t>Prasens</w:t>
      </w:r>
      <w:r w:rsidRPr="007D67CC">
        <w:rPr>
          <w:iCs/>
          <w:sz w:val="24"/>
          <w:szCs w:val="24"/>
        </w:rPr>
        <w:t xml:space="preserve">; </w:t>
      </w:r>
      <w:r w:rsidRPr="007D67CC">
        <w:rPr>
          <w:sz w:val="24"/>
          <w:szCs w:val="24"/>
        </w:rPr>
        <w:t xml:space="preserve">объяснение образования </w:t>
      </w:r>
      <w:r w:rsidRPr="007D67CC">
        <w:rPr>
          <w:iCs/>
          <w:sz w:val="24"/>
          <w:szCs w:val="24"/>
          <w:lang w:val="en-US"/>
        </w:rPr>
        <w:t>Partizip</w:t>
      </w:r>
      <w:r w:rsidRPr="007D67CC">
        <w:rPr>
          <w:iCs/>
          <w:sz w:val="24"/>
          <w:szCs w:val="24"/>
        </w:rPr>
        <w:t xml:space="preserve"> </w:t>
      </w:r>
      <w:r w:rsidRPr="007D67CC">
        <w:rPr>
          <w:iCs/>
          <w:sz w:val="24"/>
          <w:szCs w:val="24"/>
          <w:lang w:val="en-US"/>
        </w:rPr>
        <w:t>II</w:t>
      </w:r>
      <w:r w:rsidRPr="007D67CC">
        <w:rPr>
          <w:iCs/>
          <w:sz w:val="24"/>
          <w:szCs w:val="24"/>
        </w:rPr>
        <w:t xml:space="preserve"> </w:t>
      </w:r>
      <w:r w:rsidRPr="007D67CC">
        <w:rPr>
          <w:sz w:val="24"/>
          <w:szCs w:val="24"/>
        </w:rPr>
        <w:t xml:space="preserve">глаголов с отделяемыми и неотделяемыми приставками; ознакомление с системой падежей в немецком языке, </w:t>
      </w:r>
      <w:r w:rsidRPr="007D67CC">
        <w:rPr>
          <w:b/>
          <w:bCs/>
          <w:sz w:val="24"/>
          <w:szCs w:val="24"/>
        </w:rPr>
        <w:t xml:space="preserve">с </w:t>
      </w:r>
      <w:r w:rsidRPr="007D67CC">
        <w:rPr>
          <w:sz w:val="24"/>
          <w:szCs w:val="24"/>
        </w:rPr>
        <w:t>вопросами, на которые они отвечают</w:t>
      </w:r>
    </w:p>
    <w:p w:rsidR="00B86822" w:rsidRPr="007D67CC" w:rsidRDefault="00B86822" w:rsidP="00B86822">
      <w:pPr>
        <w:shd w:val="clear" w:color="auto" w:fill="FFFFFF"/>
        <w:autoSpaceDE w:val="0"/>
        <w:adjustRightInd w:val="0"/>
        <w:rPr>
          <w:sz w:val="24"/>
          <w:szCs w:val="24"/>
        </w:rPr>
      </w:pP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shd w:val="clear" w:color="auto" w:fill="FFFFFF"/>
        <w:autoSpaceDE w:val="0"/>
        <w:adjustRightInd w:val="0"/>
        <w:rPr>
          <w:sz w:val="24"/>
          <w:szCs w:val="24"/>
          <w:lang w:val="en-US"/>
        </w:rPr>
      </w:pPr>
      <w:r w:rsidRPr="007D67CC">
        <w:rPr>
          <w:b/>
          <w:bCs/>
          <w:sz w:val="24"/>
          <w:szCs w:val="24"/>
        </w:rPr>
        <w:t>Глава</w:t>
      </w:r>
      <w:r w:rsidRPr="007D67CC">
        <w:rPr>
          <w:b/>
          <w:bCs/>
          <w:sz w:val="24"/>
          <w:szCs w:val="24"/>
          <w:lang w:val="en-US"/>
        </w:rPr>
        <w:t xml:space="preserve"> 4. </w:t>
      </w:r>
      <w:r w:rsidRPr="007D67CC">
        <w:rPr>
          <w:sz w:val="24"/>
          <w:szCs w:val="24"/>
          <w:lang w:val="en-US"/>
        </w:rPr>
        <w:t>Was unsere deutschen Freunde alles in der Schule machen?</w:t>
      </w:r>
    </w:p>
    <w:p w:rsidR="00B86822" w:rsidRPr="007D67CC" w:rsidRDefault="00B86822" w:rsidP="00B86822">
      <w:pPr>
        <w:pStyle w:val="11"/>
        <w:spacing w:line="360" w:lineRule="auto"/>
        <w:ind w:left="0"/>
        <w:rPr>
          <w:b/>
          <w:bCs/>
          <w:lang w:val="en-US"/>
        </w:rPr>
      </w:pPr>
    </w:p>
    <w:p w:rsidR="00B86822" w:rsidRPr="007D67CC" w:rsidRDefault="00B86822" w:rsidP="00B86822">
      <w:pPr>
        <w:pStyle w:val="a4"/>
        <w:spacing w:line="360" w:lineRule="auto"/>
        <w:rPr>
          <w:sz w:val="24"/>
          <w:szCs w:val="24"/>
          <w:lang w:val="de-DE"/>
        </w:rPr>
      </w:pPr>
      <w:r w:rsidRPr="007D67CC">
        <w:rPr>
          <w:sz w:val="24"/>
          <w:szCs w:val="24"/>
        </w:rPr>
        <w:t>Лексический</w:t>
      </w:r>
      <w:r w:rsidRPr="007D67CC">
        <w:rPr>
          <w:sz w:val="24"/>
          <w:szCs w:val="24"/>
          <w:lang w:val="en-US"/>
        </w:rPr>
        <w:t xml:space="preserve"> </w:t>
      </w:r>
      <w:r w:rsidRPr="007D67CC">
        <w:rPr>
          <w:sz w:val="24"/>
          <w:szCs w:val="24"/>
        </w:rPr>
        <w:t>материал</w:t>
      </w:r>
      <w:r w:rsidRPr="007D67CC">
        <w:rPr>
          <w:sz w:val="24"/>
          <w:szCs w:val="24"/>
          <w:lang w:val="de-DE"/>
        </w:rPr>
        <w:t>:</w:t>
      </w:r>
    </w:p>
    <w:p w:rsidR="00B86822" w:rsidRPr="007D67CC" w:rsidRDefault="00B86822" w:rsidP="00B86822">
      <w:pPr>
        <w:shd w:val="clear" w:color="auto" w:fill="FFFFFF"/>
        <w:autoSpaceDE w:val="0"/>
        <w:adjustRightInd w:val="0"/>
        <w:rPr>
          <w:sz w:val="24"/>
          <w:szCs w:val="24"/>
          <w:lang w:val="en-US"/>
        </w:rPr>
      </w:pPr>
      <w:r w:rsidRPr="007D67CC">
        <w:rPr>
          <w:sz w:val="24"/>
          <w:szCs w:val="24"/>
          <w:lang w:val="en-US"/>
        </w:rPr>
        <w:t>die Uhr, der Wecker, den Wecker stellen (auf), sich verspaten, (keine) Zeit verlieren, Wie spat ist es? Es ist ... Uhr, Um wieviel Uhr? dauern, Wie lange dauert ...? von ... bis, die Stunde, halb, eine halbe Stunde, Wieviel Mai? einmal, zweimal, taglich, einmal wochentlich, schulfrei, montags, die Minute, 5 Minuten vor (nach) ..., das Viertel, Viertel vor (nach) ..., die Muttersprache, die Mathematik, das Englisch, die Geschichte, die Erdkunde, die Biologie, die Chemie, die Physik, die Musik, das Werken (die Handarbeit), die Kunst, die Religion, die Fremdsprache, das Regal, denn, diirfen.</w:t>
      </w:r>
    </w:p>
    <w:p w:rsidR="00B86822" w:rsidRPr="007D67CC" w:rsidRDefault="00B86822" w:rsidP="00B86822">
      <w:pPr>
        <w:pStyle w:val="a4"/>
        <w:spacing w:line="360" w:lineRule="auto"/>
        <w:rPr>
          <w:sz w:val="24"/>
          <w:szCs w:val="24"/>
          <w:lang w:val="en-US"/>
        </w:rPr>
      </w:pPr>
    </w:p>
    <w:p w:rsidR="00B86822" w:rsidRPr="007D67CC" w:rsidRDefault="00B86822" w:rsidP="00B86822">
      <w:pPr>
        <w:pStyle w:val="a4"/>
        <w:spacing w:line="360" w:lineRule="auto"/>
        <w:rPr>
          <w:sz w:val="24"/>
          <w:szCs w:val="24"/>
        </w:rPr>
      </w:pPr>
      <w:r w:rsidRPr="007D67CC">
        <w:rPr>
          <w:sz w:val="24"/>
          <w:szCs w:val="24"/>
        </w:rPr>
        <w:t>Грамматический материал:</w:t>
      </w:r>
    </w:p>
    <w:p w:rsidR="00B86822" w:rsidRPr="007D67CC" w:rsidRDefault="00B86822" w:rsidP="00B86822">
      <w:pPr>
        <w:pStyle w:val="a4"/>
        <w:spacing w:line="360" w:lineRule="auto"/>
        <w:rPr>
          <w:sz w:val="24"/>
          <w:szCs w:val="24"/>
        </w:rPr>
      </w:pPr>
      <w:r w:rsidRPr="007D67CC">
        <w:rPr>
          <w:sz w:val="24"/>
          <w:szCs w:val="24"/>
        </w:rPr>
        <w:t xml:space="preserve">Особенности употребления предлогов, управляющих дательным и винительным падежами; образования и употребления </w:t>
      </w:r>
      <w:r w:rsidRPr="007D67CC">
        <w:rPr>
          <w:iCs/>
          <w:sz w:val="24"/>
          <w:szCs w:val="24"/>
        </w:rPr>
        <w:t xml:space="preserve">Претеритум , </w:t>
      </w:r>
      <w:r w:rsidRPr="007D67CC">
        <w:rPr>
          <w:sz w:val="24"/>
          <w:szCs w:val="24"/>
        </w:rPr>
        <w:t>его перевод на русский язык.</w:t>
      </w: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11"/>
        <w:spacing w:line="360" w:lineRule="auto"/>
        <w:ind w:left="0"/>
        <w:rPr>
          <w:b/>
          <w:bCs/>
          <w:lang w:val="en-US"/>
        </w:rPr>
      </w:pPr>
      <w:r w:rsidRPr="007D67CC">
        <w:rPr>
          <w:b/>
          <w:bCs/>
        </w:rPr>
        <w:t>Глава</w:t>
      </w:r>
      <w:r w:rsidRPr="007D67CC">
        <w:rPr>
          <w:b/>
          <w:bCs/>
          <w:lang w:val="en-US"/>
        </w:rPr>
        <w:t xml:space="preserve"> 5. </w:t>
      </w:r>
      <w:r w:rsidRPr="007D67CC">
        <w:rPr>
          <w:lang w:val="en-US"/>
        </w:rPr>
        <w:t>Freizeit... Was gibt's da alles!</w:t>
      </w:r>
    </w:p>
    <w:p w:rsidR="00B86822" w:rsidRPr="007D67CC" w:rsidRDefault="00B86822" w:rsidP="00B86822">
      <w:pPr>
        <w:pStyle w:val="a4"/>
        <w:spacing w:line="360" w:lineRule="auto"/>
        <w:rPr>
          <w:sz w:val="24"/>
          <w:szCs w:val="24"/>
          <w:lang w:val="de-DE"/>
        </w:rPr>
      </w:pPr>
      <w:r w:rsidRPr="007D67CC">
        <w:rPr>
          <w:sz w:val="24"/>
          <w:szCs w:val="24"/>
        </w:rPr>
        <w:t>Лексический</w:t>
      </w:r>
      <w:r w:rsidRPr="007D67CC">
        <w:rPr>
          <w:sz w:val="24"/>
          <w:szCs w:val="24"/>
          <w:lang w:val="en-US"/>
        </w:rPr>
        <w:t xml:space="preserve"> </w:t>
      </w:r>
      <w:r w:rsidRPr="007D67CC">
        <w:rPr>
          <w:sz w:val="24"/>
          <w:szCs w:val="24"/>
        </w:rPr>
        <w:t>материал</w:t>
      </w:r>
      <w:r w:rsidRPr="007D67CC">
        <w:rPr>
          <w:sz w:val="24"/>
          <w:szCs w:val="24"/>
          <w:lang w:val="de-DE"/>
        </w:rPr>
        <w:t>:</w:t>
      </w:r>
    </w:p>
    <w:p w:rsidR="00B86822" w:rsidRPr="007D67CC" w:rsidRDefault="00B86822" w:rsidP="00B86822">
      <w:pPr>
        <w:rPr>
          <w:sz w:val="24"/>
          <w:szCs w:val="24"/>
          <w:lang w:val="en-US"/>
        </w:rPr>
      </w:pPr>
      <w:r w:rsidRPr="007D67CC">
        <w:rPr>
          <w:sz w:val="24"/>
          <w:szCs w:val="24"/>
          <w:lang w:val="en-US"/>
        </w:rPr>
        <w:t>Die Sonne geht auf, aufstehen, Morgenstunde hat Gold im Munde, der Vormittag, der Nachmittag, sich waschen, sich duschen, die Zahne, putzen, das Bett machen, in Eile. sich langweilen, das Zimmer luften, Morgengymnastik machen, das Friihstuck, das Geschirr, abwaschen, sich abtrocknen, sich kamrnen, sich anziehen, frUhstiicken, regelmSBig, rechtzeitig, schaffen, (keine) Angst vor ... haben, alle HSnde voll zu tun haben, Uben, tun, das UFO, stricken, nahen, der Kopf, das Haar, der Hals, das Auge, die Hand, der FuB, der Arm, der Korper, das Bein, die Nase, der Mund, das Ohr, das Gesicht, gehoren zu.</w:t>
      </w:r>
    </w:p>
    <w:p w:rsidR="00B86822" w:rsidRPr="007D67CC" w:rsidRDefault="00B86822" w:rsidP="00B86822">
      <w:pPr>
        <w:pStyle w:val="a4"/>
        <w:spacing w:line="360" w:lineRule="auto"/>
        <w:rPr>
          <w:sz w:val="24"/>
          <w:szCs w:val="24"/>
          <w:lang w:val="en-US"/>
        </w:rPr>
      </w:pPr>
    </w:p>
    <w:p w:rsidR="00B86822" w:rsidRPr="007D67CC" w:rsidRDefault="00B86822" w:rsidP="00B86822">
      <w:pPr>
        <w:pStyle w:val="a4"/>
        <w:spacing w:line="360" w:lineRule="auto"/>
        <w:rPr>
          <w:sz w:val="24"/>
          <w:szCs w:val="24"/>
        </w:rPr>
      </w:pPr>
      <w:r w:rsidRPr="007D67CC">
        <w:rPr>
          <w:sz w:val="24"/>
          <w:szCs w:val="24"/>
        </w:rPr>
        <w:t>Грамматический материал:</w:t>
      </w:r>
    </w:p>
    <w:p w:rsidR="00B86822" w:rsidRPr="007D67CC" w:rsidRDefault="00B86822" w:rsidP="00B86822">
      <w:pPr>
        <w:pStyle w:val="a4"/>
        <w:spacing w:line="360" w:lineRule="auto"/>
        <w:rPr>
          <w:sz w:val="24"/>
          <w:szCs w:val="24"/>
        </w:rPr>
      </w:pPr>
      <w:r w:rsidRPr="007D67CC">
        <w:rPr>
          <w:sz w:val="24"/>
          <w:szCs w:val="24"/>
        </w:rPr>
        <w:t xml:space="preserve">Типы склонения имен существительных; ознакомление с особенностями склонения существительных по каждому типу; предлоги, требующие после себя </w:t>
      </w:r>
      <w:r w:rsidRPr="007D67CC">
        <w:rPr>
          <w:iCs/>
          <w:sz w:val="24"/>
          <w:szCs w:val="24"/>
          <w:lang w:val="en-US"/>
        </w:rPr>
        <w:t>Dativ</w:t>
      </w:r>
      <w:r w:rsidRPr="007D67CC">
        <w:rPr>
          <w:iCs/>
          <w:sz w:val="24"/>
          <w:szCs w:val="24"/>
        </w:rPr>
        <w:t xml:space="preserve">, </w:t>
      </w:r>
      <w:r w:rsidRPr="007D67CC">
        <w:rPr>
          <w:sz w:val="24"/>
          <w:szCs w:val="24"/>
        </w:rPr>
        <w:t xml:space="preserve">образования и </w:t>
      </w:r>
      <w:r w:rsidRPr="007D67CC">
        <w:rPr>
          <w:sz w:val="24"/>
          <w:szCs w:val="24"/>
        </w:rPr>
        <w:lastRenderedPageBreak/>
        <w:t xml:space="preserve">употребления </w:t>
      </w:r>
      <w:r w:rsidRPr="007D67CC">
        <w:rPr>
          <w:iCs/>
          <w:sz w:val="24"/>
          <w:szCs w:val="24"/>
          <w:lang w:val="en-US"/>
        </w:rPr>
        <w:t>Prateritum</w:t>
      </w:r>
      <w:r w:rsidRPr="007D67CC">
        <w:rPr>
          <w:iCs/>
          <w:sz w:val="24"/>
          <w:szCs w:val="24"/>
        </w:rPr>
        <w:t xml:space="preserve">, </w:t>
      </w:r>
      <w:r w:rsidRPr="007D67CC">
        <w:rPr>
          <w:sz w:val="24"/>
          <w:szCs w:val="24"/>
        </w:rPr>
        <w:t>его перевода на русский язык.</w:t>
      </w: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11"/>
        <w:spacing w:line="360" w:lineRule="auto"/>
        <w:ind w:left="0"/>
        <w:rPr>
          <w:b/>
          <w:bCs/>
          <w:lang w:val="en-US"/>
        </w:rPr>
      </w:pPr>
      <w:r w:rsidRPr="007D67CC">
        <w:rPr>
          <w:b/>
          <w:bCs/>
        </w:rPr>
        <w:t>Глава</w:t>
      </w:r>
      <w:r w:rsidRPr="007D67CC">
        <w:rPr>
          <w:b/>
          <w:bCs/>
          <w:lang w:val="en-US"/>
        </w:rPr>
        <w:t xml:space="preserve"> 6. </w:t>
      </w:r>
      <w:r w:rsidRPr="007D67CC">
        <w:rPr>
          <w:b/>
          <w:bCs/>
          <w:smallCaps/>
          <w:lang w:val="en-US"/>
        </w:rPr>
        <w:t xml:space="preserve">Klassenfahrten </w:t>
      </w:r>
      <w:r w:rsidRPr="007D67CC">
        <w:rPr>
          <w:smallCaps/>
          <w:lang w:val="en-US"/>
        </w:rPr>
        <w:t xml:space="preserve">durch </w:t>
      </w:r>
      <w:r w:rsidRPr="007D67CC">
        <w:rPr>
          <w:b/>
          <w:bCs/>
          <w:smallCaps/>
          <w:lang w:val="en-US"/>
        </w:rPr>
        <w:t>Deutschland. Ist das nicht toll?!</w:t>
      </w:r>
    </w:p>
    <w:p w:rsidR="00B86822" w:rsidRPr="007D67CC" w:rsidRDefault="00B86822" w:rsidP="00B86822">
      <w:pPr>
        <w:shd w:val="clear" w:color="auto" w:fill="FFFFFF"/>
        <w:autoSpaceDE w:val="0"/>
        <w:adjustRightInd w:val="0"/>
        <w:rPr>
          <w:sz w:val="24"/>
          <w:szCs w:val="24"/>
          <w:lang w:val="en-US"/>
        </w:rPr>
      </w:pPr>
      <w:r w:rsidRPr="007D67CC">
        <w:rPr>
          <w:sz w:val="24"/>
          <w:szCs w:val="24"/>
        </w:rPr>
        <w:t>Лексика</w:t>
      </w:r>
      <w:r w:rsidRPr="007D67CC">
        <w:rPr>
          <w:sz w:val="24"/>
          <w:szCs w:val="24"/>
          <w:lang w:val="en-US"/>
        </w:rPr>
        <w:t>: sich befinden, das Schiff, der Dampfer, der Zug, besichtigen,   sich   ansehen,   reisen,   wandern,   der   Reisefuhrer,   das Denkmal,  die  Kathedrale,  vorhaben,  der Leiter,  die  Leiterin,  die Mahlzeit, das Friihstiick, frUhstiicken, das Mittagessen, zu Mittagessen essen, zu Abend essen, Hunger haben, das Gasthaus, die ImbiBstube.</w:t>
      </w:r>
    </w:p>
    <w:p w:rsidR="00B86822" w:rsidRPr="007D67CC" w:rsidRDefault="00B86822" w:rsidP="00B86822">
      <w:pPr>
        <w:pStyle w:val="a4"/>
        <w:spacing w:line="360" w:lineRule="auto"/>
        <w:rPr>
          <w:sz w:val="24"/>
          <w:szCs w:val="24"/>
          <w:lang w:val="en-US"/>
        </w:rPr>
      </w:pPr>
    </w:p>
    <w:p w:rsidR="00B86822" w:rsidRPr="007D67CC" w:rsidRDefault="00B86822" w:rsidP="00B86822">
      <w:pPr>
        <w:pStyle w:val="a4"/>
        <w:spacing w:line="360" w:lineRule="auto"/>
        <w:rPr>
          <w:sz w:val="24"/>
          <w:szCs w:val="24"/>
        </w:rPr>
      </w:pPr>
      <w:r w:rsidRPr="007D67CC">
        <w:rPr>
          <w:sz w:val="24"/>
          <w:szCs w:val="24"/>
        </w:rPr>
        <w:t xml:space="preserve">Грамматика: Образования </w:t>
      </w:r>
      <w:r w:rsidRPr="007D67CC">
        <w:rPr>
          <w:iCs/>
          <w:sz w:val="24"/>
          <w:szCs w:val="24"/>
          <w:lang w:val="en-US"/>
        </w:rPr>
        <w:t>Perfekt</w:t>
      </w:r>
      <w:r w:rsidRPr="007D67CC">
        <w:rPr>
          <w:iCs/>
          <w:sz w:val="24"/>
          <w:szCs w:val="24"/>
        </w:rPr>
        <w:t xml:space="preserve"> </w:t>
      </w:r>
      <w:r w:rsidRPr="007D67CC">
        <w:rPr>
          <w:sz w:val="24"/>
          <w:szCs w:val="24"/>
        </w:rPr>
        <w:t xml:space="preserve">с глаголом </w:t>
      </w:r>
      <w:r w:rsidRPr="007D67CC">
        <w:rPr>
          <w:b/>
          <w:bCs/>
          <w:sz w:val="24"/>
          <w:szCs w:val="24"/>
          <w:lang w:val="en-US"/>
        </w:rPr>
        <w:t>sein</w:t>
      </w:r>
      <w:r w:rsidRPr="007D67CC">
        <w:rPr>
          <w:b/>
          <w:bCs/>
          <w:sz w:val="24"/>
          <w:szCs w:val="24"/>
        </w:rPr>
        <w:t xml:space="preserve">; </w:t>
      </w:r>
      <w:r w:rsidRPr="007D67CC">
        <w:rPr>
          <w:sz w:val="24"/>
          <w:szCs w:val="24"/>
        </w:rPr>
        <w:t xml:space="preserve">предлоги, требующие после себя </w:t>
      </w:r>
      <w:r w:rsidRPr="007D67CC">
        <w:rPr>
          <w:iCs/>
          <w:sz w:val="24"/>
          <w:szCs w:val="24"/>
          <w:lang w:val="en-US"/>
        </w:rPr>
        <w:t>Akkusativ</w:t>
      </w: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11"/>
        <w:spacing w:line="360" w:lineRule="auto"/>
        <w:ind w:left="0"/>
        <w:rPr>
          <w:b/>
          <w:bCs/>
          <w:lang w:val="de-DE"/>
        </w:rPr>
      </w:pPr>
      <w:r w:rsidRPr="007D67CC">
        <w:rPr>
          <w:b/>
          <w:bCs/>
        </w:rPr>
        <w:t>Глава</w:t>
      </w:r>
      <w:r w:rsidRPr="007D67CC">
        <w:rPr>
          <w:b/>
          <w:bCs/>
          <w:lang w:val="en-US"/>
        </w:rPr>
        <w:t xml:space="preserve"> 7. </w:t>
      </w:r>
      <w:r w:rsidRPr="007D67CC">
        <w:rPr>
          <w:lang w:val="en-US"/>
        </w:rPr>
        <w:t>AM ENDE DES SCHULJAHRES -EIN LUSTIGER MASKENBALL!</w:t>
      </w:r>
    </w:p>
    <w:p w:rsidR="00B86822" w:rsidRPr="007D67CC" w:rsidRDefault="00B86822" w:rsidP="00B86822">
      <w:pPr>
        <w:pStyle w:val="a4"/>
        <w:spacing w:line="360" w:lineRule="auto"/>
        <w:rPr>
          <w:sz w:val="24"/>
          <w:szCs w:val="24"/>
          <w:lang w:val="en-US"/>
        </w:rPr>
      </w:pPr>
      <w:r w:rsidRPr="007D67CC">
        <w:rPr>
          <w:sz w:val="24"/>
          <w:szCs w:val="24"/>
        </w:rPr>
        <w:t>Лексический</w:t>
      </w:r>
      <w:r w:rsidRPr="007D67CC">
        <w:rPr>
          <w:sz w:val="24"/>
          <w:szCs w:val="24"/>
          <w:lang w:val="de-DE"/>
        </w:rPr>
        <w:t xml:space="preserve"> </w:t>
      </w:r>
      <w:r w:rsidRPr="007D67CC">
        <w:rPr>
          <w:sz w:val="24"/>
          <w:szCs w:val="24"/>
        </w:rPr>
        <w:t>материал</w:t>
      </w:r>
      <w:r w:rsidRPr="007D67CC">
        <w:rPr>
          <w:sz w:val="24"/>
          <w:szCs w:val="24"/>
          <w:lang w:val="de-DE"/>
        </w:rPr>
        <w:t>:</w:t>
      </w:r>
    </w:p>
    <w:p w:rsidR="00B86822" w:rsidRPr="007D67CC" w:rsidRDefault="00B86822" w:rsidP="00B86822">
      <w:pPr>
        <w:shd w:val="clear" w:color="auto" w:fill="FFFFFF"/>
        <w:autoSpaceDE w:val="0"/>
        <w:adjustRightInd w:val="0"/>
        <w:rPr>
          <w:sz w:val="24"/>
          <w:szCs w:val="24"/>
          <w:lang w:val="en-US"/>
        </w:rPr>
      </w:pPr>
      <w:r w:rsidRPr="007D67CC">
        <w:rPr>
          <w:sz w:val="24"/>
          <w:szCs w:val="24"/>
          <w:lang w:val="en-US"/>
        </w:rPr>
        <w:t>die Kleidung, die Miitze. die Schirmmiitze, die Hose, die Schiirze, die Jacke, die Bluse, die Krawatte, der Anzug, der Sportanzug, der" Schuh, der Handschuh, der Schal, der Strumpf, das Hemd, das Kleid, der Mantel, der Regenmantel, der Pullover, der Hut, das T-Shirt, die Jeans, der Bart, die Konigin, barfuB, groB von Wuchs, anhaben (Kleidung), aufsetzen (die Miitze, den Hut), erkennen an (Dat.)</w:t>
      </w:r>
    </w:p>
    <w:p w:rsidR="00B86822" w:rsidRPr="007D67CC" w:rsidRDefault="00B86822" w:rsidP="00B86822">
      <w:pPr>
        <w:pStyle w:val="a4"/>
        <w:spacing w:line="360" w:lineRule="auto"/>
        <w:rPr>
          <w:sz w:val="24"/>
          <w:szCs w:val="24"/>
        </w:rPr>
      </w:pPr>
      <w:r w:rsidRPr="007D67CC">
        <w:rPr>
          <w:sz w:val="24"/>
          <w:szCs w:val="24"/>
        </w:rPr>
        <w:t>Грамматический материал:</w:t>
      </w:r>
    </w:p>
    <w:p w:rsidR="00B86822" w:rsidRPr="007D67CC" w:rsidRDefault="00B86822" w:rsidP="00B86822">
      <w:pPr>
        <w:pStyle w:val="a4"/>
        <w:spacing w:line="360" w:lineRule="auto"/>
        <w:rPr>
          <w:sz w:val="24"/>
          <w:szCs w:val="24"/>
        </w:rPr>
      </w:pPr>
      <w:r w:rsidRPr="007D67CC">
        <w:rPr>
          <w:sz w:val="24"/>
          <w:szCs w:val="24"/>
        </w:rPr>
        <w:t xml:space="preserve">Образования   будущего   времени </w:t>
      </w:r>
      <w:r w:rsidRPr="007D67CC">
        <w:rPr>
          <w:iCs/>
          <w:sz w:val="24"/>
          <w:szCs w:val="24"/>
          <w:lang w:val="en-US"/>
        </w:rPr>
        <w:t>Futurum</w:t>
      </w: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11"/>
        <w:spacing w:line="360" w:lineRule="auto"/>
        <w:ind w:left="0"/>
        <w:rPr>
          <w:b/>
          <w:bCs/>
        </w:rPr>
      </w:pPr>
      <w:r w:rsidRPr="007D67CC">
        <w:rPr>
          <w:b/>
          <w:bCs/>
        </w:rPr>
        <w:t xml:space="preserve">Глава 8. </w:t>
      </w:r>
      <w:r w:rsidRPr="007D67CC">
        <w:rPr>
          <w:b/>
          <w:bCs/>
          <w:lang w:val="en-US"/>
        </w:rPr>
        <w:t>Wiederholung</w:t>
      </w:r>
    </w:p>
    <w:p w:rsidR="00B86822" w:rsidRPr="007D67CC" w:rsidRDefault="00B86822" w:rsidP="00B86822">
      <w:pPr>
        <w:pStyle w:val="a4"/>
        <w:spacing w:line="360" w:lineRule="auto"/>
        <w:rPr>
          <w:sz w:val="24"/>
          <w:szCs w:val="24"/>
        </w:rPr>
      </w:pPr>
      <w:r w:rsidRPr="007D67CC">
        <w:rPr>
          <w:sz w:val="24"/>
          <w:szCs w:val="24"/>
        </w:rPr>
        <w:t>Предлоги с Akkusativ и Dativ. Спряжение глаголов с отделяемыми и неотделяемыми приставками.</w:t>
      </w:r>
    </w:p>
    <w:p w:rsidR="00B86822" w:rsidRPr="007D67CC" w:rsidRDefault="00B86822" w:rsidP="00B86822">
      <w:pPr>
        <w:pStyle w:val="a4"/>
        <w:spacing w:line="360" w:lineRule="auto"/>
        <w:rPr>
          <w:sz w:val="24"/>
          <w:szCs w:val="24"/>
        </w:rPr>
      </w:pPr>
      <w:r w:rsidRPr="007D67CC">
        <w:rPr>
          <w:sz w:val="24"/>
          <w:szCs w:val="24"/>
        </w:rPr>
        <w:t xml:space="preserve">Формы и методы контроля: устный опрос </w:t>
      </w:r>
    </w:p>
    <w:p w:rsidR="00B86822" w:rsidRPr="007D67CC" w:rsidRDefault="00B86822" w:rsidP="00B86822">
      <w:pPr>
        <w:pStyle w:val="a4"/>
        <w:spacing w:line="360" w:lineRule="auto"/>
        <w:rPr>
          <w:b/>
          <w:bCs/>
          <w:sz w:val="24"/>
          <w:szCs w:val="24"/>
        </w:rPr>
      </w:pPr>
    </w:p>
    <w:p w:rsidR="00B86822" w:rsidRPr="007D67CC" w:rsidRDefault="00B86822" w:rsidP="00B86822">
      <w:pPr>
        <w:pStyle w:val="11"/>
        <w:spacing w:line="360" w:lineRule="auto"/>
        <w:ind w:left="0"/>
        <w:jc w:val="center"/>
        <w:rPr>
          <w:b/>
          <w:bCs/>
        </w:rPr>
      </w:pPr>
      <w:r w:rsidRPr="007D67CC">
        <w:rPr>
          <w:b/>
          <w:bCs/>
        </w:rPr>
        <w:t>Требования к уровню подготовки обучающегося</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1) Понять собеседника, используя переспрос, запрос дополнительной информации;</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2) Прочитать и понять все тексты учебника;</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3) Написать письмо, опираясь на образцы, данные в учебнике, а также использовать письмо как средство фиксации нужной информации.</w:t>
      </w:r>
    </w:p>
    <w:p w:rsidR="00B86822" w:rsidRPr="007D67CC" w:rsidRDefault="00B86822" w:rsidP="00B86822">
      <w:pPr>
        <w:pStyle w:val="a7"/>
        <w:spacing w:line="360" w:lineRule="auto"/>
        <w:ind w:left="0"/>
        <w:rPr>
          <w:sz w:val="24"/>
          <w:szCs w:val="24"/>
        </w:rPr>
      </w:pPr>
      <w:r w:rsidRPr="007D67CC">
        <w:rPr>
          <w:sz w:val="24"/>
          <w:szCs w:val="24"/>
        </w:rPr>
        <w:t xml:space="preserve">             Шестиклассник должен уметь в русле устной речи и чтения:</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 Вести  несложную беседу с речевым партнером;</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lastRenderedPageBreak/>
        <w:t>- Адекватно реагировать на его реплики, запрашивая уточняющие сведения и побуждая собеседника к продолжению разговора. Высказывание должно содержать 4-6 реплик, правильно оформленных в языковом отношении, объем высказывания – не менее 6-10 фраз;</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 читать вслух и про себя с пониманием впервые представленные тексты, построенные на программном языковом материале;</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 По контексту и словообразовательным элементам догадываться о значении незнакомых слов при чтении, при восприятии текста на слух;</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 Делить текст на смысловые части, выявлять основную мысль, определять тему;</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 Делать выписки из текста;</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 Пользоваться словарем, если это необходимо;</w:t>
      </w:r>
    </w:p>
    <w:p w:rsidR="00B86822" w:rsidRPr="007D67CC" w:rsidRDefault="00B86822" w:rsidP="00B86822">
      <w:pPr>
        <w:pStyle w:val="a7"/>
        <w:tabs>
          <w:tab w:val="left" w:pos="8480"/>
        </w:tabs>
        <w:spacing w:after="0" w:line="360" w:lineRule="auto"/>
        <w:ind w:left="0"/>
        <w:rPr>
          <w:sz w:val="24"/>
          <w:szCs w:val="24"/>
        </w:rPr>
      </w:pPr>
      <w:r w:rsidRPr="007D67CC">
        <w:rPr>
          <w:sz w:val="24"/>
          <w:szCs w:val="24"/>
        </w:rPr>
        <w:t>- Вычленить наиболее существенную информацию.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Учебно-тематический план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 немецкому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2018 - 2019 учебный год</w:t>
      </w:r>
    </w:p>
    <w:p w:rsidR="00B86822" w:rsidRPr="00B86822" w:rsidRDefault="00B86822" w:rsidP="00B86822">
      <w:pPr>
        <w:rPr>
          <w:rFonts w:ascii="Times New Roman" w:hAnsi="Times New Roman" w:cs="Times New Roman"/>
          <w:sz w:val="24"/>
          <w:szCs w:val="24"/>
        </w:rPr>
      </w:pPr>
    </w:p>
    <w:tbl>
      <w:tblPr>
        <w:tblW w:w="97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977"/>
        <w:gridCol w:w="1559"/>
        <w:gridCol w:w="2505"/>
        <w:gridCol w:w="1889"/>
      </w:tblGrid>
      <w:tr w:rsidR="00B86822" w:rsidRPr="00B86822" w:rsidTr="000008F7">
        <w:trPr>
          <w:trHeight w:val="517"/>
        </w:trPr>
        <w:tc>
          <w:tcPr>
            <w:tcW w:w="851" w:type="dxa"/>
            <w:vMerge w:val="restart"/>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п/п</w:t>
            </w:r>
          </w:p>
        </w:tc>
        <w:tc>
          <w:tcPr>
            <w:tcW w:w="2977" w:type="dxa"/>
            <w:vMerge w:val="restart"/>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Содержание</w:t>
            </w:r>
          </w:p>
        </w:tc>
        <w:tc>
          <w:tcPr>
            <w:tcW w:w="1559" w:type="dxa"/>
            <w:vMerge w:val="restart"/>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Количество часов</w:t>
            </w:r>
          </w:p>
        </w:tc>
        <w:tc>
          <w:tcPr>
            <w:tcW w:w="2505" w:type="dxa"/>
            <w:vMerge w:val="restart"/>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Плановые сроки прохождения</w:t>
            </w:r>
          </w:p>
        </w:tc>
        <w:tc>
          <w:tcPr>
            <w:tcW w:w="1889" w:type="dxa"/>
            <w:vMerge w:val="restart"/>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 – во контрольных работ</w:t>
            </w:r>
          </w:p>
        </w:tc>
      </w:tr>
      <w:tr w:rsidR="00B86822" w:rsidRPr="00B86822" w:rsidTr="000008F7">
        <w:trPr>
          <w:trHeight w:val="517"/>
        </w:trPr>
        <w:tc>
          <w:tcPr>
            <w:tcW w:w="851" w:type="dxa"/>
            <w:vMerge/>
          </w:tcPr>
          <w:p w:rsidR="00B86822" w:rsidRPr="00B86822" w:rsidRDefault="00B86822" w:rsidP="00B86822">
            <w:pPr>
              <w:rPr>
                <w:rFonts w:ascii="Times New Roman" w:hAnsi="Times New Roman" w:cs="Times New Roman"/>
                <w:sz w:val="24"/>
                <w:szCs w:val="24"/>
              </w:rPr>
            </w:pPr>
          </w:p>
        </w:tc>
        <w:tc>
          <w:tcPr>
            <w:tcW w:w="2977" w:type="dxa"/>
            <w:vMerge/>
          </w:tcPr>
          <w:p w:rsidR="00B86822" w:rsidRPr="00B86822" w:rsidRDefault="00B86822" w:rsidP="00B86822">
            <w:pPr>
              <w:rPr>
                <w:rFonts w:ascii="Times New Roman" w:hAnsi="Times New Roman" w:cs="Times New Roman"/>
                <w:sz w:val="24"/>
                <w:szCs w:val="24"/>
              </w:rPr>
            </w:pPr>
          </w:p>
        </w:tc>
        <w:tc>
          <w:tcPr>
            <w:tcW w:w="1559" w:type="dxa"/>
            <w:vMerge/>
          </w:tcPr>
          <w:p w:rsidR="00B86822" w:rsidRPr="00B86822" w:rsidRDefault="00B86822" w:rsidP="00B86822">
            <w:pPr>
              <w:rPr>
                <w:rFonts w:ascii="Times New Roman" w:hAnsi="Times New Roman" w:cs="Times New Roman"/>
                <w:sz w:val="24"/>
                <w:szCs w:val="24"/>
              </w:rPr>
            </w:pPr>
          </w:p>
        </w:tc>
        <w:tc>
          <w:tcPr>
            <w:tcW w:w="2505" w:type="dxa"/>
            <w:vMerge/>
          </w:tcPr>
          <w:p w:rsidR="00B86822" w:rsidRPr="00B86822" w:rsidRDefault="00B86822" w:rsidP="00B86822">
            <w:pPr>
              <w:rPr>
                <w:rFonts w:ascii="Times New Roman" w:hAnsi="Times New Roman" w:cs="Times New Roman"/>
                <w:sz w:val="24"/>
                <w:szCs w:val="24"/>
              </w:rPr>
            </w:pPr>
          </w:p>
        </w:tc>
        <w:tc>
          <w:tcPr>
            <w:tcW w:w="1889" w:type="dxa"/>
            <w:vMerge/>
          </w:tcPr>
          <w:p w:rsidR="00B86822" w:rsidRPr="00B86822" w:rsidRDefault="00B86822" w:rsidP="00B86822">
            <w:pPr>
              <w:rPr>
                <w:rFonts w:ascii="Times New Roman" w:hAnsi="Times New Roman" w:cs="Times New Roman"/>
                <w:sz w:val="24"/>
                <w:szCs w:val="24"/>
              </w:rPr>
            </w:pPr>
          </w:p>
        </w:tc>
      </w:tr>
      <w:tr w:rsidR="00B86822" w:rsidRPr="00B86822" w:rsidTr="000008F7">
        <w:tc>
          <w:tcPr>
            <w:tcW w:w="851" w:type="dxa"/>
          </w:tcPr>
          <w:p w:rsidR="00B86822" w:rsidRPr="00B86822" w:rsidRDefault="00B86822" w:rsidP="00B86822">
            <w:pPr>
              <w:rPr>
                <w:rFonts w:ascii="Times New Roman" w:hAnsi="Times New Roman" w:cs="Times New Roman"/>
                <w:sz w:val="24"/>
                <w:szCs w:val="24"/>
              </w:rPr>
            </w:pP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Здравствуй, школа!  Повторение.</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Сентябрь</w:t>
            </w:r>
          </w:p>
        </w:tc>
        <w:tc>
          <w:tcPr>
            <w:tcW w:w="1889" w:type="dxa"/>
          </w:tcPr>
          <w:p w:rsidR="00B86822" w:rsidRPr="00B86822" w:rsidRDefault="00B86822" w:rsidP="00B86822">
            <w:pPr>
              <w:rPr>
                <w:rFonts w:ascii="Times New Roman" w:hAnsi="Times New Roman" w:cs="Times New Roman"/>
                <w:sz w:val="24"/>
                <w:szCs w:val="24"/>
              </w:rPr>
            </w:pPr>
          </w:p>
        </w:tc>
      </w:tr>
      <w:tr w:rsidR="00B86822" w:rsidRPr="00B86822" w:rsidTr="000008F7">
        <w:trPr>
          <w:trHeight w:val="339"/>
        </w:trPr>
        <w:tc>
          <w:tcPr>
            <w:tcW w:w="851" w:type="dxa"/>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w:t>
            </w: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 учебного года.</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12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Сентябрь - октябрь</w:t>
            </w:r>
          </w:p>
        </w:tc>
        <w:tc>
          <w:tcPr>
            <w:tcW w:w="188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51" w:type="dxa"/>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w:t>
            </w: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 окнами  – листопад.</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Октябрь - ноябрь</w:t>
            </w:r>
          </w:p>
        </w:tc>
        <w:tc>
          <w:tcPr>
            <w:tcW w:w="1889" w:type="dxa"/>
          </w:tcPr>
          <w:p w:rsidR="00B86822" w:rsidRPr="00B86822" w:rsidRDefault="00B86822" w:rsidP="00B86822">
            <w:pPr>
              <w:rPr>
                <w:rFonts w:ascii="Times New Roman" w:hAnsi="Times New Roman" w:cs="Times New Roman"/>
                <w:sz w:val="24"/>
                <w:szCs w:val="24"/>
              </w:rPr>
            </w:pPr>
          </w:p>
        </w:tc>
      </w:tr>
      <w:tr w:rsidR="00B86822" w:rsidRPr="00B86822" w:rsidTr="000008F7">
        <w:tc>
          <w:tcPr>
            <w:tcW w:w="851" w:type="dxa"/>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III</w:t>
            </w: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Немецкие школы. Какие они?</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Декабрь</w:t>
            </w:r>
          </w:p>
        </w:tc>
        <w:tc>
          <w:tcPr>
            <w:tcW w:w="188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IV</w:t>
            </w: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Что делают наши </w:t>
            </w:r>
            <w:r w:rsidRPr="00B86822">
              <w:rPr>
                <w:rFonts w:ascii="Times New Roman" w:hAnsi="Times New Roman" w:cs="Times New Roman"/>
                <w:sz w:val="24"/>
                <w:szCs w:val="24"/>
              </w:rPr>
              <w:lastRenderedPageBreak/>
              <w:t>немецкие друзья в школе?</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16ч.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Январь – февраль</w:t>
            </w:r>
          </w:p>
        </w:tc>
        <w:tc>
          <w:tcPr>
            <w:tcW w:w="1889" w:type="dxa"/>
          </w:tcPr>
          <w:p w:rsidR="00B86822" w:rsidRPr="00B86822" w:rsidRDefault="00B86822" w:rsidP="00B86822">
            <w:pPr>
              <w:rPr>
                <w:rFonts w:ascii="Times New Roman" w:hAnsi="Times New Roman" w:cs="Times New Roman"/>
                <w:sz w:val="24"/>
                <w:szCs w:val="24"/>
              </w:rPr>
            </w:pPr>
          </w:p>
        </w:tc>
      </w:tr>
      <w:tr w:rsidR="00B86822" w:rsidRPr="00B86822" w:rsidTr="000008F7">
        <w:tc>
          <w:tcPr>
            <w:tcW w:w="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lastRenderedPageBreak/>
              <w:t>V</w:t>
            </w: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Один день из нашей жизни. Какой он?</w:t>
            </w: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Февраль - март</w:t>
            </w:r>
          </w:p>
        </w:tc>
        <w:tc>
          <w:tcPr>
            <w:tcW w:w="188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w:t>
            </w:r>
          </w:p>
        </w:tc>
      </w:tr>
      <w:tr w:rsidR="00B86822" w:rsidRPr="00B86822" w:rsidTr="000008F7">
        <w:trPr>
          <w:trHeight w:val="586"/>
        </w:trPr>
        <w:tc>
          <w:tcPr>
            <w:tcW w:w="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VI</w:t>
            </w: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Поездка с классом по Германии.</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Март - апрель</w:t>
            </w:r>
          </w:p>
        </w:tc>
        <w:tc>
          <w:tcPr>
            <w:tcW w:w="188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rPr>
          <w:trHeight w:val="522"/>
        </w:trPr>
        <w:tc>
          <w:tcPr>
            <w:tcW w:w="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VII</w:t>
            </w: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конце учебного года – веселый карнавал.</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Май</w:t>
            </w:r>
          </w:p>
        </w:tc>
        <w:tc>
          <w:tcPr>
            <w:tcW w:w="1889" w:type="dxa"/>
          </w:tcPr>
          <w:p w:rsidR="00B86822" w:rsidRPr="00B86822" w:rsidRDefault="00B86822" w:rsidP="00B86822">
            <w:pPr>
              <w:rPr>
                <w:rFonts w:ascii="Times New Roman" w:hAnsi="Times New Roman" w:cs="Times New Roman"/>
                <w:sz w:val="24"/>
                <w:szCs w:val="24"/>
              </w:rPr>
            </w:pPr>
          </w:p>
        </w:tc>
      </w:tr>
      <w:tr w:rsidR="00B86822" w:rsidRPr="00B86822" w:rsidTr="000008F7">
        <w:trPr>
          <w:trHeight w:val="522"/>
        </w:trPr>
        <w:tc>
          <w:tcPr>
            <w:tcW w:w="851" w:type="dxa"/>
          </w:tcPr>
          <w:p w:rsidR="00B86822" w:rsidRPr="00B86822" w:rsidRDefault="00B86822" w:rsidP="00B86822">
            <w:pPr>
              <w:rPr>
                <w:rFonts w:ascii="Times New Roman" w:hAnsi="Times New Roman" w:cs="Times New Roman"/>
                <w:sz w:val="24"/>
                <w:szCs w:val="24"/>
                <w:lang w:val="en-US"/>
              </w:rPr>
            </w:pP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изученного</w:t>
            </w: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ч.</w:t>
            </w:r>
          </w:p>
        </w:tc>
        <w:tc>
          <w:tcPr>
            <w:tcW w:w="250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Май</w:t>
            </w:r>
          </w:p>
        </w:tc>
        <w:tc>
          <w:tcPr>
            <w:tcW w:w="1889" w:type="dxa"/>
          </w:tcPr>
          <w:p w:rsidR="00B86822" w:rsidRPr="00B86822" w:rsidRDefault="00B86822" w:rsidP="00B86822">
            <w:pPr>
              <w:rPr>
                <w:rFonts w:ascii="Times New Roman" w:hAnsi="Times New Roman" w:cs="Times New Roman"/>
                <w:sz w:val="24"/>
                <w:szCs w:val="24"/>
              </w:rPr>
            </w:pPr>
          </w:p>
        </w:tc>
      </w:tr>
      <w:tr w:rsidR="00B86822" w:rsidRPr="00B86822" w:rsidTr="000008F7">
        <w:tc>
          <w:tcPr>
            <w:tcW w:w="851" w:type="dxa"/>
          </w:tcPr>
          <w:p w:rsidR="00B86822" w:rsidRPr="00B86822" w:rsidRDefault="00B86822" w:rsidP="00B86822">
            <w:pPr>
              <w:rPr>
                <w:rFonts w:ascii="Times New Roman" w:hAnsi="Times New Roman" w:cs="Times New Roman"/>
                <w:sz w:val="24"/>
                <w:szCs w:val="24"/>
              </w:rPr>
            </w:pPr>
          </w:p>
        </w:tc>
        <w:tc>
          <w:tcPr>
            <w:tcW w:w="297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Итого: </w:t>
            </w:r>
          </w:p>
          <w:p w:rsidR="00B86822" w:rsidRPr="00B86822" w:rsidRDefault="00B86822" w:rsidP="00B86822">
            <w:pPr>
              <w:rPr>
                <w:rFonts w:ascii="Times New Roman" w:hAnsi="Times New Roman" w:cs="Times New Roman"/>
                <w:sz w:val="24"/>
                <w:szCs w:val="24"/>
              </w:rPr>
            </w:pPr>
          </w:p>
        </w:tc>
        <w:tc>
          <w:tcPr>
            <w:tcW w:w="15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102 ч.</w:t>
            </w:r>
          </w:p>
        </w:tc>
        <w:tc>
          <w:tcPr>
            <w:tcW w:w="2505" w:type="dxa"/>
          </w:tcPr>
          <w:p w:rsidR="00B86822" w:rsidRPr="00B86822" w:rsidRDefault="00B86822" w:rsidP="00B86822">
            <w:pPr>
              <w:rPr>
                <w:rFonts w:ascii="Times New Roman" w:hAnsi="Times New Roman" w:cs="Times New Roman"/>
                <w:sz w:val="24"/>
                <w:szCs w:val="24"/>
              </w:rPr>
            </w:pPr>
          </w:p>
        </w:tc>
        <w:tc>
          <w:tcPr>
            <w:tcW w:w="188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Предметное содержание речи</w:t>
      </w:r>
      <w:r w:rsidRPr="00B86822">
        <w:rPr>
          <w:rFonts w:ascii="Times New Roman" w:hAnsi="Times New Roman" w:cs="Times New Roman"/>
          <w:sz w:val="24"/>
          <w:szCs w:val="24"/>
        </w:rPr>
        <w:br/>
        <w:t>Сферы общения и тематика (предметы речи, проблемы)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На каждом последующем этапе обучения сферы общения и тематика предыдущего этапа подхватываются, расширяются, и к ним прибавляется ряд новых тем.</w:t>
      </w:r>
      <w:r w:rsidRPr="00B86822">
        <w:rPr>
          <w:rFonts w:ascii="Times New Roman" w:hAnsi="Times New Roman" w:cs="Times New Roman"/>
          <w:sz w:val="24"/>
          <w:szCs w:val="24"/>
        </w:rPr>
        <w:br/>
      </w:r>
      <w:r w:rsidRPr="00B86822">
        <w:rPr>
          <w:rFonts w:ascii="Times New Roman" w:hAnsi="Times New Roman" w:cs="Times New Roman"/>
          <w:sz w:val="24"/>
          <w:szCs w:val="24"/>
        </w:rPr>
        <w:br/>
        <w:t>А. Социально-бытовая сфера общения (у нас в стране и в немецкоязычных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Я и мои друзья.                                                                                                                            Воспоминания о летних каникулах.                                                                                               Распорядок дня. Еда.</w:t>
      </w:r>
      <w:r w:rsidRPr="00B86822">
        <w:rPr>
          <w:rFonts w:ascii="Times New Roman" w:hAnsi="Times New Roman" w:cs="Times New Roman"/>
          <w:sz w:val="24"/>
          <w:szCs w:val="24"/>
        </w:rPr>
        <w:br/>
        <w:t>      Здоровье. Гигиена.</w:t>
      </w:r>
      <w:r w:rsidRPr="00B86822">
        <w:rPr>
          <w:rFonts w:ascii="Times New Roman" w:hAnsi="Times New Roman" w:cs="Times New Roman"/>
          <w:sz w:val="24"/>
          <w:szCs w:val="24"/>
        </w:rPr>
        <w:br/>
        <w:t>      Внешность.</w:t>
      </w:r>
      <w:r w:rsidRPr="00B86822">
        <w:rPr>
          <w:rFonts w:ascii="Times New Roman" w:hAnsi="Times New Roman" w:cs="Times New Roman"/>
          <w:sz w:val="24"/>
          <w:szCs w:val="24"/>
        </w:rPr>
        <w:br/>
      </w:r>
      <w:r w:rsidRPr="00B86822">
        <w:rPr>
          <w:rFonts w:ascii="Times New Roman" w:hAnsi="Times New Roman" w:cs="Times New Roman"/>
          <w:sz w:val="24"/>
          <w:szCs w:val="24"/>
        </w:rPr>
        <w:lastRenderedPageBreak/>
        <w:t>      Досуг. Хобби. Как для всего найти время?</w:t>
      </w:r>
      <w:r w:rsidRPr="00B86822">
        <w:rPr>
          <w:rFonts w:ascii="Times New Roman" w:hAnsi="Times New Roman" w:cs="Times New Roman"/>
          <w:sz w:val="24"/>
          <w:szCs w:val="24"/>
        </w:rPr>
        <w:br/>
        <w:t>      Покупки. Одежда.</w:t>
      </w:r>
      <w:r w:rsidRPr="00B86822">
        <w:rPr>
          <w:rFonts w:ascii="Times New Roman" w:hAnsi="Times New Roman" w:cs="Times New Roman"/>
          <w:sz w:val="24"/>
          <w:szCs w:val="24"/>
        </w:rPr>
        <w:br/>
      </w:r>
      <w:r w:rsidRPr="00B86822">
        <w:rPr>
          <w:rFonts w:ascii="Times New Roman" w:hAnsi="Times New Roman" w:cs="Times New Roman"/>
          <w:sz w:val="24"/>
          <w:szCs w:val="24"/>
        </w:rPr>
        <w:br/>
        <w:t>Б. Учебно-трудовая сфера общения (у нас в стране и в немецкоязычных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Начало учебного года. Всюду ли оно одинаково?</w:t>
      </w:r>
      <w:r w:rsidRPr="00B86822">
        <w:rPr>
          <w:rFonts w:ascii="Times New Roman" w:hAnsi="Times New Roman" w:cs="Times New Roman"/>
          <w:sz w:val="24"/>
          <w:szCs w:val="24"/>
        </w:rPr>
        <w:br/>
        <w:t>      Немецкие школы. Какие они?</w:t>
      </w:r>
      <w:r w:rsidRPr="00B86822">
        <w:rPr>
          <w:rFonts w:ascii="Times New Roman" w:hAnsi="Times New Roman" w:cs="Times New Roman"/>
          <w:sz w:val="24"/>
          <w:szCs w:val="24"/>
        </w:rPr>
        <w:br/>
        <w:t>      Любимые и нелюбимые учебные предметы.</w:t>
      </w:r>
      <w:r w:rsidRPr="00B86822">
        <w:rPr>
          <w:rFonts w:ascii="Times New Roman" w:hAnsi="Times New Roman" w:cs="Times New Roman"/>
          <w:sz w:val="24"/>
          <w:szCs w:val="24"/>
        </w:rPr>
        <w:br/>
        <w:t>      Коллективные поездки по своей стране — одна из традиций</w:t>
      </w:r>
      <w:r w:rsidRPr="00B86822">
        <w:rPr>
          <w:rFonts w:ascii="Times New Roman" w:hAnsi="Times New Roman" w:cs="Times New Roman"/>
          <w:sz w:val="24"/>
          <w:szCs w:val="24"/>
        </w:rPr>
        <w:br/>
        <w:t>      немецкой школы.</w:t>
      </w:r>
      <w:r w:rsidRPr="00B86822">
        <w:rPr>
          <w:rFonts w:ascii="Times New Roman" w:hAnsi="Times New Roman" w:cs="Times New Roman"/>
          <w:sz w:val="24"/>
          <w:szCs w:val="24"/>
        </w:rPr>
        <w:br/>
        <w:t>      Спорт и другие увлечения.</w:t>
      </w:r>
      <w:r w:rsidRPr="00B86822">
        <w:rPr>
          <w:rFonts w:ascii="Times New Roman" w:hAnsi="Times New Roman" w:cs="Times New Roman"/>
          <w:sz w:val="24"/>
          <w:szCs w:val="24"/>
        </w:rPr>
        <w:br/>
        <w:t>      Чтение — вот лучшее учение.</w:t>
      </w:r>
      <w:r w:rsidRPr="00B86822">
        <w:rPr>
          <w:rFonts w:ascii="Times New Roman" w:hAnsi="Times New Roman" w:cs="Times New Roman"/>
          <w:sz w:val="24"/>
          <w:szCs w:val="24"/>
        </w:rPr>
        <w:br/>
      </w:r>
      <w:r w:rsidRPr="00B86822">
        <w:rPr>
          <w:rFonts w:ascii="Times New Roman" w:hAnsi="Times New Roman" w:cs="Times New Roman"/>
          <w:sz w:val="24"/>
          <w:szCs w:val="24"/>
        </w:rPr>
        <w:br/>
        <w:t>В. Социально-культурная сфера общения (у нас в стране и в немецкоязычных странах)</w:t>
      </w:r>
      <w:r w:rsidRPr="00B86822">
        <w:rPr>
          <w:rFonts w:ascii="Times New Roman" w:hAnsi="Times New Roman" w:cs="Times New Roman"/>
          <w:sz w:val="24"/>
          <w:szCs w:val="24"/>
        </w:rPr>
        <w:br/>
      </w:r>
      <w:r w:rsidRPr="00B86822">
        <w:rPr>
          <w:rFonts w:ascii="Times New Roman" w:hAnsi="Times New Roman" w:cs="Times New Roman"/>
          <w:sz w:val="24"/>
          <w:szCs w:val="24"/>
        </w:rPr>
        <w:br/>
        <w:t>      Что понимают немецкие и российские школьники под</w:t>
      </w:r>
      <w:r w:rsidRPr="00B86822">
        <w:rPr>
          <w:rFonts w:ascii="Times New Roman" w:hAnsi="Times New Roman" w:cs="Times New Roman"/>
          <w:sz w:val="24"/>
          <w:szCs w:val="24"/>
        </w:rPr>
        <w:br/>
        <w:t>      словом «Родина»?</w:t>
      </w:r>
      <w:r w:rsidRPr="00B86822">
        <w:rPr>
          <w:rFonts w:ascii="Times New Roman" w:hAnsi="Times New Roman" w:cs="Times New Roman"/>
          <w:sz w:val="24"/>
          <w:szCs w:val="24"/>
        </w:rPr>
        <w:br/>
        <w:t>      О чем рассказывают письма из Германии, Австрии, Швейцарии.</w:t>
      </w:r>
      <w:r w:rsidRPr="00B86822">
        <w:rPr>
          <w:rFonts w:ascii="Times New Roman" w:hAnsi="Times New Roman" w:cs="Times New Roman"/>
          <w:sz w:val="24"/>
          <w:szCs w:val="24"/>
        </w:rPr>
        <w:br/>
        <w:t>      Некоторые общие сведения об этих странах, их природе.</w:t>
      </w:r>
      <w:r w:rsidRPr="00B86822">
        <w:rPr>
          <w:rFonts w:ascii="Times New Roman" w:hAnsi="Times New Roman" w:cs="Times New Roman"/>
          <w:sz w:val="24"/>
          <w:szCs w:val="24"/>
        </w:rPr>
        <w:br/>
        <w:t>      Наиболее крупные города этих стран, их достопримечательности.</w:t>
      </w:r>
      <w:r w:rsidRPr="00B86822">
        <w:rPr>
          <w:rFonts w:ascii="Times New Roman" w:hAnsi="Times New Roman" w:cs="Times New Roman"/>
          <w:sz w:val="24"/>
          <w:szCs w:val="24"/>
        </w:rPr>
        <w:br/>
        <w:t>      Транспорт. Посещение кафе, ресторана.</w:t>
      </w:r>
      <w:r w:rsidRPr="00B86822">
        <w:rPr>
          <w:rFonts w:ascii="Times New Roman" w:hAnsi="Times New Roman" w:cs="Times New Roman"/>
          <w:sz w:val="24"/>
          <w:szCs w:val="24"/>
        </w:rPr>
        <w:br/>
        <w:t>      Жизнь в селе имеет свои прелести.</w:t>
      </w:r>
      <w:r w:rsidRPr="00B86822">
        <w:rPr>
          <w:rFonts w:ascii="Times New Roman" w:hAnsi="Times New Roman" w:cs="Times New Roman"/>
          <w:sz w:val="24"/>
          <w:szCs w:val="24"/>
        </w:rPr>
        <w:br/>
        <w:t>      Охрана окружающей среды. Что значит быть другом животных?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Формы контроля уровня достижений учащихся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качестве видов контроля выделяются: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Текущий контроль проводится на каждом занятии. Объектами контроля могут быть как виды речевой деятельности, так и лексические и грамматические навыки школьников.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Промежуточный внутришкольный контроль проводится в конце цепочки уроков, четверти и ориентирован на те же объекты. Он может носить тестовый характер.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Итоговый контроль осуществляется школой в конце каждого учебного года. Проверке подвергаются умения во всех видах речевой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Перечень учебно-методического обеспечения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Учебник  “</w:t>
      </w:r>
      <w:r w:rsidRPr="00B86822">
        <w:rPr>
          <w:rFonts w:ascii="Times New Roman" w:hAnsi="Times New Roman" w:cs="Times New Roman"/>
          <w:sz w:val="24"/>
          <w:szCs w:val="24"/>
          <w:lang w:val="de-DE"/>
        </w:rPr>
        <w:t>Deutsch</w:t>
      </w:r>
      <w:r w:rsidRPr="00B86822">
        <w:rPr>
          <w:rFonts w:ascii="Times New Roman" w:hAnsi="Times New Roman" w:cs="Times New Roman"/>
          <w:sz w:val="24"/>
          <w:szCs w:val="24"/>
        </w:rPr>
        <w:t>,6  “ Бим И. Л., Санникова Л. М., Садомова Л. В. Немецкий язык для 6 класса. М.: Просвещение, 2010.</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2.Сборник упражнений.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3.Книга для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4.Аудиокассеты.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оценивания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Результаты проверочных (контрольных) работ оцениваются по пятибалльной шкале, так как есть необходимость выведения четвертных  и годовых оценок.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изучении курса предполагается проведение 3-х видов контроля: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текущий (контроль ЗУН по лексике, грамматике, орфографии);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рубежный (аудирования, чтения, говорения, письма в конце 2 и 3 четверти);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итоговый (контроль всех видов речевой деятельности в конце учебного года).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проведении текущего контроля не делается акцент на урок контроля, а проверка ЗУН проводится в игровой ненавязчивой форме.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навыков и умений в диалогической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диалога будет считаться адекватным, если решение принято; необходимая информация о дополнительных характеристиках получена; нормы вежливости при обмене информацией, приветствии и прощании, выражении благодарности соблюдены.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Взаимодействие. Ученик инициирует запрос информации в соответствии с поставленной задачей и адекватно отвечает на информацию собеседника: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соглашается/ не соглашается,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выражает уверенность/ неуверенность,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выражает удивление (сожаление и т.д.),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 необходимости может восстановить беседу, выражая непонимание с просьбой разъяснения.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3.   Лексическое  оформление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4.   Грамматическое оформление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5.   Произношение.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Соответствие высказывания коммуникативной задаче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Раскрытие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Использование социокультурных знаний в соответствии с ситуацией.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Логичность и связность высказывания.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5. Лексическое оформление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Произношение.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оценке навыков и умений в области говорения следует ориентироваться не на абсолютную, а на относительную правильность речи, и связывать оценку не с языковыми ошибками (не мешающими выполнять поставленную задачу), а с осуществлением коммуникативного акта.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выполнения заданий в области «письмо».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 ставится, если нет орфографических ошибок.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«4» - допустимо несколько орфографических ошибок, которые не затрудняют понимания.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«3» - имеются многочисленные орфографические ошибки, которые не мешают пониманию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«2» - имеются многочисленные орфографические ошибки, которые приводят к  непониманию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сформированности навыков и умений в чтении.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Чтение с полным пониманием содержания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ставится учащемуся, если он понял содержание аутентичного текста, может определить основные факты, умеет догадываться о значении незнакомых слов из контекста, по сходству с родным языком. Скорость чтения текста может быть несколько замедленной по сравнению с той, с которой ребёнок читает на родном языке.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«4» ставится ученику, если он понял основное содержание текста, может выделить основные факты. Однако, у него затруднена языковая догадка и ему приходится обращаться к словарю.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«3» ставится ученику, если он не совсем точно понял основное содержание прочитанного, умеет выделить небольшое количество фактов, но у него совсем не развита языковая догадка.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«2» ставится ученику, если он не понял совсем текст или понял его неправильно.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навыков и умений в аудировании.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ставится ученику, если он понял основные факты, сумел выделить отдельную, значимую для себя информацию, догадывается о значении незнакомых слов по контексту, сумел использовать информацию для решения поставленной задачи.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«4» ставится ученику, если он понял не все основные факты. При решении коммуникативной задачи использовал 2/3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«3» ставится ученику, если он понял 50% текста. Отдельные факты понял неправильно. Не сумел полностью решить поставленную перед ним задачу.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Оценка «2» ставится ученику, если он понял менее 50% текста и выделил из него менее половины всех фактов. Не смог решить поставленную перед ним задачу.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Контрольные работы по немецкому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 четверть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 учебного года. Везде ли оно одинаково?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улице листопад.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I.Audierung</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 услышите высказывания 6 подростков. Установите соответствие между высказываниями каждого говорящего 1-6 и утверждениями, данными в списке A – F. Используйте букву, обозначающую утверждение только один раз.</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Schuanfang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deutsche Stadt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Sommer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Mein Freund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Mein Zuhause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Im Winter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wohne Schillerstrasse, 25. Mein Haus ist nicht klein, bequem und sehr nett. Es steht im Garten. Im Haus gibt es ein Wohnzimmer, zwei Schlafzimmer, eine Küche, eine Toilette, ein Badezimmer. Ich sorge hier für Ordnung.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Es ist kalt. Es schneit. Alles ist wei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Die Kinder laufen Schi und Schlittschuh, einige rodeln. Sie sind froh und lustig.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1. September. Die Schüler gehen mit den Blumen in die Schule. Sie freuen sich über das Wiedersehen mit den Freunden und Lehrern. Einige Schüler ärgern sich darüber. Die Schule geht ihnen auf die Nerven.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Bremen ist eine alte deutsche Stadt. Hier lebten die Bremer Stadtmusikanten. Die Stadt ist sehr schön und interessant. Hier gibt es viele historische Gebäude, Geschäfte, Schulen. Die Strassen sind schmal und still.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Es ist warm. Die Sonne scheint hell. Die Vögel singen lustig. Alles ist grün. Die Kinder baden lustig im Fluss. Einige Kinder fahren Skateboard und Karussell, reiten Pony.</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Er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t Rex. Er ist mein bester Freund. Wir spielen und laufen um die Wette zusammen. Er ist nicht gro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braun und sehr klug. Ich liebe meinen Hund.</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II.Lesen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Прочитайте тексты и установите их соответствие рубрикам A-F. Каждая рубрика соответствует только одному тексту, при этом одна из них лишняя.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Der Schulanfang E- Mein Freund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B- Der Winter F- Das Haus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C- Die Stadt G- Das Klassezimmer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 Meine Lehrerin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 Sie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t Alisa Petrowna. Sie ist Biologielehrerin. Sie ist lustig, freundlich aber streng. Die Kinder lieben Alisa Petrowna. Sie macht interessante Pausen, spielt gern. Sie treibt Sport, besucht Theater und Museen.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Am 1. September beginnt die Schule. Alle Schüler freuen sich über das Wiedersehen mit Freunden und Lehrern. Die Lehrer wünschen viel Erfolg, Spa</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xml:space="preserve"> und Gesundheit. Die Kinder sind schön und lustig. Sie wollen gut lernen.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Moskau ist alt. Hier sind viele Gebäude, Hotels, Denkmäler, Parks, Theater und Museen, Geschäfte. Die Hauptsehenswürdigkeit ist der Rote Platz. Die Menschen fahren mit den Autos, Bussen, Taxis. Viele Touristen besuchen Moskau.</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Es ist kalt. Die Schneeflocken fallen auf die Erde. Überall liegt Schnee. Alles ist wei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Die Kinder laufen Schi und Schlittschuh. Einige Kinder rodeln. Die Jungen machen eine Schneeballschlacht. Die Mädchen bauen einen Schneemann.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Es ist gro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modern, hell und gemütlich. Es liegt Blumenstra</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 23. Hier wohnt eine Familie.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Familie sorgt für die Ordnung im Wohnzimmer, im Gästezimmer, im Kinderzimmer, im Schlafzimmer, im Badezimmer, in der Küche. Im Vorgarten sind viele schöne Blumen.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Er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t Rex. Das ist mein Hund. Er ist sehr gro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xml:space="preserve"> und nicht böse. Er ist lustig. Rex spielt Ball.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Er läuft schnell und bellt laut „wau-wau“. Ich liebe meinen Hund Rex. Die Eltern lieben ihn auch. Wir gehen mit Rex spazieren.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Schreiben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Напиши письмо другу об осени своего родного города или деревни. Расспроси его об осени в Германии. Объём письма 20-30 слов.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 четверть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Das Thema «Deutsche Schulen. Wie sind sie?»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I. Audierung</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Ты услышишь 6 высказываний о школьных кабинетах. Установи соответствия высказываний с предложенными рубриками.</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А</w:t>
      </w:r>
      <w:r w:rsidRPr="00B86822">
        <w:rPr>
          <w:rFonts w:ascii="Times New Roman" w:hAnsi="Times New Roman" w:cs="Times New Roman"/>
          <w:sz w:val="24"/>
          <w:szCs w:val="24"/>
          <w:lang w:val="en-US"/>
        </w:rPr>
        <w:t>- der Biologieraum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B- der Deutschraum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C- die Sporthalle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 die Speisehalle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 die Bibliothek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 die Aula</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Der Raum ist modern und hell. Hier nehmen wir verschiedene Bücher zum Lesen. Hier gibt es einige Computer.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Dieser Raum ist auch sehr gro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Die Kinder essen und trinken hier.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Das ist ein Sprachlabor. Die Schüler sprechen, lesen, schreiben deutsch. Wir hören auch Texte.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In diesem Raum erzählt die Lehrerin über die Blumen und Bäume, über die Vögel und Insekten. Es ist so interessant!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Hier turnen, laufen und springen wir. Wir spielen Fu</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ball, Baskettball, Handball.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6-Dieser Raum ist zu groß. Die Schüler besuchen hier Konzerte, inszenieren, tanzen und singen/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 Lesen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Lieber Freund!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 Werner. Ich bin 12 Jahre alt. Ich lerne im Gymnasium in Berlin in der 6. Klasse. Ich interessiere mich für Mathematik und Literatur. Meine Hobbys sind Sport und Musik.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lerne in einem modernen Schulgebäude. Es ist zweistöckig. Im Erdgescho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xml:space="preserve"> befinden sich eine helle Eingangshalle, eine Garderobe, eine Speisehalle, viele Klassen für die Unterstufe, zwei Arztzimmer. Im ersten Stock liegen ein Lehrerzimmer, eine Bibliothek, eine gro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 Aula, die Klassenzimmer für die Unterstufen und Oderstufen. Im zweiten Stock gibt es 5 Spachlabors, drei Computerklassen und verschiedene Klassenräume. Die Sporthalle ist ein extra Gebäude.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liebe mein Gymnasium und mache es sauber. Unsere Lehrer sind auch gut und freundlich.</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Установи, на какие вопросы можно найти ответы в тексте?</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Wo lebt Werner?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Wo arbeiten seine Eltern?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3. Wo lernt Werner?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Wo liegt ein Museum?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Was machen die Schüler in der Schule?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Wofür interessiert sich Werner?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7. Wie viel Sprachlabors sind im Gymnasium?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8. Geht Werner spazieren?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9. Wie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t sein Freund?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 Wie sind die Lehrer im Gymnasium?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Schreiben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Опиши классный кабинет, который тебе нравится в нашей школе. Опиши его по предложенному плану, используй подсказки в скобках. Но сначала коротко ответь на вопросы анкеты.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Name _______ Vorname 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Alter 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Klasse 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1.Was ist dein Lieblingsraum.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Wo liegt der Raum? (im Erdgeschoß, im ersten Stock, im zweiten Stock)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Wie ist dein Lieblingsraum?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Was gibt es hier? (einen Computer, einen Fernseher, viele Schulbänke, Schänke, Blumen)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Was hängt an den Wänden? (einige Karten, einige Tabellen, eine Wandzeitung, ein Kalender, viele Fotos und Bilder)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 </w:t>
      </w:r>
      <w:r w:rsidRPr="00B86822">
        <w:rPr>
          <w:rFonts w:ascii="Times New Roman" w:hAnsi="Times New Roman" w:cs="Times New Roman"/>
          <w:sz w:val="24"/>
          <w:szCs w:val="24"/>
        </w:rPr>
        <w:t>четверть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 xml:space="preserve">Das Thema «Deutsche Schulen. </w:t>
      </w:r>
      <w:r w:rsidRPr="00B86822">
        <w:rPr>
          <w:rFonts w:ascii="Times New Roman" w:hAnsi="Times New Roman" w:cs="Times New Roman"/>
          <w:sz w:val="24"/>
          <w:szCs w:val="24"/>
        </w:rPr>
        <w:t>Wie sind sie?»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 Audierung</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Ты услышишь 6 высказываний о школьных кабинетах. Установи соответствия высказываний с предложенными рубриками.</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A-das Museum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B-die Werkstatt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C-die Computerklasse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D-das Lehrerzimmer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E-das Sprachlabor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F-der Geographieraum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Dieses Zimmer liegt im ersten Stock. Die Lehrer kommen ins Zimmer und sprechen viel über die Schüler.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Dieses Zimmer liegt im zweiten Stock. Es ist so interessant hier. Es gibt verschiedene Exponaten.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diesem Zimmer erzählt die Lehrerin über die Länder und Kontinente.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Jungen und Mädchen basteln hier besonders gern. Der Raum liegt im Erdgeschoß.</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Hier sprechen die Schüler deutsch und englisch. Es gibt in der Schule 4 solche Räume.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diesen Klassen ist es auch so interessant. Es gibt so viele Computer. Alle Schüler spielen gern am Computer.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II.Lesen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 Otto. Ich lerne in einer Dorfschule. Meine Schule ist zweistöckig und steht im grünen Hof. Viele kommen mit Fahrrädern in die Schule. Hier ein kleiner Parkplatz für die Autos der Lehrer. Meine Schule ist nicht weit von dem Haus. Ich gehe in die Schule zu Fu</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Schulgebäude ist nicht besonders modern. Hier gibt es kleine Aula und Sporthalle. Im Erdgeschoß ist ein gemütlicher Pausenraum. Ich liebe meine alte Schule!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Meine Traumschule ist neu, interessant und lustig. Ich wünsche mir einen Wintergarten, einen kleinen Zoo und ein gro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es Teleskop. Überall sind Coca-Cola-Automaten! Meine Freunde wünschen sich auch ein Schwimmbad!</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Установи, на какие вопросы можно найти ответы в тексте?</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heißt der Junge?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welcher Schule lernt 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geht der Junge in die Schule?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Gibt es hier ein Museum?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ist seine Traumschule?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sind die Lehrer?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ist sein Lieblingsraum?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sind überall?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Besucht er eine Bibliothek?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Was wünschen sich seine Freunde?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Schreiben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Опиши классный кабинет, который тебе нравится в нашей школе. Опиши его по предложенному плану, используй подсказки в скобках. Но сначала коротко ответь на вопросы анкеты.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Name _______ Vorname 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Alter 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Klasse 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1.Wo liegt das Schulgebäude? (im Hof, in der Stadt, in Wyngapur)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Wie ist das Schulgebäude?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Welche Räume gibt es im Schulgebäude? (einen Geschichteraum, einen Musikraum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Wo liegt dein Lieblingsraum? (im Erdgeschoß, im ersten Stock, im zweiten Stock)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Was gibt es hier? (einen Computer, einen Fernseher, viele Schulbänke, Schänke, Blumen)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Was hängt an den Wänden? (einige Karten, einige Tabellen, eine Wandzeitung, ein Kalender, viele Fotos und Bilder)</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четверть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Что делают наши друзья в школе.</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Свободное</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время</w:t>
      </w:r>
      <w:r w:rsidRPr="00B86822">
        <w:rPr>
          <w:rFonts w:ascii="Times New Roman" w:hAnsi="Times New Roman" w:cs="Times New Roman"/>
          <w:sz w:val="24"/>
          <w:szCs w:val="24"/>
          <w:lang w:val="en-US"/>
        </w:rPr>
        <w: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 .Audierung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stimmt?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Zu dieser Stunde gehen die Schüler auf den Sportplatz oder in die Tutnhalle. Sie spielen Baskettball, laufen und springen.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dieser Stunde erfahren die Kinder über die Tiere und Blumen.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dieser Stunde schreiben die Kinder Diktate, verschiedene Übungen.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dieser Stunde rechnen und zählen wir.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Kinder gehen zu dieser Stunde in die Werkstatt.</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Mathe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Russisch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Werken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Sport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Biologie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Erdkunde</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 Lesen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Elke ist eine Schülerin aus 1... . Sie besucht die 6. Klasse im 2... . Elke 3 ... gut und flei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ig. Sie hat viele 4 ... : Mathe, Deutsch, Erdkunde, Biologie, Geschichte, Sport, Werken. Muttersprache ist ihr Lieblingsfach.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Elke hat viele Hobbys. Sie treibt 5... , besucht die Arbeitsgemeinschaft „UFO“. Elke ist sehr nett. Sie hat blaue 6 ... , lange dunkle Haare, roten 7 ... , kleine Ohren. Sie ist hoch von Wuchs. 8 ... steht um 7 Uhr auf. Sie macht Morgengymnastik, 9 ... sich mit kaltem Wasser. Um 8 Uhr ist 10 ... im Gymnasium.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a- Russland b- Deutschland c-England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a- Gymnasium b- Zoo c- Fabrik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a- turnt b- lernt c- springt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a- Schulfächer b- Hefte c-Freunde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a- Stunde b- Sport c- Schule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a- Arme b- Augen c-Kopf</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7. a- Bein b-Nase c-Mund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8. a- das Mädchen b- der Junge c- das Kind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9. a-kämmt b- wäscht c-putzt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 a-sie b-er c- es</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III. Schreiben.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Опиши внешность твоего друга. Возьми в помощь для этого упр.7 на стр. 171</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IV четверть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Коллективные поездки по Германии.</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Весёлый</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маскарад</w:t>
      </w:r>
      <w:r w:rsidRPr="00B86822">
        <w:rPr>
          <w:rFonts w:ascii="Times New Roman" w:hAnsi="Times New Roman" w:cs="Times New Roman"/>
          <w:sz w:val="24"/>
          <w:szCs w:val="24"/>
          <w:lang w:val="en-US"/>
        </w:rPr>
        <w: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 Audierung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Deutschland ist ein Europastaat. Das Land ist schön, modern und interessant. Hier gibt es viele Sehenswürdigkeiten. Das sind das Denkmal der Bremer Stadtmusikanten, das Brandenburger Tor, der Kölner Dom, das Goethe-Schiller- Denkmal, Humbold-Universität, der Berliner Zoo und viele andere. Malerisch sind auch die Naturschönheiten der BRD. Das sind der Thüringer Wald, der Harz, der Schwarzwald, die Bay</w:t>
      </w:r>
      <w:r w:rsidRPr="00B86822">
        <w:rPr>
          <w:rFonts w:ascii="Times New Roman" w:hAnsi="Times New Roman" w:cs="Times New Roman"/>
          <w:sz w:val="24"/>
          <w:szCs w:val="24"/>
        </w:rPr>
        <w:t>е</w:t>
      </w:r>
      <w:r w:rsidRPr="00B86822">
        <w:rPr>
          <w:rFonts w:ascii="Times New Roman" w:hAnsi="Times New Roman" w:cs="Times New Roman"/>
          <w:sz w:val="24"/>
          <w:szCs w:val="24"/>
          <w:lang w:val="en-US"/>
        </w:rPr>
        <w:t>rischen Alpen, die Berge Brocken und Zugspitze. Zahlreiche Touristen besuchen das Land, um es zu bewundern. Die Kinder sind hier glücklich. Sie lernen, treiben Sport, haben Hobbys und Spa</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Erfolg, Gesundheit.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Was stimmt?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 верно b- неверно c- в тексте не сказано</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Deutschland ist nicht interessant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BMW ist die Sehenswürdigkeit in der BRD.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Harz ist die Naturschönheit des Landes.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Touristen bewundern Deutschland.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deutsche Kinder sind glücklich hier.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 Lesen.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Hallo! Mein Name ist Klaus Schmidt. Ich bin 13 Jahre alt, lerne im Gymnasium in der Klasse 6. Ich lerne gut. Das Lernen macht mir Spa</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Jeden Tag bekomme ich neue Wissen und Kenntnisse. Mein Lieblingsfach ist die Geschichte. Wir haben Geschichte dreimal in der Woche. Ich habe auch Russisch gern. Ich möchte Russland besuchen, dort russisch sprechen und viele russische Freunde haben. Ich treibe Sport, um gesund und stark zu sein. Das Fu</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ballspiel ist mein Hobby. Ich stehe um 7 Uhr auf, lüfte mein Zimmer, mache Morgengymnastik, dann dusche mich mit kaltem Wasser. Um 8 Uhr bin ich schon im Gymnasium.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interessiere mich für Musik, Briefmarken, Bücher. Ich helfe auch meinen Eltern: mache den Hof und mein Zimmer sauber. Mein Freund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t Peter. Er ist sehr sympatisch und hilfsbereit.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Peter ist hoch von Wuchs, hat grüne Augen, schwarze Haare. Wir machen zusammen die Hausaufgaben.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stimmt?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Er hei</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t Klaus.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Er lernt in der Schule.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Der Junge bekommt nur gute Noten.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Sein Lieblingsfach ist die Erdkunde.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Geschichte ist dreimal in der Woche.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Klaus lernt russisch sprechen.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Er spielt Baskettball.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Klaus liest viel und hört Musik.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Er hilft seinen Gro</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eltern.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Sein Freund Peter hat blaue Augen.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Schreiben.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Напиши своему русскому другу о поездке в Германию. Расспроси его, не хочет ли он тоже посетить эту страну. Объём письма 20-30 слов.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Ты едешь в Германию. Для этого необходимо заполнить анкету о себе.</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Name 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Vorname_________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Alter___________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Familie_________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Welche Städte willst besuchen? 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willst du besuchen und besichtigen? 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Deine Interessen 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Dein Lieblingsfach (fächer)___________________</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Рабочая программа учебного предмета «Немецкий язык», составлена в соответствии с требованиями федерального компонента государственного образовательного стандарта  и примерной программы по немецкому языку Министерства Образования и науки РФ, программы общеобразовательных учреждений Немецкий язык для 5-9  классы Бим И. Л., и материалам учебно – методического комплекса Бим И. Л., рекомендованного Минобрнауки РФ и департаментом образования, согласно регионального базисного плана, утвержденного МО Оренбургской обл. (Приказ № 01 – 21/1450 от 31.07.2018 г. «О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формировании учебных планов образовательных организаций Оренбургской области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2018-2019 учебном году»), учебного плана МАОУ «Уртазымская СОШ» на 2018 -2019учебный год (Приказ № 134 от 30.08.2018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ориентирована на 102 часа из расчёта 3 учебных часа в неделю. Для реализации данной программы используется учебно-методический комплект «Шаги 3» И. Л. Бим, Л. В. Садомовой,  Н. А. Артёмовой.  В  УМК  входят  учебник, рабочая тетрадь, книга для учителя, аудиокассета, сборник грамматических упражнений «Deutsch. Übung macht den Meister (7–9)». На учебных занятиях используются дополнительные материалы из УМК О. Ю. Зверловой «Blickpunkt Deutsch» для 7 класса, статьи из молодёжных журналов «Juma», «Vitamin Dе», различных немецких интернет-сайтов с целью актуализации страноведческого материала и развития социокультурной компетенции обучающихся.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Целевой доминантой данной рабочей программы является дальнейшее развитие коммуникативной компетенции в немецком языке. Обучение говорению по-прежнему является важной целью и одним из основных средств обучения. Оно осуществляется по двум стратегическим линиям: обучение решению элементарных коммуникативных задач в диалогической  и  монологической  формах  на  основе  создания  типичных  ситуаций  общения  и  решению  коммуникативных  задач  на  базе  чтения и аудирования.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рабочей программе нашли отражение цели и задачи изучения немецкого языка на ступени основного общего образования, изложенные в Пояснительной записке к  программе общеобразовательных учреждений по немецкому языку 5-9 класс (автор И.Л.Бим, М.: Просвещение,2008).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Преподавание иностранного языка в основной школе формирует у школьников систему моральных ценностей, оценочно-эмоциональное отношение к миру, положительное отношение к иностранному языку, к культуре народа, говорящего на этом языке, способствующего развитию взаимопонимания, толерантности, понимания важности изучения  иностранного языка и потребности пользоваться им как средством общения в условиях вхождения нашей страны в мировое сообщество, понимание особенностей своего мышления, представление о достижении национальных культур (собственной и иной), о роли родного языка в зеркале культуры другого народа.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Цели обучения немецкому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иностранного языка в целом и немецкого в частности в основной школе направлено на достижение следующих целей: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формирование умения представлять свою страну, ее культуру в условиях иноязычного межкультурного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передаче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Требования к уровню подготовки учащихся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обучению продуктивным видам речевой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Говорение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На новом этапе овладение говорением носит репродуктивно-продуктивный характер, речевое действие осуществляется как с непосредственной опорой на образец, так и по аналогии с ним. Получают дальнейшее развитие механизмы комбинирования и варьирования. В большей мере проявляется речевая инициатива (особенно в условиях ролевой игры).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Требования к обучению диалогической речи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Школьникам обеспечивается возможность: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Вести ритуализированный (этикетный) диалог/полилог в стандартных ситуациях общения, используя соответствующие формулы речевого этикета. </w:t>
      </w:r>
      <w:r w:rsidRPr="00B86822">
        <w:rPr>
          <w:rFonts w:ascii="Times New Roman" w:hAnsi="Times New Roman" w:cs="Times New Roman"/>
          <w:sz w:val="24"/>
          <w:szCs w:val="24"/>
        </w:rPr>
        <w:br/>
        <w:t xml:space="preserve">2. Давать совет, положительно (отрицательно) реагировать на него. </w:t>
      </w:r>
      <w:r w:rsidRPr="00B86822">
        <w:rPr>
          <w:rFonts w:ascii="Times New Roman" w:hAnsi="Times New Roman" w:cs="Times New Roman"/>
          <w:sz w:val="24"/>
          <w:szCs w:val="24"/>
        </w:rPr>
        <w:br/>
      </w:r>
      <w:r w:rsidRPr="00B86822">
        <w:rPr>
          <w:rFonts w:ascii="Times New Roman" w:hAnsi="Times New Roman" w:cs="Times New Roman"/>
          <w:sz w:val="24"/>
          <w:szCs w:val="24"/>
        </w:rPr>
        <w:lastRenderedPageBreak/>
        <w:t>З. Вариативно использовать известные структурно-функциональные типы диалога, комбинировать их (например, диалог-расспрос сочетать с диалогом — обменом мнениями и т. п.).</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Вариативно выражать просьбу, совет, предлагать, рекомендовать, используя не только повелительные предложения, но и различные синонимические средства (например: “Gehen wir “) с опорой на образец и без него.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обучению монологической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Учащимся предоставляется возможность: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делать краткие сообщения (о своей школе и досуге, об увлечениях и проведенных каникулах, о достопримечательностях отдельных городов Германии, Австрии, о своем родном городе или селе, о некоторых знаменитых туристских центрах нашей страны).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Кратко передавать содержание прочитанного с непосредственной опорой на текст.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 Выражать свое отношение к прочитанному: понравилось — не понравилось, что уже было известно что ново.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Описывать (характеризовать) друзей, членов семьи, персонажей литературных произведений на основе усвоенной логико-семантической схемы (кто, каков, что делает, как, где, зачем).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Письмо </w:t>
      </w:r>
      <w:r w:rsidRPr="00B86822">
        <w:rPr>
          <w:rFonts w:ascii="Times New Roman" w:hAnsi="Times New Roman" w:cs="Times New Roman"/>
          <w:sz w:val="24"/>
          <w:szCs w:val="24"/>
        </w:rPr>
        <w:br/>
        <w:t xml:space="preserve">Письмо в большей мере используется и как цель, и как средство обучения. Усложняются коммуникативные задачи.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обучению письму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Ученики учатся: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Письменно фиксировать ключевые слова, фразы в качестве опоры для устного сообщения.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Выписывать из текста нужную информацию.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 Заполнять анкету, составлять вопросник для проведения интервью, анкетирования. </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Писать письмо по аналогии с образцом, поздравительную открытку.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xml:space="preserve">   Требования к овладению продуктивными языковыми средствами</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Произносительная сторона речи, графика, орфография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Школьникам предоставляется возможность овладеть: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интонацией сложносочиненного и сложноподчиненного предложений; </w:t>
      </w:r>
      <w:r w:rsidRPr="00B86822">
        <w:rPr>
          <w:rFonts w:ascii="Times New Roman" w:hAnsi="Times New Roman" w:cs="Times New Roman"/>
          <w:sz w:val="24"/>
          <w:szCs w:val="24"/>
        </w:rPr>
        <w:br/>
        <w:t xml:space="preserve">— произношением и написанием ряда заимствованных слов. </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Лексическая сторона речи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Учащиеся должны овладеть дополнительно к усвоенным ранее примерно 250—280 лексическими единицами, включающими устойчивые словосочетания и реплики - клише.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Это лексика (в том числе реалии), характеризующая указанные ранее предметы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страны изучаемого языка и в первую очередь Германию, Австрию, Швейцарию, их географическое положение, государственное устройство (в самом общем плане), природу, достопримечательности;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прошедшие каникулы;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начало учебного года, выражение мнения о том, что радует, что огорчает в школе; </w:t>
      </w:r>
      <w:r w:rsidRPr="00B86822">
        <w:rPr>
          <w:rFonts w:ascii="Times New Roman" w:hAnsi="Times New Roman" w:cs="Times New Roman"/>
          <w:sz w:val="24"/>
          <w:szCs w:val="24"/>
        </w:rPr>
        <w:br/>
        <w:t xml:space="preserve">— погоду осенью, то, как ведут себя люди, животные в это время года; </w:t>
      </w:r>
      <w:r w:rsidRPr="00B86822">
        <w:rPr>
          <w:rFonts w:ascii="Times New Roman" w:hAnsi="Times New Roman" w:cs="Times New Roman"/>
          <w:sz w:val="24"/>
          <w:szCs w:val="24"/>
        </w:rPr>
        <w:br/>
        <w:t xml:space="preserve">— то, как выглядят немецкие школы (снаружи, изнутри); что думают о своих школах немецкие школьники, о каких школах мечтают; что думаем о своих школах мы;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какие учебные предметы предпочитают школьники, как строится расписание уроков в немецкой школе и у нас, когда начинаются и заканчиваются уроки, как долго длятся перемены;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 важно бережно относиться к своему времени, правильно его планировать; </w:t>
      </w:r>
      <w:r w:rsidRPr="00B86822">
        <w:rPr>
          <w:rFonts w:ascii="Times New Roman" w:hAnsi="Times New Roman" w:cs="Times New Roman"/>
          <w:sz w:val="24"/>
          <w:szCs w:val="24"/>
        </w:rPr>
        <w:br/>
        <w:t xml:space="preserve">— распорядок дня у немецких детей;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что они едят на завтрак, обед, ужин;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что делают в свободное время, чем увлекаются, о чем мечтают;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каковы их любимые литературные персонажи;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каковы их любимые животные, что значит быть другом животных;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 подготовиться к коллективной поездке класса куда-либо (выбрать маршрут, собрать предварительную информацию о городе);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на чем можно ехать;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 ориентироваться в незнакомом городе;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 заказать еду в ресторане;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 одеться в соответствии с ситуацией, модой;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транспорт и правила уличного движения;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витрины магазинов и названия улиц;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жизнь за городом (на ферме); домашний скот; участие детей в сельскохозяйственных работах;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народные промыслы;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защита природы, забота о лесе, животных;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защита и помощь старым, больным людям;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забота о здоровье; спорт, роль спорта в формировании человека;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отдельные страницы из истории спорта и Олимпийских игр. </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Знать и владеть некоторыми словообразовательными средствами: </w:t>
      </w:r>
      <w:r w:rsidRPr="00B86822">
        <w:rPr>
          <w:rFonts w:ascii="Times New Roman" w:hAnsi="Times New Roman" w:cs="Times New Roman"/>
          <w:sz w:val="24"/>
          <w:szCs w:val="24"/>
        </w:rPr>
        <w:br/>
        <w:t xml:space="preserve">а) аффиксацией: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префиксом un- с прилагательными и существительными: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unglücklich, das Unglück;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словосложением: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прилагательное + прилагательное типа dunkelblau, hellblau. </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Использовать интернационализмы, например: das Hobby, das Tennis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Грамматическая сторона речи </w:t>
      </w:r>
      <w:r w:rsidRPr="00B86822">
        <w:rPr>
          <w:rFonts w:ascii="Times New Roman" w:hAnsi="Times New Roman" w:cs="Times New Roman"/>
          <w:sz w:val="24"/>
          <w:szCs w:val="24"/>
        </w:rPr>
        <w:br/>
        <w:t xml:space="preserve">Синтаксис </w:t>
      </w:r>
      <w:r w:rsidRPr="00B86822">
        <w:rPr>
          <w:rFonts w:ascii="Times New Roman" w:hAnsi="Times New Roman" w:cs="Times New Roman"/>
          <w:sz w:val="24"/>
          <w:szCs w:val="24"/>
        </w:rPr>
        <w:br/>
        <w:t xml:space="preserve">Ученикам предлагаются для активного употребления: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предложения с глаголами legen, stellen, hängen, требующими после себя дополнения в Аkkusativ и обстоятельства места при ответе на вопрос ,,Wochin?”; </w:t>
      </w:r>
      <w:r w:rsidRPr="00B86822">
        <w:rPr>
          <w:rFonts w:ascii="Times New Roman" w:hAnsi="Times New Roman" w:cs="Times New Roman"/>
          <w:sz w:val="24"/>
          <w:szCs w:val="24"/>
        </w:rPr>
        <w:br/>
        <w:t xml:space="preserve">— предложения с глаголами beginnen, raten, vorhaben и др., требующимипосле себя Infinitiv с zu;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побудительные предложения типа Gehen wir! Wollen wir gehen!;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предложения с неопределенно-личным местоимением man;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сложноподчиненные предложения с придаточными: дополнительными  - с союзами denn, darum, deshalb и др.; причины — с союзами weil, da; условными — с союзом wenn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Морфология</w:t>
      </w:r>
      <w:r w:rsidRPr="00B86822">
        <w:rPr>
          <w:rFonts w:ascii="Times New Roman" w:hAnsi="Times New Roman" w:cs="Times New Roman"/>
          <w:sz w:val="24"/>
          <w:szCs w:val="24"/>
        </w:rPr>
        <w:br/>
        <w:t xml:space="preserve">Ученики учатся образовывать и использовать в речи следующие формы: </w:t>
      </w:r>
      <w:r w:rsidRPr="00B86822">
        <w:rPr>
          <w:rFonts w:ascii="Times New Roman" w:hAnsi="Times New Roman" w:cs="Times New Roman"/>
          <w:sz w:val="24"/>
          <w:szCs w:val="24"/>
        </w:rPr>
        <w:br/>
        <w:t xml:space="preserve">— слабые и сильные глаголы с вспомогательным глаголом haben в Perfekt; </w:t>
      </w:r>
      <w:r w:rsidRPr="00B86822">
        <w:rPr>
          <w:rFonts w:ascii="Times New Roman" w:hAnsi="Times New Roman" w:cs="Times New Roman"/>
          <w:sz w:val="24"/>
          <w:szCs w:val="24"/>
        </w:rPr>
        <w:br/>
        <w:t>— сильные глаголы с вспомогательным глаголом sein в Perfekt;</w:t>
      </w:r>
      <w:r w:rsidRPr="00B86822">
        <w:rPr>
          <w:rFonts w:ascii="Times New Roman" w:hAnsi="Times New Roman" w:cs="Times New Roman"/>
          <w:sz w:val="24"/>
          <w:szCs w:val="24"/>
        </w:rPr>
        <w:br/>
        <w:t xml:space="preserve">— Präteritum слабых и сильных глаголов, а также вспомогательных и модальных глаголов;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Futurum;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степени сравнения прилагательных и наречий;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возвратные глаголы в основных временных формах: Präsens, Perfekt, Präteritum;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Genitiv имен существительных нарицательных;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глаголы с отделяемыми и неотделяемыми приставками в Präsens, Perfekt, Präteritum;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предлоги, имеющие двойное управление: требующие Dativ на вопрос ,,Wo?” и Akkusativ на вопрос ,‚Wohin?”;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предлоги, требующие Dativ;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предлоги, требующие Akkusativ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Требования к обучению рецептивным видам речевой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Данный этап характеризуется сформированностью (в основном) механизмов идентификации, дифференциации, прогнозирования и выделения смысловых вех, а также техники чтения вслух и про себя. Продолжает формироваться механизм языковой догадки (на основе сходства с родным языком, знания правил словообразования, по контексту).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Аудирование </w:t>
      </w:r>
      <w:r w:rsidRPr="00B86822">
        <w:rPr>
          <w:rFonts w:ascii="Times New Roman" w:hAnsi="Times New Roman" w:cs="Times New Roman"/>
          <w:sz w:val="24"/>
          <w:szCs w:val="24"/>
        </w:rPr>
        <w:br/>
        <w:t xml:space="preserve">Школьники учатся: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Воспринимать на слух и понимать небольшие тексты, построенные на изученном языковом материале и включающие отдельные незнакомые слова, о значении которых можно догадаться.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Воспринимать на слух и понимать основное содержание небольших текстов, содержащих значительное число незнакомых слов.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Воспринимать на слух и добиваться понимания основного содержания небольших сообщений, содержащих значительное число незнакомых слов, путем переспроса, просьбы повторить, объяснить.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Школьникам предоставляется возможность научиться: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Вычленять новые слова при зрительном восприятии текста, произносить их по уже изученным правилам чтения.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Пользоваться обычным двуязычным словарем для раскрытия значения незнакомых слов.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Членить текст на смысловые части, выделять основную мысль, наиболее существенные факты.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Понимать основное содержание текстов, включающих неизученные слова, о значении части которых можно догадаться на основе контекста, знания правил словообразования или сходства с родным языком, а другую часть которых, несущественную для понимания основного содержания, просто опустить, проигнорировать (ознакомительное чтение).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Полностью понять текст, содержащий незнакомые слова, о значении части которых можно догадаться по контексту, по сходству корней с родным языком, а также на основе знания принципов словообразования, а значение другой части раскрыть с помощью анализа, выборочного перевода, используя словарь, сноски, комментарий (изучающее чтение)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овладению рецептивными языковыми средствами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Лексическая сторона речи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Объем рецептивного словаря резко возрастает за счет использования аутентичных текстов и может охватывать дополнительно около 600 лексических единиц, включая книгу для чтения.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Словообразование </w:t>
      </w:r>
      <w:r w:rsidRPr="00B86822">
        <w:rPr>
          <w:rFonts w:ascii="Times New Roman" w:hAnsi="Times New Roman" w:cs="Times New Roman"/>
          <w:sz w:val="24"/>
          <w:szCs w:val="24"/>
        </w:rPr>
        <w:br/>
        <w:t xml:space="preserve">Ученики учатся распознавать структуру слова при наличии: </w:t>
      </w:r>
      <w:r w:rsidRPr="00B86822">
        <w:rPr>
          <w:rFonts w:ascii="Times New Roman" w:hAnsi="Times New Roman" w:cs="Times New Roman"/>
          <w:sz w:val="24"/>
          <w:szCs w:val="24"/>
        </w:rPr>
        <w:br/>
        <w:t xml:space="preserve">а) аффиксации;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глаголов с отделяемыми и неотделяемыми приставками и другими словами в функции приставок типа fernsehen, zurückkommen; </w:t>
      </w:r>
      <w:r w:rsidRPr="00B86822">
        <w:rPr>
          <w:rFonts w:ascii="Times New Roman" w:hAnsi="Times New Roman" w:cs="Times New Roman"/>
          <w:sz w:val="24"/>
          <w:szCs w:val="24"/>
        </w:rPr>
        <w:br/>
        <w:t>— существительных с суффиксами -е, -leг, -um, ik;</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прилагательных с суффиксами -isch; - los</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конверсии: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существительных, образованных от прилагательных, типа das Grün; der Kranke;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словосложения: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глагол + существительное, например: der Gehweg, der Springbrunnen; </w:t>
      </w:r>
      <w:r w:rsidRPr="00B86822">
        <w:rPr>
          <w:rFonts w:ascii="Times New Roman" w:hAnsi="Times New Roman" w:cs="Times New Roman"/>
          <w:sz w:val="24"/>
          <w:szCs w:val="24"/>
        </w:rPr>
        <w:br/>
        <w:t>— прилагательное + существительное, например: die Fremdsprache.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Грамматическая сторона речи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Синтаксис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Ученики учатся: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распознавать структуру предложения по формальным признакам, а именно: </w:t>
      </w:r>
      <w:r w:rsidRPr="00B86822">
        <w:rPr>
          <w:rFonts w:ascii="Times New Roman" w:hAnsi="Times New Roman" w:cs="Times New Roman"/>
          <w:sz w:val="24"/>
          <w:szCs w:val="24"/>
        </w:rPr>
        <w:br/>
        <w:t xml:space="preserve">— по наличию придаточных предложений;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 наличию инфинитивных оборотов: um…zu + Infinitiv и просто zu + Infinitiv; </w:t>
      </w:r>
      <w:r w:rsidRPr="00B86822">
        <w:rPr>
          <w:rFonts w:ascii="Times New Roman" w:hAnsi="Times New Roman" w:cs="Times New Roman"/>
          <w:sz w:val="24"/>
          <w:szCs w:val="24"/>
        </w:rPr>
        <w:br/>
        <w:t xml:space="preserve">б) определять значение придаточного предложения по значению союза (например, временных придаточных предложений, не входящих в активный грамматический минимум на данном этапе обучения).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Морфология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Школьники учатся: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различать значения некоторых многозначных слов, например: </w:t>
      </w:r>
      <w:r w:rsidRPr="00B86822">
        <w:rPr>
          <w:rFonts w:ascii="Times New Roman" w:hAnsi="Times New Roman" w:cs="Times New Roman"/>
          <w:sz w:val="24"/>
          <w:szCs w:val="24"/>
        </w:rPr>
        <w:br/>
        <w:t xml:space="preserve">zu, als, wenn;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узнавать по формальным признакам временную форму Plusquamperfekt.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Универсальные учебные действия (общеучебные умения):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Приоритетной целью школьного образования является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формировать умение учиться. Достижение данной цели становится возможным благодаря созданию системы универсальных учебных действий.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Универсальные учебные действия: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обеспечивают учащемуся возможность самостоятельно осуществлять учебную деятельность, ставить учебные цели, искать и использовать необходимые средства и способы их достижения, уметь контролировать и оценивать учебную деятельность и её результаты;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создают условия для развития личности и её самореализации на основе умения учиться и сотрудничать со взрослыми и сверстниками. Умение учиться обеспечивает личности готовность к непрерывному образованию, высокую социальную и профессиональную мобильность;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обеспечивают успешное усвоение знаний, умений и навыков, формирование картины мира, компетентностей в любой предметной области познания.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Универсальные учебные действия можно объединить в четыре основных блока: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личностные;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регулятивные (включая саморегуляцию);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познавательные (включая логические) и знаково-символические;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коммуникативные.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Личностные действия позволяют сделать учение осмысленным, обеспечивают ученику значимость решения учебных задач, увязывая их с реальными жизненными целями и ситуациями. Они направлены на осознание, исследование и принятие жизненных ценностей и смыслов, позволяют ориентироваться в нравственных нормах, правилах, оценках и вырабатывать свою жизненную позицию в отношении мира, окружающих людей, самого себя и своего будущего.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Регулятивные действия 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Познавательные действия включают действия исследования, поиска и отбора необходимой информации, её структурирование, моделирование изучаемого содержания, логические действия и операции, способы решения задач.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Коммуникативные действия обеспечивают возможность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договариваться, вести дискуссию, правильно выражать свои мысли в речи, уважать в общении и сотрудничестве партнёра и самого себя.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учащимися универсальными учебными действиями создаёт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универсальные  учебные действия — это обобщённые действия, порождающие широкую ориентацию учащихся в различных предметных областях познания и мотивацию к обучению.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Учебно - тематическое планирование </w:t>
      </w:r>
    </w:p>
    <w:tbl>
      <w:tblPr>
        <w:tblW w:w="10065" w:type="dxa"/>
        <w:tblInd w:w="55" w:type="dxa"/>
        <w:tblLayout w:type="fixed"/>
        <w:tblCellMar>
          <w:top w:w="55" w:type="dxa"/>
          <w:left w:w="55" w:type="dxa"/>
          <w:bottom w:w="55" w:type="dxa"/>
          <w:right w:w="55" w:type="dxa"/>
        </w:tblCellMar>
        <w:tblLook w:val="0000"/>
      </w:tblPr>
      <w:tblGrid>
        <w:gridCol w:w="539"/>
        <w:gridCol w:w="2013"/>
        <w:gridCol w:w="709"/>
        <w:gridCol w:w="4463"/>
        <w:gridCol w:w="2341"/>
      </w:tblGrid>
      <w:tr w:rsidR="00B86822" w:rsidRPr="00B86822" w:rsidTr="000008F7">
        <w:trPr>
          <w:trHeight w:val="1937"/>
        </w:trPr>
        <w:tc>
          <w:tcPr>
            <w:tcW w:w="539" w:type="dxa"/>
            <w:tcBorders>
              <w:top w:val="single" w:sz="1" w:space="0" w:color="000000"/>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п/п </w:t>
            </w:r>
          </w:p>
        </w:tc>
        <w:tc>
          <w:tcPr>
            <w:tcW w:w="2013" w:type="dxa"/>
            <w:tcBorders>
              <w:top w:val="single" w:sz="1" w:space="0" w:color="000000"/>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p>
        </w:tc>
        <w:tc>
          <w:tcPr>
            <w:tcW w:w="709" w:type="dxa"/>
            <w:tcBorders>
              <w:top w:val="single" w:sz="1" w:space="0" w:color="000000"/>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часов</w:t>
            </w:r>
          </w:p>
        </w:tc>
        <w:tc>
          <w:tcPr>
            <w:tcW w:w="4463" w:type="dxa"/>
            <w:tcBorders>
              <w:top w:val="single" w:sz="1" w:space="0" w:color="000000"/>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Планируемые результаты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(личностные, предметные и метапредметные) </w:t>
            </w:r>
          </w:p>
        </w:tc>
        <w:tc>
          <w:tcPr>
            <w:tcW w:w="2341" w:type="dxa"/>
            <w:tcBorders>
              <w:top w:val="single" w:sz="1" w:space="0" w:color="000000"/>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Формы и методы обучения </w:t>
            </w:r>
          </w:p>
        </w:tc>
      </w:tr>
      <w:tr w:rsidR="00B86822" w:rsidRPr="00B86822" w:rsidTr="000008F7">
        <w:tc>
          <w:tcPr>
            <w:tcW w:w="53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201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После летних каникул.</w:t>
            </w:r>
          </w:p>
          <w:p w:rsidR="00B86822" w:rsidRPr="00B86822" w:rsidRDefault="00B86822" w:rsidP="00B86822">
            <w:pPr>
              <w:rPr>
                <w:rFonts w:ascii="Times New Roman" w:hAnsi="Times New Roman" w:cs="Times New Roman"/>
                <w:sz w:val="24"/>
                <w:szCs w:val="24"/>
              </w:rPr>
            </w:pPr>
          </w:p>
        </w:tc>
        <w:tc>
          <w:tcPr>
            <w:tcW w:w="70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tc>
        <w:tc>
          <w:tcPr>
            <w:tcW w:w="446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1.Принятие и освоение социальной роли обуч-ся, разв-е мотивов учебной деят-ти и формир-е личност. смысла учения.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Развитие самостоятельности и личной ответственности за свои поступки, в том числе в процессе учения;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Повторить лексику по по темам „S</w:t>
            </w:r>
            <w:r w:rsidRPr="00B86822">
              <w:rPr>
                <w:rFonts w:ascii="Times New Roman" w:hAnsi="Times New Roman" w:cs="Times New Roman"/>
                <w:sz w:val="24"/>
                <w:szCs w:val="24"/>
                <w:lang w:val="en-US"/>
              </w:rPr>
              <w:t>tadt</w:t>
            </w:r>
            <w:r w:rsidRPr="00B86822">
              <w:rPr>
                <w:rFonts w:ascii="Times New Roman" w:hAnsi="Times New Roman" w:cs="Times New Roman"/>
                <w:sz w:val="24"/>
                <w:szCs w:val="24"/>
              </w:rPr>
              <w:t>“, „Sommer“, „</w:t>
            </w:r>
            <w:r w:rsidRPr="00B86822">
              <w:rPr>
                <w:rFonts w:ascii="Times New Roman" w:hAnsi="Times New Roman" w:cs="Times New Roman"/>
                <w:sz w:val="24"/>
                <w:szCs w:val="24"/>
                <w:lang w:val="en-US"/>
              </w:rPr>
              <w:t>Beruf</w:t>
            </w: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Систематизировать грамматические знания по теме «Род существительных в </w:t>
            </w:r>
            <w:r w:rsidRPr="00B86822">
              <w:rPr>
                <w:rFonts w:ascii="Times New Roman" w:hAnsi="Times New Roman" w:cs="Times New Roman"/>
                <w:sz w:val="24"/>
                <w:szCs w:val="24"/>
              </w:rPr>
              <w:lastRenderedPageBreak/>
              <w:t>немецком языке».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2341" w:type="dxa"/>
            <w:tcBorders>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источники </w:t>
            </w:r>
          </w:p>
        </w:tc>
      </w:tr>
      <w:tr w:rsidR="00B86822" w:rsidRPr="00B86822" w:rsidTr="000008F7">
        <w:trPr>
          <w:trHeight w:val="3914"/>
        </w:trPr>
        <w:tc>
          <w:tcPr>
            <w:tcW w:w="53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2</w:t>
            </w:r>
          </w:p>
        </w:tc>
        <w:tc>
          <w:tcPr>
            <w:tcW w:w="201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Что называем мы нашей Родиной?</w:t>
            </w:r>
          </w:p>
        </w:tc>
        <w:tc>
          <w:tcPr>
            <w:tcW w:w="70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w:t>
            </w:r>
          </w:p>
        </w:tc>
        <w:tc>
          <w:tcPr>
            <w:tcW w:w="446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Овладение начальными навыками адаптации в динамично изменяющемся и развивающемся мире;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Формирование целостного, социально ориентированного взгляда на мир в его органичном единстве и разнообразии </w:t>
            </w:r>
            <w:r w:rsidRPr="00B86822">
              <w:rPr>
                <w:rFonts w:ascii="Times New Roman" w:hAnsi="Times New Roman" w:cs="Times New Roman"/>
                <w:sz w:val="24"/>
                <w:szCs w:val="24"/>
              </w:rPr>
              <w:lastRenderedPageBreak/>
              <w:t xml:space="preserve">природы, народов, культур и религий;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Употребле</w:t>
            </w:r>
            <w:r w:rsidRPr="00B86822">
              <w:rPr>
                <w:rFonts w:ascii="Times New Roman" w:hAnsi="Times New Roman" w:cs="Times New Roman"/>
                <w:sz w:val="24"/>
                <w:szCs w:val="24"/>
              </w:rPr>
              <w:softHyphen/>
              <w:t>ние инфи</w:t>
            </w:r>
            <w:r w:rsidRPr="00B86822">
              <w:rPr>
                <w:rFonts w:ascii="Times New Roman" w:hAnsi="Times New Roman" w:cs="Times New Roman"/>
                <w:sz w:val="24"/>
                <w:szCs w:val="24"/>
              </w:rPr>
              <w:softHyphen/>
              <w:t>нитивного оборота после гла</w:t>
            </w:r>
            <w:r w:rsidRPr="00B86822">
              <w:rPr>
                <w:rFonts w:ascii="Times New Roman" w:hAnsi="Times New Roman" w:cs="Times New Roman"/>
                <w:sz w:val="24"/>
                <w:szCs w:val="24"/>
              </w:rPr>
              <w:softHyphen/>
              <w:t xml:space="preserve">голов </w:t>
            </w:r>
            <w:r w:rsidRPr="00B86822">
              <w:rPr>
                <w:rFonts w:ascii="Times New Roman" w:hAnsi="Times New Roman" w:cs="Times New Roman"/>
                <w:sz w:val="24"/>
                <w:szCs w:val="24"/>
                <w:lang w:val="en-US"/>
              </w:rPr>
              <w:t>raten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empfehlen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vorschlagen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bitten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Умение оценивать правильность выполнения учебной задачи, собственные возможности её решения;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Владение основами самоконтроля, самооценки, принятия решений и осуществления осознанного выбора в учебной и познавательной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2341" w:type="dxa"/>
            <w:tcBorders>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источники </w:t>
            </w:r>
          </w:p>
        </w:tc>
      </w:tr>
      <w:tr w:rsidR="00B86822" w:rsidRPr="00B86822" w:rsidTr="000008F7">
        <w:tc>
          <w:tcPr>
            <w:tcW w:w="53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w:t>
            </w:r>
          </w:p>
        </w:tc>
        <w:tc>
          <w:tcPr>
            <w:tcW w:w="201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Лицо города – визитная карточка страны.</w:t>
            </w:r>
          </w:p>
        </w:tc>
        <w:tc>
          <w:tcPr>
            <w:tcW w:w="70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w:t>
            </w:r>
          </w:p>
        </w:tc>
        <w:tc>
          <w:tcPr>
            <w:tcW w:w="446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Формирование уважительного отношения к иному мнению, истории и культуре других народов;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Формирование эстетических потребностей, ценностей и чувств;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Развитие этических чувств, доброжелательности и эмоционально-нравственной отзывчивости, понимания и сопереживания чувствам других людей;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Употребле</w:t>
            </w:r>
            <w:r w:rsidRPr="00B86822">
              <w:rPr>
                <w:rFonts w:ascii="Times New Roman" w:hAnsi="Times New Roman" w:cs="Times New Roman"/>
                <w:sz w:val="24"/>
                <w:szCs w:val="24"/>
              </w:rPr>
              <w:softHyphen/>
              <w:t>ние артикля перед на</w:t>
            </w:r>
            <w:r w:rsidRPr="00B86822">
              <w:rPr>
                <w:rFonts w:ascii="Times New Roman" w:hAnsi="Times New Roman" w:cs="Times New Roman"/>
                <w:sz w:val="24"/>
                <w:szCs w:val="24"/>
              </w:rPr>
              <w:softHyphen/>
              <w:t>званием рек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Употребле</w:t>
            </w:r>
            <w:r w:rsidRPr="00B86822">
              <w:rPr>
                <w:rFonts w:ascii="Times New Roman" w:hAnsi="Times New Roman" w:cs="Times New Roman"/>
                <w:sz w:val="24"/>
                <w:szCs w:val="24"/>
                <w:lang w:val="de-DE"/>
              </w:rPr>
              <w:softHyphen/>
            </w:r>
            <w:r w:rsidRPr="00B86822">
              <w:rPr>
                <w:rFonts w:ascii="Times New Roman" w:hAnsi="Times New Roman" w:cs="Times New Roman"/>
                <w:sz w:val="24"/>
                <w:szCs w:val="24"/>
              </w:rPr>
              <w:t>ние</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в</w:t>
            </w:r>
            <w:r w:rsidRPr="00B86822">
              <w:rPr>
                <w:rFonts w:ascii="Times New Roman" w:hAnsi="Times New Roman" w:cs="Times New Roman"/>
                <w:sz w:val="24"/>
                <w:szCs w:val="24"/>
                <w:lang w:val="de-DE"/>
              </w:rPr>
              <w:t xml:space="preserve"> </w:t>
            </w:r>
            <w:r w:rsidRPr="00B86822">
              <w:rPr>
                <w:rFonts w:ascii="Times New Roman" w:hAnsi="Times New Roman" w:cs="Times New Roman"/>
                <w:sz w:val="24"/>
                <w:szCs w:val="24"/>
              </w:rPr>
              <w:t>речи</w:t>
            </w:r>
            <w:r w:rsidRPr="00B86822">
              <w:rPr>
                <w:rFonts w:ascii="Times New Roman" w:hAnsi="Times New Roman" w:cs="Times New Roman"/>
                <w:sz w:val="24"/>
                <w:szCs w:val="24"/>
                <w:lang w:val="de-DE"/>
              </w:rPr>
              <w:t xml:space="preserve"> darum deshalb, </w:t>
            </w:r>
            <w:r w:rsidRPr="00B86822">
              <w:rPr>
                <w:rFonts w:ascii="Times New Roman" w:hAnsi="Times New Roman" w:cs="Times New Roman"/>
                <w:sz w:val="24"/>
                <w:szCs w:val="24"/>
                <w:lang w:val="de-DE"/>
              </w:rPr>
              <w:lastRenderedPageBreak/>
              <w:t xml:space="preserve">denn. </w:t>
            </w:r>
            <w:r w:rsidRPr="00B86822">
              <w:rPr>
                <w:rFonts w:ascii="Times New Roman" w:hAnsi="Times New Roman" w:cs="Times New Roman"/>
                <w:sz w:val="24"/>
                <w:szCs w:val="24"/>
              </w:rPr>
              <w:t>Порядок слов в предлож.</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3.Неопреде</w:t>
            </w:r>
            <w:r w:rsidRPr="00B86822">
              <w:rPr>
                <w:rFonts w:ascii="Times New Roman" w:hAnsi="Times New Roman" w:cs="Times New Roman"/>
                <w:sz w:val="24"/>
                <w:szCs w:val="24"/>
              </w:rPr>
              <w:softHyphen/>
              <w:t>ленно-личное ме</w:t>
            </w:r>
            <w:r w:rsidRPr="00B86822">
              <w:rPr>
                <w:rFonts w:ascii="Times New Roman" w:hAnsi="Times New Roman" w:cs="Times New Roman"/>
                <w:sz w:val="24"/>
                <w:szCs w:val="24"/>
              </w:rPr>
              <w:softHyphen/>
              <w:t xml:space="preserve">стоимение </w:t>
            </w:r>
            <w:r w:rsidRPr="00B86822">
              <w:rPr>
                <w:rFonts w:ascii="Times New Roman" w:hAnsi="Times New Roman" w:cs="Times New Roman"/>
                <w:sz w:val="24"/>
                <w:szCs w:val="24"/>
                <w:lang w:val="en-US"/>
              </w:rPr>
              <w:t>man</w:t>
            </w:r>
            <w:r w:rsidRPr="00B86822">
              <w:rPr>
                <w:rFonts w:ascii="Times New Roman" w:hAnsi="Times New Roman" w:cs="Times New Roman"/>
                <w:sz w:val="24"/>
                <w:szCs w:val="24"/>
              </w:rPr>
              <w:t>, поря</w:t>
            </w:r>
            <w:r w:rsidRPr="00B86822">
              <w:rPr>
                <w:rFonts w:ascii="Times New Roman" w:hAnsi="Times New Roman" w:cs="Times New Roman"/>
                <w:sz w:val="24"/>
                <w:szCs w:val="24"/>
              </w:rPr>
              <w:softHyphen/>
              <w:t>док слов в сложносо</w:t>
            </w:r>
            <w:r w:rsidRPr="00B86822">
              <w:rPr>
                <w:rFonts w:ascii="Times New Roman" w:hAnsi="Times New Roman" w:cs="Times New Roman"/>
                <w:sz w:val="24"/>
                <w:szCs w:val="24"/>
              </w:rPr>
              <w:softHyphen/>
              <w:t>чиненном предложе</w:t>
            </w:r>
            <w:r w:rsidRPr="00B86822">
              <w:rPr>
                <w:rFonts w:ascii="Times New Roman" w:hAnsi="Times New Roman" w:cs="Times New Roman"/>
                <w:sz w:val="24"/>
                <w:szCs w:val="24"/>
              </w:rPr>
              <w:softHyphen/>
              <w:t>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Умение создавать, применять и преобразовывать знаки и символы, модели и схемы для решения учебных и познавательных задач;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Смысловое чтение; формирование навыков смыслового чтения; умение организовывать учебное сотрудничество и совместную деятельность с учителем и сверстниками;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Работать индивидуально и в группе: находить общее решение и разрешать конфликты на основе согласования позиций и учёта интересов;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Формулировать, аргументировать и отстаивать своё мнение; </w:t>
            </w:r>
          </w:p>
        </w:tc>
        <w:tc>
          <w:tcPr>
            <w:tcW w:w="2341" w:type="dxa"/>
            <w:tcBorders>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источники </w:t>
            </w:r>
          </w:p>
        </w:tc>
      </w:tr>
      <w:tr w:rsidR="00B86822" w:rsidRPr="00B86822" w:rsidTr="000008F7">
        <w:tc>
          <w:tcPr>
            <w:tcW w:w="53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4</w:t>
            </w:r>
          </w:p>
        </w:tc>
        <w:tc>
          <w:tcPr>
            <w:tcW w:w="201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Какой транспорт в современном большом городе? Как здесь ориентироваться?</w:t>
            </w:r>
          </w:p>
        </w:tc>
        <w:tc>
          <w:tcPr>
            <w:tcW w:w="70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w:t>
            </w:r>
          </w:p>
        </w:tc>
        <w:tc>
          <w:tcPr>
            <w:tcW w:w="446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w:t>
            </w:r>
            <w:r w:rsidRPr="00B86822">
              <w:rPr>
                <w:rFonts w:ascii="Times New Roman" w:hAnsi="Times New Roman" w:cs="Times New Roman"/>
                <w:sz w:val="24"/>
                <w:szCs w:val="24"/>
                <w:lang w:val="de-DE"/>
              </w:rPr>
              <w:t>Сложные</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глаголы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Придаточные дополнительные предложения,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модальные глаголы с </w:t>
            </w:r>
            <w:r w:rsidRPr="00B86822">
              <w:rPr>
                <w:rFonts w:ascii="Times New Roman" w:hAnsi="Times New Roman" w:cs="Times New Roman"/>
                <w:sz w:val="24"/>
                <w:szCs w:val="24"/>
                <w:lang w:val="en-US"/>
              </w:rPr>
              <w:t>man</w:t>
            </w:r>
            <w:r w:rsidRPr="00B86822">
              <w:rPr>
                <w:rFonts w:ascii="Times New Roman" w:hAnsi="Times New Roman" w:cs="Times New Roman"/>
                <w:sz w:val="24"/>
                <w:szCs w:val="24"/>
              </w:rPr>
              <w:t>, типы немецких глаголов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Владение устной и письменной речью, монологической контекстной речью;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Формирование и развитие компетенции в области испольования информационно-коммуникационных технологий (ИКТ-компетенции); </w:t>
            </w:r>
          </w:p>
        </w:tc>
        <w:tc>
          <w:tcPr>
            <w:tcW w:w="2341" w:type="dxa"/>
            <w:tcBorders>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источники </w:t>
            </w:r>
          </w:p>
        </w:tc>
      </w:tr>
      <w:tr w:rsidR="00B86822" w:rsidRPr="00B86822" w:rsidTr="000008F7">
        <w:tc>
          <w:tcPr>
            <w:tcW w:w="53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5</w:t>
            </w:r>
          </w:p>
        </w:tc>
        <w:tc>
          <w:tcPr>
            <w:tcW w:w="201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деревне есть много интересного</w:t>
            </w:r>
          </w:p>
        </w:tc>
        <w:tc>
          <w:tcPr>
            <w:tcW w:w="70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w:t>
            </w:r>
          </w:p>
        </w:tc>
        <w:tc>
          <w:tcPr>
            <w:tcW w:w="446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Принятие и освоение социальной роли обучающегося, развитие мотивов учебной деятельности и формирование личностного смысла учения.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Развитие самостоятельности и личной ответственности за свои поступки, в том числе в процессе учения;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Глагол </w:t>
            </w:r>
            <w:r w:rsidRPr="00B86822">
              <w:rPr>
                <w:rFonts w:ascii="Times New Roman" w:hAnsi="Times New Roman" w:cs="Times New Roman"/>
                <w:sz w:val="24"/>
                <w:szCs w:val="24"/>
                <w:lang w:val="en-US"/>
              </w:rPr>
              <w:t>werden</w:t>
            </w:r>
            <w:r w:rsidRPr="00B86822">
              <w:rPr>
                <w:rFonts w:ascii="Times New Roman" w:hAnsi="Times New Roman" w:cs="Times New Roman"/>
                <w:sz w:val="24"/>
                <w:szCs w:val="24"/>
              </w:rPr>
              <w:t xml:space="preserve"> в его основном значении и как вспомо</w:t>
            </w:r>
            <w:r w:rsidRPr="00B86822">
              <w:rPr>
                <w:rFonts w:ascii="Times New Roman" w:hAnsi="Times New Roman" w:cs="Times New Roman"/>
                <w:sz w:val="24"/>
                <w:szCs w:val="24"/>
              </w:rPr>
              <w:softHyphen/>
              <w:t xml:space="preserve">гательный в </w:t>
            </w:r>
            <w:r w:rsidRPr="00B86822">
              <w:rPr>
                <w:rFonts w:ascii="Times New Roman" w:hAnsi="Times New Roman" w:cs="Times New Roman"/>
                <w:sz w:val="24"/>
                <w:szCs w:val="24"/>
                <w:lang w:val="en-US"/>
              </w:rPr>
              <w:t>Futurum</w:t>
            </w: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Формирование и развитие экологического мышления, умение применять его в познавательной, коммуникативной, социальной практике </w:t>
            </w:r>
            <w:r w:rsidRPr="00B86822">
              <w:rPr>
                <w:rFonts w:ascii="Times New Roman" w:hAnsi="Times New Roman" w:cs="Times New Roman"/>
                <w:sz w:val="24"/>
                <w:szCs w:val="24"/>
              </w:rPr>
              <w:lastRenderedPageBreak/>
              <w:t xml:space="preserve">и профессиональной ориентации.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Формирование и развитие компетенции в области использования информационно-коммуникационных технологий (ИКТ-компетенции); </w:t>
            </w:r>
          </w:p>
        </w:tc>
        <w:tc>
          <w:tcPr>
            <w:tcW w:w="2341" w:type="dxa"/>
            <w:tcBorders>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источники </w:t>
            </w:r>
          </w:p>
        </w:tc>
      </w:tr>
      <w:tr w:rsidR="00B86822" w:rsidRPr="00B86822" w:rsidTr="000008F7">
        <w:tc>
          <w:tcPr>
            <w:tcW w:w="53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6</w:t>
            </w:r>
          </w:p>
        </w:tc>
        <w:tc>
          <w:tcPr>
            <w:tcW w:w="201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Мы заботимся о нашей планете «Земля»</w:t>
            </w:r>
          </w:p>
        </w:tc>
        <w:tc>
          <w:tcPr>
            <w:tcW w:w="70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w:t>
            </w:r>
          </w:p>
        </w:tc>
        <w:tc>
          <w:tcPr>
            <w:tcW w:w="446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Предметные результаты: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1.Спряжение возвратных глаголов</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2.</w:t>
            </w:r>
            <w:r w:rsidRPr="00B86822">
              <w:rPr>
                <w:rFonts w:ascii="Times New Roman" w:hAnsi="Times New Roman" w:cs="Times New Roman"/>
                <w:sz w:val="24"/>
                <w:szCs w:val="24"/>
                <w:lang w:val="de-DE"/>
              </w:rPr>
              <w:t>Infinitiv c</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zu,</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U</w:t>
            </w:r>
            <w:r w:rsidRPr="00B86822">
              <w:rPr>
                <w:rFonts w:ascii="Times New Roman" w:hAnsi="Times New Roman" w:cs="Times New Roman"/>
                <w:sz w:val="24"/>
                <w:szCs w:val="24"/>
                <w:lang w:val="en-US"/>
              </w:rPr>
              <w:t>m</w:t>
            </w:r>
            <w:r w:rsidRPr="00B86822">
              <w:rPr>
                <w:rFonts w:ascii="Times New Roman" w:hAnsi="Times New Roman" w:cs="Times New Roman"/>
                <w:sz w:val="24"/>
                <w:szCs w:val="24"/>
                <w:lang w:val="de-DE"/>
              </w:rPr>
              <w:t>...ZU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de-DE"/>
              </w:rPr>
              <w:t xml:space="preserve">Infinitiv. </w:t>
            </w:r>
            <w:r w:rsidRPr="00B86822">
              <w:rPr>
                <w:rFonts w:ascii="Times New Roman" w:hAnsi="Times New Roman" w:cs="Times New Roman"/>
                <w:sz w:val="24"/>
                <w:szCs w:val="24"/>
              </w:rPr>
              <w:t>Придаточ</w:t>
            </w:r>
            <w:r w:rsidRPr="00B86822">
              <w:rPr>
                <w:rFonts w:ascii="Times New Roman" w:hAnsi="Times New Roman" w:cs="Times New Roman"/>
                <w:sz w:val="24"/>
                <w:szCs w:val="24"/>
              </w:rPr>
              <w:softHyphen/>
              <w:t>ные допол</w:t>
            </w:r>
            <w:r w:rsidRPr="00B86822">
              <w:rPr>
                <w:rFonts w:ascii="Times New Roman" w:hAnsi="Times New Roman" w:cs="Times New Roman"/>
                <w:sz w:val="24"/>
                <w:szCs w:val="24"/>
              </w:rPr>
              <w:softHyphen/>
              <w:t>нительные предложе</w:t>
            </w:r>
            <w:r w:rsidRPr="00B86822">
              <w:rPr>
                <w:rFonts w:ascii="Times New Roman" w:hAnsi="Times New Roman" w:cs="Times New Roman"/>
                <w:sz w:val="24"/>
                <w:szCs w:val="24"/>
              </w:rPr>
              <w:softHyphen/>
              <w:t>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tc>
        <w:tc>
          <w:tcPr>
            <w:tcW w:w="2341" w:type="dxa"/>
            <w:tcBorders>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источники </w:t>
            </w:r>
          </w:p>
        </w:tc>
      </w:tr>
      <w:tr w:rsidR="00B86822" w:rsidRPr="00B86822" w:rsidTr="000008F7">
        <w:tc>
          <w:tcPr>
            <w:tcW w:w="53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7</w:t>
            </w:r>
          </w:p>
        </w:tc>
        <w:tc>
          <w:tcPr>
            <w:tcW w:w="201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здоровом теле – здоровый дух</w:t>
            </w:r>
          </w:p>
        </w:tc>
        <w:tc>
          <w:tcPr>
            <w:tcW w:w="709"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w:t>
            </w:r>
          </w:p>
        </w:tc>
        <w:tc>
          <w:tcPr>
            <w:tcW w:w="4463" w:type="dxa"/>
            <w:tcBorders>
              <w:left w:val="single" w:sz="1" w:space="0" w:color="000000"/>
              <w:bottom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Формирование эстетических потребностей, ценностей и чувств;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Развитие этических чувств, доброжелательности и эмоционально-нравственной отзывчивости, понимания и сопереживания чувствам других людей;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Придаточ</w:t>
            </w:r>
            <w:r w:rsidRPr="00B86822">
              <w:rPr>
                <w:rFonts w:ascii="Times New Roman" w:hAnsi="Times New Roman" w:cs="Times New Roman"/>
                <w:sz w:val="24"/>
                <w:szCs w:val="24"/>
              </w:rPr>
              <w:softHyphen/>
              <w:t>ные причи</w:t>
            </w:r>
            <w:r w:rsidRPr="00B86822">
              <w:rPr>
                <w:rFonts w:ascii="Times New Roman" w:hAnsi="Times New Roman" w:cs="Times New Roman"/>
                <w:sz w:val="24"/>
                <w:szCs w:val="24"/>
              </w:rPr>
              <w:softHyphen/>
              <w:t>ны для от</w:t>
            </w:r>
            <w:r w:rsidRPr="00B86822">
              <w:rPr>
                <w:rFonts w:ascii="Times New Roman" w:hAnsi="Times New Roman" w:cs="Times New Roman"/>
                <w:sz w:val="24"/>
                <w:szCs w:val="24"/>
              </w:rPr>
              <w:softHyphen/>
              <w:t>вета на во</w:t>
            </w:r>
            <w:r w:rsidRPr="00B86822">
              <w:rPr>
                <w:rFonts w:ascii="Times New Roman" w:hAnsi="Times New Roman" w:cs="Times New Roman"/>
                <w:sz w:val="24"/>
                <w:szCs w:val="24"/>
              </w:rPr>
              <w:softHyphen/>
              <w:t>прос «По</w:t>
            </w:r>
            <w:r w:rsidRPr="00B86822">
              <w:rPr>
                <w:rFonts w:ascii="Times New Roman" w:hAnsi="Times New Roman" w:cs="Times New Roman"/>
                <w:sz w:val="24"/>
                <w:szCs w:val="24"/>
              </w:rPr>
              <w:softHyphen/>
              <w:t>чему они занимаются спортом?»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Предлоги с </w:t>
            </w:r>
            <w:r w:rsidRPr="00B86822">
              <w:rPr>
                <w:rFonts w:ascii="Times New Roman" w:hAnsi="Times New Roman" w:cs="Times New Roman"/>
                <w:sz w:val="24"/>
                <w:szCs w:val="24"/>
                <w:lang w:val="en-US"/>
              </w:rPr>
              <w:t>Dat</w:t>
            </w:r>
            <w:r w:rsidRPr="00B86822">
              <w:rPr>
                <w:rFonts w:ascii="Times New Roman" w:hAnsi="Times New Roman" w:cs="Times New Roman"/>
                <w:sz w:val="24"/>
                <w:szCs w:val="24"/>
              </w:rPr>
              <w:t xml:space="preserve">. и </w:t>
            </w:r>
            <w:r w:rsidRPr="00B86822">
              <w:rPr>
                <w:rFonts w:ascii="Times New Roman" w:hAnsi="Times New Roman" w:cs="Times New Roman"/>
                <w:sz w:val="24"/>
                <w:szCs w:val="24"/>
                <w:lang w:val="en-US"/>
              </w:rPr>
              <w:t>Akk</w:t>
            </w:r>
            <w:r w:rsidRPr="00B86822">
              <w:rPr>
                <w:rFonts w:ascii="Times New Roman" w:hAnsi="Times New Roman" w:cs="Times New Roman"/>
                <w:sz w:val="24"/>
                <w:szCs w:val="24"/>
              </w:rPr>
              <w:t>., придаточ</w:t>
            </w:r>
            <w:r w:rsidRPr="00B86822">
              <w:rPr>
                <w:rFonts w:ascii="Times New Roman" w:hAnsi="Times New Roman" w:cs="Times New Roman"/>
                <w:sz w:val="24"/>
                <w:szCs w:val="24"/>
              </w:rPr>
              <w:softHyphen/>
              <w:t>ные допол</w:t>
            </w:r>
            <w:r w:rsidRPr="00B86822">
              <w:rPr>
                <w:rFonts w:ascii="Times New Roman" w:hAnsi="Times New Roman" w:cs="Times New Roman"/>
                <w:sz w:val="24"/>
                <w:szCs w:val="24"/>
              </w:rPr>
              <w:softHyphen/>
              <w:t>нительные, причины и условия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Умение оценивать правильность выполнения учебной задачи, собственные возможности её решения;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Владение основами самоконтроля, самооценки, принятия решений и </w:t>
            </w:r>
            <w:r w:rsidRPr="00B86822">
              <w:rPr>
                <w:rFonts w:ascii="Times New Roman" w:hAnsi="Times New Roman" w:cs="Times New Roman"/>
                <w:sz w:val="24"/>
                <w:szCs w:val="24"/>
              </w:rPr>
              <w:lastRenderedPageBreak/>
              <w:t xml:space="preserve">осуществления осознанного выбора в учебной и познавательной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2341" w:type="dxa"/>
            <w:tcBorders>
              <w:left w:val="single" w:sz="1" w:space="0" w:color="000000"/>
              <w:bottom w:val="single" w:sz="1" w:space="0" w:color="000000"/>
              <w:right w:val="single" w:sz="1"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индивидуально в форме дистанци-онного обучения; методы: практи-ческий, наглядный, монологические высказывания работа с книгой, аудио-видео,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источники </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 - тематический план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класс</w:t>
      </w:r>
    </w:p>
    <w:p w:rsidR="00B86822" w:rsidRPr="00B86822" w:rsidRDefault="00B86822" w:rsidP="00B8682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8"/>
        <w:gridCol w:w="3373"/>
        <w:gridCol w:w="2007"/>
        <w:gridCol w:w="2051"/>
        <w:gridCol w:w="2043"/>
      </w:tblGrid>
      <w:tr w:rsidR="00B86822" w:rsidRPr="00B86822" w:rsidTr="000008F7">
        <w:tc>
          <w:tcPr>
            <w:tcW w:w="898" w:type="dxa"/>
            <w:tcBorders>
              <w:top w:val="single" w:sz="4" w:space="0" w:color="auto"/>
              <w:left w:val="single" w:sz="4" w:space="0" w:color="auto"/>
              <w:bottom w:val="single" w:sz="4" w:space="0" w:color="auto"/>
              <w:right w:val="single" w:sz="4" w:space="0" w:color="auto"/>
            </w:tcBorders>
            <w:shd w:val="clear" w:color="auto" w:fill="FFFFFF"/>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№п/п</w:t>
            </w:r>
          </w:p>
        </w:tc>
        <w:tc>
          <w:tcPr>
            <w:tcW w:w="3373" w:type="dxa"/>
            <w:tcBorders>
              <w:top w:val="single" w:sz="4" w:space="0" w:color="auto"/>
              <w:left w:val="single" w:sz="4" w:space="0" w:color="auto"/>
              <w:bottom w:val="single" w:sz="4" w:space="0" w:color="auto"/>
              <w:right w:val="single" w:sz="4" w:space="0" w:color="auto"/>
            </w:tcBorders>
            <w:shd w:val="clear" w:color="auto" w:fill="FFFFFF"/>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Наименование раздела и тем</w:t>
            </w:r>
          </w:p>
        </w:tc>
        <w:tc>
          <w:tcPr>
            <w:tcW w:w="2007" w:type="dxa"/>
            <w:tcBorders>
              <w:top w:val="single" w:sz="4" w:space="0" w:color="auto"/>
              <w:left w:val="single" w:sz="4" w:space="0" w:color="auto"/>
              <w:bottom w:val="single" w:sz="4" w:space="0" w:color="auto"/>
              <w:right w:val="single" w:sz="4" w:space="0" w:color="auto"/>
            </w:tcBorders>
            <w:shd w:val="clear" w:color="auto" w:fill="FFFFFF"/>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Часы учебного времени</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Плановые сроки прохождения</w:t>
            </w:r>
          </w:p>
        </w:tc>
        <w:tc>
          <w:tcPr>
            <w:tcW w:w="2043" w:type="dxa"/>
            <w:tcBorders>
              <w:top w:val="single" w:sz="4" w:space="0" w:color="auto"/>
              <w:left w:val="single" w:sz="4" w:space="0" w:color="auto"/>
              <w:bottom w:val="single" w:sz="4" w:space="0" w:color="auto"/>
              <w:right w:val="single" w:sz="4" w:space="0" w:color="auto"/>
            </w:tcBorders>
            <w:shd w:val="clear" w:color="auto" w:fill="FFFFFF"/>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Контрольные работы</w:t>
            </w: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3373"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После летних каникул.</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часов</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сентябрь</w:t>
            </w: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337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Что  называем мы нашей Родиной? </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часов</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сентябрь -октябрь</w:t>
            </w: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337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Лицо города- визитная карта страны.</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часов</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ноябрь</w:t>
            </w: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337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Какой транспорт в современном большом городе? Как здесь ориентироваться?</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часов</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декабрь-январь</w:t>
            </w: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5</w:t>
            </w:r>
          </w:p>
        </w:tc>
        <w:tc>
          <w:tcPr>
            <w:tcW w:w="337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деревне есть много интересного</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часов</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февраль - март</w:t>
            </w: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c>
          <w:tcPr>
            <w:tcW w:w="337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Мы заботимся о нашей планете Земля</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 часов</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март - апрель</w:t>
            </w: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tc>
        <w:tc>
          <w:tcPr>
            <w:tcW w:w="337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здоровом теле – здоровый дух</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 часов</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апрель - май</w:t>
            </w: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898"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p>
        </w:tc>
        <w:tc>
          <w:tcPr>
            <w:tcW w:w="337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Итого: </w:t>
            </w:r>
          </w:p>
          <w:p w:rsidR="00B86822" w:rsidRPr="00B86822" w:rsidRDefault="00B86822" w:rsidP="00B86822">
            <w:pPr>
              <w:rPr>
                <w:rFonts w:ascii="Times New Roman" w:hAnsi="Times New Roman" w:cs="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102 ч.</w:t>
            </w:r>
          </w:p>
        </w:tc>
        <w:tc>
          <w:tcPr>
            <w:tcW w:w="2051" w:type="dxa"/>
            <w:tcBorders>
              <w:top w:val="single" w:sz="4" w:space="0" w:color="auto"/>
              <w:left w:val="single" w:sz="4" w:space="0" w:color="auto"/>
              <w:bottom w:val="single" w:sz="4" w:space="0" w:color="auto"/>
              <w:right w:val="single" w:sz="4" w:space="0" w:color="auto"/>
            </w:tcBorders>
            <w:hideMark/>
          </w:tcPr>
          <w:p w:rsidR="00B86822" w:rsidRPr="00B86822" w:rsidRDefault="00B86822" w:rsidP="00B86822">
            <w:pPr>
              <w:rPr>
                <w:rFonts w:ascii="Times New Roman" w:hAnsi="Times New Roman" w:cs="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Содержание программы учебного курса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Предметное содержание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каждом последующем этапе обучения сферы общения и тематика предыдущего этапа подхватываются, расширяются, и к ним прибавляется ряд новых тем.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 Социально-бытовая сфера общения (у нас в стране и в немецкоязычных странах)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Я и мои друзья. Воспоминания о летних каникулах, Распорядок дня. Еда. Здоровье. Гигиена. Внешность, досуг. Хобби. Как для всего найти время? Покупки. Одежда.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Учебно-трудовая сфера общения (у нас в стране и в немецкоязычных странах)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Начало учебного года. Всюду ли оно одинаково? Немецкие школы. Какие они? Любимые и нелюбимые учебные предметы.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Коллективные поездки по своей стране одна из традиций немецкой школы. Спорт и другие увлечения. Чтение вот лучшее учение. </w:t>
      </w:r>
      <w:r w:rsidRPr="00B86822">
        <w:rPr>
          <w:rFonts w:ascii="Times New Roman" w:hAnsi="Times New Roman" w:cs="Times New Roman"/>
          <w:sz w:val="24"/>
          <w:szCs w:val="24"/>
        </w:rPr>
        <w:br/>
        <w:t>В. Социально-культурная сфера общения (у нас в стране  и немецкоязычных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Что понимают немецкие и российские школьники под словом «Родина»? О чем рассказывают письма из Германии, Австрии, Швейцарии.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Некоторые общие сведения об этих странах, их природе. </w:t>
      </w:r>
      <w:r w:rsidRPr="00B86822">
        <w:rPr>
          <w:rFonts w:ascii="Times New Roman" w:hAnsi="Times New Roman" w:cs="Times New Roman"/>
          <w:sz w:val="24"/>
          <w:szCs w:val="24"/>
        </w:rPr>
        <w:br/>
        <w:t xml:space="preserve">Наиболее крупные города этих стран, их достопримечательности. </w:t>
      </w:r>
      <w:r w:rsidRPr="00B86822">
        <w:rPr>
          <w:rFonts w:ascii="Times New Roman" w:hAnsi="Times New Roman" w:cs="Times New Roman"/>
          <w:sz w:val="24"/>
          <w:szCs w:val="24"/>
        </w:rPr>
        <w:br/>
        <w:t>Транспорт. Посещение кафе, ресторана. Жизнь в селе имеет свои прелести.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Охрана окружающей среды. Что значит быть другом животных? </w:t>
      </w:r>
      <w:r w:rsidRPr="00B86822">
        <w:rPr>
          <w:rFonts w:ascii="Times New Roman" w:hAnsi="Times New Roman" w:cs="Times New Roman"/>
          <w:sz w:val="24"/>
          <w:szCs w:val="24"/>
        </w:rPr>
        <w:b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Формы контроля уровня достижений учащихся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качестве видов контроля выделяются: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Текущий контроль проводится на каждом занятии. Объектами контроля могут быть как виды речевой деятельности, так и лексические и грамматические навыки школьников.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Промежуточный внутришкольный контроль проводится в конце цепочки уроков, четверти и ориентирован на те же объекты. Он может носить тестовый характер.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Итоговый контроль осуществляется школой в конце каждого учебного года. Проверке подвергаются умения во всех видах речевой деятельности.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Перечень учебно-методического обеспечения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Учебник  “</w:t>
      </w:r>
      <w:r w:rsidRPr="00B86822">
        <w:rPr>
          <w:rFonts w:ascii="Times New Roman" w:hAnsi="Times New Roman" w:cs="Times New Roman"/>
          <w:sz w:val="24"/>
          <w:szCs w:val="24"/>
          <w:lang w:val="de-DE"/>
        </w:rPr>
        <w:t>Deutsch</w:t>
      </w:r>
      <w:r w:rsidRPr="00B86822">
        <w:rPr>
          <w:rFonts w:ascii="Times New Roman" w:hAnsi="Times New Roman" w:cs="Times New Roman"/>
          <w:sz w:val="24"/>
          <w:szCs w:val="24"/>
        </w:rPr>
        <w:t xml:space="preserve"> “Авторы И. Л. Бим, Л.В. Садомова, Н.А. Артемова; М. , Просвещение, 2017 г. – состоит из 4 самостоятельных разделов, каждый раздел включает в себя информационно-тематические блоки, в рамках которых представлены разнообразные темы, отражающие сферы межличностного общения, сегодняшние проблемы молодёжи страны изучаемого языка.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Книга для чтения.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Сборник упражнений.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Книга для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CD</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s</w:t>
      </w: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Перечень образовательных сайтов, используемых в работе:</w:t>
      </w:r>
    </w:p>
    <w:p w:rsidR="00B86822" w:rsidRPr="00B86822" w:rsidRDefault="001F7169" w:rsidP="00B86822">
      <w:pPr>
        <w:rPr>
          <w:rFonts w:ascii="Times New Roman" w:hAnsi="Times New Roman" w:cs="Times New Roman"/>
          <w:sz w:val="24"/>
          <w:szCs w:val="24"/>
          <w:lang w:val="de-DE"/>
        </w:rPr>
      </w:pPr>
      <w:hyperlink r:id="rId135" w:history="1">
        <w:r w:rsidR="00B86822" w:rsidRPr="00B86822">
          <w:rPr>
            <w:rStyle w:val="ac"/>
            <w:rFonts w:ascii="Times New Roman" w:hAnsi="Times New Roman" w:cs="Times New Roman"/>
            <w:sz w:val="24"/>
            <w:szCs w:val="24"/>
            <w:lang w:val="de-DE"/>
          </w:rPr>
          <w:t>http://www.deutschlernreise.de</w:t>
        </w:r>
      </w:hyperlink>
      <w:r w:rsidR="00B86822" w:rsidRPr="00B86822">
        <w:rPr>
          <w:rFonts w:ascii="Times New Roman" w:hAnsi="Times New Roman" w:cs="Times New Roman"/>
          <w:sz w:val="24"/>
          <w:szCs w:val="24"/>
          <w:lang w:val="de-DE"/>
        </w:rPr>
        <w:t xml:space="preserve"> (Online-Reise durch Deutschland)</w:t>
      </w:r>
    </w:p>
    <w:p w:rsidR="00B86822" w:rsidRPr="00B86822" w:rsidRDefault="001F7169" w:rsidP="00B86822">
      <w:pPr>
        <w:rPr>
          <w:rFonts w:ascii="Times New Roman" w:hAnsi="Times New Roman" w:cs="Times New Roman"/>
          <w:sz w:val="24"/>
          <w:szCs w:val="24"/>
          <w:lang w:val="de-DE"/>
        </w:rPr>
      </w:pPr>
      <w:hyperlink r:id="rId136" w:history="1">
        <w:r w:rsidR="00B86822" w:rsidRPr="00B86822">
          <w:rPr>
            <w:rStyle w:val="ac"/>
            <w:rFonts w:ascii="Times New Roman" w:hAnsi="Times New Roman" w:cs="Times New Roman"/>
            <w:sz w:val="24"/>
            <w:szCs w:val="24"/>
            <w:lang w:val="de-DE"/>
          </w:rPr>
          <w:t>http://www.lernnetz.net/default.htm</w:t>
        </w:r>
      </w:hyperlink>
      <w:r w:rsidR="00B86822" w:rsidRPr="00B86822">
        <w:rPr>
          <w:rFonts w:ascii="Times New Roman" w:hAnsi="Times New Roman" w:cs="Times New Roman"/>
          <w:sz w:val="24"/>
          <w:szCs w:val="24"/>
          <w:lang w:val="de-DE"/>
        </w:rPr>
        <w:t xml:space="preserve"> </w:t>
      </w:r>
    </w:p>
    <w:p w:rsidR="00B86822" w:rsidRPr="00B86822" w:rsidRDefault="001F7169" w:rsidP="00B86822">
      <w:pPr>
        <w:rPr>
          <w:rFonts w:ascii="Times New Roman" w:hAnsi="Times New Roman" w:cs="Times New Roman"/>
          <w:sz w:val="24"/>
          <w:szCs w:val="24"/>
          <w:lang w:val="de-DE"/>
        </w:rPr>
      </w:pPr>
      <w:hyperlink r:id="rId137" w:history="1">
        <w:r w:rsidR="00B86822" w:rsidRPr="00B86822">
          <w:rPr>
            <w:rStyle w:val="ac"/>
            <w:rFonts w:ascii="Times New Roman" w:hAnsi="Times New Roman" w:cs="Times New Roman"/>
            <w:sz w:val="24"/>
            <w:szCs w:val="24"/>
            <w:lang w:val="de-DE"/>
          </w:rPr>
          <w:t>http://ingeb.org/kinderli.html</w:t>
        </w:r>
      </w:hyperlink>
      <w:r w:rsidR="00B86822" w:rsidRPr="00B86822">
        <w:rPr>
          <w:rFonts w:ascii="Times New Roman" w:hAnsi="Times New Roman" w:cs="Times New Roman"/>
          <w:sz w:val="24"/>
          <w:szCs w:val="24"/>
          <w:lang w:val="de-DE"/>
        </w:rPr>
        <w:t xml:space="preserve"> (deutsche Kinderlieder mit Noten, Text, Melodie)</w:t>
      </w:r>
    </w:p>
    <w:p w:rsidR="00B86822" w:rsidRPr="00B86822" w:rsidRDefault="001F7169" w:rsidP="00B86822">
      <w:pPr>
        <w:rPr>
          <w:rFonts w:ascii="Times New Roman" w:hAnsi="Times New Roman" w:cs="Times New Roman"/>
          <w:sz w:val="24"/>
          <w:szCs w:val="24"/>
          <w:lang w:val="de-DE"/>
        </w:rPr>
      </w:pPr>
      <w:hyperlink r:id="rId138" w:history="1">
        <w:r w:rsidR="00B86822" w:rsidRPr="00B86822">
          <w:rPr>
            <w:rStyle w:val="ac"/>
            <w:rFonts w:ascii="Times New Roman" w:hAnsi="Times New Roman" w:cs="Times New Roman"/>
            <w:sz w:val="24"/>
            <w:szCs w:val="24"/>
            <w:lang w:val="de-DE"/>
          </w:rPr>
          <w:t>http://www.audio-lingua.eu/</w:t>
        </w:r>
      </w:hyperlink>
      <w:r w:rsidR="00B86822" w:rsidRPr="00B86822">
        <w:rPr>
          <w:rFonts w:ascii="Times New Roman" w:hAnsi="Times New Roman" w:cs="Times New Roman"/>
          <w:sz w:val="24"/>
          <w:szCs w:val="24"/>
          <w:lang w:val="de-DE"/>
        </w:rPr>
        <w:t xml:space="preserve"> Lang=de (mehr als 150 Hörtexte)</w:t>
      </w:r>
    </w:p>
    <w:p w:rsidR="00B86822" w:rsidRPr="00B86822" w:rsidRDefault="001F7169" w:rsidP="00B86822">
      <w:pPr>
        <w:rPr>
          <w:rFonts w:ascii="Times New Roman" w:hAnsi="Times New Roman" w:cs="Times New Roman"/>
          <w:sz w:val="24"/>
          <w:szCs w:val="24"/>
          <w:lang w:val="de-DE"/>
        </w:rPr>
      </w:pPr>
      <w:hyperlink r:id="rId139" w:history="1">
        <w:r w:rsidR="00B86822" w:rsidRPr="00B86822">
          <w:rPr>
            <w:rStyle w:val="ac"/>
            <w:rFonts w:ascii="Times New Roman" w:hAnsi="Times New Roman" w:cs="Times New Roman"/>
            <w:sz w:val="24"/>
            <w:szCs w:val="24"/>
            <w:lang w:val="de-DE"/>
          </w:rPr>
          <w:t>http://www.eduweb.vic.gov.au/languagesonline/german/german.htm</w:t>
        </w:r>
      </w:hyperlink>
      <w:r w:rsidR="00B86822" w:rsidRPr="00B86822">
        <w:rPr>
          <w:rFonts w:ascii="Times New Roman" w:hAnsi="Times New Roman" w:cs="Times New Roman"/>
          <w:sz w:val="24"/>
          <w:szCs w:val="24"/>
          <w:lang w:val="de-DE"/>
        </w:rPr>
        <w:t xml:space="preserve"> (Online-Übungen für die Grundschule)</w:t>
      </w:r>
    </w:p>
    <w:p w:rsidR="00B86822" w:rsidRPr="00B86822" w:rsidRDefault="001F7169" w:rsidP="00B86822">
      <w:pPr>
        <w:rPr>
          <w:rFonts w:ascii="Times New Roman" w:hAnsi="Times New Roman" w:cs="Times New Roman"/>
          <w:sz w:val="24"/>
          <w:szCs w:val="24"/>
          <w:lang w:val="de-DE"/>
        </w:rPr>
      </w:pPr>
      <w:hyperlink r:id="rId140" w:history="1">
        <w:r w:rsidR="00B86822" w:rsidRPr="00B86822">
          <w:rPr>
            <w:rStyle w:val="ac"/>
            <w:rFonts w:ascii="Times New Roman" w:hAnsi="Times New Roman" w:cs="Times New Roman"/>
            <w:sz w:val="24"/>
            <w:szCs w:val="24"/>
            <w:lang w:val="de-DE"/>
          </w:rPr>
          <w:t>http://www.kinderreimseite.de</w:t>
        </w:r>
      </w:hyperlink>
      <w:r w:rsidR="00B86822" w:rsidRPr="00B86822">
        <w:rPr>
          <w:rFonts w:ascii="Times New Roman" w:hAnsi="Times New Roman" w:cs="Times New Roman"/>
          <w:sz w:val="24"/>
          <w:szCs w:val="24"/>
          <w:lang w:val="de-DE"/>
        </w:rPr>
        <w:t xml:space="preserve"> (Kinderreime und Lieder)</w:t>
      </w:r>
    </w:p>
    <w:p w:rsidR="00B86822" w:rsidRPr="00B86822" w:rsidRDefault="001F7169" w:rsidP="00B86822">
      <w:pPr>
        <w:rPr>
          <w:rFonts w:ascii="Times New Roman" w:hAnsi="Times New Roman" w:cs="Times New Roman"/>
          <w:sz w:val="24"/>
          <w:szCs w:val="24"/>
          <w:lang w:val="en-US"/>
        </w:rPr>
      </w:pPr>
      <w:hyperlink r:id="rId141" w:history="1">
        <w:r w:rsidR="00B86822" w:rsidRPr="00B86822">
          <w:rPr>
            <w:rStyle w:val="ac"/>
            <w:rFonts w:ascii="Times New Roman" w:hAnsi="Times New Roman" w:cs="Times New Roman"/>
            <w:sz w:val="24"/>
            <w:szCs w:val="24"/>
            <w:lang w:val="de-DE"/>
          </w:rPr>
          <w:t>http://www.sowieso.de/zeitung/sommaire.php3</w:t>
        </w:r>
      </w:hyperlink>
      <w:r w:rsidR="00B86822" w:rsidRPr="00B86822">
        <w:rPr>
          <w:rFonts w:ascii="Times New Roman" w:hAnsi="Times New Roman" w:cs="Times New Roman"/>
          <w:sz w:val="24"/>
          <w:szCs w:val="24"/>
          <w:lang w:val="de-DE"/>
        </w:rPr>
        <w:t xml:space="preserve">. </w:t>
      </w:r>
      <w:r w:rsidR="00B86822" w:rsidRPr="00B86822">
        <w:rPr>
          <w:rFonts w:ascii="Times New Roman" w:hAnsi="Times New Roman" w:cs="Times New Roman"/>
          <w:sz w:val="24"/>
          <w:szCs w:val="24"/>
          <w:lang w:val="en-US"/>
        </w:rPr>
        <w:t>(Online-Zeitung für Jungendliche)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http://</w:t>
      </w:r>
      <w:hyperlink r:id="rId142" w:history="1">
        <w:r w:rsidRPr="00B86822">
          <w:rPr>
            <w:rStyle w:val="ac"/>
            <w:rFonts w:ascii="Times New Roman" w:hAnsi="Times New Roman" w:cs="Times New Roman"/>
            <w:sz w:val="24"/>
            <w:szCs w:val="24"/>
            <w:lang w:val="en-US"/>
          </w:rPr>
          <w:t>www.goethe.de/z/jetzt/dejvideo.htm</w:t>
        </w:r>
      </w:hyperlink>
      <w:r w:rsidRPr="00B86822">
        <w:rPr>
          <w:rFonts w:ascii="Times New Roman" w:hAnsi="Times New Roman" w:cs="Times New Roman"/>
          <w:sz w:val="24"/>
          <w:szCs w:val="24"/>
          <w:lang w:val="en-US"/>
        </w:rPr>
        <w:t xml:space="preserve">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http://</w:t>
      </w:r>
      <w:hyperlink r:id="rId143" w:history="1">
        <w:r w:rsidRPr="00B86822">
          <w:rPr>
            <w:rStyle w:val="ac"/>
            <w:rFonts w:ascii="Times New Roman" w:hAnsi="Times New Roman" w:cs="Times New Roman"/>
            <w:sz w:val="24"/>
            <w:szCs w:val="24"/>
            <w:lang w:val="en-US"/>
          </w:rPr>
          <w:t>www.it-n.ru/</w:t>
        </w:r>
      </w:hyperlink>
      <w:r w:rsidRPr="00B86822">
        <w:rPr>
          <w:rFonts w:ascii="Times New Roman" w:hAnsi="Times New Roman" w:cs="Times New Roman"/>
          <w:sz w:val="24"/>
          <w:szCs w:val="24"/>
          <w:lang w:val="en-US"/>
        </w:rPr>
        <w:t xml:space="preserve">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http://</w:t>
      </w:r>
      <w:hyperlink r:id="rId144" w:history="1">
        <w:r w:rsidRPr="00B86822">
          <w:rPr>
            <w:rStyle w:val="ac"/>
            <w:rFonts w:ascii="Times New Roman" w:hAnsi="Times New Roman" w:cs="Times New Roman"/>
            <w:sz w:val="24"/>
            <w:szCs w:val="24"/>
            <w:lang w:val="en-US"/>
          </w:rPr>
          <w:t>www.daf-portal.de</w:t>
        </w:r>
      </w:hyperlink>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http://</w:t>
      </w:r>
      <w:hyperlink r:id="rId145" w:history="1">
        <w:r w:rsidRPr="00B86822">
          <w:rPr>
            <w:rStyle w:val="ac"/>
            <w:rFonts w:ascii="Times New Roman" w:hAnsi="Times New Roman" w:cs="Times New Roman"/>
            <w:sz w:val="24"/>
            <w:szCs w:val="24"/>
            <w:lang w:val="en-US"/>
          </w:rPr>
          <w:t>www.deutschlanddeutlich.de</w:t>
        </w:r>
      </w:hyperlink>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http://</w:t>
      </w:r>
      <w:hyperlink r:id="rId146" w:history="1">
        <w:r w:rsidRPr="00B86822">
          <w:rPr>
            <w:rStyle w:val="ac"/>
            <w:rFonts w:ascii="Times New Roman" w:hAnsi="Times New Roman" w:cs="Times New Roman"/>
            <w:sz w:val="24"/>
            <w:szCs w:val="24"/>
            <w:lang w:val="en-US"/>
          </w:rPr>
          <w:t>www.dw-world.de/dw/0,2142,265,00.html</w:t>
        </w:r>
      </w:hyperlink>
      <w:r w:rsidRPr="00B86822">
        <w:rPr>
          <w:rFonts w:ascii="Times New Roman" w:hAnsi="Times New Roman" w:cs="Times New Roman"/>
          <w:sz w:val="24"/>
          <w:szCs w:val="24"/>
          <w:lang w:val="en-US"/>
        </w:rPr>
        <w:t xml:space="preserve">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http://</w:t>
      </w:r>
      <w:hyperlink r:id="rId147" w:history="1">
        <w:r w:rsidRPr="00B86822">
          <w:rPr>
            <w:rStyle w:val="ac"/>
            <w:rFonts w:ascii="Times New Roman" w:hAnsi="Times New Roman" w:cs="Times New Roman"/>
            <w:sz w:val="24"/>
            <w:szCs w:val="24"/>
            <w:lang w:val="en-US"/>
          </w:rPr>
          <w:t>www.kaleidos.de/alltag/info/menue15_a.htm</w:t>
        </w:r>
      </w:hyperlink>
      <w:r w:rsidRPr="00B86822">
        <w:rPr>
          <w:rFonts w:ascii="Times New Roman" w:hAnsi="Times New Roman" w:cs="Times New Roman"/>
          <w:sz w:val="24"/>
          <w:szCs w:val="24"/>
          <w:lang w:val="en-US"/>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http://</w:t>
      </w:r>
      <w:hyperlink r:id="rId148" w:history="1">
        <w:r w:rsidRPr="00B86822">
          <w:rPr>
            <w:rStyle w:val="ac"/>
            <w:rFonts w:ascii="Times New Roman" w:hAnsi="Times New Roman" w:cs="Times New Roman"/>
            <w:sz w:val="24"/>
            <w:szCs w:val="24"/>
          </w:rPr>
          <w:t>www.deutschlernreise.de</w:t>
        </w:r>
      </w:hyperlink>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Тематика рефератов и проектов: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Моя малая Родина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Москва – столица нашей Родины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Экологические проблемы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Спорт в жизни человека.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оценивания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Результаты проверочных (контрольных) работ оцениваются по пятибалльной шкале, так как есть необходимость выведения четвертных  и годовых оценок.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изучении курса предполагается проведение 3-х видов контроля: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текущий (контроль ЗУН по лексике, грамматике, орфографии);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рубежный (аудирования, чтения, говорения, письма в конце 2 и 3 четверти);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итоговый (контроль всех видов речевой деятельности в конце учебного года).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проведении текущего контроля не делается акцент на урок контроля, а проверка ЗУН проводится в игровой ненавязчивой форме.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навыков и умений в диалогической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диалога будет считаться адекватным, если решение принято; необходимая информация о дополнительных характеристиках получена; нормы вежливости при обмене информацией, приветствии и прощании, выражении благодарности соблюдены.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Взаимодействие. Ученик инициирует запрос информации в соответствии с поставленной задачей и адекватно отвечает на информацию собеседника: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соглашается/ не соглашается,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выражает уверенность/ неуверенность,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выражает удивление (сожаление и т.д.),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 необходимости может восстановить беседу, выражая непонимание с просьбой разъяснения.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3.   Лексическое  оформление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4.   Грамматическое оформление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5.   Произношение.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Соответствие высказывания коммуникативной задаче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Раскрытие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Использование социокультурных знаний в соответствии с ситуацией.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Логичность и связность высказывания.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Лексическое оформление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Произношение.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оценке навыков и умений в области говорения следует ориентироваться не на абсолютную, а на относительную правильность речи, и связывать оценку не с языковыми ошибками (не мешающими выполнять поставленную задачу), а с осуществлением коммуникативного акта.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выполнения заданий в области «письмо».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 ставится, если нет орфографических ошибок.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«4» - допустимо несколько орфографических ошибок, которые не затрудняют понимания.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Оценка «3» - имеются многочисленные орфографические ошибки, которые не мешают пониманию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«2» - имеются многочисленные орфографические ошибки, которые приводят к  непониманию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сформированности навыков и умений в чтении.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Чтение с полным пониманием содержания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ставится учащемуся, если он понял содержание аутентичного текста, может определить основные факты, умеет догадываться о значении незнакомых слов из контекста, по сходству с родным языком. Скорость чтения текста может быть несколько замедленной по сравнению с той, с которой ребёнок читает на родном языке.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«4» ставится ученику, если он понял основное содержание текста, может выделить основные факты. Однако, у него затруднена языковая догадка и ему приходится обращаться к словарю.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«3» ставится ученику, если он не совсем точно понял основное содержание прочитанного, умеет выделить небольшое количество фактов, но у него совсем не развита языковая догадка.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«2» ставится ученику, если он не понял совсем текст или понял его неправильно.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навыков и умений в аудировании.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«5» ставится ученику, если он понял основные факты, сумел выделить отдельную, значимую для себя информацию, догадывается о значении незнакомых слов по контексту, сумел использовать информацию для решения поставленной задачи.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«4» ставится ученику, если он понял не все основные факты. При решении коммуникативной задачи использовал 2/3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«3» ставится ученику, если он понял 50% текста. Отдельные факты понял неправильно. Не сумел полностью решить поставленную перед ним задачу.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«2» ставится ученику, если он понял менее 50% текста и выделил из него менее половины всех фактов. Не смог решить поставленную перед ним задачу.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Контрольно – измерительные материалы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 по теме «Родина»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Переведите на немецкий язык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das Tal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die Heimat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Feld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Landschaft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Ort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Gegend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Umweltverschmutzung</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die Einheit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die Gleichheit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Прочитайте текст и ответьте письменно на вопросы:</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heißen die größten Flüsse Russlands?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heißen die größten Seen Russlands?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Wer ist das Staatsoberhaupt des Landes?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Meine Heimat heißt Russland. Die Hauptstadt Russlands ist Moskau. Dort befindet sich die Regierung. Russland ist eine Föderation mit mehreren autonomen Republiken. Das Staatsoberhaupt ist der Präsident Wladimir Putin.</w:t>
      </w:r>
      <w:r w:rsidRPr="00B86822">
        <w:rPr>
          <w:rFonts w:ascii="Times New Roman" w:hAnsi="Times New Roman" w:cs="Times New Roman"/>
          <w:sz w:val="24"/>
          <w:szCs w:val="24"/>
          <w:lang w:val="en-US"/>
        </w:rPr>
        <w:br/>
        <w:t>Russland liegt im Teil Europas und im Teil Asiens. Die Fläche des Landes ist 17 Millionen Quadratkilometer.</w:t>
      </w:r>
      <w:r w:rsidRPr="00B86822">
        <w:rPr>
          <w:rFonts w:ascii="Times New Roman" w:hAnsi="Times New Roman" w:cs="Times New Roman"/>
          <w:sz w:val="24"/>
          <w:szCs w:val="24"/>
          <w:lang w:val="en-US"/>
        </w:rPr>
        <w:br/>
        <w:t>Rußland wird von 12 Meeren umspült. Das Land ist reich an Flüssen, Seen und Bergen. Die größten Flüsse Rußlands sind die Wolga, der Don, der Ob, der Jenissej, die Lena und der Amur. Die größten Seen sind der Baikalsee, der Ladogasee, der Onegasee.</w:t>
      </w:r>
      <w:r w:rsidRPr="00B86822">
        <w:rPr>
          <w:rFonts w:ascii="Times New Roman" w:hAnsi="Times New Roman" w:cs="Times New Roman"/>
          <w:sz w:val="24"/>
          <w:szCs w:val="24"/>
          <w:lang w:val="en-US"/>
        </w:rPr>
        <w:br/>
        <w:t>Im Rußland gibt es viele große Städte, zum Beispiel Moskau, Sankt Petersburg, Nishni Nowgorod, Nowossibirsk. Die Bevölkerung Rußlands zählt etwa 150 Millionen Menschen. 130 Millionen Menschen haben Russisch als Muttersprache.</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Переведи на немецкий язык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Ты советуешь ей потанцевать 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Они советуют нам прочитать книгу _________________________________________________________________________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Заполни</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пропуски</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M__ __ ne H__ __ m__ t i__ t Ru__ __ l__n d. Ich bin in M__sk__ __ geb__ ren. Die Um__ eb__ ng ist h__ __r wun __ ers__ __ ön. Es g__ __t h__ __ r vi__ le W__ lder, Fe__ der, W__ __sen, auch Se__ 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 по теме «Лицо города – визитная карточка страны»</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 Findet die Übersetzungen.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xml:space="preserve">1. </w:t>
      </w:r>
      <w:r w:rsidRPr="00B86822">
        <w:rPr>
          <w:rFonts w:ascii="Times New Roman" w:hAnsi="Times New Roman" w:cs="Times New Roman"/>
          <w:sz w:val="24"/>
          <w:szCs w:val="24"/>
        </w:rPr>
        <w:t>красивейшие</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скверы</w:t>
      </w:r>
      <w:r w:rsidRPr="00B86822">
        <w:rPr>
          <w:rFonts w:ascii="Times New Roman" w:hAnsi="Times New Roman" w:cs="Times New Roman"/>
          <w:sz w:val="24"/>
          <w:szCs w:val="24"/>
          <w:lang w:val="en-US"/>
        </w:rPr>
        <w:t>          a) Denkm</w:t>
      </w:r>
      <w:r w:rsidRPr="00B86822">
        <w:rPr>
          <w:rFonts w:ascii="Times New Roman" w:hAnsi="Times New Roman" w:cs="Times New Roman"/>
          <w:sz w:val="24"/>
          <w:szCs w:val="24"/>
        </w:rPr>
        <w:t>ӓ</w:t>
      </w:r>
      <w:r w:rsidRPr="00B86822">
        <w:rPr>
          <w:rFonts w:ascii="Times New Roman" w:hAnsi="Times New Roman" w:cs="Times New Roman"/>
          <w:sz w:val="24"/>
          <w:szCs w:val="24"/>
          <w:lang w:val="en-US"/>
        </w:rPr>
        <w:t>ler der russischen Baukunst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кремль со старыми стенами          b) alte Klӧster</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 башнями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3. церкви с золотыми куполами       c) berühmte Kathedralen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4. исторические здания          d) weltbekannnte Denkmӓler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5. знаменитые соборы          e) berühmte Palӓste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w:t>
      </w:r>
      <w:r w:rsidRPr="00B86822">
        <w:rPr>
          <w:rFonts w:ascii="Times New Roman" w:hAnsi="Times New Roman" w:cs="Times New Roman"/>
          <w:sz w:val="24"/>
          <w:szCs w:val="24"/>
          <w:lang w:val="en-US"/>
        </w:rPr>
        <w:t xml:space="preserve">6. </w:t>
      </w:r>
      <w:r w:rsidRPr="00B86822">
        <w:rPr>
          <w:rFonts w:ascii="Times New Roman" w:hAnsi="Times New Roman" w:cs="Times New Roman"/>
          <w:sz w:val="24"/>
          <w:szCs w:val="24"/>
        </w:rPr>
        <w:t>старые</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монастыри</w:t>
      </w:r>
      <w:r w:rsidRPr="00B86822">
        <w:rPr>
          <w:rFonts w:ascii="Times New Roman" w:hAnsi="Times New Roman" w:cs="Times New Roman"/>
          <w:sz w:val="24"/>
          <w:szCs w:val="24"/>
          <w:lang w:val="en-US"/>
        </w:rPr>
        <w:t>          f) der Kreml mit alten Mauern und Türmen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         </w:t>
      </w:r>
      <w:r w:rsidRPr="00B86822">
        <w:rPr>
          <w:rFonts w:ascii="Times New Roman" w:hAnsi="Times New Roman" w:cs="Times New Roman"/>
          <w:sz w:val="24"/>
          <w:szCs w:val="24"/>
        </w:rPr>
        <w:t>7. всемирно известные памятники         g) historische Gebӓude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8.памятники русской архитектуры        h) wunderschӧne Grünanlagen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 9. </w:t>
      </w:r>
      <w:r w:rsidRPr="00B86822">
        <w:rPr>
          <w:rFonts w:ascii="Times New Roman" w:hAnsi="Times New Roman" w:cs="Times New Roman"/>
          <w:sz w:val="24"/>
          <w:szCs w:val="24"/>
        </w:rPr>
        <w:t>знаменитые</w:t>
      </w:r>
      <w:r w:rsidRPr="00B86822">
        <w:rPr>
          <w:rFonts w:ascii="Times New Roman" w:hAnsi="Times New Roman" w:cs="Times New Roman"/>
          <w:sz w:val="24"/>
          <w:szCs w:val="24"/>
          <w:lang w:val="en-US"/>
        </w:rPr>
        <w:t xml:space="preserve"> </w:t>
      </w:r>
      <w:r w:rsidRPr="00B86822">
        <w:rPr>
          <w:rFonts w:ascii="Times New Roman" w:hAnsi="Times New Roman" w:cs="Times New Roman"/>
          <w:sz w:val="24"/>
          <w:szCs w:val="24"/>
        </w:rPr>
        <w:t>дворцы</w:t>
      </w:r>
      <w:r w:rsidRPr="00B86822">
        <w:rPr>
          <w:rFonts w:ascii="Times New Roman" w:hAnsi="Times New Roman" w:cs="Times New Roman"/>
          <w:sz w:val="24"/>
          <w:szCs w:val="24"/>
          <w:lang w:val="en-US"/>
        </w:rPr>
        <w:t>                       i) Kirchen mit goldenen Kuppeln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II. Schreibt 3 Grundformen der Werben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xml:space="preserve">                        nennen – …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besichtigen – …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kennen – …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gehen – …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      III. Schreibt es anders.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1. Dieser Palast ist sch</w:t>
      </w:r>
      <w:r w:rsidRPr="00B86822">
        <w:rPr>
          <w:rFonts w:ascii="Times New Roman" w:hAnsi="Times New Roman" w:cs="Times New Roman"/>
          <w:sz w:val="24"/>
          <w:szCs w:val="24"/>
        </w:rPr>
        <w:t>ӧ</w:t>
      </w:r>
      <w:r w:rsidRPr="00B86822">
        <w:rPr>
          <w:rFonts w:ascii="Times New Roman" w:hAnsi="Times New Roman" w:cs="Times New Roman"/>
          <w:sz w:val="24"/>
          <w:szCs w:val="24"/>
          <w:lang w:val="en-US"/>
        </w:rPr>
        <w:t>n. Das ist …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2. Diese Kirche ist alt. Das ist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3. Dieses Haus ist weltbekannt . Das ist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4. Diese Sehenswürdigkeiten sind weltberühmt. Das sind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IV. Setzt die Werben in richtigen Form ein.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1. In Berlin  … (besichtigen) man viele historische Denkm</w:t>
      </w:r>
      <w:r w:rsidRPr="00B86822">
        <w:rPr>
          <w:rFonts w:ascii="Times New Roman" w:hAnsi="Times New Roman" w:cs="Times New Roman"/>
          <w:sz w:val="24"/>
          <w:szCs w:val="24"/>
        </w:rPr>
        <w:t>ӓ</w:t>
      </w:r>
      <w:r w:rsidRPr="00B86822">
        <w:rPr>
          <w:rFonts w:ascii="Times New Roman" w:hAnsi="Times New Roman" w:cs="Times New Roman"/>
          <w:sz w:val="24"/>
          <w:szCs w:val="24"/>
          <w:lang w:val="en-US"/>
        </w:rPr>
        <w:t>ler.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2. Man … (nennen) Leipzig die Stadt des Buches und die Stadt der Musik.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3. In Dresden … (besuchen) man den Zwinger oft.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V. Schreibt die  S</w:t>
      </w:r>
      <w:r w:rsidRPr="00B86822">
        <w:rPr>
          <w:rFonts w:ascii="Times New Roman" w:hAnsi="Times New Roman" w:cs="Times New Roman"/>
          <w:sz w:val="24"/>
          <w:szCs w:val="24"/>
        </w:rPr>
        <w:t>ӓ</w:t>
      </w:r>
      <w:r w:rsidRPr="00B86822">
        <w:rPr>
          <w:rFonts w:ascii="Times New Roman" w:hAnsi="Times New Roman" w:cs="Times New Roman"/>
          <w:sz w:val="24"/>
          <w:szCs w:val="24"/>
          <w:lang w:val="en-US"/>
        </w:rPr>
        <w:t xml:space="preserve">tze.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wurde, Moskau, im, gegründet, 12. Jahrhundert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2. baut, man, viel, der Stadt,In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 теме «Жизнь в современном большом городе. Какие здесь проблемы?»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1.Переведи предложения на русский язык. </w:t>
      </w:r>
      <w:r w:rsidRPr="00B86822">
        <w:rPr>
          <w:rFonts w:ascii="Times New Roman" w:hAnsi="Times New Roman" w:cs="Times New Roman"/>
          <w:sz w:val="24"/>
          <w:szCs w:val="24"/>
          <w:lang w:val="en-US"/>
        </w:rPr>
        <w:t xml:space="preserve">(4 </w:t>
      </w:r>
      <w:r w:rsidRPr="00B86822">
        <w:rPr>
          <w:rFonts w:ascii="Times New Roman" w:hAnsi="Times New Roman" w:cs="Times New Roman"/>
          <w:sz w:val="24"/>
          <w:szCs w:val="24"/>
        </w:rPr>
        <w:t>б</w:t>
      </w:r>
      <w:r w:rsidRPr="00B86822">
        <w:rPr>
          <w:rFonts w:ascii="Times New Roman" w:hAnsi="Times New Roman" w:cs="Times New Roman"/>
          <w:sz w:val="24"/>
          <w:szCs w:val="24"/>
          <w:lang w:val="en-US"/>
        </w:rPr>
        <w: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Auf den Straßen der Großstädte können wir einen starken Verkehr sehen.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gelbe Licht der Verkehrsampel bedeutet „Vorsicht“.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unserer Stadt gibt es viele Verkehrsmittel: ein Bus, ein Obus, eine Straßenbahn.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gehe zu meiner Schule zu Fuß.</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2. Найди соответствующий перевод к словам на немецком языке. (3б.)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aussteigen            ждать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einsteigen             спрашивать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fragen                    выходить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antworten            находиться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warten                   ехать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sich befinden       остановиться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regeln                    отвечать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halten                    поворачивать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fahren                    входить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biegen                   регулировать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3. Вставь пропущенные слова в нужной форме. </w:t>
      </w:r>
      <w:r w:rsidRPr="00B86822">
        <w:rPr>
          <w:rFonts w:ascii="Times New Roman" w:hAnsi="Times New Roman" w:cs="Times New Roman"/>
          <w:sz w:val="24"/>
          <w:szCs w:val="24"/>
          <w:lang w:val="en-US"/>
        </w:rPr>
        <w:t>(5</w:t>
      </w:r>
      <w:r w:rsidRPr="00B86822">
        <w:rPr>
          <w:rFonts w:ascii="Times New Roman" w:hAnsi="Times New Roman" w:cs="Times New Roman"/>
          <w:sz w:val="24"/>
          <w:szCs w:val="24"/>
        </w:rPr>
        <w:t>б</w:t>
      </w:r>
      <w:r w:rsidRPr="00B86822">
        <w:rPr>
          <w:rFonts w:ascii="Times New Roman" w:hAnsi="Times New Roman" w:cs="Times New Roman"/>
          <w:sz w:val="24"/>
          <w:szCs w:val="24"/>
          <w:lang w:val="en-US"/>
        </w:rPr>
        <w:t>.)</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Nach rechts, sich orientieren, der Verkehr, ein Fußgänger, überqueren, einbiegen, warten, regeln, der Weg, die Verkehrsmittel, einsteigen, stehen bleiben, die Haltestelle, die Strassenubergange, die Ecke, frei, aussteigen, in der Nähe, entlang, drei Haltestellen, das gelbe Licht.</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xml:space="preserve">_______1______ in dieser Stadt ist sehr stark. Viele ____2________: Autos, Busse, Obusse, Straßenbahnen fahren hier. An_______3________hangen Verkehrsampeln. Sie _________4________den Verkehr. Beim roten Licht müssen die Menschen ________5_______. _______6_______bedeutet: Vorsicht! Man muss noch ________7______. Beim grünen Licht ist der Weg _______8_______. Wenn der Mensch die Straße ________9_______, muss er zuerst nach links, dann _______10______ sehen. Das Auto kann um _________11________fahren. An ________12_________warten die Menschen auf den Bus. Hier ________13_________einige in den Bus ______14______oder aus dem Bus _______15_______. Ein Tourist kennt diese Stadt nicht. Er fragt nach__________16_________. _________17_________sagt, dass er diese Straße _________18________bis zum Platz gehen und dann um die Ecke _________19_______muss. Und dort _________20________ist sein Hotel. Er kann aber auch mit </w:t>
      </w:r>
      <w:r w:rsidRPr="00B86822">
        <w:rPr>
          <w:rFonts w:ascii="Times New Roman" w:hAnsi="Times New Roman" w:cs="Times New Roman"/>
          <w:sz w:val="24"/>
          <w:szCs w:val="24"/>
          <w:lang w:val="en-US"/>
        </w:rPr>
        <w:lastRenderedPageBreak/>
        <w:t>der Straßenbahn _________21________ fahren. Der Tourist dankt, er _______22_______in dieser Stadt schlecht.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w:t>
      </w:r>
      <w:r w:rsidRPr="00B86822">
        <w:rPr>
          <w:rFonts w:ascii="Times New Roman" w:hAnsi="Times New Roman" w:cs="Times New Roman"/>
          <w:sz w:val="24"/>
          <w:szCs w:val="24"/>
        </w:rPr>
        <w:t>Составь</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сложное</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предложение</w:t>
      </w:r>
      <w:r w:rsidRPr="00B86822">
        <w:rPr>
          <w:rFonts w:ascii="Times New Roman" w:hAnsi="Times New Roman" w:cs="Times New Roman"/>
          <w:sz w:val="24"/>
          <w:szCs w:val="24"/>
          <w:lang w:val="en-US"/>
        </w:rPr>
        <w:t>. (5</w:t>
      </w:r>
      <w:r w:rsidRPr="00B86822">
        <w:rPr>
          <w:rFonts w:ascii="Times New Roman" w:hAnsi="Times New Roman" w:cs="Times New Roman"/>
          <w:sz w:val="24"/>
          <w:szCs w:val="24"/>
        </w:rPr>
        <w:t>б</w:t>
      </w:r>
      <w:r w:rsidRPr="00B86822">
        <w:rPr>
          <w:rFonts w:ascii="Times New Roman" w:hAnsi="Times New Roman" w:cs="Times New Roman"/>
          <w:sz w:val="24"/>
          <w:szCs w:val="24"/>
          <w:lang w:val="en-US"/>
        </w:rPr>
        <w: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weiß, dass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U-Bahn ist das wichtigste Verkehrsmittel in Moskau.</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weiß jetzt, dass…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Obushaltestelle ist nicht weit von hier.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Wir haben erfahren, dass…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Diese Stadt ist ein große Verkehrszentrum.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weiß, dass…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Straßenbah 16 hält gerade vor meinem Haus.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Mein Freund fragt, warum…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diese Straße ist so kurz</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Поставьте модальный глагол в нужной форме и переведи предложения на русский язык (3б.)</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In Moskau… (k</w:t>
      </w:r>
      <w:r w:rsidRPr="00B86822">
        <w:rPr>
          <w:rFonts w:ascii="Times New Roman" w:hAnsi="Times New Roman" w:cs="Times New Roman"/>
          <w:sz w:val="24"/>
          <w:szCs w:val="24"/>
        </w:rPr>
        <w:t>ӧ</w:t>
      </w:r>
      <w:r w:rsidRPr="00B86822">
        <w:rPr>
          <w:rFonts w:ascii="Times New Roman" w:hAnsi="Times New Roman" w:cs="Times New Roman"/>
          <w:sz w:val="24"/>
          <w:szCs w:val="24"/>
          <w:lang w:val="en-US"/>
        </w:rPr>
        <w:t>nnen) man viele historische Denkm</w:t>
      </w:r>
      <w:r w:rsidRPr="00B86822">
        <w:rPr>
          <w:rFonts w:ascii="Times New Roman" w:hAnsi="Times New Roman" w:cs="Times New Roman"/>
          <w:sz w:val="24"/>
          <w:szCs w:val="24"/>
        </w:rPr>
        <w:t>ӓ</w:t>
      </w:r>
      <w:r w:rsidRPr="00B86822">
        <w:rPr>
          <w:rFonts w:ascii="Times New Roman" w:hAnsi="Times New Roman" w:cs="Times New Roman"/>
          <w:sz w:val="24"/>
          <w:szCs w:val="24"/>
          <w:lang w:val="en-US"/>
        </w:rPr>
        <w:t>ler sehen.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Man … (d) hier nicht die Stra</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 überqueren.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Ich … (wollen) mehr zu Fu</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xml:space="preserve"> gehen.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Критерии</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20 - 17 - «5»</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16 – 14 – «4»</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13 – 8 – «3»</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Менее</w:t>
      </w:r>
      <w:r w:rsidRPr="00B86822">
        <w:rPr>
          <w:rFonts w:ascii="Times New Roman" w:hAnsi="Times New Roman" w:cs="Times New Roman"/>
          <w:sz w:val="24"/>
          <w:szCs w:val="24"/>
          <w:lang w:val="en-US"/>
        </w:rPr>
        <w:t xml:space="preserve"> 8 – «2»</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Kontrollarbeit zum Thema: „Auf dem Lande gibt's auch viel Interessantes“</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Переведите на русский язык.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das Vieh_________________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Schwein_______________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Ziege__________________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Huhn__________________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Boden__________________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dreschen___________________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Traktor__________________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pflügen_____________________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Hahn________________________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Kuh_________________________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Geflügel_____________________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Ente_________________________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mähen__________________________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jäten____________________________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melken__________________________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Составьте предложение, и поставьте глаголы в Футурум I</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 das Vieh füttern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Wir – im Garten arbeiten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Er – seiner Mutter im Haushalt helfen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3.Соедините два предложения в одно сложноподчиненное, используя союз, данный вскобках.</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fahre jeden Sommer aufs Land. Mein Opa wohnt dort. (weil) 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Wir bleiben zu Hause. Es regnet den ganzen Tag. (weil) 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Meine Freundin sagt mir. Sie will Tierärztin werden. (dass) 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Переведите на русский язык.</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 xml:space="preserve">Wir werden Geflügel füttern. </w:t>
      </w:r>
      <w:r w:rsidRPr="00B86822">
        <w:rPr>
          <w:rFonts w:ascii="Times New Roman" w:hAnsi="Times New Roman" w:cs="Times New Roman"/>
          <w:sz w:val="24"/>
          <w:szCs w:val="24"/>
          <w:lang w:val="en-US"/>
        </w:rPr>
        <w:t>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Kind wird in diesem Jahr in die Schule gehen.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Mein Freund hilft bei der Arbeit im Garten: er macht Beete, pflanzet und jätet Gemüse.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 по немецкому языку 7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 теме « Защита окружающей среды».</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Aufgabe 1 der Text</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Unsere Planeten Erde ist in ................. . Die ........................... Probleme ist eine wichtige internationale Frage. Die Tiere , Pflanzen und Vögel brauchen unsere ............... . Wir .............. unsere Städte und Dörfer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Jeder Mensch hat Möglichkeit am .................... teilzunehmen.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Hilfe, sauber halten, Gefahr, müssen, Naturschütz, ökologische)</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Aufgabe 2. Beantwortet auf die Fragen.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ist verschmutzt?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müssen wir sauber halten?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ist auf unsere</w:t>
      </w:r>
      <w:r w:rsidRPr="00B86822">
        <w:rPr>
          <w:rFonts w:ascii="Times New Roman" w:hAnsi="Times New Roman" w:cs="Times New Roman"/>
          <w:sz w:val="24"/>
          <w:szCs w:val="24"/>
        </w:rPr>
        <w:t>п</w:t>
      </w:r>
      <w:r w:rsidRPr="00B86822">
        <w:rPr>
          <w:rFonts w:ascii="Times New Roman" w:hAnsi="Times New Roman" w:cs="Times New Roman"/>
          <w:sz w:val="24"/>
          <w:szCs w:val="24"/>
          <w:lang w:val="en-US"/>
        </w:rPr>
        <w:t> Planeten in Gefahr?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__________________________________________________________</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Aufgabe 3 Test.</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Lehrer erzählt, dass…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Fabriken und Betriebe die Luft verschmutzen.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verschmutzen Fabriken und Betriebe die Luft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Fabriken und Betriebe verschmutzen die Luft.</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weiss, dass.....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Luft , das Wasser, der Boden sind verschmutz.</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Luft , das Wasser, der Boden verschmutz sind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sind die Luft , das Wasser, der Boden verschmutz.</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Viele Tiere sterben aus,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darum mussen wir ihn helfen.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darum wir müssen ihn helfen.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darum wir ihn helfen müssen.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Aufgabe 4 Übersätze</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 воздухе есть вредные вещества.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Леса загрязнены.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Мы должны животных кормить.</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xml:space="preserve">________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Kontrollarbeit zum Tehma „Sport“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        Wir lesen und schreiben richtig.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Es gibt viele Sportarten: Lei - tathletik, -werathletik, Radsport, Wasser - ort, Schil - fen, Schli - schuhlaufen und andere. Jeder Sportfr - nd hat seine L - blingssportart.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zum Beispiel bin Fußballfanatiker. Ich sehe mir alle Fußballwettkämpfe im Fernsehen an. Ich besuche das Stadion, wenn meine Lieblingsmannschaft spielt. Wenn sie den ersten Platz belegt, freue ich mich. Wenn sie verl - rt oder das Sp - l unentsch - den ist, bin ich traurig.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Der Sport entwi - elt den Charakter des Menschen. Er macht ihn  stark, tapfer, mutig, wi - ensstark. Viele große Sportler waren edel und ehrlich.  Sie verteidigten  die Sport - re ihres Landes, und das Volk war stol- auf sie. Wir kennen die Namen einiger Könige des Fußballs, des Eiskunstlaufes, des Schachspieles. Sie waren mehrmals Sieg - bei den Europa- und Weltmeisterschaften.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    Beantwortet die Fragen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1. Welche Sportarten könnt ihr nennen?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2. Wie kann man Sport  treiben?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3. Wo kann man trainieren?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4. Wie macht der Sport den Menschen?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5. Woran kann man teilnehmen?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6. Wie kann das Spiel sein?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III. Wir vollenden die Aussagen.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1. Unsere Schulmannschaft verteidigt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2. Sie belegt bei den Wettkämpfen oft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3. Einmal hat sie sogar eine Medaille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         4. Alle Sportfreunde unserer Schule sind auf unsere Mannschaft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5. Wenn wir an größeren Wettkämpfen teilnehmen wollen, müssen wir noch mehr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VI. Welche Sportarten mit dem Wort „Ball“ könnt ihr nennen?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Шкала оценивания: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Всего 29 баллов.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29-28 баллов – «5», 27-21 балл – «4», 20-16 баллов – «3», 15-0 баллов – «2»</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bookmarkStart w:id="6" w:name="bookmark0"/>
      <w:r w:rsidRPr="00B86822">
        <w:rPr>
          <w:rFonts w:ascii="Times New Roman" w:hAnsi="Times New Roman" w:cs="Times New Roman"/>
          <w:sz w:val="24"/>
          <w:szCs w:val="24"/>
        </w:rPr>
        <w:t>Рабочая программа по немецкому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 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учебного предмета «Немецкий язык»  8 класс, составлена в соответствии с требованиями федерального компонента государственного образовательного стандарта  и примерной программы по немецкому языку Министерства Образования и науки РФ, программы общеобразовательных учреждений Немецкий язык для 5-9  классы Бим И. Л., и материалам учебно – методического комплекса Бим И. Л., рекомендованного Минобрнауки РФ и департаментом образования, согласно регионального базисного плана, утвержденного МО Оренбургской обл. (Приказ № 01 – 21/1450 от 31.07.2018 г. «О формировании учебных планов образовательных организаций Оренбургской области в 2018-2019 учебном году»), учебного плана МАОУ «Уртазымская СОШ» на 2018 -2019учебный год (Приказ № 134 от 30.08.2018 г).</w:t>
      </w:r>
    </w:p>
    <w:p w:rsidR="00B86822" w:rsidRPr="00B86822" w:rsidRDefault="00B86822" w:rsidP="00B86822">
      <w:pPr>
        <w:rPr>
          <w:rFonts w:ascii="Times New Roman" w:hAnsi="Times New Roman" w:cs="Times New Roman"/>
          <w:sz w:val="24"/>
          <w:szCs w:val="24"/>
        </w:rPr>
      </w:pPr>
      <w:bookmarkStart w:id="7" w:name="bookmark1"/>
      <w:bookmarkEnd w:id="6"/>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Цели и задачи.</w:t>
      </w:r>
      <w:bookmarkEnd w:id="7"/>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немецкого языка в основной школе направлено на достижение следующих це</w:t>
      </w:r>
      <w:r w:rsidRPr="00B86822">
        <w:rPr>
          <w:rFonts w:ascii="Times New Roman" w:hAnsi="Times New Roman" w:cs="Times New Roman"/>
          <w:sz w:val="24"/>
          <w:szCs w:val="24"/>
        </w:rPr>
        <w:softHyphen/>
        <w:t>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иноязычной коммуникативной компетенции в совокупности ее составляющих, а именно: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речевая компетенция — развитие коммуникативных умений в четырех основных видах рече</w:t>
      </w:r>
      <w:r w:rsidRPr="00B86822">
        <w:rPr>
          <w:rFonts w:ascii="Times New Roman" w:hAnsi="Times New Roman" w:cs="Times New Roman"/>
          <w:sz w:val="24"/>
          <w:szCs w:val="24"/>
        </w:rPr>
        <w:softHyphen/>
        <w:t>вой деятельности (говорении, аудировании, чтении, письме);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языковая компетенция — овладение новыми языковыми средствами (фонетическими, орфо</w:t>
      </w:r>
      <w:r w:rsidRPr="00B86822">
        <w:rPr>
          <w:rFonts w:ascii="Times New Roman" w:hAnsi="Times New Roman" w:cs="Times New Roman"/>
          <w:sz w:val="24"/>
          <w:szCs w:val="24"/>
        </w:rPr>
        <w:softHyphen/>
        <w:t>графическими, лексическими, грамматическими) в соответствии с темами и ситуациями обще</w:t>
      </w:r>
      <w:r w:rsidRPr="00B86822">
        <w:rPr>
          <w:rFonts w:ascii="Times New Roman" w:hAnsi="Times New Roman" w:cs="Times New Roman"/>
          <w:sz w:val="24"/>
          <w:szCs w:val="24"/>
        </w:rPr>
        <w:softHyphen/>
        <w:t>ния, отобранными для основной школы; освоение знаний о языковых явлениях изучаемого язы</w:t>
      </w:r>
      <w:r w:rsidRPr="00B86822">
        <w:rPr>
          <w:rFonts w:ascii="Times New Roman" w:hAnsi="Times New Roman" w:cs="Times New Roman"/>
          <w:sz w:val="24"/>
          <w:szCs w:val="24"/>
        </w:rPr>
        <w:softHyphen/>
        <w:t>ка, разных способах выражения мысли в родном и немецком языках;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социокультурная/межкультурная компетенция — приобщение к культуре, традициям, реалиям стран/страны изучаемого языка в рамках тем, сфер и ситуаций общения, отвечающих опыту, ин</w:t>
      </w:r>
      <w:r w:rsidRPr="00B86822">
        <w:rPr>
          <w:rFonts w:ascii="Times New Roman" w:hAnsi="Times New Roman" w:cs="Times New Roman"/>
          <w:sz w:val="24"/>
          <w:szCs w:val="24"/>
        </w:rPr>
        <w:softHyphen/>
      </w:r>
      <w:r w:rsidRPr="00B86822">
        <w:rPr>
          <w:rFonts w:ascii="Times New Roman" w:hAnsi="Times New Roman" w:cs="Times New Roman"/>
          <w:sz w:val="24"/>
          <w:szCs w:val="24"/>
        </w:rPr>
        <w:lastRenderedPageBreak/>
        <w:t>тересам, психологическим особенностям учащихся основной школы на разных ее этапах; форми</w:t>
      </w:r>
      <w:r w:rsidRPr="00B86822">
        <w:rPr>
          <w:rFonts w:ascii="Times New Roman" w:hAnsi="Times New Roman" w:cs="Times New Roman"/>
          <w:sz w:val="24"/>
          <w:szCs w:val="24"/>
        </w:rPr>
        <w:softHyphen/>
        <w:t>рование умения представлять свою страну, ее культуру в условиях межкультурного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компенсаторная компетенция — развитие умений выходить из положения в условиях дефици</w:t>
      </w:r>
      <w:r w:rsidRPr="00B86822">
        <w:rPr>
          <w:rFonts w:ascii="Times New Roman" w:hAnsi="Times New Roman" w:cs="Times New Roman"/>
          <w:sz w:val="24"/>
          <w:szCs w:val="24"/>
        </w:rPr>
        <w:softHyphen/>
        <w:t>та языковых средств при получении и передаче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учебно-познавательная компетенция — дальнейшее развитие общих и специальных учебных умений, универсальных способов деятельности; ознакомление с доступными учащимся способа</w:t>
      </w:r>
      <w:r w:rsidRPr="00B86822">
        <w:rPr>
          <w:rFonts w:ascii="Times New Roman" w:hAnsi="Times New Roman" w:cs="Times New Roman"/>
          <w:sz w:val="24"/>
          <w:szCs w:val="24"/>
        </w:rPr>
        <w:softHyphen/>
        <w:t>ми и приемами самостоятельного изучения языков и культур, в том числе с использованием но</w:t>
      </w:r>
      <w:r w:rsidRPr="00B86822">
        <w:rPr>
          <w:rFonts w:ascii="Times New Roman" w:hAnsi="Times New Roman" w:cs="Times New Roman"/>
          <w:sz w:val="24"/>
          <w:szCs w:val="24"/>
        </w:rPr>
        <w:softHyphen/>
        <w:t>вых информационных технологий;</w:t>
      </w:r>
    </w:p>
    <w:p w:rsidR="00B86822" w:rsidRPr="00B86822" w:rsidRDefault="00B86822" w:rsidP="00B86822">
      <w:pPr>
        <w:rPr>
          <w:rFonts w:ascii="Times New Roman" w:hAnsi="Times New Roman" w:cs="Times New Roman"/>
          <w:sz w:val="24"/>
          <w:szCs w:val="24"/>
        </w:rPr>
      </w:pPr>
      <w:bookmarkStart w:id="8" w:name="bookmark3"/>
      <w:r w:rsidRPr="00B86822">
        <w:rPr>
          <w:rFonts w:ascii="Times New Roman" w:hAnsi="Times New Roman" w:cs="Times New Roman"/>
          <w:sz w:val="24"/>
          <w:szCs w:val="24"/>
        </w:rPr>
        <w:t>развитие личности учащихся посредством реализации воспитательного потенциала ино</w:t>
      </w:r>
      <w:r w:rsidRPr="00B86822">
        <w:rPr>
          <w:rFonts w:ascii="Times New Roman" w:hAnsi="Times New Roman" w:cs="Times New Roman"/>
          <w:sz w:val="24"/>
          <w:szCs w:val="24"/>
        </w:rPr>
        <w:softHyphen/>
        <w:t>странного языка:</w:t>
      </w:r>
      <w:bookmarkEnd w:id="8"/>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w:t>
      </w:r>
      <w:r w:rsidRPr="00B86822">
        <w:rPr>
          <w:rFonts w:ascii="Times New Roman" w:hAnsi="Times New Roman" w:cs="Times New Roman"/>
          <w:sz w:val="24"/>
          <w:szCs w:val="24"/>
        </w:rPr>
        <w:softHyphen/>
        <w:t>этническом мире в условиях глобализации на основе осознания важности изучения немецкого языка и родного языка как средства общения и познания в современном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w:t>
      </w:r>
      <w:r w:rsidRPr="00B86822">
        <w:rPr>
          <w:rFonts w:ascii="Times New Roman" w:hAnsi="Times New Roman" w:cs="Times New Roman"/>
          <w:sz w:val="24"/>
          <w:szCs w:val="24"/>
        </w:rPr>
        <w:softHyphen/>
        <w:t>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стремления к овладению основами мировой культуры средствами иностранного язы</w:t>
      </w:r>
      <w:r w:rsidRPr="00B86822">
        <w:rPr>
          <w:rFonts w:ascii="Times New Roman" w:hAnsi="Times New Roman" w:cs="Times New Roman"/>
          <w:sz w:val="24"/>
          <w:szCs w:val="24"/>
        </w:rPr>
        <w:softHyphen/>
        <w:t>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осознание необходимости вести здоровый образ жизни путем информирования об обществен</w:t>
      </w:r>
      <w:r w:rsidRPr="00B86822">
        <w:rPr>
          <w:rFonts w:ascii="Times New Roman" w:hAnsi="Times New Roman" w:cs="Times New Roman"/>
          <w:sz w:val="24"/>
          <w:szCs w:val="24"/>
        </w:rPr>
        <w:softHyphen/>
        <w:t>но признанных формах поддержания здоровья и обсуждения необходимости отказа от вредных привычек.</w:t>
      </w:r>
    </w:p>
    <w:p w:rsidR="00B86822" w:rsidRPr="00B86822" w:rsidRDefault="00B86822" w:rsidP="00B86822">
      <w:pPr>
        <w:rPr>
          <w:rFonts w:ascii="Times New Roman" w:hAnsi="Times New Roman" w:cs="Times New Roman"/>
          <w:sz w:val="24"/>
          <w:szCs w:val="24"/>
        </w:rPr>
      </w:pPr>
      <w:bookmarkStart w:id="9" w:name="bookmark4"/>
      <w:r w:rsidRPr="00B86822">
        <w:rPr>
          <w:rFonts w:ascii="Times New Roman" w:hAnsi="Times New Roman" w:cs="Times New Roman"/>
          <w:sz w:val="24"/>
          <w:szCs w:val="24"/>
        </w:rPr>
        <w:t>II. Общая характеристика учебного предмета</w:t>
      </w:r>
      <w:bookmarkEnd w:id="9"/>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Основная школа — вторая ступень общего образования. Она является важным звеном, которое соединяет все три ступени общего образования: начальную, основную и старшую. Данная сту</w:t>
      </w:r>
      <w:r w:rsidRPr="00B86822">
        <w:rPr>
          <w:rFonts w:ascii="Times New Roman" w:hAnsi="Times New Roman" w:cs="Times New Roman"/>
          <w:sz w:val="24"/>
          <w:szCs w:val="24"/>
        </w:rPr>
        <w:softHyphen/>
        <w:t>пень характеризуется наличием значительных изменений в развитии школьников, так как к мо</w:t>
      </w:r>
      <w:r w:rsidRPr="00B86822">
        <w:rPr>
          <w:rFonts w:ascii="Times New Roman" w:hAnsi="Times New Roman" w:cs="Times New Roman"/>
          <w:sz w:val="24"/>
          <w:szCs w:val="24"/>
        </w:rPr>
        <w:softHyphen/>
        <w:t>менту начала обучения в основной школе у них расширился кругозор и общее представление о мире, сформированы элементарные коммуникативные умения на немецком языке в четырех ви</w:t>
      </w:r>
      <w:r w:rsidRPr="00B86822">
        <w:rPr>
          <w:rFonts w:ascii="Times New Roman" w:hAnsi="Times New Roman" w:cs="Times New Roman"/>
          <w:sz w:val="24"/>
          <w:szCs w:val="24"/>
        </w:rPr>
        <w:softHyphen/>
        <w:t>дах речевой деятельности, а также общеучебные умения, необходимые для изучения немецкого языка как учебного предмета; накоплены некоторые знания о правилах речевого поведения на родном и немецком языках.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этой ступени совершенствуются приобретенные ранее знания, навыки и умения, увеличивает</w:t>
      </w:r>
      <w:r w:rsidRPr="00B86822">
        <w:rPr>
          <w:rFonts w:ascii="Times New Roman" w:hAnsi="Times New Roman" w:cs="Times New Roman"/>
          <w:sz w:val="24"/>
          <w:szCs w:val="24"/>
        </w:rPr>
        <w:softHyphen/>
        <w:t>ся объем используемых учащимися языковых и речевых средств, улучшается качество практиче</w:t>
      </w:r>
      <w:r w:rsidRPr="00B86822">
        <w:rPr>
          <w:rFonts w:ascii="Times New Roman" w:hAnsi="Times New Roman" w:cs="Times New Roman"/>
          <w:sz w:val="24"/>
          <w:szCs w:val="24"/>
        </w:rPr>
        <w:softHyphen/>
        <w:t>ского владения немецким языком, возрастает степень самостоятельности школьников и их твор</w:t>
      </w:r>
      <w:r w:rsidRPr="00B86822">
        <w:rPr>
          <w:rFonts w:ascii="Times New Roman" w:hAnsi="Times New Roman" w:cs="Times New Roman"/>
          <w:sz w:val="24"/>
          <w:szCs w:val="24"/>
        </w:rPr>
        <w:softHyphen/>
        <w:t>ческой активности.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основной школе 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w:t>
      </w:r>
      <w:r w:rsidRPr="00B86822">
        <w:rPr>
          <w:rFonts w:ascii="Times New Roman" w:hAnsi="Times New Roman" w:cs="Times New Roman"/>
          <w:sz w:val="24"/>
          <w:szCs w:val="24"/>
        </w:rPr>
        <w:softHyphen/>
      </w:r>
      <w:r w:rsidRPr="00B86822">
        <w:rPr>
          <w:rFonts w:ascii="Times New Roman" w:hAnsi="Times New Roman" w:cs="Times New Roman"/>
          <w:sz w:val="24"/>
          <w:szCs w:val="24"/>
        </w:rPr>
        <w:lastRenderedPageBreak/>
        <w:t>менных технологий изучения иностранного языка, формирование учебно-исследовательских умений.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Особенности содержания обучения немецкому языку в основной школе обусловлены динами</w:t>
      </w:r>
      <w:r w:rsidRPr="00B86822">
        <w:rPr>
          <w:rFonts w:ascii="Times New Roman" w:hAnsi="Times New Roman" w:cs="Times New Roman"/>
          <w:sz w:val="24"/>
          <w:szCs w:val="24"/>
        </w:rPr>
        <w:softHyphen/>
        <w:t>кой развития школьников.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Помочь самоопределению школьников призвана предпрофильная подготовка, которая начинает</w:t>
      </w:r>
      <w:r w:rsidRPr="00B86822">
        <w:rPr>
          <w:rFonts w:ascii="Times New Roman" w:hAnsi="Times New Roman" w:cs="Times New Roman"/>
          <w:sz w:val="24"/>
          <w:szCs w:val="24"/>
        </w:rPr>
        <w:softHyphen/>
        <w:t>ся в конце 8 класса и продолжается в 9 классе. Она способствует выявлению их потенциальных склонностей, способностей, готовности к выбору дальнейшего направления своего образования и к определению в нем места немецкого языка: либо в качестве одного из базовых учебных пред</w:t>
      </w:r>
      <w:r w:rsidRPr="00B86822">
        <w:rPr>
          <w:rFonts w:ascii="Times New Roman" w:hAnsi="Times New Roman" w:cs="Times New Roman"/>
          <w:sz w:val="24"/>
          <w:szCs w:val="24"/>
        </w:rPr>
        <w:softHyphen/>
        <w:t>метов, либо в качестве профильного. Продолжается развитие иноязычной коммуникативной компетенции в единстве всех ее составляющих: языковой, речевой, социокультур</w:t>
      </w:r>
      <w:r w:rsidRPr="00B86822">
        <w:rPr>
          <w:rFonts w:ascii="Times New Roman" w:hAnsi="Times New Roman" w:cs="Times New Roman"/>
          <w:sz w:val="24"/>
          <w:szCs w:val="24"/>
        </w:rPr>
        <w:softHyphen/>
        <w:t>ной/межкультурной, компенсаторной и учебно-познавательной компетенций. Однако еще боль</w:t>
      </w:r>
      <w:r w:rsidRPr="00B86822">
        <w:rPr>
          <w:rFonts w:ascii="Times New Roman" w:hAnsi="Times New Roman" w:cs="Times New Roman"/>
          <w:sz w:val="24"/>
          <w:szCs w:val="24"/>
        </w:rPr>
        <w:softHyphen/>
        <w:t>шее значение приобретают принципы дифференциации и индивидуализации обучения. Школь</w:t>
      </w:r>
      <w:r w:rsidRPr="00B86822">
        <w:rPr>
          <w:rFonts w:ascii="Times New Roman" w:hAnsi="Times New Roman" w:cs="Times New Roman"/>
          <w:sz w:val="24"/>
          <w:szCs w:val="24"/>
        </w:rPr>
        <w:softHyphen/>
        <w:t>ники все чаще оказываются в ситуации выбора, в том числе предлагаемых в рамках предпро- фильной подготовки, элективных курсов, так называемых профессиональных проб и т. п. Это придает обучению ярко выраженный практико-ориентированный характер, проявляющийся в том числе в формировании надпредметных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 и развития творческого потенциала.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содержательные линии. Первой содержательной линией учебного предмета «Не</w:t>
      </w:r>
      <w:r w:rsidRPr="00B86822">
        <w:rPr>
          <w:rFonts w:ascii="Times New Roman" w:hAnsi="Times New Roman" w:cs="Times New Roman"/>
          <w:sz w:val="24"/>
          <w:szCs w:val="24"/>
        </w:rPr>
        <w:softHyphen/>
        <w:t>мецкий язык» являются коммуникативные умения в основных видах речевой деятельности, вто</w:t>
      </w:r>
      <w:r w:rsidRPr="00B86822">
        <w:rPr>
          <w:rFonts w:ascii="Times New Roman" w:hAnsi="Times New Roman" w:cs="Times New Roman"/>
          <w:sz w:val="24"/>
          <w:szCs w:val="24"/>
        </w:rPr>
        <w:softHyphen/>
        <w:t>рой — языковые средства и навыки оперирования ими, третьей — социокультурные знания и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Указанные содержательные линии находятся в тесной взаимосвязи, что обусловлено единством составляющих коммуникативной компетенции как цели обучения: речевой, языковой, социо</w:t>
      </w:r>
      <w:r w:rsidRPr="00B86822">
        <w:rPr>
          <w:rFonts w:ascii="Times New Roman" w:hAnsi="Times New Roman" w:cs="Times New Roman"/>
          <w:sz w:val="24"/>
          <w:szCs w:val="24"/>
        </w:rPr>
        <w:softHyphen/>
        <w:t>культурной.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Основной линией следует считать коммуникативные умения, которые представляют собой ре</w:t>
      </w:r>
      <w:r w:rsidRPr="00B86822">
        <w:rPr>
          <w:rFonts w:ascii="Times New Roman" w:hAnsi="Times New Roman" w:cs="Times New Roman"/>
          <w:sz w:val="24"/>
          <w:szCs w:val="24"/>
        </w:rPr>
        <w:softHyphen/>
        <w:t>зультат овладения немецким языком на данном этапе обучения. Формирование коммуникатив</w:t>
      </w:r>
      <w:r w:rsidRPr="00B86822">
        <w:rPr>
          <w:rFonts w:ascii="Times New Roman" w:hAnsi="Times New Roman" w:cs="Times New Roman"/>
          <w:sz w:val="24"/>
          <w:szCs w:val="24"/>
        </w:rPr>
        <w:softHyphen/>
        <w:t>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w:t>
      </w:r>
      <w:r w:rsidRPr="00B86822">
        <w:rPr>
          <w:rFonts w:ascii="Times New Roman" w:hAnsi="Times New Roman" w:cs="Times New Roman"/>
          <w:sz w:val="24"/>
          <w:szCs w:val="24"/>
        </w:rPr>
        <w:softHyphen/>
        <w:t>выки представляют собой часть названных выше сложных коммуникативных умений. Формиро</w:t>
      </w:r>
      <w:r w:rsidRPr="00B86822">
        <w:rPr>
          <w:rFonts w:ascii="Times New Roman" w:hAnsi="Times New Roman" w:cs="Times New Roman"/>
          <w:sz w:val="24"/>
          <w:szCs w:val="24"/>
        </w:rPr>
        <w:softHyphen/>
        <w:t>вание коммуникативной компетенции неразрывно связано с социокультурными знаниями, кото</w:t>
      </w:r>
      <w:r w:rsidRPr="00B86822">
        <w:rPr>
          <w:rFonts w:ascii="Times New Roman" w:hAnsi="Times New Roman" w:cs="Times New Roman"/>
          <w:sz w:val="24"/>
          <w:szCs w:val="24"/>
        </w:rPr>
        <w:softHyphen/>
        <w:t>рые составляют предмет содержания речи и обеспечивают взаимопонимание в социокультур- ной/межкулътурной коммуникации. Все три указанные основные содержательные линии взаимо</w:t>
      </w:r>
      <w:r w:rsidRPr="00B86822">
        <w:rPr>
          <w:rFonts w:ascii="Times New Roman" w:hAnsi="Times New Roman" w:cs="Times New Roman"/>
          <w:sz w:val="24"/>
          <w:szCs w:val="24"/>
        </w:rPr>
        <w:softHyphen/>
        <w:t>связаны, и отсутствие одной из них нарушает единство учебного предмета «Немецкий язык».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Место учебного предмета в учебном плане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линии УМК «Немецкий язык» разработана в соответствии с учебным планом для ступени основного общего образования. По учебному плану школы для обязательного изуче</w:t>
      </w:r>
      <w:r w:rsidRPr="00B86822">
        <w:rPr>
          <w:rFonts w:ascii="Times New Roman" w:hAnsi="Times New Roman" w:cs="Times New Roman"/>
          <w:sz w:val="24"/>
          <w:szCs w:val="24"/>
        </w:rPr>
        <w:softHyphen/>
        <w:t>ния учебного предмета «Немецкий язык» на этапе основного (общего) образования отводится в 8 классе — по 102 ч. (34 учебных недели 3 часа в неделю)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IV. Описание ценностных ориентиров содержания учебного предмета</w:t>
      </w:r>
    </w:p>
    <w:p w:rsidR="00B86822" w:rsidRPr="00B86822" w:rsidRDefault="00B86822" w:rsidP="00B86822">
      <w:pPr>
        <w:rPr>
          <w:rFonts w:ascii="Times New Roman" w:hAnsi="Times New Roman" w:cs="Times New Roman"/>
          <w:sz w:val="24"/>
          <w:szCs w:val="24"/>
        </w:rPr>
      </w:pPr>
    </w:p>
    <w:tbl>
      <w:tblPr>
        <w:tblW w:w="17153" w:type="dxa"/>
        <w:tblInd w:w="-1413" w:type="dxa"/>
        <w:tblLayout w:type="fixed"/>
        <w:tblCellMar>
          <w:left w:w="0" w:type="dxa"/>
          <w:right w:w="0" w:type="dxa"/>
        </w:tblCellMar>
        <w:tblLook w:val="0000"/>
      </w:tblPr>
      <w:tblGrid>
        <w:gridCol w:w="3545"/>
        <w:gridCol w:w="13608"/>
      </w:tblGrid>
      <w:tr w:rsidR="00B86822" w:rsidRPr="00B86822" w:rsidTr="000008F7">
        <w:trPr>
          <w:trHeight w:val="662"/>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Задачи воспита</w:t>
            </w:r>
            <w:r w:rsidRPr="00B86822">
              <w:rPr>
                <w:rFonts w:ascii="Times New Roman" w:hAnsi="Times New Roman" w:cs="Times New Roman"/>
                <w:sz w:val="24"/>
                <w:szCs w:val="24"/>
              </w:rPr>
              <w:softHyphen/>
              <w:t>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 социализации учащихся</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Ценности</w:t>
            </w:r>
          </w:p>
        </w:tc>
      </w:tr>
      <w:tr w:rsidR="00B86822" w:rsidRPr="00B86822" w:rsidTr="000008F7">
        <w:trPr>
          <w:trHeight w:val="2064"/>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гражданствен</w:t>
            </w:r>
            <w:r w:rsidRPr="00B86822">
              <w:rPr>
                <w:rFonts w:ascii="Times New Roman" w:hAnsi="Times New Roman" w:cs="Times New Roman"/>
                <w:sz w:val="24"/>
                <w:szCs w:val="24"/>
              </w:rPr>
              <w:softHyphen/>
              <w:t>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патриотизма,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уважения к пра</w:t>
            </w:r>
            <w:r w:rsidRPr="00B86822">
              <w:rPr>
                <w:rFonts w:ascii="Times New Roman" w:hAnsi="Times New Roman" w:cs="Times New Roman"/>
                <w:sz w:val="24"/>
                <w:szCs w:val="24"/>
              </w:rPr>
              <w:softHyphen/>
              <w:t>вам,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вободам и обязанностям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человека</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любовь к России, к своему народу, к своей малой родине, к родному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закон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 правопорядок; свобода и ответственность;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патриотизм: любовь к своей малой родине (своему селу, городу), народу,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уважительное отношение к своей стране, гордость за её достижения и успехи;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уважительное отношение к родному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осознание родной культуры через контекст культуры немецкоязычных стран;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потребность и способность представлять культуру родной страны, участвовать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межкультурной коммуникации;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уважение традиционных ценностей многонационального российского общества.</w:t>
            </w:r>
          </w:p>
        </w:tc>
      </w:tr>
      <w:tr w:rsidR="00B86822" w:rsidRPr="00B86822" w:rsidTr="000008F7">
        <w:trPr>
          <w:trHeight w:val="3540"/>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нравственных чувств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 этиче</w:t>
            </w:r>
            <w:r w:rsidRPr="00B86822">
              <w:rPr>
                <w:rFonts w:ascii="Times New Roman" w:hAnsi="Times New Roman" w:cs="Times New Roman"/>
                <w:sz w:val="24"/>
                <w:szCs w:val="24"/>
              </w:rPr>
              <w:softHyphen/>
              <w:t>ского сознания</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нравственный выбор; справедливость; милосердие; честь; долг;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порядочность; достоинство; доброта; любовь; почитание родителей; забота о старших 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младших;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усвоение традиционных нравственных ценностей: уважительное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отношение к старшим; доброжелательное отношение к сверстникам и младшим;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эмо</w:t>
            </w:r>
            <w:r w:rsidRPr="00B86822">
              <w:rPr>
                <w:rFonts w:ascii="Times New Roman" w:hAnsi="Times New Roman" w:cs="Times New Roman"/>
                <w:sz w:val="24"/>
                <w:szCs w:val="24"/>
              </w:rPr>
              <w:softHyphen/>
              <w:t xml:space="preserve">ционально-нравственная отзывчивость; понимание и сопереживание чувствам других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уважительное отношение к мнению собеседника, его взглядам; понимание чужой точки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уважительное, внимательное отношение к членам своей семьи, родственникам и друзьям;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уважительное отношение к людям с ограниченными физическими возможностями;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вежливое, доброжелательное отношение к другим участникам учебной и коллективной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творческой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установление дружеских взаимоотношений в коллективе, основанных на взаимопомощи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 взаимной поддержке;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уверенность в себе и своих силах;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чувство собственного достоинства и уважение к достоинству других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осознанно принимать гуманистические ценности.</w:t>
            </w:r>
          </w:p>
        </w:tc>
      </w:tr>
      <w:tr w:rsidR="00B86822" w:rsidRPr="00B86822" w:rsidTr="000008F7">
        <w:trPr>
          <w:trHeight w:val="418"/>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Воспитание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трудолюбия,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творческого отношения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 учению, труду,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жизни</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трудолюбие; творчество; познание; истина; целеустремленность; настойчивость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достижении целей;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ответственное отношение к образованию и самообразованию, понимание их важности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условиях современного информационного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расширение познавательных потребностей; желание расширять кругозор;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любознательность;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умение проявлять дисциплинированность, последовательность и настойчивость при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выполнении учебных и учебно-трудовых заданий;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способность к критическому мышлению;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способность к принятию решений;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способность адекватно оценивать свои знания и умения в различных видах речевой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умение сотрудничать: планировать и реализовывать совместную деятельность как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позиции лидера, так и в позиции рядового участника; нести инди</w:t>
            </w:r>
            <w:r w:rsidRPr="00B86822">
              <w:rPr>
                <w:rFonts w:ascii="Times New Roman" w:hAnsi="Times New Roman" w:cs="Times New Roman"/>
                <w:sz w:val="24"/>
                <w:szCs w:val="24"/>
              </w:rPr>
              <w:softHyphen/>
              <w:t xml:space="preserve">видуальную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ответственность за выполнение задания;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к коллективному творчеству;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способность к общению: умение принимать свои собственные решения, уважительное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отношение к мнению собеседника, его взглядам.</w:t>
            </w:r>
          </w:p>
        </w:tc>
      </w:tr>
      <w:tr w:rsidR="00B86822" w:rsidRPr="00B86822" w:rsidTr="000008F7">
        <w:trPr>
          <w:trHeight w:val="8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ценностного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отношения к здоровью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 здоровому обра</w:t>
            </w:r>
            <w:r w:rsidRPr="00B86822">
              <w:rPr>
                <w:rFonts w:ascii="Times New Roman" w:hAnsi="Times New Roman" w:cs="Times New Roman"/>
                <w:sz w:val="24"/>
                <w:szCs w:val="24"/>
              </w:rPr>
              <w:softHyphen/>
              <w:t>зу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жизни</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здоровье физическое, здоровье социальное (здоровье членов семьи и школьного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коллектива); активный, здоровый образ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понимание важности физической культуры и спорта для здоровьячеловека; положительное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отношение к спорту;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к активному образу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интерес к подвижным играм, участию в спортивных соревнованиях;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потребность в здоровом образе жизни и полезном времяпрепровождении</w:t>
            </w:r>
          </w:p>
        </w:tc>
      </w:tr>
      <w:tr w:rsidR="00B86822" w:rsidRPr="00B86822" w:rsidTr="000008F7">
        <w:trPr>
          <w:trHeight w:val="859"/>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экологическое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жизнь; родная земля; окружающий мир; экология;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осознание необходимости ответственного, бережного отношения к окружающей среде;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желание участвовать в природоохранной деятельности.</w:t>
            </w:r>
          </w:p>
        </w:tc>
      </w:tr>
      <w:tr w:rsidR="00B86822" w:rsidRPr="00B86822" w:rsidTr="000008F7">
        <w:trPr>
          <w:trHeight w:val="1023"/>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Эстетическое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красота; гармония; духовный мир человека; художественное творчество;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видеть красоту природы, труда и творчества;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интерес к чтению, произведениям искусства, спектаклям, концертам, выставкам;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творчески выражать себя в учебной деятельности.</w:t>
            </w:r>
          </w:p>
        </w:tc>
      </w:tr>
      <w:tr w:rsidR="00B86822" w:rsidRPr="00B86822" w:rsidTr="000008F7">
        <w:trPr>
          <w:trHeight w:val="418"/>
        </w:trPr>
        <w:tc>
          <w:tcPr>
            <w:tcW w:w="354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 уважения к культуре наро</w:t>
            </w:r>
            <w:r w:rsidRPr="00B86822">
              <w:rPr>
                <w:rFonts w:ascii="Times New Roman" w:hAnsi="Times New Roman" w:cs="Times New Roman"/>
                <w:sz w:val="24"/>
                <w:szCs w:val="24"/>
              </w:rPr>
              <w:softHyphen/>
              <w:t>дов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немецкоязыч</w:t>
            </w:r>
            <w:r w:rsidRPr="00B86822">
              <w:rPr>
                <w:rFonts w:ascii="Times New Roman" w:hAnsi="Times New Roman" w:cs="Times New Roman"/>
                <w:sz w:val="24"/>
                <w:szCs w:val="24"/>
              </w:rPr>
              <w:softHyphen/>
              <w:t>ных стран</w:t>
            </w:r>
          </w:p>
        </w:tc>
        <w:tc>
          <w:tcPr>
            <w:tcW w:w="1360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культура и язык народов немецкоязычных стран; толерантность; интернационализм,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интерес и уважительное отношение к НЯ и культуре народов не</w:t>
            </w:r>
            <w:r w:rsidRPr="00B86822">
              <w:rPr>
                <w:rFonts w:ascii="Times New Roman" w:hAnsi="Times New Roman" w:cs="Times New Roman"/>
                <w:sz w:val="24"/>
                <w:szCs w:val="24"/>
              </w:rPr>
              <w:softHyphen/>
              <w:t>мецкоязычных стран;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потребность и способность понимать образ жизни в Германии;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потребность и способность понимать образ жизни и поведение зарубежных сверстников;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адекватное восприятие и отношение к системе ценностей и норм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поведения, способность должным образом реагировать на принятые в странах изучае</w:t>
            </w:r>
            <w:r w:rsidRPr="00B86822">
              <w:rPr>
                <w:rFonts w:ascii="Times New Roman" w:hAnsi="Times New Roman" w:cs="Times New Roman"/>
                <w:sz w:val="24"/>
                <w:szCs w:val="24"/>
              </w:rPr>
              <w:softHyphen/>
              <w:t xml:space="preserve">мого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языка образ жизни и поведение;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к освобождению от предубеждений и стереотипов;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положительное отношение к фактам иноязычной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потребность в приобщении к культуре стран изучаемого языка (через чтение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художественной и публицистической литературы);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к мирному сосуществованию между людьми и нациями.</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V. Планируемые результаты освоения учебного предмета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Личностные результаты выпускников основной школы, формируемые при изучении немецко</w:t>
      </w:r>
      <w:r w:rsidRPr="00B86822">
        <w:rPr>
          <w:rFonts w:ascii="Times New Roman" w:hAnsi="Times New Roman" w:cs="Times New Roman"/>
          <w:sz w:val="24"/>
          <w:szCs w:val="24"/>
        </w:rPr>
        <w:softHyphen/>
        <w:t>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мотивации изучения немецкого языка и стремление к самосовершенствованию в образовательной области «Немецкий язык»;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осознание возможностей самореализации средствами немецкого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к совершенствованию собственной речевой культуры в целом;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коммуникативной компетенции в межкультурной и межэтнической коммуника</w:t>
      </w:r>
      <w:r w:rsidRPr="00B86822">
        <w:rPr>
          <w:rFonts w:ascii="Times New Roman" w:hAnsi="Times New Roman" w:cs="Times New Roman"/>
          <w:sz w:val="24"/>
          <w:szCs w:val="24"/>
        </w:rPr>
        <w:softHyphen/>
        <w:t>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таких качеств, как воля, целеустремленность, креативность, инициативность, эмпатия. трудолюбие, дисциплинированность;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общекультурной и этнической идентичности как составляющих гражданской идентичности личности;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к лучшему осознанию культуры своего народа и готовность содействовать озна</w:t>
      </w:r>
      <w:r w:rsidRPr="00B86822">
        <w:rPr>
          <w:rFonts w:ascii="Times New Roman" w:hAnsi="Times New Roman" w:cs="Times New Roman"/>
          <w:sz w:val="24"/>
          <w:szCs w:val="24"/>
        </w:rPr>
        <w:softHyphen/>
        <w:t>комлению с ней представителей других стран; толерантное отношение к проявлениям иной куль</w:t>
      </w:r>
      <w:r w:rsidRPr="00B86822">
        <w:rPr>
          <w:rFonts w:ascii="Times New Roman" w:hAnsi="Times New Roman" w:cs="Times New Roman"/>
          <w:sz w:val="24"/>
          <w:szCs w:val="24"/>
        </w:rPr>
        <w:softHyphen/>
        <w:t>туры; осознание себя гражданином своей страны и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Метапредметныерезультаты изучения немецкого языка в основной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умения планировать свое речевое и неречевое поведение;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деятельности на немецком языке.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 освоения выпускниками основной школы программы по немецкому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 коммуникативной сфере (т. е. владении немецким языком как средством общения) Речевая компетенция в следующих видах речевой деятельности: говорении'.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начинать, вести/поддерживать и заканчивать различные виды диалогов в стандартных ситуаци</w:t>
      </w:r>
      <w:r w:rsidRPr="00B86822">
        <w:rPr>
          <w:rFonts w:ascii="Times New Roman" w:hAnsi="Times New Roman" w:cs="Times New Roman"/>
          <w:sz w:val="24"/>
          <w:szCs w:val="24"/>
        </w:rPr>
        <w:softHyphen/>
        <w:t>ях общения, соблюдая нормы речевого этикета, при необходимости переспрашивая, уточняя;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расспрашивать собеседника и отвечать на его вопросы, высказывая свое мнение, просьбу, отве</w:t>
      </w:r>
      <w:r w:rsidRPr="00B86822">
        <w:rPr>
          <w:rFonts w:ascii="Times New Roman" w:hAnsi="Times New Roman" w:cs="Times New Roman"/>
          <w:sz w:val="24"/>
          <w:szCs w:val="24"/>
        </w:rPr>
        <w:softHyphen/>
        <w:t>чать на предложение собеседника согласием/отказом в пределах изученной тематики и усвоенно</w:t>
      </w:r>
      <w:r w:rsidRPr="00B86822">
        <w:rPr>
          <w:rFonts w:ascii="Times New Roman" w:hAnsi="Times New Roman" w:cs="Times New Roman"/>
          <w:sz w:val="24"/>
          <w:szCs w:val="24"/>
        </w:rPr>
        <w:softHyphen/>
        <w:t>го лексико-грамматического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рассказывать о себе, своей семье, друзьях, своих интересах и планах на будущее;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сообщать краткие сведения о своем городе/селе, о своей стране и странах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w:t>
      </w:r>
      <w:r w:rsidRPr="00B86822">
        <w:rPr>
          <w:rFonts w:ascii="Times New Roman" w:hAnsi="Times New Roman" w:cs="Times New Roman"/>
          <w:sz w:val="24"/>
          <w:szCs w:val="24"/>
        </w:rPr>
        <w:softHyphen/>
        <w:t>рактеристику персонажей;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аудировании: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воспринимать на слух и полностью понимать речь учителя, одноклассников;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воспринимать на слух и понимать основное содержание несложных аутентичных аудио- и ви</w:t>
      </w:r>
      <w:r w:rsidRPr="00B86822">
        <w:rPr>
          <w:rFonts w:ascii="Times New Roman" w:hAnsi="Times New Roman" w:cs="Times New Roman"/>
          <w:sz w:val="24"/>
          <w:szCs w:val="24"/>
        </w:rPr>
        <w:softHyphen/>
        <w:t>деотекстов, относящихся к разным коммуникативным типам речи (сообщение/рассказ/интервью);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w:t>
      </w:r>
      <w:r w:rsidRPr="00B86822">
        <w:rPr>
          <w:rFonts w:ascii="Times New Roman" w:hAnsi="Times New Roman" w:cs="Times New Roman"/>
          <w:sz w:val="24"/>
          <w:szCs w:val="24"/>
        </w:rPr>
        <w:softHyphen/>
        <w:t>мую/нужную/необходимую информацию;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чтении: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читать аутентичные тексты разных жанров и стилей преимущественно с пониманием основного содержания;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читать несложные аутентичные тексты разных жанров и стилей с полным и точным понимани</w:t>
      </w:r>
      <w:r w:rsidRPr="00B86822">
        <w:rPr>
          <w:rFonts w:ascii="Times New Roman" w:hAnsi="Times New Roman" w:cs="Times New Roman"/>
          <w:sz w:val="24"/>
          <w:szCs w:val="24"/>
        </w:rPr>
        <w:softHyphen/>
        <w:t>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w:t>
      </w:r>
      <w:r w:rsidRPr="00B86822">
        <w:rPr>
          <w:rFonts w:ascii="Times New Roman" w:hAnsi="Times New Roman" w:cs="Times New Roman"/>
          <w:sz w:val="24"/>
          <w:szCs w:val="24"/>
        </w:rPr>
        <w:softHyphen/>
        <w:t>цию, выражать свое мнение;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читать аутентичные тексты с выборочным пониманием значимой/нужной/интересующей ин</w:t>
      </w:r>
      <w:r w:rsidRPr="00B86822">
        <w:rPr>
          <w:rFonts w:ascii="Times New Roman" w:hAnsi="Times New Roman" w:cs="Times New Roman"/>
          <w:sz w:val="24"/>
          <w:szCs w:val="24"/>
        </w:rPr>
        <w:softHyphen/>
        <w:t>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письменной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заполнять анкеты и формуляры;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составлять план, тезисы устного или письменного сообщения; кратко излагать результаты про</w:t>
      </w:r>
      <w:r w:rsidRPr="00B86822">
        <w:rPr>
          <w:rFonts w:ascii="Times New Roman" w:hAnsi="Times New Roman" w:cs="Times New Roman"/>
          <w:sz w:val="24"/>
          <w:szCs w:val="24"/>
        </w:rPr>
        <w:softHyphen/>
        <w:t>ектной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Языковая компетенция (владение языковыми средствами):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применение правил написания слов, изученных в основной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адекватное произношение и различение на слух всех звуков немецкого языка; соблюдение пра</w:t>
      </w:r>
      <w:r w:rsidRPr="00B86822">
        <w:rPr>
          <w:rFonts w:ascii="Times New Roman" w:hAnsi="Times New Roman" w:cs="Times New Roman"/>
          <w:sz w:val="24"/>
          <w:szCs w:val="24"/>
        </w:rPr>
        <w:softHyphen/>
        <w:t>вильного ударения в словах и фразах;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распознавание и употребление в речи основных значений изученных лексических единиц (слов, словосочетаний, реплик-клише речевого этикета);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основных способов словообразования (аффиксации, словосложения, конверсии);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и использование явлений многозначности слов немецкого языка, синонимии, анто</w:t>
      </w:r>
      <w:r w:rsidRPr="00B86822">
        <w:rPr>
          <w:rFonts w:ascii="Times New Roman" w:hAnsi="Times New Roman" w:cs="Times New Roman"/>
          <w:sz w:val="24"/>
          <w:szCs w:val="24"/>
        </w:rPr>
        <w:softHyphen/>
        <w:t>нимии и лексической сочетаемости;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распознавание и употребление в речи основных морфологических форм и синтаксических кон</w:t>
      </w:r>
      <w:r w:rsidRPr="00B86822">
        <w:rPr>
          <w:rFonts w:ascii="Times New Roman" w:hAnsi="Times New Roman" w:cs="Times New Roman"/>
          <w:sz w:val="24"/>
          <w:szCs w:val="24"/>
        </w:rPr>
        <w:softHyphen/>
        <w:t>струкций немецкого языка; знание признаков изученных грамматических явлений (видо-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основных различий систем инемецкого и русского/родного языков. Социокультурная компетенция: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w:t>
      </w:r>
      <w:r w:rsidRPr="00B86822">
        <w:rPr>
          <w:rFonts w:ascii="Times New Roman" w:hAnsi="Times New Roman" w:cs="Times New Roman"/>
          <w:sz w:val="24"/>
          <w:szCs w:val="24"/>
        </w:rPr>
        <w:softHyphen/>
        <w:t>формального межличностного и межкультурного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знакомство с образцами художественной, публицистической и научно-популярной литературы;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представление об особенностях образа жизни, быта, культуры стран изучаемого языка (всемир</w:t>
      </w:r>
      <w:r w:rsidRPr="00B86822">
        <w:rPr>
          <w:rFonts w:ascii="Times New Roman" w:hAnsi="Times New Roman" w:cs="Times New Roman"/>
          <w:sz w:val="24"/>
          <w:szCs w:val="24"/>
        </w:rPr>
        <w:softHyphen/>
        <w:t>но известных достопримечательностях, выдающихся людях и их вкладе в мировую культуру);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представление о сходстве и различиях в традициях своей страны и стран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роли владения немецким языком в современном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Компенсаторная компетенция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Б. В познавательной сфере: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сравнивать языковые явления родного и немецкого языков на уровне отдельных грам</w:t>
      </w:r>
      <w:r w:rsidRPr="00B86822">
        <w:rPr>
          <w:rFonts w:ascii="Times New Roman" w:hAnsi="Times New Roman" w:cs="Times New Roman"/>
          <w:sz w:val="24"/>
          <w:szCs w:val="24"/>
        </w:rPr>
        <w:softHyphen/>
        <w:t>матических явлений, слов, словосочетаний, предложений;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владение приемами работы с текстом: умение пользоваться определенной стратегией чте</w:t>
      </w:r>
      <w:r w:rsidRPr="00B86822">
        <w:rPr>
          <w:rFonts w:ascii="Times New Roman" w:hAnsi="Times New Roman" w:cs="Times New Roman"/>
          <w:sz w:val="24"/>
          <w:szCs w:val="24"/>
        </w:rPr>
        <w:softHyphen/>
        <w:t>ния/аудирования в зависимости от коммуникативной задачи (читать/слушать текст с разной глу</w:t>
      </w:r>
      <w:r w:rsidRPr="00B86822">
        <w:rPr>
          <w:rFonts w:ascii="Times New Roman" w:hAnsi="Times New Roman" w:cs="Times New Roman"/>
          <w:sz w:val="24"/>
          <w:szCs w:val="24"/>
        </w:rPr>
        <w:softHyphen/>
        <w:t>биной понимания);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действовать по образцу/аналогии при выполнении упражнений и составлении собствен</w:t>
      </w:r>
      <w:r w:rsidRPr="00B86822">
        <w:rPr>
          <w:rFonts w:ascii="Times New Roman" w:hAnsi="Times New Roman" w:cs="Times New Roman"/>
          <w:sz w:val="24"/>
          <w:szCs w:val="24"/>
        </w:rPr>
        <w:softHyphen/>
        <w:t>ных высказываний в пределах тематики основной школы;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и умение осуществлять индивидуальную и совместную проектную работу;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пользоваться справочным материалом (грамматическим и лингвострановедческим спра</w:t>
      </w:r>
      <w:r w:rsidRPr="00B86822">
        <w:rPr>
          <w:rFonts w:ascii="Times New Roman" w:hAnsi="Times New Roman" w:cs="Times New Roman"/>
          <w:sz w:val="24"/>
          <w:szCs w:val="24"/>
        </w:rPr>
        <w:softHyphen/>
        <w:t>вочниками, двуязычным и толковым словарями, мультимедийными средствами);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владение способами и приемами дальнейшего самостоятельного изучения немецкого языка.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В ценностно-ориентационной сфере: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представление о языке как средстве выражения чувств, эмоций, основе культуры мышления;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достижение взаимопонимания в процессе устного и письменного общения с носителями немец</w:t>
      </w:r>
      <w:r w:rsidRPr="00B86822">
        <w:rPr>
          <w:rFonts w:ascii="Times New Roman" w:hAnsi="Times New Roman" w:cs="Times New Roman"/>
          <w:sz w:val="24"/>
          <w:szCs w:val="24"/>
        </w:rPr>
        <w:softHyphen/>
        <w:t>кого языка, установления межличностных и межкультурных контактов в доступных пределах;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представление о целостном полиязычном, поликультурном мире, осознание места и роли род</w:t>
      </w:r>
      <w:r w:rsidRPr="00B86822">
        <w:rPr>
          <w:rFonts w:ascii="Times New Roman" w:hAnsi="Times New Roman" w:cs="Times New Roman"/>
          <w:sz w:val="24"/>
          <w:szCs w:val="24"/>
        </w:rPr>
        <w:softHyphen/>
        <w:t>ного и немецкого языков в этом мире как средства общения, познания, самореализации и соци</w:t>
      </w:r>
      <w:r w:rsidRPr="00B86822">
        <w:rPr>
          <w:rFonts w:ascii="Times New Roman" w:hAnsi="Times New Roman" w:cs="Times New Roman"/>
          <w:sz w:val="24"/>
          <w:szCs w:val="24"/>
        </w:rPr>
        <w:softHyphen/>
        <w:t>альной адаптации;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приобщение к ценностям мировой культуры как через источники информации на немецком языке (в том числе мультимедийные), так и через непосредственное участие в школьных обме</w:t>
      </w:r>
      <w:r w:rsidRPr="00B86822">
        <w:rPr>
          <w:rFonts w:ascii="Times New Roman" w:hAnsi="Times New Roman" w:cs="Times New Roman"/>
          <w:sz w:val="24"/>
          <w:szCs w:val="24"/>
        </w:rPr>
        <w:softHyphen/>
        <w:t>нах, туристических поездках, молодежных форумах.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В эстетической сфере: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владение элементарными средствами выражения чувств и эмоций на немецком языке;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к знакомству с образцами художественного творчества на немецком языке и сред</w:t>
      </w:r>
      <w:r w:rsidRPr="00B86822">
        <w:rPr>
          <w:rFonts w:ascii="Times New Roman" w:hAnsi="Times New Roman" w:cs="Times New Roman"/>
          <w:sz w:val="24"/>
          <w:szCs w:val="24"/>
        </w:rPr>
        <w:softHyphen/>
        <w:t>ствами немецкого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чувства прекрасного в процессе обсуждения современных тенденций в живописи, му</w:t>
      </w:r>
      <w:r w:rsidRPr="00B86822">
        <w:rPr>
          <w:rFonts w:ascii="Times New Roman" w:hAnsi="Times New Roman" w:cs="Times New Roman"/>
          <w:sz w:val="24"/>
          <w:szCs w:val="24"/>
        </w:rPr>
        <w:softHyphen/>
        <w:t>зыке, литературе.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В трудовой сфере: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рационально планировать свой учебный труд;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работать в соответствии с намеченным планом. Е. В физической сфере: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стремление вести здоровый образ жизни (режим труда и отдыха, питание, спорт, фитнес).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У1.Содержание учебного предмета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8 -й класс — 105 часов Предметное содержание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Социально-бытовая сфера (у нас в стране и в немецкоязычных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Я и мои друзья.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Кто, где, как провел каникулы.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Готовимся к поездке в Германию.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Покупки.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немецких семьях готовятся к встрече гостей.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Учебно-трудовая сфера общения (у нас в стране и в немецкоязычных странах) Что нового в школе: новые предметы, новые одноклассники. Конфликты в школе. Об изучении иностранных языков. Разные типы школ в Германии.</w:t>
      </w:r>
    </w:p>
    <w:p w:rsidR="00B86822" w:rsidRPr="00B86822" w:rsidRDefault="00B86822" w:rsidP="00B86822">
      <w:pPr>
        <w:rPr>
          <w:rFonts w:ascii="Times New Roman" w:hAnsi="Times New Roman" w:cs="Times New Roman"/>
          <w:sz w:val="24"/>
          <w:szCs w:val="24"/>
        </w:rPr>
      </w:pPr>
      <w:bookmarkStart w:id="10" w:name="bookmark9"/>
      <w:r w:rsidRPr="00B86822">
        <w:rPr>
          <w:rFonts w:ascii="Times New Roman" w:hAnsi="Times New Roman" w:cs="Times New Roman"/>
          <w:sz w:val="24"/>
          <w:szCs w:val="24"/>
        </w:rPr>
        <w:t>Социально-культурная сфера общения (у нас в стране и в немецкоязычных странах) Путешествуем по Германии.</w:t>
      </w:r>
      <w:bookmarkEnd w:id="10"/>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Экскурсия по городу, осмотр достопримечательностей. Деятели культуры, немецкие классики Гете, Шиллер, Гейне; современные детские писатели.</w:t>
      </w:r>
    </w:p>
    <w:p w:rsidR="00B86822" w:rsidRPr="00B86822" w:rsidRDefault="00B86822" w:rsidP="00B86822">
      <w:pPr>
        <w:rPr>
          <w:rFonts w:ascii="Times New Roman" w:hAnsi="Times New Roman" w:cs="Times New Roman"/>
          <w:sz w:val="24"/>
          <w:szCs w:val="24"/>
        </w:rPr>
      </w:pPr>
      <w:bookmarkStart w:id="11" w:name="bookmark10"/>
      <w:r w:rsidRPr="00B86822">
        <w:rPr>
          <w:rFonts w:ascii="Times New Roman" w:hAnsi="Times New Roman" w:cs="Times New Roman"/>
          <w:sz w:val="24"/>
          <w:szCs w:val="24"/>
        </w:rPr>
        <w:t>Виды речевой деятельности/ Коммуникативные умения</w:t>
      </w:r>
      <w:bookmarkEnd w:id="11"/>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Говорение. Диалогическая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Дальнейшее развитие и совершенствование способности что-либо утверждать и обосновывать сказанное, т. е. решать комплексные коммуникативные задачи типа «Вырази свое мнение и обоснуй его» или «Сообщи партнеру о ... и вырази свое отношение к услышанному от него» ит. 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Ведение группового обсуждения (унисон, спор), развитие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включаться в беседу;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поддерживать ее;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проявлять заинтересованность, удивление и т. п. (с опорой на образец или без него). Ведение ритуализированных диалогов в стандартных ситуациях общения, используя рече</w:t>
      </w:r>
      <w:r w:rsidRPr="00B86822">
        <w:rPr>
          <w:rFonts w:ascii="Times New Roman" w:hAnsi="Times New Roman" w:cs="Times New Roman"/>
          <w:sz w:val="24"/>
          <w:szCs w:val="24"/>
        </w:rPr>
        <w:softHyphen/>
        <w:t>вой этикет (если необходимо — с опорой на разговорник, словарь).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Монологическая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Дальнейшее развитие и совершенствование умения кратких сообщений в русле основных тем и сфер общения: семейно-бытовой, учебно-трудовой, социокультурной применительно к своей стране, стране изучаемого языка (например, о распорядке дня, любимых занятиях, природе, спорте, охране окружающей среды).</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rPr>
        <w:t>Выражение своего отношения к прочитанному, используя определенные речевые клише типа ,,</w:t>
      </w:r>
      <w:r w:rsidRPr="00B86822">
        <w:rPr>
          <w:rFonts w:ascii="Times New Roman" w:hAnsi="Times New Roman" w:cs="Times New Roman"/>
          <w:sz w:val="24"/>
          <w:szCs w:val="24"/>
          <w:lang w:val="en-US"/>
        </w:rPr>
        <w:t>Es</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hat</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mir</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gefallen</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nicht</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gefallen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Eine besonders groBe Bedeutung hat..."; „Den groBten Eindruck hat auf mich ... gemacht".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Рассуждение по схеме: тезис + аргумент + резюме, т. е. что-то охарактеризовать, обосновать. Умение сочетать разные коммуникативные типы речи, т. е. решать комплексные коммуника</w:t>
      </w:r>
      <w:r w:rsidRPr="00B86822">
        <w:rPr>
          <w:rFonts w:ascii="Times New Roman" w:hAnsi="Times New Roman" w:cs="Times New Roman"/>
          <w:sz w:val="24"/>
          <w:szCs w:val="24"/>
        </w:rPr>
        <w:softHyphen/>
        <w:t>тивные задачи: сообщать и описывать, рассказывать и характеризовать с опорой на текст.</w:t>
      </w:r>
    </w:p>
    <w:p w:rsidR="00B86822" w:rsidRPr="00B86822" w:rsidRDefault="00B86822" w:rsidP="00B86822">
      <w:pPr>
        <w:rPr>
          <w:rFonts w:ascii="Times New Roman" w:hAnsi="Times New Roman" w:cs="Times New Roman"/>
          <w:sz w:val="24"/>
          <w:szCs w:val="24"/>
        </w:rPr>
      </w:pPr>
      <w:bookmarkStart w:id="12" w:name="bookmark11"/>
      <w:r w:rsidRPr="00B86822">
        <w:rPr>
          <w:rFonts w:ascii="Times New Roman" w:hAnsi="Times New Roman" w:cs="Times New Roman"/>
          <w:sz w:val="24"/>
          <w:szCs w:val="24"/>
        </w:rPr>
        <w:t>Аудирование</w:t>
      </w:r>
      <w:bookmarkEnd w:id="12"/>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Дальнейшее развитие и совершенствование восприятия и понимания на слух аутентич</w:t>
      </w:r>
      <w:r w:rsidRPr="00B86822">
        <w:rPr>
          <w:rFonts w:ascii="Times New Roman" w:hAnsi="Times New Roman" w:cs="Times New Roman"/>
          <w:sz w:val="24"/>
          <w:szCs w:val="24"/>
        </w:rPr>
        <w:softHyphen/>
        <w:t>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Жанры текстов: прагматические, публицистические.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Типы текстов: объявление, реклама, сообщение, рассказ, диалог-интервью, стихотворение и др. Содержание текстов должно соответствовать возрастным особенностям и интересам учащихся и иметь образовательную и воспитательную ценность.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Аудирование с полным пониманием содержания осуществляется на несложных текстах, постро</w:t>
      </w:r>
      <w:r w:rsidRPr="00B86822">
        <w:rPr>
          <w:rFonts w:ascii="Times New Roman" w:hAnsi="Times New Roman" w:cs="Times New Roman"/>
          <w:sz w:val="24"/>
          <w:szCs w:val="24"/>
        </w:rPr>
        <w:softHyphen/>
        <w:t>енных на полностью знакомом учащимся языковом материале.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Аудирование с пониманием основного содержания текста осуществляется на аутентичном мате</w:t>
      </w:r>
      <w:r w:rsidRPr="00B86822">
        <w:rPr>
          <w:rFonts w:ascii="Times New Roman" w:hAnsi="Times New Roman" w:cs="Times New Roman"/>
          <w:sz w:val="24"/>
          <w:szCs w:val="24"/>
        </w:rPr>
        <w:softHyphen/>
        <w:t>риале, содержащем наряду с изученными и некоторое количество незнакомых языковых явлений. Время звучания текстов для аудирования — до 2 мин.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Чтение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читать и понимать аутентичные тексты с различной глубиной и точностью проникнове</w:t>
      </w:r>
      <w:r w:rsidRPr="00B86822">
        <w:rPr>
          <w:rFonts w:ascii="Times New Roman" w:hAnsi="Times New Roman" w:cs="Times New Roman"/>
          <w:sz w:val="24"/>
          <w:szCs w:val="24"/>
        </w:rPr>
        <w:softHyphen/>
        <w:t>ния в их содержание (в зависимости от вида чтения): с пониманием основного содержания (озна</w:t>
      </w:r>
      <w:r w:rsidRPr="00B86822">
        <w:rPr>
          <w:rFonts w:ascii="Times New Roman" w:hAnsi="Times New Roman" w:cs="Times New Roman"/>
          <w:sz w:val="24"/>
          <w:szCs w:val="24"/>
        </w:rPr>
        <w:softHyphen/>
        <w:t>комительное чтение - определять тему (о чем идет речь в тексте); выделять основную мысль; выделять главные факты, опуская второстепенные; устанавливать логическую последователь</w:t>
      </w:r>
      <w:r w:rsidRPr="00B86822">
        <w:rPr>
          <w:rFonts w:ascii="Times New Roman" w:hAnsi="Times New Roman" w:cs="Times New Roman"/>
          <w:sz w:val="24"/>
          <w:szCs w:val="24"/>
        </w:rPr>
        <w:softHyphen/>
        <w:t>ность основных фактов текста; прогнозировать содержание текста по заголовку или по началу текста; разбивать текст на относительно самостоятельные смысловые части; восстанавливать текст из разрозненных абзацев или путем добавления выпущенных фрагментов; озаглавливать текст, его отдельные части; догадываться о значении отдельных слов с опорой на языковую и контекстуальную догадку; игнорировать незнакомые слова, не влияющие на понимание текста; пользоваться сносками, лингвострановедческим справочником, словарем); с полным пониманием содержания (изучающее чтение - полно и точно понимать текст на основе его информационной переработки (смыслового и структурного анализа отдельных мест текста, выборочного перевода и т. д.); устанавливать причинно-следственную взаимосвязь фактов и событий, изложенных в тексте; обобщать и критически оценивать полученную из текста информацию; комментировать некоторые факты, события с собственных позиций, выражая свое мнение; читать с выборочным извлечением или нахождением в тексте нужной / интересующей информации); с выборочным пониманием нужной или интересующей информации (просмотровое/поисковое чтение - про</w:t>
      </w:r>
      <w:r w:rsidRPr="00B86822">
        <w:rPr>
          <w:rFonts w:ascii="Times New Roman" w:hAnsi="Times New Roman" w:cs="Times New Roman"/>
          <w:sz w:val="24"/>
          <w:szCs w:val="24"/>
        </w:rPr>
        <w:softHyphen/>
        <w:t>сматривать текст или серию текстов различного жанра, типа, стиля с целью поиска необходимой или интересующей информации; оценивать найденную информацию с точки зрения ее занима</w:t>
      </w:r>
      <w:r w:rsidRPr="00B86822">
        <w:rPr>
          <w:rFonts w:ascii="Times New Roman" w:hAnsi="Times New Roman" w:cs="Times New Roman"/>
          <w:sz w:val="24"/>
          <w:szCs w:val="24"/>
        </w:rPr>
        <w:softHyphen/>
        <w:t>тельности или значимости для решения поставленной коммуникативной задачи). Жанры текстов: научно-</w:t>
      </w:r>
      <w:r w:rsidRPr="00B86822">
        <w:rPr>
          <w:rFonts w:ascii="Times New Roman" w:hAnsi="Times New Roman" w:cs="Times New Roman"/>
          <w:sz w:val="24"/>
          <w:szCs w:val="24"/>
        </w:rPr>
        <w:lastRenderedPageBreak/>
        <w:t>популярные, публицистические, художественные, прагматические. Типы текстов: статья, интервью, рассказ, объявление, рецепт, меню, проспект, реклама, стихо</w:t>
      </w:r>
      <w:r w:rsidRPr="00B86822">
        <w:rPr>
          <w:rFonts w:ascii="Times New Roman" w:hAnsi="Times New Roman" w:cs="Times New Roman"/>
          <w:sz w:val="24"/>
          <w:szCs w:val="24"/>
        </w:rPr>
        <w:softHyphen/>
        <w:t>творение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Независимо от вида чтения возможно использование двуязычного словаря.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w:t>
      </w:r>
      <w:r w:rsidRPr="00B86822">
        <w:rPr>
          <w:rFonts w:ascii="Times New Roman" w:hAnsi="Times New Roman" w:cs="Times New Roman"/>
          <w:sz w:val="24"/>
          <w:szCs w:val="24"/>
        </w:rPr>
        <w:softHyphen/>
        <w:t>личество незнакомых слов. Объем текстов для чтения — 500—600 слов.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w:t>
      </w:r>
      <w:r w:rsidRPr="00B86822">
        <w:rPr>
          <w:rFonts w:ascii="Times New Roman" w:hAnsi="Times New Roman" w:cs="Times New Roman"/>
          <w:sz w:val="24"/>
          <w:szCs w:val="24"/>
        </w:rPr>
        <w:softHyphen/>
        <w:t>рес для учащихся. Объем текста для чтения — около 300 слов.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w:t>
      </w:r>
      <w:r w:rsidRPr="00B86822">
        <w:rPr>
          <w:rFonts w:ascii="Times New Roman" w:hAnsi="Times New Roman" w:cs="Times New Roman"/>
          <w:sz w:val="24"/>
          <w:szCs w:val="24"/>
        </w:rPr>
        <w:softHyphen/>
        <w:t xml:space="preserve">ции. Объем текста для чтения — около 400 слов.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Письменная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Дальнейшее развитие и совершенствование письменной речи, а именно умений: —писать короткие поздравления с днем рождения и другими праздниками, выражать пожелания (объемом 30—40 слов, включая адрес);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—заполнять формуляры, бланки (указывать имя, фамилию, пол, гражданство, адрес);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80—100 слов, включая адрес;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—составлять план, тезисы устного или письменного сообщения, кратко излагать результаты проектной деятельности. Языковые знания и навыки Орфография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Знание правил чтения и орфографии и навыки их применения на основе изучаемого лексико- грамматического материала.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Фонетическая сторона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Навыки адекватного произношения и различения на слух всех звуков немецкого языка в потоке речи, соблюдение ударения и интонации в словах и фразах, ритмико-интонационные навыки про</w:t>
      </w:r>
      <w:r w:rsidRPr="00B86822">
        <w:rPr>
          <w:rFonts w:ascii="Times New Roman" w:hAnsi="Times New Roman" w:cs="Times New Roman"/>
          <w:sz w:val="24"/>
          <w:szCs w:val="24"/>
        </w:rPr>
        <w:softHyphen/>
        <w:t xml:space="preserve">изношения различных типов предложений.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Лексическая сторона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w:t>
      </w:r>
      <w:r w:rsidRPr="00B86822">
        <w:rPr>
          <w:rFonts w:ascii="Times New Roman" w:hAnsi="Times New Roman" w:cs="Times New Roman"/>
          <w:sz w:val="24"/>
          <w:szCs w:val="24"/>
        </w:rPr>
        <w:softHyphen/>
        <w:t>вых словосочетаний, оценочной лексики, реплик-клише речевого этикета, характерных для куль</w:t>
      </w:r>
      <w:r w:rsidRPr="00B86822">
        <w:rPr>
          <w:rFonts w:ascii="Times New Roman" w:hAnsi="Times New Roman" w:cs="Times New Roman"/>
          <w:sz w:val="24"/>
          <w:szCs w:val="24"/>
        </w:rPr>
        <w:softHyphen/>
        <w:t xml:space="preserve">туры </w:t>
      </w:r>
      <w:r w:rsidRPr="00B86822">
        <w:rPr>
          <w:rFonts w:ascii="Times New Roman" w:hAnsi="Times New Roman" w:cs="Times New Roman"/>
          <w:sz w:val="24"/>
          <w:szCs w:val="24"/>
        </w:rPr>
        <w:lastRenderedPageBreak/>
        <w:t>стран изучаемого языка; основные способы словообразования: аффиксация, словосложение, конверсия.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Грамматическая сторона речи —Активное использование речи придаточных предложений времени с союзами </w:t>
      </w:r>
      <w:r w:rsidRPr="00B86822">
        <w:rPr>
          <w:rFonts w:ascii="Times New Roman" w:hAnsi="Times New Roman" w:cs="Times New Roman"/>
          <w:sz w:val="24"/>
          <w:szCs w:val="24"/>
          <w:lang w:val="en-US"/>
        </w:rPr>
        <w:t>als</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wenn</w:t>
      </w:r>
      <w:r w:rsidRPr="00B86822">
        <w:rPr>
          <w:rFonts w:ascii="Times New Roman" w:hAnsi="Times New Roman" w:cs="Times New Roman"/>
          <w:sz w:val="24"/>
          <w:szCs w:val="24"/>
        </w:rPr>
        <w:t xml:space="preserve">; —Узнавание в тексте и понимание значения временных придаточных предложений с союзами </w:t>
      </w:r>
      <w:r w:rsidRPr="00B86822">
        <w:rPr>
          <w:rFonts w:ascii="Times New Roman" w:hAnsi="Times New Roman" w:cs="Times New Roman"/>
          <w:sz w:val="24"/>
          <w:szCs w:val="24"/>
          <w:lang w:val="en-US"/>
        </w:rPr>
        <w:t>nachdem</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wahrend</w:t>
      </w: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—Определенные придаточные предложения с относительными местоимениями </w:t>
      </w:r>
      <w:r w:rsidRPr="00B86822">
        <w:rPr>
          <w:rFonts w:ascii="Times New Roman" w:hAnsi="Times New Roman" w:cs="Times New Roman"/>
          <w:sz w:val="24"/>
          <w:szCs w:val="24"/>
          <w:lang w:val="en-US"/>
        </w:rPr>
        <w:t>der</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die</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das</w:t>
      </w:r>
      <w:r w:rsidRPr="00B86822">
        <w:rPr>
          <w:rFonts w:ascii="Times New Roman" w:hAnsi="Times New Roman" w:cs="Times New Roman"/>
          <w:sz w:val="24"/>
          <w:szCs w:val="24"/>
        </w:rPr>
        <w:t xml:space="preserve"> в качестве союзных слов;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—Узнавание и понимание значение глагольных форм в </w:t>
      </w:r>
      <w:r w:rsidRPr="00B86822">
        <w:rPr>
          <w:rFonts w:ascii="Times New Roman" w:hAnsi="Times New Roman" w:cs="Times New Roman"/>
          <w:sz w:val="24"/>
          <w:szCs w:val="24"/>
          <w:lang w:val="en-US"/>
        </w:rPr>
        <w:t>Passiv</w:t>
      </w:r>
      <w:r w:rsidRPr="00B86822">
        <w:rPr>
          <w:rFonts w:ascii="Times New Roman" w:hAnsi="Times New Roman" w:cs="Times New Roman"/>
          <w:sz w:val="24"/>
          <w:szCs w:val="24"/>
        </w:rPr>
        <w:t xml:space="preserve">; —Значение отдельных глагольных форм в </w:t>
      </w:r>
      <w:r w:rsidRPr="00B86822">
        <w:rPr>
          <w:rFonts w:ascii="Times New Roman" w:hAnsi="Times New Roman" w:cs="Times New Roman"/>
          <w:sz w:val="24"/>
          <w:szCs w:val="24"/>
          <w:lang w:val="en-US"/>
        </w:rPr>
        <w:t>Konjuktiv</w:t>
      </w: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Социокультурные знания и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осуществлять межличностное и межкультурное общение, используя знания о на- ционально-культурных особенностях своей страны и страны/ стран изучаемого языка, полученные на уроках немецкого языка и в процессе изучения других предметов (знания межпредметного ха</w:t>
      </w:r>
      <w:r w:rsidRPr="00B86822">
        <w:rPr>
          <w:rFonts w:ascii="Times New Roman" w:hAnsi="Times New Roman" w:cs="Times New Roman"/>
          <w:sz w:val="24"/>
          <w:szCs w:val="24"/>
        </w:rPr>
        <w:softHyphen/>
        <w:t>рактера).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Они овладевают знаниями: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значении немецкого языка в современном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наиболее употребительной тематической фоновой лексике и реалиях при изучении учеб</w:t>
      </w:r>
      <w:r w:rsidRPr="00B86822">
        <w:rPr>
          <w:rFonts w:ascii="Times New Roman" w:hAnsi="Times New Roman" w:cs="Times New Roman"/>
          <w:sz w:val="24"/>
          <w:szCs w:val="24"/>
        </w:rPr>
        <w:softHyphen/>
        <w:t>ных тем (традиции в питании, проведении выходных дней, основные национальные праздники, этикетные особенности (посещение гостей), сфера обслуживания);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социокультурном портрете стран, говорящих на изучаемом языке, и культурном на</w:t>
      </w:r>
      <w:r w:rsidRPr="00B86822">
        <w:rPr>
          <w:rFonts w:ascii="Times New Roman" w:hAnsi="Times New Roman" w:cs="Times New Roman"/>
          <w:sz w:val="24"/>
          <w:szCs w:val="24"/>
        </w:rPr>
        <w:softHyphen/>
        <w:t>следии этих стран;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различиях в речевом этикете в ситуациях формального и неформального общения в рамках изучаемых предметов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Предусматривается также овладение умениями: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адекватного речевого и неречевого поведения в распространённых ситуациях бытовой, учебно-трудовой, социокультурной/межкультурной сфер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представления родной страны и культуры на немецком языке;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оказания помощи зарубежным гостям в нашей стране в ситуациях повседневного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Компенсаторные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Совершенствуются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переспрашивать, просить повторить, уточняя значение незнакомых слов;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прогнозировать содержание текста на основе заголовка, предварительно поставленных вопро</w:t>
      </w:r>
      <w:r w:rsidRPr="00B86822">
        <w:rPr>
          <w:rFonts w:ascii="Times New Roman" w:hAnsi="Times New Roman" w:cs="Times New Roman"/>
          <w:sz w:val="24"/>
          <w:szCs w:val="24"/>
        </w:rPr>
        <w:softHyphen/>
        <w:t>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догадываться о значении незнакомых слов по контексту, по используемым собеседником жес</w:t>
      </w:r>
      <w:r w:rsidRPr="00B86822">
        <w:rPr>
          <w:rFonts w:ascii="Times New Roman" w:hAnsi="Times New Roman" w:cs="Times New Roman"/>
          <w:sz w:val="24"/>
          <w:szCs w:val="24"/>
        </w:rPr>
        <w:softHyphen/>
        <w:t>там и мимике;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использовать синонимы, антонимы, описания понятия при дефиците языковых средств.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Общеучебные умения и универсальные способы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Формируются и совершенствуются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работать с информацией: сокращение, расширение устной и письменной информации, соз</w:t>
      </w:r>
      <w:r w:rsidRPr="00B86822">
        <w:rPr>
          <w:rFonts w:ascii="Times New Roman" w:hAnsi="Times New Roman" w:cs="Times New Roman"/>
          <w:sz w:val="24"/>
          <w:szCs w:val="24"/>
        </w:rPr>
        <w:softHyphen/>
        <w:t>дание второго текста по аналогии, заполнение таблиц;</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работать с прослушанным/прочитанным текстом: извлечение основной информации, из</w:t>
      </w:r>
      <w:r w:rsidRPr="00B86822">
        <w:rPr>
          <w:rFonts w:ascii="Times New Roman" w:hAnsi="Times New Roman" w:cs="Times New Roman"/>
          <w:sz w:val="24"/>
          <w:szCs w:val="24"/>
        </w:rPr>
        <w:softHyphen/>
        <w:t>влечение запрашиваемой или нужной информации, извлечение полной и точной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работать с разными источниками на иностранном языке: справочными материалами, сло</w:t>
      </w:r>
      <w:r w:rsidRPr="00B86822">
        <w:rPr>
          <w:rFonts w:ascii="Times New Roman" w:hAnsi="Times New Roman" w:cs="Times New Roman"/>
          <w:sz w:val="24"/>
          <w:szCs w:val="24"/>
        </w:rPr>
        <w:softHyphen/>
        <w:t>варями. интернет-ресурсами, литературой;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планировать и осуществлять учебно-исследовательскую работу: выбор темы исследова</w:t>
      </w:r>
      <w:r w:rsidRPr="00B86822">
        <w:rPr>
          <w:rFonts w:ascii="Times New Roman" w:hAnsi="Times New Roman" w:cs="Times New Roman"/>
          <w:sz w:val="24"/>
          <w:szCs w:val="24"/>
        </w:rPr>
        <w:softHyphen/>
        <w:t>ния, составление плана работы, знакомство с исследовательскими методами (наблюдение, анке</w:t>
      </w:r>
      <w:r w:rsidRPr="00B86822">
        <w:rPr>
          <w:rFonts w:ascii="Times New Roman" w:hAnsi="Times New Roman" w:cs="Times New Roman"/>
          <w:sz w:val="24"/>
          <w:szCs w:val="24"/>
        </w:rPr>
        <w:softHyphen/>
        <w:t>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w:t>
      </w:r>
      <w:r w:rsidRPr="00B86822">
        <w:rPr>
          <w:rFonts w:ascii="Times New Roman" w:hAnsi="Times New Roman" w:cs="Times New Roman"/>
          <w:sz w:val="24"/>
          <w:szCs w:val="24"/>
        </w:rPr>
        <w:softHyphen/>
        <w:t>ту; участвовать в работе над долгосрочным проектом; взаимодействовать в группе с другими участниками проектной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 работать, рационально организовывая свой труд в классе и дома. Специальные учебные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Формируются и совершенствуются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находить ключевые слова и социокультурные реалии при работе с текстом;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семантизировать слова на основе языковой догадки;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осуществлять словообразовательный анализ;</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выборочно использовать перевод;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пользоваться двуязычным и толковым словарями;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участвовать в проектной деятельности межпредметного характера.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Формы контроля уровня достижений учащихся и критерии оценки. Текущий контроль проводится на каждом занятии. Объектами контроля могут быть как виды речевой деятельности, так и лексические и грамматические навыки школьников. Промежуточный внутришкольный контроль проводится в конце цепочки уроков, ориентиро</w:t>
      </w:r>
      <w:r w:rsidRPr="00B86822">
        <w:rPr>
          <w:rFonts w:ascii="Times New Roman" w:hAnsi="Times New Roman" w:cs="Times New Roman"/>
          <w:sz w:val="24"/>
          <w:szCs w:val="24"/>
        </w:rPr>
        <w:softHyphen/>
        <w:t>ван на те же объекты. Он может носить тестовый характер.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Итоговый контроль в конце каждого учебного года. Проверке подвергаются умения во всех видах речевой деятельности.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Тематическое планирование 8 класс.</w:t>
      </w:r>
      <w:r w:rsidRPr="00B86822">
        <w:rPr>
          <w:rFonts w:ascii="Times New Roman" w:hAnsi="Times New Roman" w:cs="Times New Roman"/>
          <w:sz w:val="24"/>
          <w:szCs w:val="24"/>
        </w:rPr>
        <w:tab/>
        <w:t>§1. Schon war es im Sommer!</w:t>
      </w:r>
    </w:p>
    <w:p w:rsidR="00B86822" w:rsidRPr="00B86822" w:rsidRDefault="00B86822" w:rsidP="00B86822">
      <w:pPr>
        <w:rPr>
          <w:rFonts w:ascii="Times New Roman" w:hAnsi="Times New Roman" w:cs="Times New Roman"/>
          <w:sz w:val="24"/>
          <w:szCs w:val="24"/>
        </w:rPr>
      </w:pPr>
    </w:p>
    <w:tbl>
      <w:tblPr>
        <w:tblW w:w="0" w:type="auto"/>
        <w:tblLayout w:type="fixed"/>
        <w:tblCellMar>
          <w:left w:w="0" w:type="dxa"/>
          <w:right w:w="0" w:type="dxa"/>
        </w:tblCellMar>
        <w:tblLook w:val="0000"/>
      </w:tblPr>
      <w:tblGrid>
        <w:gridCol w:w="2098"/>
        <w:gridCol w:w="8251"/>
      </w:tblGrid>
      <w:tr w:rsidR="00B86822" w:rsidRPr="00B86822" w:rsidTr="000008F7">
        <w:trPr>
          <w:trHeight w:val="1546"/>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tc>
        <w:tc>
          <w:tcPr>
            <w:tcW w:w="8251"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Воспоминания о летних каникулах. Мои летние каникулы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Где</w:t>
            </w:r>
            <w:r w:rsidRPr="00B86822">
              <w:rPr>
                <w:rFonts w:ascii="Times New Roman" w:hAnsi="Times New Roman" w:cs="Times New Roman"/>
                <w:sz w:val="24"/>
                <w:szCs w:val="24"/>
              </w:rPr>
              <w:tab/>
              <w:t xml:space="preserve">и как проводят лето немецкие школьники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Выбор места отдыха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Молодежные туристические базы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Каникулы на кемпинге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Встреча друзей после каникул. Письмо с места отдыха Грамматика Проект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Повторение Урок контроля Страноведение. Статистика</w:t>
            </w:r>
          </w:p>
        </w:tc>
      </w:tr>
      <w:tr w:rsidR="00B86822" w:rsidRPr="00B86822" w:rsidTr="000008F7">
        <w:trPr>
          <w:trHeight w:val="2285"/>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Воспитательные, образовательные и развивающие задачи</w:t>
            </w:r>
          </w:p>
        </w:tc>
        <w:tc>
          <w:tcPr>
            <w:tcW w:w="8251"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.Ознакомление со страноведческими реалиями Германии.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Привлечение внимания обучающихся к особенностям жизни детей в Германии.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мышления, творческой фантазии, памяти и инициативы в процессе решения речемыслительных и поисковых задач, в осуществлении иноязычной речевой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иноязычных знаний, умений и навыков.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Повышение удельного веса самостоятельной работы на уроке и дома.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умения пользоваться справочной литературой, словарем</w:t>
            </w:r>
          </w:p>
        </w:tc>
      </w:tr>
      <w:tr w:rsidR="00B86822" w:rsidRPr="00B86822" w:rsidTr="000008F7">
        <w:trPr>
          <w:trHeight w:val="7204"/>
        </w:trPr>
        <w:tc>
          <w:tcPr>
            <w:tcW w:w="2098" w:type="dxa"/>
            <w:vMerge w:val="restart"/>
            <w:tcBorders>
              <w:top w:val="single" w:sz="4" w:space="0" w:color="auto"/>
              <w:left w:val="single" w:sz="4" w:space="0" w:color="auto"/>
              <w:bottom w:val="nil"/>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 практические задачи по теме</w:t>
            </w:r>
          </w:p>
        </w:tc>
        <w:tc>
          <w:tcPr>
            <w:tcW w:w="8251"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правилам чтения и написанию новых слов, а также навыкам их применения в рамках изучаемого лексико - грамматического материала. Совершенствование слухопроизносительных навыков.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читать высказывания немецких школьников о летних каникулах и давать оценку своим каникулам. Учить читать тексты с полным пониманием.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чтению текстов с пониманием основного содержания и обмениваться информацией о прочитанном. Учить прогнозировать содержание текста по его заголовку. Учить читать полилог, вычленяя из него мини - диалоги.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рассказывать о возможности проведения летних каникул в Германии. Учить рассказывать о своих летних каникулах с опорой на лексическую таблицу.. Учить пересказывать истории с опорой на рисунок и составлять выдуманные истории по аналогии с прочитанными, используя данные слова и выражения.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воспринимать на слух короткие диалоги и выполнять тестовые задания на контроль понимания.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воспринимать на слух текст письма и отвечать на вопросы по содержанию прочитанного.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Учить слушать сводку погоды, отвечать на вопросы и отмечать на карте символами изменения погоды в зависимости от региона. Учить писать открытки друзьям о своих впечатлениях о летних каникул. Учить писать письма друзьям, соблюдая формулы речевого этикета. Учить семантизировать новую лексику по контексту. Учить употреблять новую лексику в беседе и кратких высказываниях . Анализировать примеры, приведённые в таблице, и выводить правило об употреблении </w:t>
            </w:r>
            <w:r w:rsidRPr="00B86822">
              <w:rPr>
                <w:rFonts w:ascii="Times New Roman" w:hAnsi="Times New Roman" w:cs="Times New Roman"/>
                <w:sz w:val="24"/>
                <w:szCs w:val="24"/>
                <w:lang w:val="en-US"/>
              </w:rPr>
              <w:t>Prateritum</w:t>
            </w:r>
            <w:r w:rsidRPr="00B86822">
              <w:rPr>
                <w:rFonts w:ascii="Times New Roman" w:hAnsi="Times New Roman" w:cs="Times New Roman"/>
                <w:sz w:val="24"/>
                <w:szCs w:val="24"/>
              </w:rPr>
              <w:t xml:space="preserve"> и </w:t>
            </w:r>
            <w:r w:rsidRPr="00B86822">
              <w:rPr>
                <w:rFonts w:ascii="Times New Roman" w:hAnsi="Times New Roman" w:cs="Times New Roman"/>
                <w:sz w:val="24"/>
                <w:szCs w:val="24"/>
                <w:lang w:val="en-US"/>
              </w:rPr>
              <w:t>Perfekt</w:t>
            </w:r>
            <w:r w:rsidRPr="00B86822">
              <w:rPr>
                <w:rFonts w:ascii="Times New Roman" w:hAnsi="Times New Roman" w:cs="Times New Roman"/>
                <w:sz w:val="24"/>
                <w:szCs w:val="24"/>
              </w:rPr>
              <w:t>. Тренировать в употреблении глаголов в прошедшем времени (</w:t>
            </w:r>
            <w:r w:rsidRPr="00B86822">
              <w:rPr>
                <w:rFonts w:ascii="Times New Roman" w:hAnsi="Times New Roman" w:cs="Times New Roman"/>
                <w:sz w:val="24"/>
                <w:szCs w:val="24"/>
                <w:lang w:val="en-US"/>
              </w:rPr>
              <w:t>Prateritum</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Perfekt</w:t>
            </w:r>
            <w:r w:rsidRPr="00B86822">
              <w:rPr>
                <w:rFonts w:ascii="Times New Roman" w:hAnsi="Times New Roman" w:cs="Times New Roman"/>
                <w:sz w:val="24"/>
                <w:szCs w:val="24"/>
              </w:rPr>
              <w:t xml:space="preserve">). Познакомить с употреблением </w:t>
            </w:r>
            <w:r w:rsidRPr="00B86822">
              <w:rPr>
                <w:rFonts w:ascii="Times New Roman" w:hAnsi="Times New Roman" w:cs="Times New Roman"/>
                <w:sz w:val="24"/>
                <w:szCs w:val="24"/>
                <w:lang w:val="en-US"/>
              </w:rPr>
              <w:t>Plusquamperfekt</w:t>
            </w: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Учить делать обобщения об употреблении и переводе </w:t>
            </w:r>
            <w:r w:rsidRPr="00B86822">
              <w:rPr>
                <w:rFonts w:ascii="Times New Roman" w:hAnsi="Times New Roman" w:cs="Times New Roman"/>
                <w:sz w:val="24"/>
                <w:szCs w:val="24"/>
                <w:lang w:val="en-US"/>
              </w:rPr>
              <w:t>Plusquamperfekt</w:t>
            </w:r>
            <w:r w:rsidRPr="00B86822">
              <w:rPr>
                <w:rFonts w:ascii="Times New Roman" w:hAnsi="Times New Roman" w:cs="Times New Roman"/>
                <w:sz w:val="24"/>
                <w:szCs w:val="24"/>
              </w:rPr>
              <w:t xml:space="preserve"> на основе памятки и предложений из истории о путешествии Мюнхаузена. Тренировать в употреблении придаточных предложений времени.</w:t>
            </w:r>
          </w:p>
        </w:tc>
      </w:tr>
      <w:tr w:rsidR="00B86822" w:rsidRPr="00B86822" w:rsidTr="000008F7">
        <w:trPr>
          <w:trHeight w:val="578"/>
        </w:trPr>
        <w:tc>
          <w:tcPr>
            <w:tcW w:w="2098" w:type="dxa"/>
            <w:vMerge/>
            <w:tcBorders>
              <w:top w:val="nil"/>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8251" w:type="dxa"/>
            <w:vMerge w:val="restart"/>
            <w:tcBorders>
              <w:top w:val="single" w:sz="4" w:space="0" w:color="auto"/>
              <w:left w:val="single" w:sz="4" w:space="0" w:color="auto"/>
              <w:right w:val="single" w:sz="4" w:space="0" w:color="auto"/>
            </w:tcBorders>
            <w:shd w:val="clear" w:color="auto" w:fill="FFFFFF"/>
          </w:tcPr>
          <w:p w:rsidR="00B86822" w:rsidRPr="000008F7"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Лексический</w:t>
            </w:r>
            <w:r w:rsidRPr="000008F7">
              <w:rPr>
                <w:rFonts w:ascii="Times New Roman" w:hAnsi="Times New Roman" w:cs="Times New Roman"/>
                <w:sz w:val="24"/>
                <w:szCs w:val="24"/>
                <w:lang w:val="en-US"/>
              </w:rPr>
              <w:t xml:space="preserve"> </w:t>
            </w:r>
            <w:r w:rsidRPr="00B86822">
              <w:rPr>
                <w:rFonts w:ascii="Times New Roman" w:hAnsi="Times New Roman" w:cs="Times New Roman"/>
                <w:sz w:val="24"/>
                <w:szCs w:val="24"/>
              </w:rPr>
              <w:t>материал</w:t>
            </w:r>
            <w:r w:rsidRPr="000008F7">
              <w:rPr>
                <w:rFonts w:ascii="Times New Roman" w:hAnsi="Times New Roman" w:cs="Times New Roman"/>
                <w:sz w:val="24"/>
                <w:szCs w:val="24"/>
                <w:lang w:val="en-US"/>
              </w:rPr>
              <w:t xml:space="preserve">: </w:t>
            </w:r>
            <w:r w:rsidRPr="00B86822">
              <w:rPr>
                <w:rFonts w:ascii="Times New Roman" w:hAnsi="Times New Roman" w:cs="Times New Roman"/>
                <w:sz w:val="24"/>
                <w:szCs w:val="24"/>
                <w:lang w:val="de-DE"/>
              </w:rPr>
              <w:t>das Gebirge. der Ferienort (-e), das Ferienheim. privat.</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sich treffen (a,o), ubernachten, die Jugendlichen, die Jugendherberge, der Campingplatz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de-DE"/>
              </w:rPr>
              <w:t xml:space="preserve">(-"e), der (die) Verwandte (-e), der Ausflug (-"e), verdienen, steigen (ie,ie), sich sonnen, der Strand, der Strandkorb, fischen, segeln, reiten (i,i) passieren, surfen, Iniineskates laufen. </w:t>
            </w: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Повторение </w:t>
            </w:r>
            <w:r w:rsidRPr="00B86822">
              <w:rPr>
                <w:rFonts w:ascii="Times New Roman" w:hAnsi="Times New Roman" w:cs="Times New Roman"/>
                <w:sz w:val="24"/>
                <w:szCs w:val="24"/>
                <w:lang w:val="en-US"/>
              </w:rPr>
              <w:t>Prateritum</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Perfekt</w:t>
            </w:r>
            <w:r w:rsidRPr="00B86822">
              <w:rPr>
                <w:rFonts w:ascii="Times New Roman" w:hAnsi="Times New Roman" w:cs="Times New Roman"/>
                <w:sz w:val="24"/>
                <w:szCs w:val="24"/>
              </w:rPr>
              <w:t xml:space="preserve">. 2. </w:t>
            </w:r>
            <w:r w:rsidRPr="00B86822">
              <w:rPr>
                <w:rFonts w:ascii="Times New Roman" w:hAnsi="Times New Roman" w:cs="Times New Roman"/>
                <w:sz w:val="24"/>
                <w:szCs w:val="24"/>
                <w:lang w:val="en-US"/>
              </w:rPr>
              <w:t>Plusquamperfekt</w:t>
            </w: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3. Придаточные предложения времени с союзами </w:t>
            </w:r>
            <w:r w:rsidRPr="00B86822">
              <w:rPr>
                <w:rFonts w:ascii="Times New Roman" w:hAnsi="Times New Roman" w:cs="Times New Roman"/>
                <w:sz w:val="24"/>
                <w:szCs w:val="24"/>
                <w:lang w:val="en-US"/>
              </w:rPr>
              <w:t>wenn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als</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nachdem</w:t>
            </w:r>
            <w:r w:rsidRPr="00B86822">
              <w:rPr>
                <w:rFonts w:ascii="Times New Roman" w:hAnsi="Times New Roman" w:cs="Times New Roman"/>
                <w:sz w:val="24"/>
                <w:szCs w:val="24"/>
              </w:rPr>
              <w:t>.</w:t>
            </w:r>
          </w:p>
        </w:tc>
      </w:tr>
      <w:tr w:rsidR="00B86822" w:rsidRPr="00B86822" w:rsidTr="000008F7">
        <w:trPr>
          <w:trHeight w:val="1532"/>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Языковой и речевой материал, подлежащий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усвоению для использования в устной речи</w:t>
            </w:r>
          </w:p>
        </w:tc>
        <w:tc>
          <w:tcPr>
            <w:tcW w:w="8251" w:type="dxa"/>
            <w:vMerge/>
            <w:tcBorders>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p>
        </w:tc>
      </w:tr>
      <w:tr w:rsidR="00B86822" w:rsidRPr="00B86822" w:rsidTr="000008F7">
        <w:trPr>
          <w:trHeight w:val="1075"/>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Объекты контроля</w:t>
            </w:r>
          </w:p>
        </w:tc>
        <w:tc>
          <w:tcPr>
            <w:tcW w:w="8251"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Орфографические навыки и техника письма. 2. Техника чтения вслух.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в монологической и диалогической речи.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в аудировании разных видов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в чтении (разные виды чтения).</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§2. Aber jetzt ist schon langst wieder Schule</w:t>
      </w:r>
    </w:p>
    <w:p w:rsidR="00B86822" w:rsidRPr="00B86822" w:rsidRDefault="00B86822" w:rsidP="00B86822">
      <w:pPr>
        <w:rPr>
          <w:rFonts w:ascii="Times New Roman" w:hAnsi="Times New Roman" w:cs="Times New Roman"/>
          <w:sz w:val="24"/>
          <w:szCs w:val="24"/>
          <w:lang w:val="de-DE"/>
        </w:rPr>
      </w:pPr>
    </w:p>
    <w:tbl>
      <w:tblPr>
        <w:tblW w:w="0" w:type="auto"/>
        <w:tblLayout w:type="fixed"/>
        <w:tblCellMar>
          <w:left w:w="0" w:type="dxa"/>
          <w:right w:w="0" w:type="dxa"/>
        </w:tblCellMar>
        <w:tblLook w:val="0000"/>
      </w:tblPr>
      <w:tblGrid>
        <w:gridCol w:w="2304"/>
        <w:gridCol w:w="8049"/>
      </w:tblGrid>
      <w:tr w:rsidR="00B86822" w:rsidRPr="00B86822" w:rsidTr="000008F7">
        <w:trPr>
          <w:trHeight w:val="1824"/>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tc>
        <w:tc>
          <w:tcPr>
            <w:tcW w:w="8049"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Школьная система образования в Германии-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Альтернативные</w:t>
            </w:r>
            <w:r w:rsidRPr="00B86822">
              <w:rPr>
                <w:rFonts w:ascii="Times New Roman" w:hAnsi="Times New Roman" w:cs="Times New Roman"/>
                <w:sz w:val="24"/>
                <w:szCs w:val="24"/>
              </w:rPr>
              <w:tab/>
              <w:t>школы (вальфдорская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Школьный</w:t>
            </w:r>
            <w:r w:rsidRPr="00B86822">
              <w:rPr>
                <w:rFonts w:ascii="Times New Roman" w:hAnsi="Times New Roman" w:cs="Times New Roman"/>
                <w:sz w:val="24"/>
                <w:szCs w:val="24"/>
              </w:rPr>
              <w:tab/>
              <w:t>учитель, каким его хотят видеть дети. Любимая учительница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Расписание уроков. Любимые предметы. Оценки в немецкой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Школьный обмен. 6. Изучение иностранных языков 7. Перед уроком 8.Проблемы в школе 9. Грамматика 10. Из немецкой классики 11 .Повторение 12. Контроль 13. Страноведение-</w:t>
            </w:r>
          </w:p>
        </w:tc>
      </w:tr>
      <w:tr w:rsidR="00B86822" w:rsidRPr="00B86822" w:rsidTr="000008F7">
        <w:trPr>
          <w:trHeight w:val="1018"/>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Воспитательные, образовательные и развивающие задачи</w:t>
            </w:r>
          </w:p>
        </w:tc>
        <w:tc>
          <w:tcPr>
            <w:tcW w:w="8049"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Ознакомление с новой страноведческой информацией.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Привлечение внимания обучающихся к другим типам школ, к их особенностям.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различными приёмами работы с текстом (чтение и аудирование).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внимания, памяти, фантазии, умения высказать свою точку зрения.</w:t>
            </w:r>
          </w:p>
        </w:tc>
      </w:tr>
      <w:tr w:rsidR="00B86822" w:rsidRPr="00B86822" w:rsidTr="000008F7">
        <w:trPr>
          <w:trHeight w:val="7287"/>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практические задачи</w:t>
            </w:r>
          </w:p>
        </w:tc>
        <w:tc>
          <w:tcPr>
            <w:tcW w:w="8049"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Совершенствование слухопроизносительных навыков.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правилами чтения и написания новых слов и навыками их применения в рамках изучаемого лексико - грамматического материала Учить читать тексты с полным пониманием с опорой на сноски, схемы, словарь, комментарий.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осуществлять поиск нужной информации в тексте, учить делать обобщения, сравнивая разные факты на основе полученной из текста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делить полилоги на микродиалоги и инсценировать их. Учить читать тексты с пониманием основного содержания. Учить рассказывать о системе школьного образования в Германии. Учить рассказывать об альтернативных школах. Учить рассказывать о любимой учительнице. Учить участвовать в дискуссиях по теме. Учить характеризовать лица и предметы с помощью придаточных определительных предложений.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брать интервью у своего собеседника по теме «Школа» с опорой на вопросы.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воспринимать на слух содержание текста и выбирать информацию, соответствующую содержанию текста (тест на множественный выбор) Учить восприятию на слух текста по частям с последующим воспроизведением услышанного (с опорой на иллюстрации). Учить делать выписки из текста, заполнять схемы. Учить составлять расписание своего класса.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самостоятельно определять значение новых слов, используя контекст и словарь.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Учить систематизировать лексику по тематическим признакам и словообразовательным элементам. Повторение </w:t>
            </w:r>
            <w:r w:rsidRPr="00B86822">
              <w:rPr>
                <w:rFonts w:ascii="Times New Roman" w:hAnsi="Times New Roman" w:cs="Times New Roman"/>
                <w:sz w:val="24"/>
                <w:szCs w:val="24"/>
                <w:lang w:val="en-US"/>
              </w:rPr>
              <w:t>Futur</w:t>
            </w:r>
            <w:r w:rsidRPr="00B86822">
              <w:rPr>
                <w:rFonts w:ascii="Times New Roman" w:hAnsi="Times New Roman" w:cs="Times New Roman"/>
                <w:sz w:val="24"/>
                <w:szCs w:val="24"/>
              </w:rPr>
              <w:t xml:space="preserve">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сравнивать немецкие предложения с русскими эквивалентами и делать обобщения об употреблении придаточных определительных предложений. Познакомить с памяткой об употреблении придаточных определительных предложений.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Повторить правило о глаголах с управлением и о вопросительных и местоименных наречиях.</w:t>
            </w:r>
          </w:p>
        </w:tc>
      </w:tr>
      <w:tr w:rsidR="00B86822" w:rsidRPr="00B86822" w:rsidTr="000008F7">
        <w:trPr>
          <w:trHeight w:val="2040"/>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речи</w:t>
            </w:r>
          </w:p>
        </w:tc>
        <w:tc>
          <w:tcPr>
            <w:tcW w:w="8049"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Лексический</w:t>
            </w:r>
            <w:r w:rsidRPr="000008F7">
              <w:rPr>
                <w:rFonts w:ascii="Times New Roman" w:hAnsi="Times New Roman" w:cs="Times New Roman"/>
                <w:sz w:val="24"/>
                <w:szCs w:val="24"/>
                <w:lang w:val="en-US"/>
              </w:rPr>
              <w:t xml:space="preserve"> </w:t>
            </w:r>
            <w:r w:rsidRPr="00B86822">
              <w:rPr>
                <w:rFonts w:ascii="Times New Roman" w:hAnsi="Times New Roman" w:cs="Times New Roman"/>
                <w:sz w:val="24"/>
                <w:szCs w:val="24"/>
              </w:rPr>
              <w:t>материал</w:t>
            </w:r>
            <w:r w:rsidRPr="000008F7">
              <w:rPr>
                <w:rFonts w:ascii="Times New Roman" w:hAnsi="Times New Roman" w:cs="Times New Roman"/>
                <w:sz w:val="24"/>
                <w:szCs w:val="24"/>
                <w:lang w:val="en-US"/>
              </w:rPr>
              <w:t xml:space="preserve">: </w:t>
            </w:r>
            <w:r w:rsidRPr="00B86822">
              <w:rPr>
                <w:rFonts w:ascii="Times New Roman" w:hAnsi="Times New Roman" w:cs="Times New Roman"/>
                <w:sz w:val="24"/>
                <w:szCs w:val="24"/>
                <w:lang w:val="de-DE"/>
              </w:rPr>
              <w:t xml:space="preserve">der Unterricht, die Stufe C-e). die Grundschule. die Realschule, die Hauptschule, das Halbjahr, das Probehalbjahr, die Leistung (-en), das Zeugnis (-se), die Zensur(-en), das Abitur, das Abitur machen, der Austausch, die Berufswahl, wahlen, sich gut (schlecht) verstehen (a,a), leicht (schwer) fallen (ie,a), tadeln, passieren </w:t>
            </w:r>
            <w:r w:rsidRPr="000008F7">
              <w:rPr>
                <w:rFonts w:ascii="Times New Roman" w:hAnsi="Times New Roman" w:cs="Times New Roman"/>
                <w:sz w:val="24"/>
                <w:szCs w:val="24"/>
                <w:lang w:val="en-US"/>
              </w:rPr>
              <w:t xml:space="preserve">= </w:t>
            </w:r>
            <w:r w:rsidRPr="00B86822">
              <w:rPr>
                <w:rFonts w:ascii="Times New Roman" w:hAnsi="Times New Roman" w:cs="Times New Roman"/>
                <w:sz w:val="24"/>
                <w:szCs w:val="24"/>
                <w:lang w:val="de-DE"/>
              </w:rPr>
              <w:t xml:space="preserve">vorkommen (a,o), bemerken, beobachten, bestimmen, empfangen (i,a), erwarten, umfassen. </w:t>
            </w: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1. </w:t>
            </w:r>
            <w:r w:rsidRPr="00B86822">
              <w:rPr>
                <w:rFonts w:ascii="Times New Roman" w:hAnsi="Times New Roman" w:cs="Times New Roman"/>
                <w:sz w:val="24"/>
                <w:szCs w:val="24"/>
                <w:lang w:val="en-US"/>
              </w:rPr>
              <w:t xml:space="preserve">Futur </w:t>
            </w:r>
            <w:r w:rsidRPr="00B86822">
              <w:rPr>
                <w:rFonts w:ascii="Times New Roman" w:hAnsi="Times New Roman" w:cs="Times New Roman"/>
                <w:sz w:val="24"/>
                <w:szCs w:val="24"/>
              </w:rPr>
              <w:t>1.2. Придаточные определительные предложения.</w:t>
            </w:r>
          </w:p>
        </w:tc>
      </w:tr>
      <w:tr w:rsidR="00B86822" w:rsidRPr="00B86822" w:rsidTr="000008F7">
        <w:trPr>
          <w:trHeight w:val="1051"/>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Объекты контроля</w:t>
            </w:r>
          </w:p>
        </w:tc>
        <w:tc>
          <w:tcPr>
            <w:tcW w:w="8049"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Усвоение нового лексического и грамматического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и навыки чтения разных типов текстов. 3. Умения и навыки аудирования.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Умения и навыки говорения.</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de-DE"/>
        </w:rPr>
        <w:t>§3.Wir bereiten uns auf eine Deutschlandreise vor.</w:t>
      </w:r>
    </w:p>
    <w:p w:rsidR="00B86822" w:rsidRPr="00B86822" w:rsidRDefault="00B86822" w:rsidP="00B86822">
      <w:pPr>
        <w:rPr>
          <w:rFonts w:ascii="Times New Roman" w:hAnsi="Times New Roman" w:cs="Times New Roman"/>
          <w:sz w:val="24"/>
          <w:szCs w:val="24"/>
          <w:lang w:val="de-DE"/>
        </w:rPr>
      </w:pPr>
    </w:p>
    <w:tbl>
      <w:tblPr>
        <w:tblW w:w="10353" w:type="dxa"/>
        <w:tblLayout w:type="fixed"/>
        <w:tblCellMar>
          <w:left w:w="0" w:type="dxa"/>
          <w:right w:w="0" w:type="dxa"/>
        </w:tblCellMar>
        <w:tblLook w:val="0000"/>
      </w:tblPr>
      <w:tblGrid>
        <w:gridCol w:w="2280"/>
        <w:gridCol w:w="8073"/>
      </w:tblGrid>
      <w:tr w:rsidR="00B86822" w:rsidRPr="00B86822" w:rsidTr="000008F7">
        <w:trPr>
          <w:trHeight w:val="1790"/>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темы</w:t>
            </w:r>
          </w:p>
        </w:tc>
        <w:tc>
          <w:tcPr>
            <w:tcW w:w="8073"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Мы</w:t>
            </w:r>
            <w:r w:rsidRPr="00B86822">
              <w:rPr>
                <w:rFonts w:ascii="Times New Roman" w:hAnsi="Times New Roman" w:cs="Times New Roman"/>
                <w:sz w:val="24"/>
                <w:szCs w:val="24"/>
              </w:rPr>
              <w:tab/>
              <w:t>готовимся к поездке в Германию.2.Перед началом путешествия важно изучить карту З.Что мы возьмём в дорогу?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4.Одежда и мода 5. Делаем покупки 6. Правила для путешествующих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Немецкие друзья готовятся к приёму гостей из 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Выбираем цель путешествия 9.Собираем чемодан 10. Заполняем анкету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Грамматика 12.Из немецкой классики 13. Повторение 14. Контроль</w:t>
            </w:r>
          </w:p>
        </w:tc>
      </w:tr>
      <w:tr w:rsidR="00B86822" w:rsidRPr="00B86822" w:rsidTr="000008F7">
        <w:trPr>
          <w:trHeight w:val="1531"/>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Воспитательные, общеобразовательны е и развивающие задачи</w:t>
            </w:r>
          </w:p>
        </w:tc>
        <w:tc>
          <w:tcPr>
            <w:tcW w:w="8073"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w:t>
            </w:r>
            <w:r w:rsidRPr="00B86822">
              <w:rPr>
                <w:rFonts w:ascii="Times New Roman" w:hAnsi="Times New Roman" w:cs="Times New Roman"/>
                <w:sz w:val="24"/>
                <w:szCs w:val="24"/>
              </w:rPr>
              <w:tab/>
              <w:t>познавательного интереса, межпредметных связей.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Приобщение обучающихся к культуре немецкоговорящих стран.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мышления, памяти, творческой фантазии, инициативы в приобретении знаний, умений и навыков.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Повышение удельного веса самостоятельной работы на уроке и дома.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Совершенствование общеучебных и специальных учебных умений.</w:t>
            </w:r>
          </w:p>
        </w:tc>
      </w:tr>
      <w:tr w:rsidR="00B86822" w:rsidRPr="00B86822" w:rsidTr="000008F7">
        <w:trPr>
          <w:trHeight w:val="4968"/>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 практические задачи по теме</w:t>
            </w:r>
          </w:p>
        </w:tc>
        <w:tc>
          <w:tcPr>
            <w:tcW w:w="8073"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Совершенствование слухопроизносительных навыков. Овладение правилами чтения и написания новых слов и навыками их применения в рамках изучаемого лексико - грамматического материала. Учить читать тексты поздравительных открыток с полным пониманием, используя словарь.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выбирать из текста основные факты Учить читать полилог по ролям и инсценировать его. Учить находить в лексиконе информацию о писателях. Учить использовать новую лексику для решения коммуникативных задач. Учить давать информацию о Германии с опорой на карту и вопросы. Учить составлять диалоги по теме «</w:t>
            </w:r>
            <w:r w:rsidRPr="00B86822">
              <w:rPr>
                <w:rFonts w:ascii="Times New Roman" w:hAnsi="Times New Roman" w:cs="Times New Roman"/>
                <w:sz w:val="24"/>
                <w:szCs w:val="24"/>
                <w:lang w:val="en-US"/>
              </w:rPr>
              <w:t>Im</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Warenhaus</w:t>
            </w:r>
            <w:r w:rsidRPr="00B86822">
              <w:rPr>
                <w:rFonts w:ascii="Times New Roman" w:hAnsi="Times New Roman" w:cs="Times New Roman"/>
                <w:sz w:val="24"/>
                <w:szCs w:val="24"/>
              </w:rPr>
              <w:t xml:space="preserve">», «1т </w:t>
            </w:r>
            <w:r w:rsidRPr="00B86822">
              <w:rPr>
                <w:rFonts w:ascii="Times New Roman" w:hAnsi="Times New Roman" w:cs="Times New Roman"/>
                <w:sz w:val="24"/>
                <w:szCs w:val="24"/>
                <w:lang w:val="en-US"/>
              </w:rPr>
              <w:t>Lebensmittelgeschaft</w:t>
            </w:r>
            <w:r w:rsidRPr="00B86822">
              <w:rPr>
                <w:rFonts w:ascii="Times New Roman" w:hAnsi="Times New Roman" w:cs="Times New Roman"/>
                <w:sz w:val="24"/>
                <w:szCs w:val="24"/>
              </w:rPr>
              <w:t>». Учить составлять монологическое высказывание по разным подтемам §. Учить воспринимать на слух текст и выполнять послетекстовые упражнения. Учить воспринимать на слух текст и передавать основное содержание услышанного.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письменно фиксировать информацию, полученную из прослушанных и прочитанных текстов. Учить заполнять анкету.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Познакомиться с новой лексикой по подтемам § и тренировать в её употреблении.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Систематизировать грамматические знания об употреблении неопределённо - личного местоимения </w:t>
            </w:r>
            <w:r w:rsidRPr="00B86822">
              <w:rPr>
                <w:rFonts w:ascii="Times New Roman" w:hAnsi="Times New Roman" w:cs="Times New Roman"/>
                <w:sz w:val="24"/>
                <w:szCs w:val="24"/>
                <w:lang w:val="en-US"/>
              </w:rPr>
              <w:t>man</w:t>
            </w:r>
            <w:r w:rsidRPr="00B86822">
              <w:rPr>
                <w:rFonts w:ascii="Times New Roman" w:hAnsi="Times New Roman" w:cs="Times New Roman"/>
                <w:sz w:val="24"/>
                <w:szCs w:val="24"/>
              </w:rPr>
              <w:t xml:space="preserve"> и придаточных определительных предложений. Тренировать в употреблении относительных местоимений во всех падежах.</w:t>
            </w:r>
          </w:p>
        </w:tc>
      </w:tr>
      <w:tr w:rsidR="00B86822" w:rsidRPr="00B86822" w:rsidTr="000008F7">
        <w:trPr>
          <w:trHeight w:val="2280"/>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Языковой и речевой материал, подлежащий усвоению для использования в речи</w:t>
            </w:r>
          </w:p>
        </w:tc>
        <w:tc>
          <w:tcPr>
            <w:tcW w:w="8073"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Лексический материал: </w:t>
            </w:r>
            <w:r w:rsidRPr="00B86822">
              <w:rPr>
                <w:rFonts w:ascii="Times New Roman" w:hAnsi="Times New Roman" w:cs="Times New Roman"/>
                <w:sz w:val="24"/>
                <w:szCs w:val="24"/>
                <w:lang w:val="de-DE"/>
              </w:rPr>
              <w:t xml:space="preserve">die Auslandsreise </w:t>
            </w:r>
            <w:r w:rsidRPr="00B86822">
              <w:rPr>
                <w:rFonts w:ascii="Times New Roman" w:hAnsi="Times New Roman" w:cs="Times New Roman"/>
                <w:sz w:val="24"/>
                <w:szCs w:val="24"/>
              </w:rPr>
              <w:t xml:space="preserve">(-е), </w:t>
            </w:r>
            <w:r w:rsidRPr="00B86822">
              <w:rPr>
                <w:rFonts w:ascii="Times New Roman" w:hAnsi="Times New Roman" w:cs="Times New Roman"/>
                <w:sz w:val="24"/>
                <w:szCs w:val="24"/>
                <w:lang w:val="de-DE"/>
              </w:rPr>
              <w:t xml:space="preserve">die Reisevorbereitung (-en), die Fahrt, die Eisenbahn, mit der Eisenbahn fahren, die Fahrkarte (-n), die Flugkarte (-n), der Koffer </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de-DE"/>
              </w:rPr>
              <w:t xml:space="preserve">die Reisetasche (-n),das Warenhaus (-"er), die Abteilung (-en), die Grope, das Kleidungsstuck (-e),die Kleinigkeit (-en), die Grenze, bestellen ,besorgen, beschlie(3en (o,o), zahlen, kosten, Was kostet das?, anprobieren, es geht Ihnen/ dir, packen, einpacken, mitnehmen (a,o), wahlen. </w:t>
            </w:r>
            <w:r w:rsidRPr="00B86822">
              <w:rPr>
                <w:rFonts w:ascii="Times New Roman" w:hAnsi="Times New Roman" w:cs="Times New Roman"/>
                <w:sz w:val="24"/>
                <w:szCs w:val="24"/>
              </w:rPr>
              <w:t>Грамматический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Придаточные определительные предложения с относительными местоимениями в </w:t>
            </w:r>
            <w:r w:rsidRPr="00B86822">
              <w:rPr>
                <w:rFonts w:ascii="Times New Roman" w:hAnsi="Times New Roman" w:cs="Times New Roman"/>
                <w:sz w:val="24"/>
                <w:szCs w:val="24"/>
                <w:lang w:val="en-US"/>
              </w:rPr>
              <w:t>Genitiv</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Singular</w:t>
            </w:r>
            <w:r w:rsidRPr="00B86822">
              <w:rPr>
                <w:rFonts w:ascii="Times New Roman" w:hAnsi="Times New Roman" w:cs="Times New Roman"/>
                <w:sz w:val="24"/>
                <w:szCs w:val="24"/>
              </w:rPr>
              <w:t xml:space="preserve"> и </w:t>
            </w:r>
            <w:r w:rsidRPr="00B86822">
              <w:rPr>
                <w:rFonts w:ascii="Times New Roman" w:hAnsi="Times New Roman" w:cs="Times New Roman"/>
                <w:sz w:val="24"/>
                <w:szCs w:val="24"/>
                <w:lang w:val="en-US"/>
              </w:rPr>
              <w:t>Plural</w:t>
            </w:r>
            <w:r w:rsidRPr="00B86822">
              <w:rPr>
                <w:rFonts w:ascii="Times New Roman" w:hAnsi="Times New Roman" w:cs="Times New Roman"/>
                <w:sz w:val="24"/>
                <w:szCs w:val="24"/>
              </w:rPr>
              <w:t xml:space="preserve"> и </w:t>
            </w:r>
            <w:r w:rsidRPr="00B86822">
              <w:rPr>
                <w:rFonts w:ascii="Times New Roman" w:hAnsi="Times New Roman" w:cs="Times New Roman"/>
                <w:sz w:val="24"/>
                <w:szCs w:val="24"/>
                <w:lang w:val="en-US"/>
              </w:rPr>
              <w:t>Dativ</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Plural</w:t>
            </w:r>
            <w:r w:rsidRPr="00B86822">
              <w:rPr>
                <w:rFonts w:ascii="Times New Roman" w:hAnsi="Times New Roman" w:cs="Times New Roman"/>
                <w:sz w:val="24"/>
                <w:szCs w:val="24"/>
              </w:rPr>
              <w:t>.</w:t>
            </w:r>
          </w:p>
        </w:tc>
      </w:tr>
      <w:tr w:rsidR="00B86822" w:rsidRPr="00B86822" w:rsidTr="000008F7">
        <w:trPr>
          <w:trHeight w:val="768"/>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Объекты контроля</w:t>
            </w:r>
          </w:p>
        </w:tc>
        <w:tc>
          <w:tcPr>
            <w:tcW w:w="8073"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Усвоение лексического и грамматического материала по теме §3.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и навыки аудирования. 3. Умения и навыки чтения текстов разных типов. 4. Умения и навыки говорения. 5. Умение заполнить анкету.</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§4. Eine Reise durch die Bundesrepublik Deutschland</w:t>
      </w:r>
    </w:p>
    <w:p w:rsidR="00B86822" w:rsidRPr="00B86822" w:rsidRDefault="00B86822" w:rsidP="00B86822">
      <w:pPr>
        <w:rPr>
          <w:rFonts w:ascii="Times New Roman" w:hAnsi="Times New Roman" w:cs="Times New Roman"/>
          <w:sz w:val="24"/>
          <w:szCs w:val="24"/>
          <w:lang w:val="de-DE"/>
        </w:rPr>
      </w:pPr>
    </w:p>
    <w:tbl>
      <w:tblPr>
        <w:tblW w:w="10265" w:type="dxa"/>
        <w:tblLayout w:type="fixed"/>
        <w:tblCellMar>
          <w:left w:w="0" w:type="dxa"/>
          <w:right w:w="0" w:type="dxa"/>
        </w:tblCellMar>
        <w:tblLook w:val="0000"/>
      </w:tblPr>
      <w:tblGrid>
        <w:gridCol w:w="2280"/>
        <w:gridCol w:w="7985"/>
      </w:tblGrid>
      <w:tr w:rsidR="00B86822" w:rsidRPr="00B86822" w:rsidTr="000008F7">
        <w:trPr>
          <w:trHeight w:val="1619"/>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Основное содержание темы</w:t>
            </w:r>
          </w:p>
        </w:tc>
        <w:tc>
          <w:tcPr>
            <w:tcW w:w="798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Путешествие часто начинается с вокзала  2. Что мы уже знаем о ФРГ?-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Путешествие по Берлину  4. Знакомимся с Баварией Мюнхен и его достопримечательности Рейн - самая романтическая река в Германии  7. Экскурсия по Кёльну  8. Достопримечательности городов Германии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Праздники в Германии (карнавал, Троица) Грамматика  11. Из немецкой классики 12. Повторение  13. Контроль  14. Страноведение. Федеральные земли ФРГ</w:t>
            </w:r>
          </w:p>
        </w:tc>
      </w:tr>
      <w:tr w:rsidR="00B86822" w:rsidRPr="00B86822" w:rsidTr="000008F7">
        <w:trPr>
          <w:trHeight w:val="1639"/>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Воспитательные, образовательные и развивающие задачи</w:t>
            </w:r>
          </w:p>
        </w:tc>
        <w:tc>
          <w:tcPr>
            <w:tcW w:w="798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Расширение</w:t>
            </w:r>
            <w:r w:rsidRPr="00B86822">
              <w:rPr>
                <w:rFonts w:ascii="Times New Roman" w:hAnsi="Times New Roman" w:cs="Times New Roman"/>
                <w:sz w:val="24"/>
                <w:szCs w:val="24"/>
              </w:rPr>
              <w:tab/>
              <w:t>знаний о стране изучаемого языка.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Знакомство обучающихся с достопримечательностями городов Германии.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Решение коммуникативных задач в процессе работы над языковыми навыками и речевым материалом.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новыми лексическими, грамматическими и страноведческими знаниями, речевыми умениями и навыками.</w:t>
            </w:r>
          </w:p>
        </w:tc>
      </w:tr>
      <w:tr w:rsidR="00B86822" w:rsidRPr="00B86822" w:rsidTr="000008F7">
        <w:trPr>
          <w:trHeight w:val="832"/>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практические задачи по теме</w:t>
            </w:r>
          </w:p>
        </w:tc>
        <w:tc>
          <w:tcPr>
            <w:tcW w:w="798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Совершенствование слухопроизносительных навыков.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правилами чтения и написания новых слов и навыками их применения в рамках изучаемого лексико - грамматического материала. Учить читать текст с извлечением информации, вычленяя при этом главные факты и опуская детали и используя комментарий. Учить читать тексты из рекламных проспектов с последующим обменом информацией в группах.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читать текст с пониманием основной информации, опираясь на карту, схему.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читать стихотворение о Мюнхаузене и находить в тексте придаточные определительные предложения.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составлять диалоги по аналогии, а также исходя из определённой ситуации, с использованием заданных речевых образцов. Учить составлять связное монологическое высказывание с использованием в качестве опоры отдельных слов и словосочетаний. Учить составлять монологические высказывания по теме " Reise". Учить аудированию текста с последующим пересказом. Учить воспринимать на слух текст и письменно фиксировать нужную информацию.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восприятию на слух небольших по объёму текстов и выполнять задания по контролю прослушанного.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Учить письменно фиксировать нужную информацию из прослушанного или прочитанного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Учить составлять по аналогии объявления на вокзале. Тренировать в распознавании новой лексики в контексте и употреблять её в различных </w:t>
            </w:r>
            <w:r w:rsidRPr="00B86822">
              <w:rPr>
                <w:rFonts w:ascii="Times New Roman" w:hAnsi="Times New Roman" w:cs="Times New Roman"/>
                <w:sz w:val="24"/>
                <w:szCs w:val="24"/>
              </w:rPr>
              <w:lastRenderedPageBreak/>
              <w:t>словосочетаниях. Учить использовать новую лексику для решения коммуникативных задач: уметь дать справку об отправлении и прибытии поезда, уметь обратить внимание туристов на отдельные достопримечательности города.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Тренировать в употреблении придаточных определительных предложений с относительными местоимениями в Genitiv и Dativ, а также в употреблении относительных местоимений с предлогами. Познакомить обучающихся с употреблением Passiv.</w:t>
            </w:r>
          </w:p>
        </w:tc>
      </w:tr>
      <w:tr w:rsidR="00B86822" w:rsidRPr="00B86822" w:rsidTr="000008F7">
        <w:trPr>
          <w:trHeight w:val="549"/>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Языковой и речевой материал, подлежащий усвоению для использования в речи</w:t>
            </w:r>
          </w:p>
        </w:tc>
        <w:tc>
          <w:tcPr>
            <w:tcW w:w="798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Лексический</w:t>
            </w:r>
            <w:r w:rsidRPr="000008F7">
              <w:rPr>
                <w:rFonts w:ascii="Times New Roman" w:hAnsi="Times New Roman" w:cs="Times New Roman"/>
                <w:sz w:val="24"/>
                <w:szCs w:val="24"/>
                <w:lang w:val="en-US"/>
              </w:rPr>
              <w:t xml:space="preserve"> </w:t>
            </w:r>
            <w:r w:rsidRPr="00B86822">
              <w:rPr>
                <w:rFonts w:ascii="Times New Roman" w:hAnsi="Times New Roman" w:cs="Times New Roman"/>
                <w:sz w:val="24"/>
                <w:szCs w:val="24"/>
              </w:rPr>
              <w:t>материал</w:t>
            </w:r>
            <w:r w:rsidRPr="000008F7">
              <w:rPr>
                <w:rFonts w:ascii="Times New Roman" w:hAnsi="Times New Roman" w:cs="Times New Roman"/>
                <w:sz w:val="24"/>
                <w:szCs w:val="24"/>
                <w:lang w:val="en-US"/>
              </w:rPr>
              <w:t>-, der Bahnhof (-"</w:t>
            </w:r>
            <w:r w:rsidRPr="00B86822">
              <w:rPr>
                <w:rFonts w:ascii="Times New Roman" w:hAnsi="Times New Roman" w:cs="Times New Roman"/>
                <w:sz w:val="24"/>
                <w:szCs w:val="24"/>
              </w:rPr>
              <w:t>е</w:t>
            </w:r>
            <w:r w:rsidRPr="000008F7">
              <w:rPr>
                <w:rFonts w:ascii="Times New Roman" w:hAnsi="Times New Roman" w:cs="Times New Roman"/>
                <w:sz w:val="24"/>
                <w:szCs w:val="24"/>
                <w:lang w:val="en-US"/>
              </w:rPr>
              <w:t xml:space="preserve">), der Bahnsteig, das Gleis, das Abteil (-e), der Fahrplan, der Schalter, der Wagen, die Abfahrt, die Ankunft, die Rundfahrt, der Aufenthalt, die Auskunft (die Information), dass Auskunftsbiiro, der Stadtfuhrer, der Turm (-"e), der Bau, das Bauwerk ( die Bauten), abfahren (u,a), ankommen(a,o), Abschied nehmen (a,o) (von jemandem), sich verabschieden (von jemandem), abholen, vorbeifahren (u,a) (an etwas), unterwegs, entlang, Schauen Sie nach links/ nach rechts! Wenn ich mich nicht irre... </w:t>
            </w:r>
            <w:r w:rsidRPr="00B86822">
              <w:rPr>
                <w:rFonts w:ascii="Times New Roman" w:hAnsi="Times New Roman" w:cs="Times New Roman"/>
                <w:sz w:val="24"/>
                <w:szCs w:val="24"/>
              </w:rPr>
              <w:t>Грамматический</w:t>
            </w:r>
            <w:r w:rsidRPr="000008F7">
              <w:rPr>
                <w:rFonts w:ascii="Times New Roman" w:hAnsi="Times New Roman" w:cs="Times New Roman"/>
                <w:sz w:val="24"/>
                <w:szCs w:val="24"/>
                <w:lang w:val="en-US"/>
              </w:rPr>
              <w:t xml:space="preserve"> </w:t>
            </w:r>
            <w:r w:rsidRPr="00B86822">
              <w:rPr>
                <w:rFonts w:ascii="Times New Roman" w:hAnsi="Times New Roman" w:cs="Times New Roman"/>
                <w:sz w:val="24"/>
                <w:szCs w:val="24"/>
              </w:rPr>
              <w:t>материал</w:t>
            </w:r>
            <w:r w:rsidRPr="000008F7">
              <w:rPr>
                <w:rFonts w:ascii="Times New Roman" w:hAnsi="Times New Roman" w:cs="Times New Roman"/>
                <w:sz w:val="24"/>
                <w:szCs w:val="24"/>
                <w:lang w:val="en-US"/>
              </w:rPr>
              <w:t xml:space="preserve">: l.Prasens Passiv. </w:t>
            </w:r>
            <w:r w:rsidRPr="00B86822">
              <w:rPr>
                <w:rFonts w:ascii="Times New Roman" w:hAnsi="Times New Roman" w:cs="Times New Roman"/>
                <w:sz w:val="24"/>
                <w:szCs w:val="24"/>
              </w:rPr>
              <w:t>2. Prateritum Passiv.</w:t>
            </w:r>
          </w:p>
        </w:tc>
      </w:tr>
      <w:tr w:rsidR="00B86822" w:rsidRPr="00B86822" w:rsidTr="000008F7">
        <w:trPr>
          <w:trHeight w:val="1202"/>
        </w:trPr>
        <w:tc>
          <w:tcPr>
            <w:tcW w:w="2280"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Объекты контроля</w:t>
            </w:r>
          </w:p>
        </w:tc>
        <w:tc>
          <w:tcPr>
            <w:tcW w:w="7985" w:type="dxa"/>
            <w:tcBorders>
              <w:top w:val="single" w:sz="4" w:space="0" w:color="auto"/>
              <w:left w:val="single" w:sz="4" w:space="0" w:color="auto"/>
              <w:bottom w:val="single" w:sz="4" w:space="0" w:color="auto"/>
              <w:right w:val="single" w:sz="4"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Усвоение</w:t>
            </w:r>
            <w:r w:rsidRPr="00B86822">
              <w:rPr>
                <w:rFonts w:ascii="Times New Roman" w:hAnsi="Times New Roman" w:cs="Times New Roman"/>
                <w:sz w:val="24"/>
                <w:szCs w:val="24"/>
              </w:rPr>
              <w:tab/>
              <w:t>нового лексического и грамматического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и навыки в говорении. 3. Умения и навыки аудирования.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и навыки чтения текстов разных типов.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в письменной речи.</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Контрольно – измерительные материалы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 по немецкому языку для 8 класса по теме «Прекрасно было летом»</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Aufgabe 1 Übersetzt die Wörter ins Russische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место отдыха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встречаться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молодёжная туристическая база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родственник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зарабатывать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загорать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пляж</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ходить под парусом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ездить верхом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происходить, случаться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горы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переночевать</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Aufgabe 2 Macht die Sätze komplett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bin in den Ferien … (1) geblieben. Ich habe meine Sommerferien in der Stadt … (2) und nach Arbeit gesucht. Ich wollte ein bisschen Geld … (3), um CDs zu kaufen. Das dauerte ein bisschen länger, als ich … … (4). Es ist nicht so einfach eine Arbeit für 2-3 Monate … (5) finden. Endlich … (6) ich die Arbeit über die Anzeige1 in der Zeitung gefunden. Zuerst habe ich … (7) zur Probe2 gearbeitet. Die Arbeit hat mir wenig … (8) gemacht. Es war ziemlich … (9). Ich habe von 8 Uhr morgens bis mittags, also 4 … (10) gearbeitet. Ich … (11) Pakete packen. … (12) habe was verdient und … (13) mit meinen Sommerferien zufrieden.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1die Anzeige – объявление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2zur Probe - пробовать</w:t>
      </w:r>
    </w:p>
    <w:p w:rsidR="00B86822" w:rsidRPr="00B86822" w:rsidRDefault="00B86822" w:rsidP="00B86822">
      <w:pPr>
        <w:rPr>
          <w:rFonts w:ascii="Times New Roman" w:hAnsi="Times New Roman" w:cs="Times New Roman"/>
          <w:sz w:val="24"/>
          <w:szCs w:val="24"/>
        </w:rPr>
      </w:pPr>
    </w:p>
    <w:tbl>
      <w:tblPr>
        <w:tblW w:w="10425" w:type="dxa"/>
        <w:shd w:val="clear" w:color="auto" w:fill="FFFFFF"/>
        <w:tblCellMar>
          <w:top w:w="105" w:type="dxa"/>
          <w:left w:w="105" w:type="dxa"/>
          <w:bottom w:w="105" w:type="dxa"/>
          <w:right w:w="105" w:type="dxa"/>
        </w:tblCellMar>
        <w:tblLook w:val="04A0"/>
      </w:tblPr>
      <w:tblGrid>
        <w:gridCol w:w="10425"/>
      </w:tblGrid>
      <w:tr w:rsidR="00B86822" w:rsidRPr="00B82EC0" w:rsidTr="000008F7">
        <w:tc>
          <w:tcPr>
            <w:tcW w:w="101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verdienen, bin, verbracht, zu Hause, Stunden, gedacht hatte, zu, langweilig, ich, habe, einen Monat, Spa</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 musste</w:t>
            </w:r>
          </w:p>
        </w:tc>
      </w:tr>
    </w:tbl>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br/>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Aufgabe 3 Setzt die fehlenden Wörter richtig ein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Ich … im Sommer viel im Fluss gebadet.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habt b) habe c) hat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In den Sommerferien … mein Freund nach Deutschland gefahren.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ist  b)  bin c) sind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br/>
        <w:t>3) Meine Familie … den ganzen Sommer gewandert.</w:t>
      </w:r>
      <w:r w:rsidRPr="00B86822">
        <w:rPr>
          <w:rFonts w:ascii="Times New Roman" w:hAnsi="Times New Roman" w:cs="Times New Roman"/>
          <w:sz w:val="24"/>
          <w:szCs w:val="24"/>
          <w:lang w:val="en-US"/>
        </w:rPr>
        <w:br/>
        <w:t>a) ist  b) haben  c) sind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br/>
        <w:t>4) Wir haben bei der Oma ….</w:t>
      </w:r>
      <w:r w:rsidRPr="00B86822">
        <w:rPr>
          <w:rFonts w:ascii="Times New Roman" w:hAnsi="Times New Roman" w:cs="Times New Roman"/>
          <w:sz w:val="24"/>
          <w:szCs w:val="24"/>
          <w:lang w:val="en-US"/>
        </w:rPr>
        <w:br/>
        <w:t>a) gefischen  b) fischt  c) gefischt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br/>
        <w:t>5) Du bist gestern viel Inline-Skates ….</w:t>
      </w:r>
      <w:r w:rsidRPr="00B86822">
        <w:rPr>
          <w:rFonts w:ascii="Times New Roman" w:hAnsi="Times New Roman" w:cs="Times New Roman"/>
          <w:sz w:val="24"/>
          <w:szCs w:val="24"/>
          <w:lang w:val="en-US"/>
        </w:rPr>
        <w:br/>
        <w:t>a) gelauft  b) gelaufen  c) gelaufte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Ich …Pilze und Beeren gesammelt.</w:t>
      </w:r>
      <w:r w:rsidRPr="00B86822">
        <w:rPr>
          <w:rFonts w:ascii="Times New Roman" w:hAnsi="Times New Roman" w:cs="Times New Roman"/>
          <w:sz w:val="24"/>
          <w:szCs w:val="24"/>
          <w:lang w:val="en-US"/>
        </w:rPr>
        <w:br/>
      </w:r>
      <w:r w:rsidRPr="00B86822">
        <w:rPr>
          <w:rFonts w:ascii="Times New Roman" w:hAnsi="Times New Roman" w:cs="Times New Roman"/>
          <w:sz w:val="24"/>
          <w:szCs w:val="24"/>
        </w:rPr>
        <w:t>а</w:t>
      </w:r>
      <w:r w:rsidRPr="00B86822">
        <w:rPr>
          <w:rFonts w:ascii="Times New Roman" w:hAnsi="Times New Roman" w:cs="Times New Roman"/>
          <w:sz w:val="24"/>
          <w:szCs w:val="24"/>
          <w:lang w:val="en-US"/>
        </w:rPr>
        <w:t xml:space="preserve">) habe  b) hat     </w:t>
      </w:r>
      <w:r w:rsidRPr="00B86822">
        <w:rPr>
          <w:rFonts w:ascii="Times New Roman" w:hAnsi="Times New Roman" w:cs="Times New Roman"/>
          <w:sz w:val="24"/>
          <w:szCs w:val="24"/>
        </w:rPr>
        <w:t>с</w:t>
      </w:r>
      <w:r w:rsidRPr="00B86822">
        <w:rPr>
          <w:rFonts w:ascii="Times New Roman" w:hAnsi="Times New Roman" w:cs="Times New Roman"/>
          <w:sz w:val="24"/>
          <w:szCs w:val="24"/>
          <w:lang w:val="en-US"/>
        </w:rPr>
        <w:t>) haben</w:t>
      </w:r>
      <w:r w:rsidRPr="00B86822">
        <w:rPr>
          <w:rFonts w:ascii="Times New Roman" w:hAnsi="Times New Roman" w:cs="Times New Roman"/>
          <w:sz w:val="24"/>
          <w:szCs w:val="24"/>
          <w:lang w:val="en-US"/>
        </w:rPr>
        <w:br/>
        <w:t>7) Im Sommer bist du ans Meer….</w:t>
      </w:r>
      <w:r w:rsidRPr="00B86822">
        <w:rPr>
          <w:rFonts w:ascii="Times New Roman" w:hAnsi="Times New Roman" w:cs="Times New Roman"/>
          <w:sz w:val="24"/>
          <w:szCs w:val="24"/>
          <w:lang w:val="en-US"/>
        </w:rPr>
        <w:br/>
        <w:t>a) fahren  b) fuhr   c) gefahren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8) … ich klein war, wollte ich Arzt werden.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als b) wenn c) nachdem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9) Helen hat gefragt, … der neue Film beginnt.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als b) wenn c) nachdem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 Emma liest ein Buch, … sie ihre Hausaufgaben gemacht hat.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als b) wenn c) nachdem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11) … Till gegessen hatte, durfte er spaziren gehen.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als b) wenn c) nachdem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12) Ulla fragt die Lehrerin, … alle die Lügengeschichten von Münchhausen lesen.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als b) wenn c) nachdem</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Aufgabe 4 Übersetzt die Sätze ins Deutsche</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 проводил каникулы в молодежном туристическом центре. ( in einer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Моя сестра много шила и вязала летом.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деревне он катался на лошади и плавал реке.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4. Мой брат загорал на пляже.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В спортивном лагере мы ночевали в палатках.</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Контрольная работа №2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сейчас уже снова школа».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1.Переведите предложение и вставьте подходящее по смыслу слово:</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Realschule umfasst die Klassen 5 bis 10 und beginnt mit einem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Fest 2) Halbjahr 3) Probehalbjahr 4) Schuljahr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Alle Schüler wollen gute … bekommen.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Stundenplan 2) Schulen 3) Zensuren 4) Abitur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Nicht alle Schüler … sich mit den Lehrern gut.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tadeln 2) loben 3) leichtfallen 4) verstehen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der Schule lernen die Kinder verschiedene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Fächer 2) Lehrer 3) Zeugnisse 4) Fach</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2.Переведите на русский язык следующие слова:</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Halbjahr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Austausch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Berufswahl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leichtfallen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umfassen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Unterricht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Zeugnis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Abitur machen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sich gut verstehen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die Stufe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Вставьте глагол Werden в правильной форме и переведите предложения на русский язык:</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Wann … du nach Hause gehen?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Ich … mich im Ferienlager erholen.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Wir … Geflügel füttern.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Kind … in diesem Jahr in die schule gehen.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 es diesen Sommer sein?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Wohin … diese Kinder im Sommer fahren?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Unsere Eltern … im Sommer aufs Land fahren.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Was … der Junge auf dem Feld machen?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 в 8 классе на тему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«Мы готовимся к путешествию в Германию»</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Kontrollarbeiten: «Wir bereiten uns auf eine Deutschlandreise vor»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Schreiben Sie bitte richtige Übersetzung.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Packen __________________ die Fahrkarte 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Koffer _______________ das Reiseziel 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Kaufen __________________ die Reisetasche 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Souvenirs _______________ mitnehmen _______________________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Setze die fehlenden Buchstaben ein.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Au__enth___sprogramm, die Ab__hrt, das G_pä_k, an__rob_eren, e_np_ck_n, za_len, die Ba_n, die Schu_e, das G___d, be___rg_n, die __rö_e, das Es___n, besch_ie_en, die Kl____dung, das __ufhaus.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Setze die Relativpronomen ein. Übersetze bitte.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Gäste aus Russland besuchen auch München – die Hauptstadt Bayerns, in ______ sie drei Tage verbringen.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Für das Deutsche Museum, _________ Ausstellung sehr umfangreich ist, braucht man den ganzen Tag.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Alte Pinakothek, ___________ die Bilder vieler alter Meister hängen, besuchen viele Touristen.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Das Oktoberfest Münchens, zu ________ jährlich über 6 Millionen Besucher kommen, ist weltbekannt.</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Finden die Wörter hier.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Übersetze bitte.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Блузка_________ Брюки __________ Шапка__________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Рубашка _____________ Свитер ___________ Обувь__________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Джинсы_____________ Сапоги _______________ Куртка 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Носки _______________ Спортивная обувь 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Контрольная работа по немецкому языку в 8 классе по теме "Путешествие по Германии"</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 Die Bundesrepublik Deutschland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Bundesrepublik Deutschland liegt in der Mitte Europas. Sie grenzt im Osten an Polen und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an die Tschechische Republik, im Süden an Österreich und an die Schweiz, im Westen an Frankreich, Luxemburg, Belgien und die Niederlande. Im Norden grenzt Deutschland an Dänemark, außerdem bilden die Nordsee und die Ostsee eine natürliche Grenze.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Bevölkerung Deutschlands beträgt über 82 Millionen Einwohner. Die Hauptstadt der BRD ist Berlin mit seinen 3,5 Millionen Einwohnern.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deutschen Landschaften sind vielfältig und reizvoll. Es werden vier Großlandschaften unterschieden: das Norddeutsche Tiefland, das Mittelgebirge, das Süddeutsche Alpenvorland und die Alpen. Zum Mittelgebirge gehören das Erzgebirge, der Harz, der Thüringer Wald, der Schwarzwald, der Bayerische Wald und andere Gebirge. Am höchsten sind die Bayerischen Alpen. Der höchste Berg, die Zugspitze, ist 2962 m hoch.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größten Flüsse — der Rhein, die Elbe, die Oder, die Ems, die Weser — fließen von Süden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nach Norden und münden in die Nordsee oder in die Ostsee (die Oder), nur die Donau fließt von Westen nach Osten und mündet ins Schwarze Meer. Der Rhein ist der größte Strom Deutschlands. In Deutschland gibt es viele Seen, die sehr malerisch sind. Der größte See ist der Bodensee, der im Süden Deutschlands liegt.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Am 3. Oktober feiern die Deutschen ihren Nationalfeiertag, den Tag der Deutschen Einheit. Die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Nationalflagge der BRD ist Schwarz-Rot-Gold.</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Fragen zum Text. Wir antworten kurz.</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 An welche Länder grenzt Deutschland?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Wo hat Deutschland eine natürliche Grenze?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Welche Flüsse Deutschlands kennen Sie?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Wohin fließen alle großen Flüsse Deutschlands?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Wie viele Menschen leben in Deutschland?</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1.Die Hauptstadt Deutschlands ist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Bonn b)Berlin c)Köln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 Deutschland besteht 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a)14 Bundesländern b) 16 Bundesländern c) 16 Kantonen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Deutschlands Flagge ist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schwarz-rot-gold b) blau-rot-schwarz c) rot-schwarz-gelb</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4).Welche Stadt liegt an der Spree?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a)Berlin b) Bremen c).Düsseldorf</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5).Wie nennen die Berliner ihr Rathaus?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orangefarbenes Rathaus b) rotes Rathaus c) braunes Rathaus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6).Was ist das Symbol von Berlin?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die Humboldt-Universität b) der Berliner Zoo c) das Brandenburger Tor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7). Die BRD grenzt an … Staaten.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10 b) 5 c) 9</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8). Das Wahrzeichen von Köln ist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a).Die Frauenkirche b) der Zoo c) das Museuminsel</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9). Die Frauenkirche, Alte Pinakothek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Dresden b). München c) Berlin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 Wie heißen Meers grenze?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a)Rhein b) Ostsee, Nordsee c) Elbe, Weser</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III. </w:t>
      </w:r>
      <w:r w:rsidRPr="00B86822">
        <w:rPr>
          <w:rFonts w:ascii="Times New Roman" w:hAnsi="Times New Roman" w:cs="Times New Roman"/>
          <w:sz w:val="24"/>
          <w:szCs w:val="24"/>
        </w:rPr>
        <w:t>Вставь</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относительное</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местоимение</w:t>
      </w:r>
      <w:r w:rsidRPr="00B86822">
        <w:rPr>
          <w:rFonts w:ascii="Times New Roman" w:hAnsi="Times New Roman" w:cs="Times New Roman"/>
          <w:sz w:val="24"/>
          <w:szCs w:val="24"/>
          <w:lang w:val="en-US"/>
        </w:rPr>
        <w:t>.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1) Das ist die Stadt,… ich besuchen möchte.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a) der b) die c)dessen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2)Der Brocken ist ein hoher Berg,… sich im Harz befindet.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a) das c)deren c)der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lastRenderedPageBreak/>
        <w:br/>
        <w:t>3) Der Junge, …..dieses Buch gehört, ist mein Freund.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a)den b) dem c) die</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IV. </w:t>
      </w:r>
      <w:r w:rsidRPr="00B86822">
        <w:rPr>
          <w:rFonts w:ascii="Times New Roman" w:hAnsi="Times New Roman" w:cs="Times New Roman"/>
          <w:sz w:val="24"/>
          <w:szCs w:val="24"/>
        </w:rPr>
        <w:t>Найди</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лишнее</w:t>
      </w:r>
      <w:r w:rsidRPr="00B86822">
        <w:rPr>
          <w:rFonts w:ascii="Times New Roman" w:hAnsi="Times New Roman" w:cs="Times New Roman"/>
          <w:sz w:val="24"/>
          <w:szCs w:val="24"/>
          <w:lang w:val="en-US"/>
        </w:rPr>
        <w:t> </w:t>
      </w:r>
      <w:r w:rsidRPr="00B86822">
        <w:rPr>
          <w:rFonts w:ascii="Times New Roman" w:hAnsi="Times New Roman" w:cs="Times New Roman"/>
          <w:sz w:val="24"/>
          <w:szCs w:val="24"/>
        </w:rPr>
        <w:t>слово</w:t>
      </w:r>
      <w:r w:rsidRPr="00B86822">
        <w:rPr>
          <w:rFonts w:ascii="Times New Roman" w:hAnsi="Times New Roman" w:cs="Times New Roman"/>
          <w:sz w:val="24"/>
          <w:szCs w:val="24"/>
          <w:lang w:val="en-US"/>
        </w:rPr>
        <w:t>.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a) Die Auslandsreise die Reisevorbereitung die Grö</w:t>
      </w:r>
      <w:r w:rsidRPr="00B86822">
        <w:rPr>
          <w:rFonts w:ascii="Times New Roman" w:hAnsi="Times New Roman" w:cs="Times New Roman"/>
          <w:sz w:val="24"/>
          <w:szCs w:val="24"/>
        </w:rPr>
        <w:t>β</w:t>
      </w:r>
      <w:r w:rsidRPr="00B86822">
        <w:rPr>
          <w:rFonts w:ascii="Times New Roman" w:hAnsi="Times New Roman" w:cs="Times New Roman"/>
          <w:sz w:val="24"/>
          <w:szCs w:val="24"/>
          <w:lang w:val="en-US"/>
        </w:rPr>
        <w:t>e die Fahrt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b) der Koffer die Reisetasche das Kleidungstück die Grenze </w:t>
      </w:r>
      <w:r w:rsidRPr="00B86822">
        <w:rPr>
          <w:rFonts w:ascii="Times New Roman" w:hAnsi="Times New Roman" w:cs="Times New Roman"/>
          <w:sz w:val="24"/>
          <w:szCs w:val="24"/>
          <w:lang w:val="en-US"/>
        </w:rPr>
        <w:br/>
      </w:r>
      <w:r w:rsidRPr="00B86822">
        <w:rPr>
          <w:rFonts w:ascii="Times New Roman" w:hAnsi="Times New Roman" w:cs="Times New Roman"/>
          <w:sz w:val="24"/>
          <w:szCs w:val="24"/>
          <w:lang w:val="en-US"/>
        </w:rPr>
        <w:br/>
        <w:t>c) packen einpacken mitnehmen attraktiv</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 Passiv</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Es hier nicht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Erzählung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Hier eine neue Allee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Koffer von meinem Freund gestern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schönen Lieder vom Chor gut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Letzte Woche das neue Geschäft .</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Итоговая контрольная работа по немецкому языку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Раздел I. Чтение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 Прочитайте 5 текстов. Установите соответствие между текстами (1-5) и рубриками, данными в списке А-F. Используйте букву, обозначающую рубрику газеты, только один раз. В задании есть одно лишнее утверждение. Занесите свои ответы в таблицу.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Рубрики газет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Umweltschutz D. Bücherwelt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Sport E. Landeskunde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Verkehr F. Musik</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lastRenderedPageBreak/>
        <w:t>Тексты</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Wiener Philharmoniker in ihrem berühmten Saal. Eine Gruppe aus Profis der Wiener Staatsoper, ohne festen Chef und selbst organisiert. Niemand macht ihnen Vorschriften. Sie verwalten selbst ihre Kasse, verkaufen Eintrittskarten, nehmen neue Mitglieder auf. Der Ốsterreichische Rundfunk hat das Neujahrskonzert zuletzt an 65 Millionen Fernsehzuschauer in mehr als 40 Länder gesendet.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Schweizer Luftfahrt kommt nach dem Zusammenbruch der Swissair aus ihrer tiefen Krise nicht heraus. Die geplante Gründung einer neuen nationalen Fluggesel- schaft kann kaum die Situation retten. Mindestens 10.000 Arbeitsplätze gehen verloren. Weitere ungelöste Probleme sind die Flugplanung, die Grösse des Perso-nalbestandes und des Flugzeugparks.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wichtigste Ursache für das Waldsterben ist die Luftverschmutzung. Autos, Kraftwerke, Fabriken und die Heizungen der Wohnhäuser verursachen Abgase. Diese enthalten viele Tonnen Schadstoffe, sie verbinden sich mit dem Wasser in der Luft. Daher entsteht der so genannte saure Regen, der den Bäumen nicht das Leben, sondern Krankheiten bringt.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Dieser Sportler ist ein Star: Mädchen umschwärmen ihn. Oft haben sie in der Kälte stundenlang gewartet. Der 23 – jährige Skispringer Martin Schmidt wurde durch seine sportlichen Erfolge berühmt: Er war 1999 Doppelweltmeister und 2001 Welt- meister im Skifliegen. Doch was hat ihn zum Teeniestar gemacht? Vielleicht das Poster in der Jugendzeitschrift “Bravo”, auf dem er so nett lächelt.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Landeshauptstadt von Sachsen ist Dresden. Weitere wichtige Städte sind Leipzig, Chemnitz, Zwickau und Bautzen. Das Land verfügt mit dem Erzgebirge, dem Vogtland und dem Elbtal über Landschaften von romantischer Schönheit. Sachsens Geschichte ist von Bildung und Kultur geprägt. Die 1409 in Leipzig gegründete Universität ist eine der ältesten in Deutschland.</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Прочитайте текст. Определите, какие из приведенных утверждений 1—6 соответствуют содержанию текста (A — Richtig), какие не соответствуют (B — Falsch) и о чем в тексте не сказано (C - Steht nicht im Text). Обведите букву верного ответа.</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Sophie</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Bochtler</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besucht</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das</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Gymnasium</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Lerchenfeld</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in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Hamburg</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Die 14-Jährige geht jetzt in die 8. Klasse. Sie geht gern zur Schule. Die junge Hamburgerin wohnt ganz in der Nähe der Schule. Wenn morgens um Viertel vor sieben der Wecker bei ihr klingelt, braucht sie sich nicht zu beeilen. Ganz locker kann sie mit dem Fahrrad zum Gymnasium Lerchenfeld fahren. „ Manchmal, wenn ich ein bisschen faul bin, stehe ich erst um sieben Uhr auf, aber komme dann noch immer super pünktlich zum Unterricht“, erzählt die Gymnasiastin.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Ein normaler Schultag sieht bei Sophie unterschiedlich aus. Mal hat sie nur fünf Stunden und ist zum Mittagessen wieder zu Hause. An einem anderen Tag ist sie von acht Uhr morgens bis siebzehn Uhr abends in der Schule. Dazu kommen noch die Hausaufgaben.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Geschichte ist Sophies absolutes Lieblingsfach. Auch die englische und deutsche Sprache gehören zu den Sophies Lieblingsfächern. So hat sie schon längst alle Harry- Potter- Bücher von Joanne K. Rowling gelesen- und zwar auf Englisch. Natürlich hat Sophie auch Fächer; die sie nicht so gerne mag. „ Mathe, Chemie und Physik mag ich nicht“, sagt die Gymnasiastin ehrlich.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Sophie wohnt in Hamburg.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Sophies Familienname ist Lerchenfeld.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Am Montag fährt sie zur Schule mit dem Rad.</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Sophie kommt nie zur Schule spät.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Sie fruhstuckt jeden Tag.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Sophie mag Englisch, Geschichte und Deutsch.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Mathe, Chemie und Physik fallen Sophie schwer.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8. Sophie hat sieben Harry- Potter- Bücher von Joanne K. Rowling gelesen.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9. Sie ist pünktlich.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 Sophie Bochtler besucht das Gymnasium Lerchenfeld in Hamburg von Kindheit an.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Richtig B) Falsch C) Steht nicht im Text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Раздел 2 Лексика и грамматика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Прочитайте предложения. Обведите букву верного ответа</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1.</w:t>
      </w:r>
      <w:r w:rsidRPr="00B86822">
        <w:rPr>
          <w:rFonts w:ascii="Times New Roman" w:hAnsi="Times New Roman" w:cs="Times New Roman"/>
          <w:sz w:val="24"/>
          <w:szCs w:val="24"/>
          <w:lang w:val="en-US"/>
        </w:rPr>
        <w:t> Mein Freund wandert gern</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 In diesem Sommer ist er auf den Brocken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steigen B) gestiegen C) gesteigen D) gesteigt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 Die Realschule umfasst die Klassen 5 bis 10 und beginnt mit einem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Fest B) Halbjahr C) Probehalbjahr D) Schuljahr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3. In der Schule lernen die Kinder verschiedene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Fächer B) Lehrer C) Zeugnisse D) Fach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Wir bereiten uns auf eine … vor.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Konzert B) Unterricht C) Auslandsreise D) Ausflug</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Wir haben beschlossen, nach Berlin mit der … zu fahren.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Flugzeug B) Auto C) Fahrrad D) Eisenbahn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II.II. Закончите предложения словами, подходящими по смыслу. Одно слово в задании лишнее.</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Noten fällt schwer Abitur Fächer Zeugnisse loben</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Schüler mit guten Leistungen bekommen gute 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Gymnasialschüler machen gewöhnlich das 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Die meisten Eltern tadeln ihre Kinder für die schlechten und loben für die guten 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Der Stundenplan umfasst alle 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Vielen Schülern _______ die Berufswahl _______</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 III. Найдите слово, которое выпадает из логического ряда</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lastRenderedPageBreak/>
        <w:t>das Gymnasium, die Bibliothek, die Hochschule, die Grundschule 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lernen, fahren, laufen gehen 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am Meer, im Lager, in der Schule, am Fluss 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Religion, Gartenbau, Chor, Hobby, Orchester _________</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sich erholen,  lernen, unterrichten, lehren 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 IV. Прочитайте предложения. Обведите букву верного ответа</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Jurij Gagarin war der erste Mensch, … in einem Raumschiff 1961 die Erde umkreiste.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der B) die C) das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Deutsch ist die Fremdsprache, … zu den zweit populärsten Sprachen der Welt gehört.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der B) die C) das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Heute bist du den ganzen Tag nachdenklich. … denkst du? An die Ferien?!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woran B) daran C) an wen D) an sie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interessierst du dich? Für Tennis? Klasse!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wofür B) dafür C) für wen D) für ihn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du vielleicht nach Spanien reisen?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werden B) wirst C) wird D) werde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Liegen auf ... Tisch neue Zeitungen?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das  B) dem  C) den  D) der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7. Die Jungen ... lange Fahrt gefahren.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sein  B) sind  C) bin  D) ist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8. Viele Menschen .... auf die Strassenbahn.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warten  B) warte  C) wartet  D) wartest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9. Februar ist ... als Januar.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kurz  B) kurzerst  C) kurzer  D) der kuerzeste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 Ich habe im Sommer viel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baden  B) gebadet  C) gebaden  D) badete</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Раздел IV Страноведение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Прочитайте предложения. Обведите букву верного ответа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Wie</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nennen</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die</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Berliner</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ihr</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Rathaus</w:t>
      </w: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orangefarbenes Rathaus B) rotes Rathaus C) braunes Rathaus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Wo ist der Sitz des Bundesparlaments?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im Rathaus B) im Reichstag C) im Rőmerturm</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In dieser Stadt ist der Binnenhafen,hier finden grosse Buchmessen statt. Hier befindet sich das Goethe-Haus.Was für eine Stadt ist das?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Kőln B) Bremen C) Frankfurt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4. Berlin entstand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im 10.Jahrhundert B) im 13.Jahrhundert C) im 15.Jahrhundert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5. Der grösste Fluss der BRD ist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die Elbe B) die Donau C) der Rhein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6. Köln liegt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am Rhein B) an der Elbe C) am Main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7. Der Fernsehsturm befindet sich in Berlin ….  </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in der Strasse “Unter den Linden”B) am Alexanderplatz C) neben dem Branderburger Tor</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8. Deutschland besteht aus</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14 Bundesländern B) 16 Bundesländern </w:t>
      </w:r>
      <w:r w:rsidRPr="00B86822">
        <w:rPr>
          <w:rFonts w:ascii="Times New Roman" w:hAnsi="Times New Roman" w:cs="Times New Roman"/>
          <w:sz w:val="24"/>
          <w:szCs w:val="24"/>
        </w:rPr>
        <w:t>С</w:t>
      </w:r>
      <w:r w:rsidRPr="00B86822">
        <w:rPr>
          <w:rFonts w:ascii="Times New Roman" w:hAnsi="Times New Roman" w:cs="Times New Roman"/>
          <w:sz w:val="24"/>
          <w:szCs w:val="24"/>
          <w:lang w:val="en-US"/>
        </w:rPr>
        <w:t>) 16 Kantonen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9. Deutschlands Flagge ist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A) schwarz-rot-gold B) blau-rot-schwarz C) rot-schwarz-gelb</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 xml:space="preserve">10. Das Schulwesen in Deutschland ist die Sache der Bundesländer und hat …. </w:t>
      </w:r>
      <w:r w:rsidRPr="00B86822">
        <w:rPr>
          <w:rFonts w:ascii="Times New Roman" w:hAnsi="Times New Roman" w:cs="Times New Roman"/>
          <w:sz w:val="24"/>
          <w:szCs w:val="24"/>
        </w:rPr>
        <w:t>Stufen.</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 10 B) 3 C) 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Раздел V Письмо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Прочитайте письмо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Liebe Samanta,</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 xml:space="preserve">verzeihe bitte mein langes Schweigen. Ich hatte viel zu tun. Besonders in der Schule. Ich hatte Probleme in Deutsch. Das deutsche Grammatik fiel mir immer schwer, du weisst das doch selbstJ Auch unsere </w:t>
      </w:r>
      <w:r w:rsidRPr="00B86822">
        <w:rPr>
          <w:rFonts w:ascii="Times New Roman" w:hAnsi="Times New Roman" w:cs="Times New Roman"/>
          <w:sz w:val="24"/>
          <w:szCs w:val="24"/>
          <w:lang w:val="en-US"/>
        </w:rPr>
        <w:lastRenderedPageBreak/>
        <w:t>Deutschlehrerin gefiel mir gar nicht. Sie konnte nicht gut unterrichten und wir verstanden uns immer schlecht. So, wir hatten immer Konflikte… Jetzt aber ist alles anders. Ich habe eine ganz tolle Lehrerin in Deutsch. Sie ist nett und lustig. Sie hilft mir nach dem Unterricht mit den Hausaufgaben. Also, Deutsch ist jetzt mein Lieblingsfach.</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geht es dir? Hast du Lieblingsfacher, Lieblingslehrer? Welche Facher hast du nicht gern?</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Schreibe mir bald. Warte auf deine Antwort.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Liebe Grusse</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Deine SamiJ</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Напишите письмо и ответьте на следующие вопросы</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geht es dir und deiner Familie?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Hast du Probleme in der Schule? Welche?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Welche Facher magst du nicht?</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Hast du Lieblingsfacher? Welche?</w:t>
      </w: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Wie sieht deine Deutschlehrerin aus?</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2.2.2.5. История России. Всеобщая история.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Данная программа составлена в соответствии с Федеральным государственным образовательным стандартом основного общего образования и учебным планом МАОУ «Уртазымская СОШ» Приказ № 134 от 30.08.2018г., регионального  базисного учебного плана, утверждённого МО Оренбургской области Приказ № 01-21/1450 от 31.07.2018г «О формировании учебных планов образовательных организаций Оренбургской области в 2018-2019 учебном году», учебника «Всеобщая история. История Древнего мира» Ф.А.Михайловский - М:ООО «Русское слово». – 2013г.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Характеристика предмета «История»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современной России образование вообще и историческое образование в частности служит важнейшим ресурсом социально-экономического, политического и культурного развития общества и его граждан. Начало XXI в. характеризуется динамизмом социальных процессов в стране и мире, широкими информационными контактами в постиндустриальном обществе, глобализацией в различных сферах жизни, частым и тесным взаимодействием представителей различных этнических и социальных групп и др. Все это порождает новые требования к общему образованию молодого поколения. Речь идет о способностях выпускников школы ориентироваться в потоке социальной информации;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в том числе в полиэтнической, поликультурной среде и др.</w:t>
      </w:r>
      <w:r w:rsidRPr="00B86822">
        <w:rPr>
          <w:rFonts w:ascii="Times New Roman" w:hAnsi="Times New Roman" w:cs="Times New Roman"/>
          <w:sz w:val="24"/>
          <w:szCs w:val="24"/>
        </w:rPr>
        <w:br/>
        <w:t xml:space="preserve">Роль учебного предмета «История» в подготовке учащихся 5—9 классов к жизни в современном обществе в значительной мере связана с тем, насколько он помогает им ответить на сущностные вопросы миропознания, миропонимания и мировоззрения: кто я? Кто мы? Кто они? Что значит жить вместе в одном мире? Как связаны прошлое и современность? Ответы предполагают, во-первых, восприятие подростками младшего и среднего возраста основополагающих ценностей и исторического опыта своей страны, своей этнической, религиозной, культурной общности и, во-вторых, освоение ими знаний по истории человеческих цивилизаций и характерных особенностей исторического пути других народов мира. Учебный предмет «История» дает учащимся широкие возможности самоидентификации в культурной среде, соотнесения себя как личности с социальным опытом человечества.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xml:space="preserve">       Разрастающееся информационное и коммуникативное пространство современного мира не отменяет эту функцию истории, но усиливает ее значение.</w:t>
      </w:r>
      <w:r w:rsidRPr="00B86822">
        <w:rPr>
          <w:rFonts w:ascii="Times New Roman" w:hAnsi="Times New Roman" w:cs="Times New Roman"/>
          <w:sz w:val="24"/>
          <w:szCs w:val="24"/>
        </w:rPr>
        <w:br/>
        <w:t xml:space="preserve">  История, основанная на достоверных фактах и объективных оценках, представляет 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Выстраивая эти представления в соответствии с общей линией времени, движения и развития, учебный предмет «История» составляет «вертикаль» гуманитарного знания.</w:t>
      </w:r>
      <w:r w:rsidRPr="00B86822">
        <w:rPr>
          <w:rFonts w:ascii="Times New Roman" w:hAnsi="Times New Roman" w:cs="Times New Roman"/>
          <w:sz w:val="24"/>
          <w:szCs w:val="24"/>
        </w:rPr>
        <w:br/>
        <w:t xml:space="preserve">Существенным вкладом данного учебного предмета в образование и развитие личности является историзм как принцип познания и мышления, предполагающий осознание принадлежности общественных явлений к тому или иному времени, неповторимости конкретных событий и вместе с тем изменения, движения самого бытия человека и общества. Изучение истории предусматривает </w:t>
      </w:r>
      <w:r w:rsidRPr="00B86822">
        <w:rPr>
          <w:rFonts w:ascii="Times New Roman" w:hAnsi="Times New Roman" w:cs="Times New Roman"/>
          <w:sz w:val="24"/>
          <w:szCs w:val="24"/>
        </w:rPr>
        <w:lastRenderedPageBreak/>
        <w:t>соотнесение прошлого и настоящего. При этом возникают ситуации диалога времен, культур, образа мысли, мотивов поведения, нравственно-этических систем и т. 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«История» в основной школе опирается на пропедевтическую историческую подготовку учащихся в начальных классах в рамках учебного предмета «Окружающий мир» и «Основы религиозных культур и светской этики. Основы светской этики.»  Полнота и глубина раскрытия содержания курса по истории на втором этапе обучения ограничены познавательными возможностями учащихся младшего и среднего подросткового возраста.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Основой для изучения курса истории в 5 классе является учебник   Ф.А. Михайловского «История древнего мира» для 5 класса.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Учебники написаны простым, доступным языком, содержат разнообразные примеры, ориентирующие школьников в их повседневной жизни, хорошо иллюстрированы.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учебников соответствует Федеральному государственному образовательному стандарту основного общего образования  2010 г. и Примерной программе основного общего образования.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Цели изучения «Истории» в основной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xml:space="preserve">         Главная цель изучения истории в современной школе —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Вклад основной школы в достижение этой цели состоит в базовой исторической подготовке и социализации учащихся.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xml:space="preserve"> Задачи изучения истории в основной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br/>
        <w:t>· 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результатам обучения и освоения содержания курса по истории в основной школе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Личностные результаты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xml:space="preserve">  · освоение гуманистических традиций и ценностей современного общества, уважение прав и свобод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xml:space="preserve">  ·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понимание культурного многообразия мира, уважение к культуре своего и других народов, толерантность.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Метапредметные результаты изучения истории: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способность сознательно организовывать и регулировать свою деятельность — учебную, общественную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r w:rsidRPr="00B86822">
        <w:rPr>
          <w:rFonts w:ascii="Times New Roman" w:hAnsi="Times New Roman" w:cs="Times New Roman"/>
          <w:sz w:val="24"/>
          <w:szCs w:val="24"/>
        </w:rPr>
        <w:br/>
        <w:t>· способность решать творческие задачи, представлять результаты своей деятельности в различных формах (сообщение, эссе, презентация, реферат и др.);</w:t>
      </w:r>
      <w:r w:rsidRPr="00B86822">
        <w:rPr>
          <w:rFonts w:ascii="Times New Roman" w:hAnsi="Times New Roman" w:cs="Times New Roman"/>
          <w:sz w:val="24"/>
          <w:szCs w:val="24"/>
        </w:rPr>
        <w:br/>
        <w:t xml:space="preserve">· готовность к сотрудничеству с соучениками, коллективной работе, освоение основ </w:t>
      </w:r>
      <w:r w:rsidRPr="00B86822">
        <w:rPr>
          <w:rFonts w:ascii="Times New Roman" w:hAnsi="Times New Roman" w:cs="Times New Roman"/>
          <w:sz w:val="24"/>
          <w:szCs w:val="24"/>
        </w:rPr>
        <w:lastRenderedPageBreak/>
        <w:t>межкультурного взаимодействия в школе и социальном окружении и др.</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 изучения истории учащимися  включают:</w:t>
      </w:r>
      <w:r w:rsidRPr="00B86822">
        <w:rPr>
          <w:rFonts w:ascii="Times New Roman" w:hAnsi="Times New Roman" w:cs="Times New Roman"/>
          <w:sz w:val="24"/>
          <w:szCs w:val="24"/>
        </w:rPr>
        <w:br/>
      </w:r>
      <w:r w:rsidRPr="00B86822">
        <w:rPr>
          <w:rFonts w:ascii="Times New Roman" w:hAnsi="Times New Roman" w:cs="Times New Roman"/>
          <w:sz w:val="24"/>
          <w:szCs w:val="24"/>
        </w:rPr>
        <w:br/>
        <w:t>·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r w:rsidRPr="00B86822">
        <w:rPr>
          <w:rFonts w:ascii="Times New Roman" w:hAnsi="Times New Roman" w:cs="Times New Roman"/>
          <w:sz w:val="24"/>
          <w:szCs w:val="24"/>
        </w:rPr>
        <w:b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r w:rsidRPr="00B86822">
        <w:rPr>
          <w:rFonts w:ascii="Times New Roman" w:hAnsi="Times New Roman" w:cs="Times New Roman"/>
          <w:sz w:val="24"/>
          <w:szCs w:val="24"/>
        </w:rPr>
        <w:br/>
        <w:t>· расширение опыта оценочной деятельности на основе осмысления жизни и деяний личностей и народов в истории своей страны и человечества в целом;</w:t>
      </w:r>
      <w:r w:rsidRPr="00B86822">
        <w:rPr>
          <w:rFonts w:ascii="Times New Roman" w:hAnsi="Times New Roman" w:cs="Times New Roman"/>
          <w:sz w:val="24"/>
          <w:szCs w:val="24"/>
        </w:rPr>
        <w:br/>
        <w:t>· готовность применять исторические знания для выявления и сохранения исторических и культурных памятников своей страны и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r>
      <w:r w:rsidRPr="00B86822">
        <w:rPr>
          <w:rFonts w:ascii="Times New Roman" w:hAnsi="Times New Roman" w:cs="Times New Roman"/>
          <w:sz w:val="24"/>
          <w:szCs w:val="24"/>
        </w:rPr>
        <w:br/>
        <w:t>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5класса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w:t>
      </w:r>
      <w:r w:rsidRPr="00B86822">
        <w:rPr>
          <w:rFonts w:ascii="Times New Roman" w:hAnsi="Times New Roman" w:cs="Times New Roman"/>
          <w:sz w:val="24"/>
          <w:szCs w:val="24"/>
        </w:rPr>
        <w:br/>
      </w:r>
      <w:r w:rsidRPr="00B86822">
        <w:rPr>
          <w:rFonts w:ascii="Times New Roman" w:hAnsi="Times New Roman" w:cs="Times New Roman"/>
          <w:sz w:val="24"/>
          <w:szCs w:val="24"/>
        </w:rPr>
        <w:br/>
        <w:t>1.Знание хронологии, работа с хронологией: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указывать хронологические рамки и периоды ключевых процессов, а также даты важнейших событий отечественной и всеобщей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соотносить год с веком, устанавливать последовательность и длительность исторических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2.Знание исторических фактов, работа с фактами: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характеризовать место, обстоятельства, участников, результаты важнейших исторических событий;</w:t>
      </w:r>
      <w:r w:rsidRPr="00B86822">
        <w:rPr>
          <w:rFonts w:ascii="Times New Roman" w:hAnsi="Times New Roman" w:cs="Times New Roman"/>
          <w:sz w:val="24"/>
          <w:szCs w:val="24"/>
        </w:rPr>
        <w:br/>
        <w:t>·группировать (классифицировать) факты по различным признакам.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3.Работа с историческими источниками: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·читать историческую карту с опорой на легенду;</w:t>
      </w:r>
      <w:r w:rsidRPr="00B86822">
        <w:rPr>
          <w:rFonts w:ascii="Times New Roman" w:hAnsi="Times New Roman" w:cs="Times New Roman"/>
          <w:sz w:val="24"/>
          <w:szCs w:val="24"/>
        </w:rPr>
        <w:br/>
        <w:t>· проводить поиск необходимой информации в одном или нескольких источниках (материальных, текстовых, изобразительных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·сравнивать данные разных источников, выявлять их сходство и различия.</w:t>
      </w:r>
      <w:r w:rsidRPr="00B86822">
        <w:rPr>
          <w:rFonts w:ascii="Times New Roman" w:hAnsi="Times New Roman" w:cs="Times New Roman"/>
          <w:sz w:val="24"/>
          <w:szCs w:val="24"/>
        </w:rPr>
        <w:br/>
        <w:t>4. Описание (реконструкция):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·рассказывать (устно или письменно) об исторических событиях, их участниках;</w:t>
      </w:r>
      <w:r w:rsidRPr="00B86822">
        <w:rPr>
          <w:rFonts w:ascii="Times New Roman" w:hAnsi="Times New Roman" w:cs="Times New Roman"/>
          <w:sz w:val="24"/>
          <w:szCs w:val="24"/>
        </w:rPr>
        <w:br/>
        <w:t>· характеризовать условия и образ жизни, занятия людей в различные исторические эпохи;</w:t>
      </w:r>
      <w:r w:rsidRPr="00B86822">
        <w:rPr>
          <w:rFonts w:ascii="Times New Roman" w:hAnsi="Times New Roman" w:cs="Times New Roman"/>
          <w:sz w:val="24"/>
          <w:szCs w:val="24"/>
        </w:rPr>
        <w:br/>
        <w:t>· на основе текста и иллюстраций учебника, дополнительной литературы, макетов и т. п. составлять описание исторических объектов, памятников.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5.Анализ, объяснение: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различать факт (событие) и его описание (факт источника, факт историка);</w:t>
      </w:r>
      <w:r w:rsidRPr="00B86822">
        <w:rPr>
          <w:rFonts w:ascii="Times New Roman" w:hAnsi="Times New Roman" w:cs="Times New Roman"/>
          <w:sz w:val="24"/>
          <w:szCs w:val="24"/>
        </w:rPr>
        <w:br/>
        <w:t>· соотносить единичные исторические факты и общие явления;</w:t>
      </w:r>
      <w:r w:rsidRPr="00B86822">
        <w:rPr>
          <w:rFonts w:ascii="Times New Roman" w:hAnsi="Times New Roman" w:cs="Times New Roman"/>
          <w:sz w:val="24"/>
          <w:szCs w:val="24"/>
        </w:rPr>
        <w:br/>
        <w:t>· называть характерные, существенные признаки исторических событий и явлений;</w:t>
      </w:r>
      <w:r w:rsidRPr="00B86822">
        <w:rPr>
          <w:rFonts w:ascii="Times New Roman" w:hAnsi="Times New Roman" w:cs="Times New Roman"/>
          <w:sz w:val="24"/>
          <w:szCs w:val="24"/>
        </w:rPr>
        <w:br/>
        <w:t>· раскрывать смысл, значение важнейших исторических понятий;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сравнивать исторические события и явления, определять в них общее и различия;</w:t>
      </w:r>
      <w:r w:rsidRPr="00B86822">
        <w:rPr>
          <w:rFonts w:ascii="Times New Roman" w:hAnsi="Times New Roman" w:cs="Times New Roman"/>
          <w:sz w:val="24"/>
          <w:szCs w:val="24"/>
        </w:rPr>
        <w:br/>
        <w:t>· излагать суждения о причинах и следствиях исторических событий.</w:t>
      </w:r>
      <w:r w:rsidRPr="00B86822">
        <w:rPr>
          <w:rFonts w:ascii="Times New Roman" w:hAnsi="Times New Roman" w:cs="Times New Roman"/>
          <w:sz w:val="24"/>
          <w:szCs w:val="24"/>
        </w:rPr>
        <w:br/>
      </w:r>
      <w:r w:rsidRPr="00B86822">
        <w:rPr>
          <w:rFonts w:ascii="Times New Roman" w:hAnsi="Times New Roman" w:cs="Times New Roman"/>
          <w:sz w:val="24"/>
          <w:szCs w:val="24"/>
        </w:rPr>
        <w:br/>
        <w:t>6. Работа с версиями, оценками: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приводить оценки исторических событий и личностей, изложенные в учебной литературе;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определять и объяснять (аргументировать) свое отношение к наиболее значительным событиям и личностям в истории и их оценку.</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7.Применение знаний и умений в общении, социальной среде: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применять исторические знания для раскрытия причин и оценки сущности современных событий;</w:t>
      </w:r>
      <w:r w:rsidRPr="00B86822">
        <w:rPr>
          <w:rFonts w:ascii="Times New Roman" w:hAnsi="Times New Roman" w:cs="Times New Roman"/>
          <w:sz w:val="24"/>
          <w:szCs w:val="24"/>
        </w:rPr>
        <w:br/>
        <w:t>·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r w:rsidRPr="00B86822">
        <w:rPr>
          <w:rFonts w:ascii="Times New Roman" w:hAnsi="Times New Roman" w:cs="Times New Roman"/>
          <w:sz w:val="24"/>
          <w:szCs w:val="24"/>
        </w:rPr>
        <w:br/>
        <w:t>· способствовать сохранению памятников истории и культуры (участвовать в создании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школьных музеев, учебных и общественных мероприятиях по поиску и охране памятников истории и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 учебного предмета «История» в Базисном учебном плане.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rPr>
        <w:br/>
        <w:t>Место учебного предмета «История» в Базисном учебном (образовательном) плане. Предмет «История» изучается на ступени основного общего образования в качестве обязательного предмета в 5–6 классах в общем объеме 140 часов, в 5—6 классах по 2 часа в неделю.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курса Всеобщая история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История Древнего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класс (68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Что изучает история. Измерение времени в истории (счет лет до н.э. и н.э.). Историческая карта. Источники исторических знаний. Вспомогательные исторические науки.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ЧАСТЬ </w:t>
      </w:r>
      <w:r w:rsidRPr="00B86822">
        <w:rPr>
          <w:rFonts w:ascii="Times New Roman" w:hAnsi="Times New Roman" w:cs="Times New Roman"/>
          <w:sz w:val="24"/>
          <w:szCs w:val="24"/>
          <w:lang w:val="en-US"/>
        </w:rPr>
        <w:t>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ЖИЗНЬ ПЕРВОБЫТНЫХ ЛЮДЕЙ И ИХ ОТКРЫТИЯ(6 часов+1)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СОБИРАТЕЛИ И ОХОТНИКИ КАМЕННОГО ВЕКА  (3часа)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Материал раздела дает учащимся представление о начальных и самых длительных периодах истории человечества — палеолите и мезолите (в школьном курсе сами термины не употребляются). В трех темах раздела характеризуются: а) процесс антропогенеза; б) орудийная деятельность первобытных людей, использовавших природные материалы (камень, дерево, кость, шкуры); в) основные занятия людей в условиях присваивающего хозяйства (собирательство и охота); г) духовная культура первобытного общества (искусство и религия). Учащиеся получают представление о значении трудовой деятельности в историческом развитии человека, а также о влиянии природной среды на жизнь людей в древности.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человеческое стадо, «человек разумный», каменный век, охота, собирательство, искусство, религия, миф.</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полушарий.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Тема 1. Первые люди на земле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Предки человека. Выделение человека из мира животных. Условия жизни древнейших людей, их отличие от животных и современных людей. Древнейшие орудия труда. Овладение огнем и его роль в развитии человека. «Человек разумный».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 Открытия и изобретения древних охотников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Расселение людей по земле. Охота и собирательство. Важнейшее значение охоты в жизни людей. Понятие «каменный век». Орудия каменного века. Великое оледенение. Загонная охота на мамонтов </w:t>
      </w:r>
      <w:r w:rsidRPr="00B86822">
        <w:rPr>
          <w:rFonts w:ascii="Times New Roman" w:hAnsi="Times New Roman" w:cs="Times New Roman"/>
          <w:sz w:val="24"/>
          <w:szCs w:val="24"/>
        </w:rPr>
        <w:lastRenderedPageBreak/>
        <w:t>и других крупных животных. Потепление на земле. Изобретение лука и стрел, топора, плота и лодки.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 Искусство и религия первобытных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Пещерная живопись. Что такое искусство. Возникновение религиозных представлений. Первобытная магия. Идолы и колдуны. Мифы.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 истоков цивилизации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материалов раздела дает учащимся представление о развитии человеческого общества в условиях производящего хозяйства в периоды неолита и энеолита (при обучении термины не употребляются). В двух темах раздела характеризуются: а) переход к скотоводству и земледелию как важнейший переворот в жизни первобытного общества; б) дальнейшее развитие орудийной деятельности людей, открытие керамики и изобретение гончарного круга; в) возникновение родоплеменного строя и его разложение; г) переход к стадии цивилизации и основные ее признаки.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присваивающее и производящее хозяйство, родовая община, мотыжное и пашенное земледелие, бронзовый век, обмен, деньги, период первобытности.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полушарий.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 Возникновение земледелия и скотоводства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Образование родовых общин. Племя. Организация родоплеменной власти. Вожди и советы старейшин. Приручение животных. Возникновение скотоводства из охоты, земледелия —из собирательства. Мотыжное земледелие. Развитие ремесел. Гончарное керамическое ремесло и ткачество.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5. От первобытности к цивилизации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Открытие меди, изобретение бронзы. Понятие «бронзовый век». Появление обмена, денег, торговли. Возникновение социального неравенства. Переход от родовой общины к соседской. Общинники и знать. От вождей к царям. Войско. Города. Письменность. Переход к цивилизации.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6. Счет лет в истории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Как считали время в древности. Наша эра. Счет лет до нашей эры. Понятие «дата». Обозначение дат на линии времени.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Важнейшие открытия и изобретения первобытных людей. Переход к цивилизации. Понятие «Древний Восток».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ЧАСТЬ </w:t>
      </w:r>
      <w:r w:rsidRPr="00B86822">
        <w:rPr>
          <w:rFonts w:ascii="Times New Roman" w:hAnsi="Times New Roman" w:cs="Times New Roman"/>
          <w:sz w:val="24"/>
          <w:szCs w:val="24"/>
          <w:lang w:val="en-US"/>
        </w:rPr>
        <w:t>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ДРЕВНИЙ ВОСТОК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ЦИВИЛИЗАЦИИ РЕЧНЫХ ДОЛИН (4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Материалы раздела призваны сформировать у учащихся первые представления об особенностях и закономерностях развития древневосточных стран. Раздел логически связан с материалом темы 5, завершающей изучение истории первобытного мира. Учащиеся получают представления: а) обо всем ареале распространения цивилизаций Древнего Востока; б) о причинах и особенностях возникновения первых на земле цивилизаций; в) о влиянии географического фактора на историческое развитие общества; г) о значении строительства ирригационных сооружений, о преобразовании речных долин в результате трудовой деятельности людей; д) о появлении имущественного неравенства между людьми, о формировании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государственной организации, о праве как атрибуте государственности, о возникновении письменности.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государство, страна, ирригационные сооружения, государственная власть и управление, фараон, закон, иероглиф, клинопись.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«Древний Восток. Египет и Передняя Азия», карта «Древний Восток. Индия и Китай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тысячелетие до н. э. —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век н. э.)», карта «Рост территорий государств в древности».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7. Египет — дар Нила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Местоположение и природные условия страны. Южный и Северный Египет (Дельта). Разливы Нила. Труд земледельцев. Ирригационные сооружения. Папирус. Иероглифическая письменность египтян. Объединение Южного и Северного Египта. Мемфис — столица единого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8. Страна двух рек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Природные условия и население. Южное Междуречье (Двуречье). Шумеры. Разливы Евфрата и Тигра. Города из глиняных кирпичей. Город Ур. Храмовая архитектура (зиккураты). Клинопись, Глиняные книги. Поэма о Гильгамеше. Сказание о потопе.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9. Вавилонский царь Хаммурапи и его законы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Возвышение Вавилона. Законы Хаммурапи — важный исторический источник. Открытие памятника, его структура. Понятие «закон». Вавилонское общество по законам Хаммурапи. Значение законов Хаммурапи.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10. Индия и Китай в древности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Возникновение цивилизации в Древней Индии и Китае. Страна между Гималаями и океаном. Природные условия и население. Древнейшие города в долине Инда. Археологические находки. </w:t>
      </w:r>
      <w:r w:rsidRPr="00B86822">
        <w:rPr>
          <w:rFonts w:ascii="Times New Roman" w:hAnsi="Times New Roman" w:cs="Times New Roman"/>
          <w:sz w:val="24"/>
          <w:szCs w:val="24"/>
        </w:rPr>
        <w:lastRenderedPageBreak/>
        <w:t>Недешифрованная письменность. Местоположение и природа Китая. Хуанхэ - «река, надрывающая сердце». Первые государства в Китае.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Где и почему возникли первые цивилизации (сравнительная характеристика). Понятие «Древний Восток».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ДРЕВНИЙ ЕГИПЕТ  (4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 изучается история Египта эпохи бронзы, то есть времени Древнего (тема 11), Среднего (тема 12) и Нового (тема 13) царств (сами термины не употребляются). Учащиеся узнают о развитии древнеегипетского общества, государства, культуры, религии. Вводится понятие «культура». Дается представление об историческом значении древнеегипетской цивилизации.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восточная деспотия, состав населения, храм, жрецы, налоги, скульптура, архитектура.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«Древний Восток. Египет и Передняя Азия».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11. Фараоны и пирамиды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Вещественные и письменные памятники истории Египта. Дешифровка иероглифов Шампольоном. Пирамиды Египта. Строительство пирамиды Хеопса, Мумии и представления египтян о загробной жизни. Фараон — повелитель Египта, Обожествление фараонов. Восточная деспотия. Вельможи, чиновники и писцы.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Налоговое обложение.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12. Жизнь в Древнем Египте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Трудовой год крестьян-земледельцев. Шадуфы. Древнеегипетские ремесленники. Жизнь простого египтянина. В усадьбе вельможи. Быт, одежда, развлечения. Жречество и его роль в жизни страны. Исторические свидетельства о народном восстании в Египте. Завоевание Египта гиксосами.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13. Завоевания фараонов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Египетское войско и освобождение страны от власти гиксосов. Фивы — столица Египта. Правление Хатшепсут, фараона-женщины. Завоевания Тутмоса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Поход на Мегиддо. Ограбление завоеванных стран. Фараон Эхнатон и победители жрецы. Последующее ослабление Египта.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14. Культура Древнего Египта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Особенности древнеегипетской скульптуры и живописи. Большой сфинкс. Древнеегипетская религия и мифология. Боги египтян. Миф об Осирисе и Исиде. Научные знания египтян в области математики, астрономии, медицины. Понятие «культура».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Понятия «история» и «культура» (на материале Египта).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ЗАПАДНАЯ АЗИЯ В ПЕРВОМ ТЫСЯЧЕЛЕТИИ ДО Н. Э. (4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 дается характеристика развития государств в период железного века, показано значение открытия железа в истории человеческого общества. Учащиеся получают представление о расширении ареала цивилизации, об укрупнении и усилении государств, о важнейших культурных достижениях народов Западной Азии (создание финикийцами алфавита, Ниневийская библиотека, вавилонская наука, древнееврейский монотеизм). Материал раздела позволяет проводить сравнительный анализ развития и достижений народов Западной Азии и Египта. Углубляется представление о Библии как историческом источнике.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железный век, единобожие, колония, держава.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«Древний Восток. Египет и Передняя Азия».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15. Финикийские мореплаватели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Местоположение и географические особенности страны. Финикийские города Библ, Сидон, Тир. Занятия населения. Торговля и пиратство. Финикийские колонии. Основание Карфагена. Путешествия финикийцев. Плавание вокруг Африки. Создание финикийцами алфавита, его особенности и значение.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16. Древняя Палестина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Страна и население. Филистимляне и евреи. Монотеизм. Библия и библейские сказания. Саул. Царство Давида и Соломона. Иеруслимский храм. Распад страны на Израильское и Иудейское царства.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17. Ассирийская военная держава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Местоположение страны. Создание и организация армии. Ассирийские завоевания. Разрушение Вавилона Синаххерибом. Управление Ассирийской державой. Ограбление завоеванных стран. Ниневия и библиотека Ашшурбанапала. Гибель Ниневии.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18. Победители Ассирии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Карта мира после гибели Ассирийской военной державы. Новое возвышение Вавилона. Завоевания Навуходоносора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«Вавилонское пленение» евреев. Город Вавилон при Навуходоносоре. Научные знания вавилонян. Развитие астрономии. Вавилонский календарь. Мидийцы и персы в Древнем Иране.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 каким изменениям в истории древних народов привело освоение железа. Сравнительная характеристика политического и культурного развития государств Западной Азии.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VI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ВЕЛИКИЕ ДЕРЖАВЫ ДРЕВНЕГО ВОСТОКА (3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 показано возникновение на Древнем Востоке в условиях железного века великих держав. Раздел завершает изучение истории Древнего Востока. Учащиеся повторяют и закрепляют знания географии стран Древнего Востока, получают сведения о значении наступления железного века в Индии и Китае, узнают о том, что нового внесли древние индийцы и китайцы в мировую культуру. Раздел завершается изучением Персидской державы, что служит наиболее логичным переходом к истории Древней Греции.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железный век, держава, варны (сословия), брахманизм, буддизм, сатрап, сатрапия, налоги.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«Древний Восток. Индия и Китай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тысячелетие до н.э. —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век н. э.)»; карта «Рост территорий государств в древности».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19. Образование державы Маурьев в Индии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Арийское проникновение в Индию. Начало железного века в Индии. Образование государств. Освоение джунглей в долине Ганга. Брахманизм и индийские варны. Держава Маурьев при царе Ашоке. Будда и возникновение буддизма.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20. Единое государство в Китае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 железного века в Китае. Расширение территории древнекитайской цивилизации. Причины и условия объединения страны. Завоевания Цинь Шихуана и его правление. Борьба с гуннами. Строительство Великой китайской стены. Великий шелковый путь. Изобретения древних китайцев.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21. Великая Персидская держава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Завоевание Киром Великим Мидии, Лидии и Вавилона. Завоевание Египта Камбизом. Борьба за власть в Персидской державе. Приход к власти Дария 1. Персидская держава при Дарий 1. Организация сатрапий. Налоговая система. Строительство дорог (Царская дорога). Развитие торговли. Чеканка Дарием золотой монеты.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Вклад народов Древнего Востока в мировую культуру. Общее и особенное в развитии древневосточных государств.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ДРЕВНЯЯ ГРЕЦИЯ (19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VII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ДРЕВНЕЙШАЯ ГРЕЦИЯ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 учащиеся знакомятся с особенностями географического положения и природных условий Древней Греции и острова Крит, с археологическими памятниками и данными мифологии о древнейшей истории региона в период бронзового века, с сюжетным содержанием поэм Гомера и религией древних греков.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Опорные понятия и термины: мифология и религия, бронзовый век, аристократия, басилей.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«Древняя Греция»; карта «Древние государства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22. Греция и остров Крит в эпоху бронзы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Географическое положение и природа Греции. Северная, Средняя и Южная Греция (Пелопоннес). Коринфский перешеек. Фермопильское ущелье. Эгейское море и его острова. Остров Крит. Миф о Тесее и Минотавре. Археологические открытия на Крите, в Греции и в Малой Азии. Троянская война. Вторжение дорийцев.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23. Поэмы Гомера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«Темные века» в истории Греции и слепой поэт Гомер, певец на пирах басилеев. Содержание поэм. «Илиада» — поэма о Троянской войне. Другие предания о Троянской войне: гибель Ахиллеса и троянский конь. Приключения Одиссея. На острове циклопов и возле острова сирен. Возвращение к Пенелопе.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24. Боги и герои Эллады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Древнегреческие боги и герои. Олимпийская религия. Земледельческие культы. Мифы о богах и героях. Миф о Деметре и Персефоне. Миф о Прометее. Подвиги Геракла.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VIII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РОЖДЕНИЕ АНТИЧНОГО МИРА (3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Раздел имеет важное теоретическое значение. Учащиеся получают предстаапение о двух периодах в истории Греции: гомеровском и архаическом (термины не употребляются), узнают о возникновении античной (полисной) цивилизациии, об Афинах и Спарте как двух полисах, сыгравших наиболее важную роль в истории всего греческого мира, об особенностях их развития. Материал раздела позволяет проводить сравнительный анализ развития греческих полисов, дает представление о многообразии мира полисов, обо всем ареале распространения древнегреческой культуры. Учащиеся также узнают о зарождении демократии в Афинах и о зарождении античной формы рабства. Материал раздела дает возможность сравнения греческих полисов с государствами Древнего Востока.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родоплеменной строй, полис, колонизация, аристократия, демос, демократия, олигархия, тирания.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Учебное оборудование: карта «Древняя Греция в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веке до н.э.», врезная карта «Греческие колонии в </w:t>
      </w:r>
      <w:r w:rsidRPr="00B86822">
        <w:rPr>
          <w:rFonts w:ascii="Times New Roman" w:hAnsi="Times New Roman" w:cs="Times New Roman"/>
          <w:sz w:val="24"/>
          <w:szCs w:val="24"/>
          <w:lang w:val="en-US"/>
        </w:rPr>
        <w:t>VIII</w:t>
      </w:r>
      <w:r w:rsidRPr="00B86822">
        <w:rPr>
          <w:rFonts w:ascii="Times New Roman" w:hAnsi="Times New Roman" w:cs="Times New Roman"/>
          <w:sz w:val="24"/>
          <w:szCs w:val="24"/>
        </w:rPr>
        <w:t xml:space="preserve"> - </w:t>
      </w:r>
      <w:r w:rsidRPr="00B86822">
        <w:rPr>
          <w:rFonts w:ascii="Times New Roman" w:hAnsi="Times New Roman" w:cs="Times New Roman"/>
          <w:sz w:val="24"/>
          <w:szCs w:val="24"/>
          <w:lang w:val="en-US"/>
        </w:rPr>
        <w:t>VI</w:t>
      </w:r>
      <w:r w:rsidRPr="00B86822">
        <w:rPr>
          <w:rFonts w:ascii="Times New Roman" w:hAnsi="Times New Roman" w:cs="Times New Roman"/>
          <w:sz w:val="24"/>
          <w:szCs w:val="24"/>
        </w:rPr>
        <w:t xml:space="preserve"> веках до н.э.».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25. Греческие полисы и Великая колонизация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Греческое общество по поэмам Гомера. Понятие античной (полисной) цивилизации. Причины и условия «греческого чуда». Образование греческих полисов. Акрополь и агора. Причины и направления Великой греческой колонизации.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Тема 26. Афинский полис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Афины и Аттика. Афинский порт Пирей. Аристократы и демос. Личность Солона и его законы. Запрет долгового рабства. Зарождение полисной демократии. Тирания Писистрата, ослабление позиций аристократии и победа демоса.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27. Древняя Спарта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Местоположение Лаконии. Образование Спартанского полиса. «Община равных». Тяжелое положение илотов. Государственное устройство Спарты: совет старейшин, цари и народное собрание. Понятие «олигархия». .Военный характер спартанского воспитания. Лаконичная речь.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Древняя Греция и Древний Восток к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в. до н. э.: образование мира полисов и Персидской державы.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IX</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ГРЕКО-ПЕРСИДСКИЕ ВОЙНЫ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 изучается героическая борьба греческих полисов во главе с Афинами и Спартой против персидской агрессии. Материал раздела имеет не только познавательное, но и большое воспитательное значение.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причины и характер войны, гоплит, фаланга.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Учебное оборудование: карта «Древняя Греция в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веке до н. 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28. Победа греков над персами в Марафонской битве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Причины и характер войн. Восстание в Милете. Поход персов на Грецию в 492 г. до н. э. и гибель персидского флота. Нападение персидского войска и флота на Аттику в 490 г. до н. э. и Марафонское сражение. Военное искусство Мильтиада. Причины и значение победы греков при Марафоне.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29. Персидское нашествие на Грецию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Деятельность Фемистокла. Строительство флота и укрепление демократии. Переправа войск Ксеркса через Геллеспонт и вторжение в Грецию в 480 г. до н. э. Оборона Фермопил спартанцами во главе с царем Леонидом. Саламинское сражение. Фемистокл и Эврибиад. Поэма Эсхила «Персы». Бегство Ксеркса в Малую Азию. Битва при Платеях. Изгнание персов из Греции. Окончательная победа греков.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МОГУЩЕСТВО И УПАДОК АФИН (3 часа)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 разделе рассматриваются: а) развитие и функционирование Афинской демократии,   ее   всемирно-историческое  значение, несмотря на ограниченный характер; б) образование Афинской морской державы, ограбление афинянами союзных полисов; в) развитие в Греции античной формы рабства; г) развитие ремесла и торговли; д) борьба между Афинской морской державой и Пелопоннесским союзом во главе со Спартой.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граждане, состав населения, метеки, законы, классическое рабство, стратеги, стратег-автократор, союзники.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Учебное оборудование; карта «Древняя Греция в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в. до н. 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30. Расцвет демократии в Афинах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Путь Афин к демократии. Роль афинского демоса и военного флота в победе над персами. Народное собрание и его функции. Афинские граждане, их права и обязанности. Остракизм. Афинские стратеги. Перикл во главе управления Афинами. Афинская морская держава. Значение афинской демократии и ее ограниченный характер.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Тема 31. Хозяйственное развитие Греции в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веке до н. 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Рабство и работорговля. Роль рабского труда в ремесленном производстве. Афинский Керамик. Правовое положение рабов. Развитие торговли. Пирей — главные морские ворота Афин, центр международной торговли.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32. Пелопоннесская война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Противостояние Афин и Спарты. Причины и начало войны. Никиев мир, Алкивиад и Сицилийская экспедиция афинян. Персидская помощь Спарте. Война на море. Алкивиад — стратег-автократор. Битва при Аргинусских островах. Лисандр и победа спартанцев. Итоги войны.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ГРЕЧЕСКАЯ КУЛЬТУРА (2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 углубляется понятие «культура». Оно дается теперь не просто как совокупность созданных человеком материальных и духовных ценностей, а как исторически и социально обусловленное и объективированное в продуктах творческой деятельности отношение человека к природе, обществу, самому себе. Учащиеся узнают из раздела о причинах расцвета древнегреческой культуры, одной из которых являлась победа демократии, об активном участии всего свободного населения в создании культурных ценностей, о гуманистическом содержании греческой культуры, о расширении знаний греков о природе и обществе, о появлении отдельных наук, в том числе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Опорные понятия и термины: культура, наука, философия, гим-насий, Олимпийские игры, атлет, дорический и ионический ордеры, театр, трагедия, комедия, орхестра, скене.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диапозитивы, диафильмы, альбомы по истории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33. Граждане, ученые и атлеты Греции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 гражданина. Роль простого человека в государственном управлении. Школа в Древней Греции. Гимнасий. Ученые и философы: Геродот, Гиппократ, Демокрит, Аристотель. Олимпийские игры: происхождение, организация и программа. Знаменитые греческие атлеты. Виды спортивных состязаний.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34. Архитекторы, скульпторы, поэты Греции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Архитектура греческих храмов. Ордерная система. Памятники Афинского акрополя. Греческие скульпторы Фидий, Пракситель, Мирон, Поликлет. Греческий театр, его происхождение и устройство. Организация театральных зрелищ. Трагедии и комедии. Знаменитые трагики Эсхил, Софокл, Еврипид. Комедиограф Аристофан.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Вклад древних греков в развитие мировой культуры.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МАКЕДОНСКИЕ ЗАВОЕВАНИЯ (3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разделе учащиеся знакомятся с историей возвышения Македонского царства при Филиппе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с жизнью и деятельностью Демосфена, выдающегося греческого оратора и патриота, с историей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завоеваний Александра Македонского и их последствиями, с экономическим и культурным подъемом в большинстве районов Восточного Средиземноморья в эллинистический период (история эллинизма не изучается). Материал раздела позволяет поставить вопрос о роли личности в истории. Раздел завершает изучение истории Древней Греции.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фаланга, монархия, держава, оратор, пергамент.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Учебное оборудование: карта «Завоевания Александра Македонского в </w:t>
      </w:r>
      <w:r w:rsidRPr="00B86822">
        <w:rPr>
          <w:rFonts w:ascii="Times New Roman" w:hAnsi="Times New Roman" w:cs="Times New Roman"/>
          <w:sz w:val="24"/>
          <w:szCs w:val="24"/>
          <w:lang w:val="en-US"/>
        </w:rPr>
        <w:t>IV</w:t>
      </w:r>
      <w:r w:rsidRPr="00B86822">
        <w:rPr>
          <w:rFonts w:ascii="Times New Roman" w:hAnsi="Times New Roman" w:cs="Times New Roman"/>
          <w:sz w:val="24"/>
          <w:szCs w:val="24"/>
        </w:rPr>
        <w:t xml:space="preserve"> веке до н.э.».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35. Возвышение Македонии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Местоположение Македонского царства. Приход к власти и преобразования Филиппа П. Македонская фаланга. Оратор Демосфен и его борьба против македонской агрессии. Установление власти Македонии над Грецией. Битва при Херонее и Коринфский конгресс. Убийство царя Филиппа и приход к власти Александра.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36. Завоевания Александра Македонского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Начало Восточного похода. Битва при Иссе. Осада Тира и основание Александрии. Битва с Дарием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при Гавгамелах и ее результаты. Поход в Среднюю Азию и в Индию. Причины побед греко-македонского войска. Образование державы Александра Македонского.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37. Греческий Восток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Смерть Александра и распад его державы. Образование греко-македонских монархий. Держава Селевкидов, Птолемеевский Египет, Македонское царство. Пергам и Родос. Достопримечательности Александрии. Маяк на острове Фарос. Архитектор Сострат. Музей и Александрийская библиотека. Расцвет наук. Эратосфен, Аристарх Самосский, Евклид. Изобретение пергамента.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Знаменитые греки. Сравнение истории греков с историей народов Древнего Востока.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ЧАСТЬ </w:t>
      </w:r>
      <w:r w:rsidRPr="00B86822">
        <w:rPr>
          <w:rFonts w:ascii="Times New Roman" w:hAnsi="Times New Roman" w:cs="Times New Roman"/>
          <w:sz w:val="24"/>
          <w:szCs w:val="24"/>
          <w:lang w:val="en-US"/>
        </w:rPr>
        <w:t>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ДРЕВНИЙ РИМ  (20 час)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ОБРАЗОВАНИЕ  РИМСКОЙ РЕСПУБЛИКИ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Из материалов раздела учащиеся узнают: а) о местоположении и природных условиях Италии (в сравнении с Грецией); б) о возникновении Рима и его развитии в царский период; в) об установлении республики и ее аристократическом характере; г) об образовании к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в. до н. э. римской гражданской общины; д) о завоевании Италии и организации ее управления под властью Рима. В разделе углубляется понятие «государство".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республика, патриции, плебеи, сенат, консул.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Учебное оборудование: карта «Древняя Италия (до середины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в. до н. 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38. Рим под властью царей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Местоположение Рима и Италии. Латинские племена. Легенда об основании Рима. Ромул и Рем. Римские цари, сенат и народное собрание. Патриции и плебеи. Реформа царя Сервия Туллия. Изгнание царя Тарквиния Гордого и установление республики.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39. Республика римских граждан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Государственное устройство. Римские консулы. Борьба плебеев с патрициями и основание народного трибуната. Права и обязанности народных трибунов. Римский сенат. Организация римской армии. Легион. Жрецы римских богов: понтифики, авгуры, фециалы.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40. Рим во главе Италии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Завоевание Римом Италии. Нашествие галлов. Разграбление Рима галлами и оборона Капитолия. Борьба римлян с самнитами. Завоевание Южной Италии. Война с царем Пирром. Римская политика «разделяй и властвуй». Организация римлянами управления Италией.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РИМСКИЕ ЗАВОЕВАНИЯ В СРЕДИЗЕМНОМОРЬЕ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разделе содержится фактический материал о превращении Римской республики в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xml:space="preserve"> вв. до н, э. в сильнейшую державу Средиземноморья, характеризуется как захватническая внешняя политика Рима, рассказывается об образовании провинций и обогащении римской знати. Продолжается изучение карты Средиземноморского мира в древности.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пуны (Пунические войны), провинция, проконсул, триумф, наемная армия.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Учебное оборудование: карта «Римская республика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 </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xml:space="preserve"> вв. до н.э.».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41. Первая война с Карфагеном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Карфаген и его владения. Карфагенский флот и наемная армия. Первая Пуническая война. Строительство римского военного флота. Изобретение римлянами абордажных мостиков («воронов»). Зхват римлянами Сицилии. Подготовка сторон к новой войне. Захваты Гамилькара в Испании. Завоевание Гаем Фламинием севера Апеннинского полуострова.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42. Война с Ганнибалом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Вторая Пуническая война. Переход армии Ганнибала через Альпы. Первые поражения римлян. Битва при Тразименском озере. Римский диктатор Фабий. Битва при Каннах. Высадка войск Сципиона в Африке. Битва при Заме и капитуляция Карфагена. Установление господства Рима в Западном Средиземноморье.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43. Рим — завоеватель Средиземноморья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Римские завоевания во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xml:space="preserve"> веке до н. э. Подчинение Греции и гибель Македонии. Поражение державы Селевкидов. Третья Пуническая война. Разрушение Коринфа и Карфагена. Образование провинций и управление ими. Ограбление римлянами завоеванных стран. Обогащение римской знати. Триумфы римских полководцев.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ГРАЖДАНСКИЕ ВОЙНЫ В РИМСКОЙ РЕСПУБЛИКЕ  (5 часов+1)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 разделе изучается наиболее насыщенный историческими событиями, фактами, персоналиями период римской истории, приведший к падению республиканского строя и замене его режимом империи. Гражданские войны рассматриваются как следствие римских завоеваний. Наиболее важной теоретической проблемой является изучение причин падения республиканского строя в Риме.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гражданская война, реформа, наемная армия, проскрипции, военная диктатура, союзники, рабовладельческое поместье, гладиатор, амфитеатр, триумвират.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Учебное оборудование: карта «Римская республика в 111 - </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xml:space="preserve"> вв. до н.э.».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44. Народные трибуны - братья Гракхи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 периода гражданских войн в Римской республике. Последствия римских завоеваний. Разорение крестьян и ослабление римской армии. Земельный закон Тиберия Гракха и гибель реформатора. Борьба и гибель Гая Гракха. Итоги и значение деятельности Гракхов.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45. Сулла - первый военный диктатор Рима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Война с Югуртой и превращение римской армии в наемную. Гай Марий и Луций Корнелий Сулла. Война с союзниками в Италии. Распространение прав римского гражданства на свободное население Италии. Диктатура Суллы, Проскрипции.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46. Восстание Спартака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Рабство в Риме. Использование рабского труда в сельском хозяйстве. Работорговля. Гладиаторы и амфитеатры. Заговор гладиаторов в Капуе и начало восстания. Бегство восставших рабов на Везувий. Создание армии рабов. Поход к Альпам. Поход на юг полуострова. Неудачная попытка переправы на Сицилию. Красе во главе римской армии. Расправа с восставшими. Личность Спартака.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47. Цезарь — повелитель Рима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Возрастание роли полководцев в Римской республике. Союз трех полководцев: образование триумвирата Помпея, Красса 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Цезаря. Возвышение Цезаря и гибель Красса. Борьба Цезаря и Помпея. Битва при Фарсале. Диктатура Цезаря. Заговор Бруга и Кассия. Убийство Цезаря в мартовские иды сторонниками аристократической республики.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48. Падение республики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Положение в Риме после убийства Цезаря. Последние республиканцы и наследники Цезаря. Второй триумвират. Проскрипции и гибель Цицерона. Битва при Филиппах. Самоубийство Кассия и Брута, Борьба за власть Октавиана и Антония. Битва при Акции и захват римлянами Египта. Падение республики.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Причины гражданских войн и падения республики в Риме. Основные этапы борьбы.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XVI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РАСЦВЕТ И МОГУЩЕСТВО РИМСКОЙ ИМПЕРИИ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 изучается период ранней Римской империи: правление Октавиана Августа и его преемников, быт и культура Рима конца республики — начала империи, характеризуются достижения римской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император, империя, преторианцы, обожествление императоров, императорский культ, внутренняя и внешняя политика, акведук, термы, атрий, колон, аренда.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оборудование: карта «Римская империя в 1—111 вв. н.э.», диафильмы, диапозитивы, альбомы по истории культуры Древнего Рима.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49. Император Октавиан Август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«Восстановление республики» Октавианом Августом. Власть императора и власть сената. Преторианская гвардия. Правление Августа: внутренняя и внешняя политика. Поражение в Тевтобург-ском лесу. «Золотой век» поэзии. Роль Мецената. Творчество Горация. Вергилий и его поэма «Энеида».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50. Цезари Рима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Правление преемников Августа. Правление Нерона. Пожар Рима. «Наилучший» император Траян и последние завоевания Рима. Война с даками. Наивысшее могущество римской империи в начале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xml:space="preserve"> века. Древнеримский историк Корнелий Тацит.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51. Жизнь в Римской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Рим — столица империи. Пантеон. Колизей. Акведуки Рима. Триумфальные арки. Дворцы, особняки, многоэтажные дома. Устройство римского дома. В цирке и в термах. В провинциях империи. Строительство дорог. Предоставление прав гражданства свободному населению империи. Жизнь в деревне. Римский колонат.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w:t>
      </w:r>
      <w:r w:rsidRPr="00B86822">
        <w:rPr>
          <w:rFonts w:ascii="Times New Roman" w:hAnsi="Times New Roman" w:cs="Times New Roman"/>
          <w:sz w:val="24"/>
          <w:szCs w:val="24"/>
          <w:lang w:val="en-US"/>
        </w:rPr>
        <w:t>XVII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ПОЗДНЯЯ РИМСКАЯ ИМПЕРИЯ И ЗАКАТ АНТИЧНОЙ ЦИВИЛИЗАЦИИ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часа+1)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разделе изучается период заката античной цивилизации и переходный к Средневековью период поздней Римской империи. Учащиеся узнают: а) о кризисе империи в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веке, который являлся не только социально-экономическим и политическим, но и общим кризисом античной культуры и идеологии; б) о возникновении и победе христианства, о становлении и развитии христианской церкви; в) о реформах Диоклетиана и Константина; г) о развитии мира «варваров»; г) о причинах и исторических условиях падения Западной Римской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Опорные понятия и термины: кризис, реформы, колоны, христианство, церковь, падение Западной Римской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Учебное оборудование: карта «Римская империя в </w:t>
      </w:r>
      <w:r w:rsidRPr="00B86822">
        <w:rPr>
          <w:rFonts w:ascii="Times New Roman" w:hAnsi="Times New Roman" w:cs="Times New Roman"/>
          <w:sz w:val="24"/>
          <w:szCs w:val="24"/>
          <w:lang w:val="en-US"/>
        </w:rPr>
        <w:t>IV</w:t>
      </w:r>
      <w:r w:rsidRPr="00B86822">
        <w:rPr>
          <w:rFonts w:ascii="Times New Roman" w:hAnsi="Times New Roman" w:cs="Times New Roman"/>
          <w:sz w:val="24"/>
          <w:szCs w:val="24"/>
        </w:rPr>
        <w:t xml:space="preserve"> —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вв. Падение Западной Римской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Тема 52. Кризис Римской империи в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веке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Упадок рабовладения. Натиск на границы империи варваров — готов, франков, алеманнов. Внутреннее ослабление империи. Частая смена императоров, мятежи, захват власти полководцами, отпадение от империи провинций. Император Аврелиан — «восстановитель империи". Нерешенные проблемы. Натурализация хозяйства. Кризис идеологии.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53. Христианство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Христианство - мировая религия. Исторические условия возникновения христианства. Иудейский мессианизм. Пророки в Палестине. Жизнь и учение Христа. Распространение христианства. Евангелия. Первые христиане. Гонения на христиан. Христианская церковь.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54. Императоры Диоклетиан и Константин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Императорская власть при Диоклетиане. Последние гонения на христиан. Константин Великий и его реформы. Укрепление императорской власти. Победа христианства. Перенесение столицы империи в Константинополь («Новый Рим»).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55. Падение Западной Римской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Ухудшение положения империи. Римляне и варвары. Великое переселение народов. Восстание готов на Дунае и битва при Адрианополе. Император Феодосии </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Разделение империи на Западную и Восточную. Деятельность Стилихона. Взятие Рима готами во главе с Аларихом. Нашествие гуннов. Битва на Каталаунских полях («Битва народов»). Разграбление Рима вандалами и падение Западной Римской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проверка знаний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Знаменитые римляне. Сравнение истории римлян с историей греков. Вклад греков и римлян в мировую культуру.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t>Итоговое повторение  1час</w:t>
      </w:r>
      <w:r w:rsidRPr="00B86822">
        <w:rPr>
          <w:rFonts w:ascii="Times New Roman" w:hAnsi="Times New Roman" w:cs="Times New Roman"/>
          <w:sz w:val="24"/>
          <w:szCs w:val="24"/>
        </w:rPr>
        <w:tab/>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результатам обучения выпускника 5 класса: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Выпускник научится: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государств, местах важнейших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описывать условия существования,  основные занятия, жизни людей в древности, памятники древней культуры; рассказывать о событиях древней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положения основных групп населения в древневосточных и античных обще-</w:t>
      </w:r>
      <w:r w:rsidRPr="00B86822">
        <w:rPr>
          <w:rFonts w:ascii="Times New Roman" w:hAnsi="Times New Roman" w:cs="Times New Roman"/>
          <w:sz w:val="24"/>
          <w:szCs w:val="24"/>
          <w:lang w:val="en-US"/>
        </w:rPr>
        <w:t>IX</w:t>
      </w:r>
      <w:r w:rsidRPr="00B86822">
        <w:rPr>
          <w:rFonts w:ascii="Times New Roman" w:hAnsi="Times New Roman" w:cs="Times New Roman"/>
          <w:sz w:val="24"/>
          <w:szCs w:val="24"/>
        </w:rPr>
        <w:t xml:space="preserve"> (правители и подданные, свободные и рабы);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религиозных верований людей в древности;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давать оценку наиболее значительным событиям и личностям древней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Выпускник получит возможность научиться: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давать характеристику общественного строя древних государств;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Учебно-тематический план</w:t>
      </w:r>
    </w:p>
    <w:p w:rsidR="00B86822" w:rsidRPr="00B86822" w:rsidRDefault="00B86822" w:rsidP="00B8682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5529"/>
        <w:gridCol w:w="1842"/>
      </w:tblGrid>
      <w:tr w:rsidR="00B86822" w:rsidRPr="00B86822" w:rsidTr="000008F7">
        <w:tc>
          <w:tcPr>
            <w:tcW w:w="12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p>
        </w:tc>
        <w:tc>
          <w:tcPr>
            <w:tcW w:w="552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w:t>
            </w:r>
          </w:p>
        </w:tc>
        <w:tc>
          <w:tcPr>
            <w:tcW w:w="18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Кол-во часов</w:t>
            </w:r>
          </w:p>
        </w:tc>
      </w:tr>
      <w:tr w:rsidR="00B86822" w:rsidRPr="00B86822" w:rsidTr="000008F7">
        <w:tc>
          <w:tcPr>
            <w:tcW w:w="12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552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w:t>
            </w:r>
          </w:p>
        </w:tc>
        <w:tc>
          <w:tcPr>
            <w:tcW w:w="18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rPr>
          <w:trHeight w:val="367"/>
        </w:trPr>
        <w:tc>
          <w:tcPr>
            <w:tcW w:w="12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552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Жизнь первобытных людей и их открытия</w:t>
            </w:r>
          </w:p>
        </w:tc>
        <w:tc>
          <w:tcPr>
            <w:tcW w:w="18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tc>
      </w:tr>
      <w:tr w:rsidR="00B86822" w:rsidRPr="00B86822" w:rsidTr="000008F7">
        <w:tc>
          <w:tcPr>
            <w:tcW w:w="12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552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Древний Восток</w:t>
            </w:r>
          </w:p>
        </w:tc>
        <w:tc>
          <w:tcPr>
            <w:tcW w:w="18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w:t>
            </w:r>
          </w:p>
        </w:tc>
      </w:tr>
      <w:tr w:rsidR="00B86822" w:rsidRPr="00B86822" w:rsidTr="000008F7">
        <w:tc>
          <w:tcPr>
            <w:tcW w:w="12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552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Древняя Греция</w:t>
            </w:r>
          </w:p>
        </w:tc>
        <w:tc>
          <w:tcPr>
            <w:tcW w:w="18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w:t>
            </w:r>
          </w:p>
        </w:tc>
      </w:tr>
      <w:tr w:rsidR="00B86822" w:rsidRPr="00B86822" w:rsidTr="000008F7">
        <w:tc>
          <w:tcPr>
            <w:tcW w:w="12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552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Древний Рим</w:t>
            </w:r>
          </w:p>
        </w:tc>
        <w:tc>
          <w:tcPr>
            <w:tcW w:w="18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w:t>
            </w:r>
          </w:p>
        </w:tc>
      </w:tr>
      <w:tr w:rsidR="00B86822" w:rsidRPr="00B86822" w:rsidTr="000008F7">
        <w:tc>
          <w:tcPr>
            <w:tcW w:w="12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c>
          <w:tcPr>
            <w:tcW w:w="552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повторение</w:t>
            </w:r>
          </w:p>
        </w:tc>
        <w:tc>
          <w:tcPr>
            <w:tcW w:w="184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Контрольно-измерительные материалы для проведения промежуточной аттестации учащихся 5 класса по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ВАРИАНТ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1.Наука, изучающая по вещественным источникам историческое прошлое человечества: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хронология;                б) генеалогия;                          в) археология.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Какой год был раньше 2068 г. до н. э. или 2047г. до н. 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 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К какому веку относится 1240 год?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 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Сколько лет в веке?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 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Какое занятие первобытных людей привело к возникновению земледелия?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охота;                     б) скотоводство;                    в) собирательство.                                                                                                                                      6. Кто управлял родовой общиной в первобытном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цари;                      б) жрецы;                                в) старейшины.                                                                                                                                 7. Первый металл, из которого древние люди научились делать орудия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медь;                      б) бронза;                                в) железо.                                                                                                                                                                 8. Первое домашнее животное, приручённое человеком: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собака;            б) лошадь;         в) корова.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 Выберите причину появления религии: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неумение человеком объяснять явления природы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боязнь человека перед стихией природы;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желание человека отличаться от животных.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 Столица Древнего Египта: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Мемфис;                       б) Фивы;                         в) Урук                                                                                                                                              11. Существо с телом льва и головой человека, «охранявшее» гробницы египетских фараонов?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Сфинкс;                       б) Апис;                           в) Хеопс.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12.Оцените утверждение.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Древний Египет – это страна, которая располагалась на берегах Нила от первого порога до Средиземного моря:            а) верно;                      б) неверно.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13.Выберите правильный ответ.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Пешее войско фараона: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было постоянным, в него забирали каждого десятого юношу;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создавалось на время войны;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было единственным родом войск в Египте.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14. Найдите лишнее.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Рассказывая о египетской письменности, мы обязательно назовем эти слова: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иероглифы;              б) бумага;                 в) папирус.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15.Определите понятие,  которому соответствует данное описание.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Египтяне верили, что будут жить вечно в царстве мертвых. Для фараонов возводились особые гробницы. Они считаются первым из чудес света: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саркофаги;                 б) пирамиды;                        в) храмы.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Приведите в соответствие: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бог Солнца                                                                                                           а) Хаммурапи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фараон, чья гробница сохранилась до наших дней в первозданном виде    б) Амон-Ра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жилища для богов                                                                                               в) ростовщики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вавилонский царь, чьи законы были выдолблены на черном камне             г) храмы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люди, которые давали имущество «в рост»                                                    д) Тутанхамон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(запишите под цифрами в таблице соответствующие буквы                                                      </w:t>
      </w:r>
    </w:p>
    <w:tbl>
      <w:tblPr>
        <w:tblW w:w="0" w:type="auto"/>
        <w:tblInd w:w="389" w:type="dxa"/>
        <w:tblLayout w:type="fixed"/>
        <w:tblLook w:val="0000"/>
      </w:tblPr>
      <w:tblGrid>
        <w:gridCol w:w="1395"/>
        <w:gridCol w:w="1920"/>
        <w:gridCol w:w="1980"/>
        <w:gridCol w:w="1965"/>
        <w:gridCol w:w="1520"/>
      </w:tblGrid>
      <w:tr w:rsidR="00B86822" w:rsidRPr="00B86822" w:rsidTr="000008F7">
        <w:tc>
          <w:tcPr>
            <w:tcW w:w="139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19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19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196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r w:rsidR="00B86822" w:rsidRPr="00B86822" w:rsidTr="000008F7">
        <w:tc>
          <w:tcPr>
            <w:tcW w:w="139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9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bl>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17. Из связки  в три  понятия  выберите  лишнее слово и  выпишите  его. Объясните почему оно лишнее?                                                                                                                             а)  старейшина-вождь-рубило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стадо-письменность-род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мотыга-идол-молитва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г) собирательство-охота-рыбалка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18. Вставьте вместо пропусков слова: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Земледельцам приходилось много трудиться. Особых усилий требовало строительство каналов и земляных насыпей, необходимых для __________________ полей.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Поля, куда вода не доходила, поливали при помощи специальных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приспособлений ________________. Земледельцы отдавали в казну часть урожая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 скота – платили 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19.    Прочитайте текст и найдите 5 ошибок.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Подчеркните соответствующие слова в тексте: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«Один ученик задремал на уроке. Приснилась ему Африка более 2 млн лет назад... Вот движется группа похожих на обезьян людей. Все спешат уйти от непогоды — небо почернело от туч. Только двое веселых мальчишек отстают от остальных, увлеченно о чем-то разговаривая. «Хватит болтать!» — кричит на них вожак. Внезапно повалил сильный снег, все сразу продрогли, даже одежда из звериных шкур не могла защитить людей от холода. Наконец они спрятались в пещере. Тут же достали из-за пазухи и стали жевать коренья, орехи и даже черствый хлеб. Вдруг все застыли от ужаса — к пещере приближался страшный хищник: огромный динозавр. Что будет дальше? Узнать не удалось: звонок с урока прервал сон на самом интересном месте».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 Прочитайте отрывок из книги и ответьте на вопросы: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«Борьба за огонь».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непроглядную ночь бежали люди, обезумев от страданий и усталости; все их усилия были тщетны перед постигшим их несчастьем: огонь был мертв! Они поддерживали его в трёх клетках... Даже в самые тяжелые времена поддерживали они в нем жизнь, охраняя его от непогоды и наводнений, переносили его через реки и болота... И вот теперь он мертв! Люди  почувствовали всю огромность несчастья. Они поняли, что их потомству угрожает гибель».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Что давал огонь первобытным людям?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Как они его сохраняли?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Почему потеря огня считалась несчастьем?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Ответ:_________________________________________________________________________________________________________________________________________________________________________________________________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ВАРИАНТ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Наука, занимающаяся изучением гербов, а также традициями и практикой их использования: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археология;       б) нумизматика;          в) геральдика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Какой год был раньше 3040 год до н. э. или 2025 год до н. э.?</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 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К какому веку относится 1247 год?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 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Сколько лет в тысячелетии?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Ответ: ___________________________________________________________________                                                                                                                                                                    5. Что позволило первобытному человеку пережить ледниковый период?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собирательство;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изобретение металлических орудий;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овладение огнём.                                                                                                                                                                                    6. Кто управлял племенем?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жрецы,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совет старейшин,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цари.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7. Из чего первобытные люди делали первую одежду?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из шёлка;                                                                                                                                                                                                      б) из шкур диких животных;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из хлопка.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8. Первое орудие труда первобытного человека: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серп;         б) гарпун;         в) рубило.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9. Что называется искусством?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творческое воспроизведение окружающего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стремление человека объяснить загадки природы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желание людей лучше охотиться.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 Что символизировала двойная корона египетских фараонов?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объединение Южного и Северного царств;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союз богов неба и земли;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царство мёртвых или царство живых.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 Из чего строили простые египетские дома?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из глины,      б) из камня;                 в) из дерева.                                                                                                                           12. Оцените утверждение.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Древнее Междуречье – это страна, которая располагалась между двумя большими реками — Евфратом и Тигром: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верно;             б) неверно.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 Выберите правильный ответ: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Правители Египта носили титул: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царь;   б) жрец;           в) фараон.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 Найдите лишнее: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Рассказывая о письменности Двуречья, мы обязательно назовем эти слова: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иероглифы;                 б) клинопись;                                в) глиняные таблички.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 Египтяне заботились о сохранении тела умершего: в него должна, думали они, вернуться душа. Тело высушивали, обматывали тонкими бинтами, изготавливали: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саркофаг;       б) мумию;            в) гробницу.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Приведите в соответствие: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служители богов                                                                                        а) иероглифы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столица Древнего Двуречья                                                                     б) Вавилон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бог Солнца                                                                                                  в) жрецы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письменность Древнего Египта                                                                г) Шамаш</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фараон, при котором Египет достиг наивысшего могущества              д) Тутмос </w:t>
      </w:r>
      <w:r w:rsidRPr="00B86822">
        <w:rPr>
          <w:rFonts w:ascii="Times New Roman" w:hAnsi="Times New Roman" w:cs="Times New Roman"/>
          <w:sz w:val="24"/>
          <w:szCs w:val="24"/>
          <w:lang w:val="en-US"/>
        </w:rPr>
        <w:t>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(запишите под цифрами в таблице соответствующие буквы)</w:t>
      </w:r>
    </w:p>
    <w:tbl>
      <w:tblPr>
        <w:tblW w:w="0" w:type="auto"/>
        <w:tblInd w:w="389" w:type="dxa"/>
        <w:tblLayout w:type="fixed"/>
        <w:tblLook w:val="0000"/>
      </w:tblPr>
      <w:tblGrid>
        <w:gridCol w:w="1395"/>
        <w:gridCol w:w="1920"/>
        <w:gridCol w:w="1980"/>
        <w:gridCol w:w="1965"/>
        <w:gridCol w:w="1520"/>
      </w:tblGrid>
      <w:tr w:rsidR="00B86822" w:rsidRPr="00B86822" w:rsidTr="000008F7">
        <w:tc>
          <w:tcPr>
            <w:tcW w:w="139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19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19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196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r w:rsidR="00B86822" w:rsidRPr="00B86822" w:rsidTr="000008F7">
        <w:tc>
          <w:tcPr>
            <w:tcW w:w="139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9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bl>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17. Из связки  в три  понятия  выберите  лишнее слово и выпишите  его. Объясните почему оно лишнее?                                                                                                                               а) собака-кошка-коза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род-племя-религия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скотоводство-земледелие-стадо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неравенство-знать-мамонт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Ответ:________________________________________________________________________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18. Вставьте вместо пропусков слова: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Знатных египетских вельмож хоронили в _________________ , построенных ещё при   ______________. Стены украшали рисунками, Египтяне верили, что когда-нибудь все эти изображения чудесным образом 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19. Прочитайте текст и найдите 5 ошибок.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Подчеркните соответствующие слова в тексте: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«Один ученик задремал на уроке. Приснилась ему Африка более 2 млн лет назад... Вот движется группа похожих на обезьян людей. Все спешат уйти от непогоды — небо почернело от туч. Только двое веселых мальчишек отстают от остальных, увлеченно о чем-то разговаривая. «Хватит болтать!» — кричит на них вожак. Внезапно повалил сильный снег, все сразу продрогли, даже одежда из звериных шкур не могла защитить людей от холода. Наконец они спрятались в пещере. Тут же достали из-за пазухи и стали жевать коренья, орехи и даже черствый хлеб. Вдруг все застыли от ужаса — к пещере приближался страшный хищник: огромный динозавр. Что будет дальше? Узнать не удалось: звонок с урока прервал сон на самом интересном месте».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 Прочитайте отрывок из книги и ответьте на вопросы: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«Борьба за огонь».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непроглядную ночь бежали люди, обезумев от страданий и усталости; все их усилия были тщетны перед постигшим их несчастьем: огонь был мертв! Они поддерживали его в трёх клетках... Даже в самые тяжелые времена поддерживали они в нем жизнь, охраняя его от непогоды и </w:t>
      </w:r>
      <w:r w:rsidRPr="00B86822">
        <w:rPr>
          <w:rFonts w:ascii="Times New Roman" w:hAnsi="Times New Roman" w:cs="Times New Roman"/>
          <w:sz w:val="24"/>
          <w:szCs w:val="24"/>
        </w:rPr>
        <w:lastRenderedPageBreak/>
        <w:t>наводнений, переносили его через реки и болота... И вот теперь он мертв! Люди  почувствовали всю огромность несчастья. Они поняли, что их потомству угрожает гибель».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Что давал огонь первобытным людям?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Как они его сохраняли?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Почему потеря огня считалась несчастьем?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Рекомендации по проверке и оценке выполнения заданий работы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ВАРИАНТ</w:t>
      </w:r>
    </w:p>
    <w:p w:rsidR="00B86822" w:rsidRPr="00B86822" w:rsidRDefault="00B86822" w:rsidP="00B86822">
      <w:pPr>
        <w:rPr>
          <w:rFonts w:ascii="Times New Roman" w:hAnsi="Times New Roman" w:cs="Times New Roman"/>
          <w:sz w:val="24"/>
          <w:szCs w:val="24"/>
        </w:rPr>
      </w:pPr>
    </w:p>
    <w:tbl>
      <w:tblPr>
        <w:tblW w:w="0" w:type="auto"/>
        <w:tblInd w:w="-218" w:type="dxa"/>
        <w:tblLayout w:type="fixed"/>
        <w:tblLook w:val="0000"/>
      </w:tblPr>
      <w:tblGrid>
        <w:gridCol w:w="1020"/>
        <w:gridCol w:w="7380"/>
        <w:gridCol w:w="1600"/>
      </w:tblGrid>
      <w:tr w:rsidR="00B86822" w:rsidRPr="00B86822" w:rsidTr="000008F7">
        <w:trPr>
          <w:tblHeader/>
        </w:trPr>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Номер задания</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Правильный ответ (решение)</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Максимальный балл за выполнение задания</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археология</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2068 г. до н. э</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 xml:space="preserve">XIII </w:t>
            </w:r>
            <w:r w:rsidRPr="00B86822">
              <w:rPr>
                <w:rFonts w:ascii="Times New Roman" w:hAnsi="Times New Roman" w:cs="Times New Roman"/>
                <w:sz w:val="24"/>
                <w:szCs w:val="24"/>
              </w:rPr>
              <w:t>век</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100 лет</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собирательство</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старейшины</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медь</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собака</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неумение человеком объяснять явления природы</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10</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Мемфис</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Сфинкс</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12</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 верно</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было постоянным, в него забирали каждого десятого юношу</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иероглифы                                                                                                                                                                                                                                                                                       в) папирус</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пирамиды</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102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w:t>
            </w:r>
          </w:p>
        </w:tc>
        <w:tc>
          <w:tcPr>
            <w:tcW w:w="738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1     2    3    4    5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д    г     а    в</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w:t>
            </w:r>
          </w:p>
        </w:tc>
        <w:tc>
          <w:tcPr>
            <w:tcW w:w="738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рубило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письменность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мотыга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рыбалка</w:t>
            </w:r>
          </w:p>
        </w:tc>
        <w:tc>
          <w:tcPr>
            <w:tcW w:w="1600"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2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18</w:t>
            </w:r>
          </w:p>
        </w:tc>
        <w:tc>
          <w:tcPr>
            <w:tcW w:w="738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Орошение, шадуфов, налоги</w:t>
            </w:r>
          </w:p>
        </w:tc>
        <w:tc>
          <w:tcPr>
            <w:tcW w:w="1600"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2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w:t>
            </w:r>
          </w:p>
        </w:tc>
        <w:tc>
          <w:tcPr>
            <w:tcW w:w="738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не умели разговаривать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жили только в тёплых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не ходили в одежде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не было ещё тогда хлеба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динозавров тогда  не было </w:t>
            </w:r>
          </w:p>
        </w:tc>
        <w:tc>
          <w:tcPr>
            <w:tcW w:w="1600"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r>
      <w:tr w:rsidR="00B86822" w:rsidRPr="00B86822" w:rsidTr="000008F7">
        <w:tc>
          <w:tcPr>
            <w:tcW w:w="102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w:t>
            </w:r>
          </w:p>
        </w:tc>
        <w:tc>
          <w:tcPr>
            <w:tcW w:w="738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Примерный ответ: Огонь согревал холодной ночью, разгонял мрак, отпугивал диких зверей.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Днём и ночью они поддерживали костры на своих стоянках</w:t>
            </w:r>
          </w:p>
        </w:tc>
        <w:tc>
          <w:tcPr>
            <w:tcW w:w="1600"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ВАРИАНТ</w:t>
      </w:r>
    </w:p>
    <w:p w:rsidR="00B86822" w:rsidRPr="00B86822" w:rsidRDefault="00B86822" w:rsidP="00B86822">
      <w:pPr>
        <w:rPr>
          <w:rFonts w:ascii="Times New Roman" w:hAnsi="Times New Roman" w:cs="Times New Roman"/>
          <w:sz w:val="24"/>
          <w:szCs w:val="24"/>
        </w:rPr>
      </w:pPr>
    </w:p>
    <w:tbl>
      <w:tblPr>
        <w:tblW w:w="0" w:type="auto"/>
        <w:tblInd w:w="-5" w:type="dxa"/>
        <w:tblLayout w:type="fixed"/>
        <w:tblLook w:val="0000"/>
      </w:tblPr>
      <w:tblGrid>
        <w:gridCol w:w="1050"/>
        <w:gridCol w:w="7138"/>
        <w:gridCol w:w="1577"/>
      </w:tblGrid>
      <w:tr w:rsidR="00B86822" w:rsidRPr="00B86822" w:rsidTr="000008F7">
        <w:trPr>
          <w:tblHeader/>
        </w:trPr>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Номер задания</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Правильный ответ (решение)</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Максимальный балл за выполнение задания</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геральдика</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3040 год до н. э.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 xml:space="preserve">XIII </w:t>
            </w:r>
            <w:r w:rsidRPr="00B86822">
              <w:rPr>
                <w:rFonts w:ascii="Times New Roman" w:hAnsi="Times New Roman" w:cs="Times New Roman"/>
                <w:sz w:val="24"/>
                <w:szCs w:val="24"/>
              </w:rPr>
              <w:t>век</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1000 лет</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овладение огнём</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б) совет старейшин</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из шкур диких животных</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заострённый камень</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творческое воспроизведение окружающего мира</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объединение Южного и Северного царств</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из глины</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12</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верно</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фараон</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клинопись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глиняные таблички</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мумию</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105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w:t>
            </w:r>
          </w:p>
        </w:tc>
        <w:tc>
          <w:tcPr>
            <w:tcW w:w="713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1         2        3      4       5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б        г       а      д</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5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w:t>
            </w:r>
          </w:p>
        </w:tc>
        <w:tc>
          <w:tcPr>
            <w:tcW w:w="7138"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кошка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религия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стадо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г) мамонт</w:t>
            </w:r>
          </w:p>
        </w:tc>
        <w:tc>
          <w:tcPr>
            <w:tcW w:w="1577"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2</w:t>
            </w:r>
          </w:p>
        </w:tc>
      </w:tr>
      <w:tr w:rsidR="00B86822" w:rsidRPr="00B86822" w:rsidTr="000008F7">
        <w:tc>
          <w:tcPr>
            <w:tcW w:w="105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18</w:t>
            </w:r>
          </w:p>
        </w:tc>
        <w:tc>
          <w:tcPr>
            <w:tcW w:w="7138"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Гробницах, при жизни, оживут</w:t>
            </w:r>
          </w:p>
        </w:tc>
        <w:tc>
          <w:tcPr>
            <w:tcW w:w="1577"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r w:rsidR="00B86822" w:rsidRPr="00B86822" w:rsidTr="000008F7">
        <w:tc>
          <w:tcPr>
            <w:tcW w:w="105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w:t>
            </w:r>
          </w:p>
        </w:tc>
        <w:tc>
          <w:tcPr>
            <w:tcW w:w="7138"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не у мели разговаривать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жили только в тёплых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не ходили в одежде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не было ещё тогда хлеба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динозавров тогда  не было </w:t>
            </w:r>
          </w:p>
        </w:tc>
        <w:tc>
          <w:tcPr>
            <w:tcW w:w="1577"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r>
      <w:tr w:rsidR="00B86822" w:rsidRPr="00B86822" w:rsidTr="000008F7">
        <w:tc>
          <w:tcPr>
            <w:tcW w:w="1050"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w:t>
            </w:r>
          </w:p>
        </w:tc>
        <w:tc>
          <w:tcPr>
            <w:tcW w:w="7138" w:type="dxa"/>
            <w:tcBorders>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Примерный ответ: Огонь согревал холодной ночью, разгонял мрак, отпугивал диких зверей.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Днём и ночью они поддерживали костры на своих стоянках</w:t>
            </w:r>
          </w:p>
        </w:tc>
        <w:tc>
          <w:tcPr>
            <w:tcW w:w="1577" w:type="dxa"/>
            <w:tcBorders>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6 класс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Рабочая программа составлена на основе Обязательного минимума содержания исторического образования,  на основе Программы общеобразовательных учреждений, в соответствие с ФГОС;  Федерального базисного учебного плана; Учебного плана МАОУ «Уртазымская средняя общеобразовательная школа» Приказ № 134 от 30.08.2018г., регионального  базисного учебного плана, утверждённого МО Оренбургской области Приказ № 01-21/1450 от 31.07.2018 «О формировании учебных планов образовательных организаций Оренбургской области </w:t>
      </w:r>
      <w:r w:rsidRPr="00B86822">
        <w:rPr>
          <w:rFonts w:ascii="Times New Roman" w:hAnsi="Times New Roman" w:cs="Times New Roman"/>
          <w:sz w:val="24"/>
          <w:szCs w:val="24"/>
        </w:rPr>
        <w:lastRenderedPageBreak/>
        <w:t>в 2018-2019 учебном году», Примерной программы основного общего образования по истории 5-9 класс для образовательных учреждений, учебников: Пчелов Е.В., Лукин П.В. «История России с древнейших времен до конца Х</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I». ООО «Русское слово ».  2015.;  Бойцов М.А. История Средних веков.  «Русское слово». 2008.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Календарно-тематическое планирование рассчитано на преподавание в 6 классе основной школы по программе Историко-Культурный Стандарт, курса «История России с древнейших времен до конца Х</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I» (автор Е.В. Пчелов) и учебнику Е.В. Пчелова ,П.В. Лукина «История России с древнейших времен до конца Х</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I века» , «История средних веков»  М.А. Бойцова  и Р.М. Шукурова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Курс охватывает период с древнейших времен и по конец Х</w:t>
      </w:r>
      <w:r w:rsidRPr="00B86822">
        <w:rPr>
          <w:rFonts w:ascii="Times New Roman" w:hAnsi="Times New Roman" w:cs="Times New Roman"/>
          <w:sz w:val="24"/>
          <w:szCs w:val="24"/>
          <w:lang w:val="en-US"/>
        </w:rPr>
        <w:t>VI</w:t>
      </w:r>
      <w:r w:rsidRPr="00B86822">
        <w:rPr>
          <w:rFonts w:ascii="Times New Roman" w:hAnsi="Times New Roman" w:cs="Times New Roman"/>
          <w:sz w:val="24"/>
          <w:szCs w:val="24"/>
        </w:rPr>
        <w:t xml:space="preserve"> в., от первобытных жителей нашей страны до правления Ивана Грозного. Курс дает возможность показать развитие русской государственности: от становления и развития Древнерусского государства Киевской Руси до создания Московского государства в </w:t>
      </w:r>
      <w:r w:rsidRPr="00B86822">
        <w:rPr>
          <w:rFonts w:ascii="Times New Roman" w:hAnsi="Times New Roman" w:cs="Times New Roman"/>
          <w:sz w:val="24"/>
          <w:szCs w:val="24"/>
          <w:lang w:val="en-US"/>
        </w:rPr>
        <w:t>XVI</w:t>
      </w:r>
      <w:r w:rsidRPr="00B86822">
        <w:rPr>
          <w:rFonts w:ascii="Times New Roman" w:hAnsi="Times New Roman" w:cs="Times New Roman"/>
          <w:sz w:val="24"/>
          <w:szCs w:val="24"/>
        </w:rPr>
        <w:t xml:space="preserve"> веке.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цели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выработка у школьников представлений об основных источниках знаний о прошлом;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развитие у учащихся способностей рассматривать события и явления прошлого, пользуясь приемами исторического анализа (сопоставление и обобщение фактов, раскрытие причинно-следственных связей, целей и результатов деятельности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формирование ценностных ориентаций и убеждений школьника на основе личностного осмысления социального, духовного, нравственного опыта людей в прошлом, восприятие идей гуманизма, уважения прав человека, патриотизма;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развитие гуманитарной культуры школьников, приобщение к ценностям национальной культуры, воспитание уважения к истории, культуре своего народа, стремление сохранять и приумножать культурные достижения своей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 ходе изучения истории родного края вызвать у учащихся любовь к своей малой родине.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t>Учебная программа предусматривает формирование у учащихся общеучебных умений и навыков, универсальных способов деятельности и ключевых компетенций. В рамках познавательной деятельности изучение истории способствует развитию умения сравнивать, сопоставлять. При выполнении творческих работ формируется умение определять адекватные способы решения учебной задачи на основе заданных алгоритмов, мотивированно отказываться от образца деятельности, искать оригинальные решения.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Важную роль историческое образование играет в формировании и развитии общеучебных умений и навыков в рамках информационно-коммуникативной деятельности, в том числе умения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составлять план. На уроках истории учащиеся могут более уверенно овладеть монологической и диалогической речью, умениями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w:t>
      </w:r>
      <w:r w:rsidRPr="00B86822">
        <w:rPr>
          <w:rFonts w:ascii="Times New Roman" w:hAnsi="Times New Roman" w:cs="Times New Roman"/>
          <w:sz w:val="24"/>
          <w:szCs w:val="24"/>
        </w:rPr>
        <w:lastRenderedPageBreak/>
        <w:t xml:space="preserve">перефразировать мысль (объяснять «иными словами»), формулировать выводы. Для решения познавательных и коммуникативных задач учащимися могут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выбираться выразительные средства языка и знаковые системы (текст, таблица, схема, аудиовизуальный ряд и др.). С точки зрения развития умений и навыков рефлексивной деятельностью важно уделить особое внимание способности учащихся самостоятельно организовывать свою учебную деятельность (постановка цели, планирование, определение оптимального соотношения цели и средств и др.), оценивать ее результаты, определять причины возникших трудностей и пути их устранения, осознавать сферы своих интересов и соотносить их со своими учебными достижениями, чертами своей личности.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 предмета в учебном плане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Федеральный базисный учебный план для образовательных учреждений Российской Федерации отводит 350  часов для обязательного изучения учебного предмета «История» на этапе  основного общего образования. в том числе: в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VI</w:t>
      </w:r>
      <w:r w:rsidRPr="00B86822">
        <w:rPr>
          <w:rFonts w:ascii="Times New Roman" w:hAnsi="Times New Roman" w:cs="Times New Roman"/>
          <w:sz w:val="24"/>
          <w:szCs w:val="24"/>
        </w:rPr>
        <w:t>, VII, VIII и IX  классах по 68 часов, из расчета 2 учебных часа в неделю.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Примерная программа рассчитана на 350 учебных часов. При этом в ней предусмотрен резерв свободного учебного времени в объеме 55 учебных часов (или 15,7 %)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Общеучебные умения, навыки и способы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Учебная программа предусматривает формирование у учащихся общеучебных умений и навыков, универсальных способов деятельности и ключевых компетенций. В рамках познавательной деятельности изучение истории способствует развитию умения сравнивать, сопоставлять. При выполнении творческих работ формируется умение определять адекватные способы решения учебной задачи на основе заданных алгоритмов, мотивированно отказываться от образца деятельности, искать оригинальные решения.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Важную роль историческое образование играет в формировании и развитии общеучебных умений и навыков в рамках информационно-коммуникативной деятельности, в том числе умения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составлять план. На уроках истории учащиеся могут более уверенно овладеть монологической и диалогической речью, умениями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(объяснять «иными словами»), формулировать выводы. Для решения познавательных и коммуникативных задач учащимися могут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выбираться </w:t>
      </w:r>
      <w:r w:rsidRPr="00B86822">
        <w:rPr>
          <w:rFonts w:ascii="Times New Roman" w:hAnsi="Times New Roman" w:cs="Times New Roman"/>
          <w:sz w:val="24"/>
          <w:szCs w:val="24"/>
        </w:rPr>
        <w:lastRenderedPageBreak/>
        <w:t xml:space="preserve">выразительные средства языка и знаковые системы (текст, таблица, схема, аудиовизуальный ряд и др.).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 точки зрения развития умений и навыков рефлексивной деятельностью важно уделить особое внимание способности учащихся самостоятельно организовывать свою учебную деятельность (постановка цели, планирование, определение оптимального соотношения цели и средств и др.), оценивать ее результаты, определять причины возникших трудностей и пути их устранения, осознавать сферы своих интересов и соотносить их со своими учебными достижениями, чертами своей личности.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Предметные результаты изучения истории учащимися включают: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целостными представлениями об историческом пути народов своей страны и человечества как необходимой основы для миропонимания и познания современного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применять исторические знания для выявления и сохранения исторических и культурных памятников своей страны и мира.</w:t>
      </w:r>
      <w:r w:rsidRPr="00B86822">
        <w:rPr>
          <w:rFonts w:ascii="Times New Roman" w:hAnsi="Times New Roman" w:cs="Times New Roman"/>
          <w:sz w:val="24"/>
          <w:szCs w:val="24"/>
        </w:rPr>
        <w:br/>
        <w:t>Учащиеся должны знать: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хронологию, работу с хронологией;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исторические факты, работу с фактами: характеризовать место, обстоятельства, участников, результаты важнейших исторических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Работу с историческими источниками: читать историческую карту с опорой на легенду; проводить поиск необходимой информации в одном источнике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 на основе текста и иллюстраций учебника, дополнительной литературы, составлять описание.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Различать факт (событие) соотносить единичные исторические факты , называть характерные, существенные признаки исторических событий и явлений; раскрывать смысл, значение важнейших исторических понятий;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указывать хронологические рамки и периоды ключевых процессов, а также даты важнейших событий отечественной и всеобщей истории; -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работать с учебной и внешкольной , использовать современные источники информации, в том числе материалы на электронных носителях;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использовать текст исторического источника при ответе на вопросы,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показывать на исторической карте территории расселения народов, границы государств, города, места значительных исторических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объяснять свое отношение к наиболее значительным событиям и личностям истории России и всеобщей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сознательно организовывать свою деятельность — учебную, общественную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владение умениями работать с учебной и внешкольной информацией , использовать современные источники информации, в том числе материалы на электронных носителях;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к сотрудничеству с соучениками,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осознание своей идентичности как гражданина страны, члена семьи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освоение гуманистических традиций и ценностей современного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осмысление социально-нравственного опыта предшествующих поколений,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культурного многообразия мира, уважение к культуре своего и других народов, толерантность.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Учащиеся должны владеть: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способностью решать творческие задачи, представлять результаты своей деятельности в различных формах (сообщение, эссе, презентация, реферат и др.); -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чувством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Учебно-тематический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
        <w:gridCol w:w="6466"/>
        <w:gridCol w:w="3429"/>
      </w:tblGrid>
      <w:tr w:rsidR="00B86822" w:rsidRPr="00B86822" w:rsidTr="000008F7">
        <w:tc>
          <w:tcPr>
            <w:tcW w:w="817"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p>
        </w:tc>
        <w:tc>
          <w:tcPr>
            <w:tcW w:w="8851" w:type="dxa"/>
          </w:tcPr>
          <w:p w:rsidR="00B86822" w:rsidRPr="00B86822" w:rsidRDefault="00B86822" w:rsidP="00B86822">
            <w:pPr>
              <w:rPr>
                <w:rFonts w:ascii="Times New Roman" w:hAnsi="Times New Roman" w:cs="Times New Roman"/>
                <w:sz w:val="24"/>
                <w:szCs w:val="24"/>
              </w:rPr>
            </w:pPr>
          </w:p>
        </w:tc>
        <w:tc>
          <w:tcPr>
            <w:tcW w:w="4834" w:type="dxa"/>
          </w:tcPr>
          <w:p w:rsidR="00B86822" w:rsidRPr="00B86822" w:rsidRDefault="00B86822" w:rsidP="00B86822">
            <w:pPr>
              <w:rPr>
                <w:rFonts w:ascii="Times New Roman" w:hAnsi="Times New Roman" w:cs="Times New Roman"/>
                <w:sz w:val="24"/>
                <w:szCs w:val="24"/>
              </w:rPr>
            </w:pP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Вводный урок</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Древние жители нашей Родины</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Русь в IX — XII вв</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Русские земли в середине XII — начале XIII в. </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Русь между Востоком и Западом </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Русские земли в середине XIII—XV в. </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Обобщающее повторение</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40 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Всемирная история</w:t>
            </w:r>
          </w:p>
        </w:tc>
        <w:tc>
          <w:tcPr>
            <w:tcW w:w="4834" w:type="dxa"/>
          </w:tcPr>
          <w:p w:rsidR="00B86822" w:rsidRPr="00B86822" w:rsidRDefault="00B86822" w:rsidP="00B86822">
            <w:pPr>
              <w:rPr>
                <w:rFonts w:ascii="Times New Roman" w:hAnsi="Times New Roman" w:cs="Times New Roman"/>
                <w:sz w:val="24"/>
                <w:szCs w:val="24"/>
              </w:rPr>
            </w:pP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 императоров до конунгов</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Еропейский мир</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Иные миры</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w:t>
            </w: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28ч</w:t>
            </w:r>
          </w:p>
        </w:tc>
      </w:tr>
      <w:tr w:rsidR="00B86822" w:rsidRPr="00B86822" w:rsidTr="000008F7">
        <w:tc>
          <w:tcPr>
            <w:tcW w:w="817" w:type="dxa"/>
          </w:tcPr>
          <w:p w:rsidR="00B86822" w:rsidRPr="00B86822" w:rsidRDefault="00B86822" w:rsidP="00B86822">
            <w:pPr>
              <w:rPr>
                <w:rFonts w:ascii="Times New Roman" w:hAnsi="Times New Roman" w:cs="Times New Roman"/>
                <w:sz w:val="24"/>
                <w:szCs w:val="24"/>
              </w:rPr>
            </w:pPr>
          </w:p>
        </w:tc>
        <w:tc>
          <w:tcPr>
            <w:tcW w:w="8851"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w:t>
            </w:r>
          </w:p>
          <w:p w:rsidR="00B86822" w:rsidRPr="00B86822" w:rsidRDefault="00B86822" w:rsidP="00B86822">
            <w:pPr>
              <w:rPr>
                <w:rFonts w:ascii="Times New Roman" w:hAnsi="Times New Roman" w:cs="Times New Roman"/>
                <w:sz w:val="24"/>
                <w:szCs w:val="24"/>
              </w:rPr>
            </w:pPr>
          </w:p>
        </w:tc>
        <w:tc>
          <w:tcPr>
            <w:tcW w:w="4834"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68ч</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Календарно-тематическое планирование рассчитано на 40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Структурно курс разделен на  пять частей: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Вводный урок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w:t>
      </w:r>
      <w:r w:rsidRPr="00B86822">
        <w:rPr>
          <w:rFonts w:ascii="Times New Roman" w:hAnsi="Times New Roman" w:cs="Times New Roman"/>
          <w:sz w:val="24"/>
          <w:szCs w:val="24"/>
        </w:rPr>
        <w:t>.  Древние жители нашей Родины – 5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xml:space="preserve">. Древняя Русь в </w:t>
      </w:r>
      <w:r w:rsidRPr="00B86822">
        <w:rPr>
          <w:rFonts w:ascii="Times New Roman" w:hAnsi="Times New Roman" w:cs="Times New Roman"/>
          <w:sz w:val="24"/>
          <w:szCs w:val="24"/>
          <w:lang w:val="en-US"/>
        </w:rPr>
        <w:t>IX</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XII</w:t>
      </w:r>
      <w:r w:rsidRPr="00B86822">
        <w:rPr>
          <w:rFonts w:ascii="Times New Roman" w:hAnsi="Times New Roman" w:cs="Times New Roman"/>
          <w:sz w:val="24"/>
          <w:szCs w:val="24"/>
        </w:rPr>
        <w:t xml:space="preserve"> веках – 13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Русские земли в середине XII — начале XIII в.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IV</w:t>
      </w:r>
      <w:r w:rsidRPr="00B86822">
        <w:rPr>
          <w:rFonts w:ascii="Times New Roman" w:hAnsi="Times New Roman" w:cs="Times New Roman"/>
          <w:sz w:val="24"/>
          <w:szCs w:val="24"/>
        </w:rPr>
        <w:t>. Русь между Востоком и Западом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V</w:t>
      </w:r>
      <w:r w:rsidRPr="00B86822">
        <w:rPr>
          <w:rFonts w:ascii="Times New Roman" w:hAnsi="Times New Roman" w:cs="Times New Roman"/>
          <w:sz w:val="24"/>
          <w:szCs w:val="24"/>
        </w:rPr>
        <w:t>. Русские земли в середине XIII—XV в. – 8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Обобщающее  повторение – 1 час.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Всемирная история  28часов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От императоров до конунгов 9 часов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Еропейский мир 14часов;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Иные миры 5 часов;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учебного материала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История России 40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Вводный урок –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Древние жители нашей Родины – 5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Условия жизни и основные занятия восточных славян. Родовые общины. Славяне и их соседи. Племенные союзы восточных славян. Образование двух центров объединения славян.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Древняя Русь в </w:t>
      </w:r>
      <w:r w:rsidRPr="00B86822">
        <w:rPr>
          <w:rFonts w:ascii="Times New Roman" w:hAnsi="Times New Roman" w:cs="Times New Roman"/>
          <w:sz w:val="24"/>
          <w:szCs w:val="24"/>
          <w:lang w:val="en-US"/>
        </w:rPr>
        <w:t>IX</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XII</w:t>
      </w:r>
      <w:r w:rsidRPr="00B86822">
        <w:rPr>
          <w:rFonts w:ascii="Times New Roman" w:hAnsi="Times New Roman" w:cs="Times New Roman"/>
          <w:sz w:val="24"/>
          <w:szCs w:val="24"/>
        </w:rPr>
        <w:t xml:space="preserve"> веках – 13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Предпосылки возникновения государства. Языческая религия, быт славянских племен. Призвание Рюрика на Русь. Путь из варяг в греки. Внутренняя политика князя Олега, походы на Византию.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Князь Игорь. Полюдье и восстание древлян. Княгиня Ольга. Крещение Ольги, введение повоза. Князь Святослав его походы и завоевания.. Князь Владимир. Оборона Руси от кочевников. Причины и значение принятия христианства. Усобицы сыновей Владимира. Ярослав Мудрый, его внешняя и внутренняя политика, принятие «Русской правды». Управление государством. Города и городское население. Вотчины. Организация русской православной церкви. Деятельность Владимира Мономаха, его борьба с половцами. Устав Владимира Всеволодовича. Культура Древней Руси. «Повесть временных лет».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Причины и последствия феодальной раздробленности. Особенности отдельных княжеств. Ярослав Осмомысл, Даниил Галицкий. Особенности Новгородской земли аристократическая республика.Северо-Восточная Русь. Князь Юрий Долгорукий и основание Москвы. Андрей Боголюбский и Всеволод Большое Гнездо. Зарождение новых социальных слоев.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Русские земли в середине XII — начале XIII в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Образование империи монгол. Битва на реке Калка. Нашествие Батыя на Русь. Оборона Козельска. Образование Золотой Орды. Борьба Русь с нашествием крестоносцев. Невская битва со шведами. Ледовое побоище. Отпор наступление Литовского княжества. Причины успешного противостояния наступлению Запада.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Формы зависимости Руси от Золотой орды. Последствия ига.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Русь между Востоком и Западом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Причины и предпосылки объединения Руси. Возвышение Москвы при Иване калите. Политика Ивана Калиты. Превращение Москвы в религиозный центр. Митрополит Петр. Дмитрий Донской и начало открытой борьбы с Ордой. Куликовская битва и ее значение. Последняя феодальная война на Руси. Правление Ивана III. Присоединение Новгорода и Твери. Российское многонациональное государство. Судебник Ивана III - начало закрепощения крестьянства. Великое стояние на реке Угра. Система централизованного управления.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Русские земли в середине XIII—XV в.  – 8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Правление Елены Глинской. Формирование характера Ивана Грозного. Венчание на царство. Реформы Избранной рады.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Внешняя политика Ивана Грозного: присоединение Казани, Астрахани, Ливонская война, поход Ермака в Сибирь. Опричнина Ивана грозного. Расправы над противниками. Митрополит Филипп. Последствия опричнины. Введение заповедных лет. Урочных лет. Введение патриаршества.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Смерть царевича Дмитрия в Угличе. Завершение династии московских князей. Русь на пороге Смутного времени.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повторение – 1 час.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История средних веков-28ч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Понятие «Средние века». Хронологические рамки Средневековья.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Западная и Центральная Европа в VI–XIII вв.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Великое переселение народов. Кельты, германцы, славяне, тюрки. Образование варварских королевств. Расселение франков, занятия, общественное устройство.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Роль христианства в раннем средневековье. Христианизация Европы. Аврелий Августин. Иоанн Златоуст.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Средневековое европейское общество.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Сословное общество в средневековой Европе. Феодализм. Власть духовная и светская.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Феодальное землевладение. Сеньоры и вассалы. Европейское рыцарство: образ жизни и правила поведения.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Византия и арабский мир. Крестовые походы.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Византийская империя: территория, хозяйство, государственное устройство. Императоры Византии.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Арабские племена: расселение, занятия. Возникновение ислама. Мухаммед. Коран. Арабские завоевания в Азии, Северной Африке, Европе.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Завоевания сельджуков и османов. Падение Византии. Османская империя.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Страны Азии и Америки в эпоху средневековья (V–XV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Государства Центральной Азии в средние века. Государство Хорезм и его покорение монголами. Походы Тимура (Тамерлана).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Доколумбовы цивилизации Америки. Майя, атцеки и инки: государства, верования, особенности хозяйственной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Государства Европы в XIV–XV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 Тайлера. Кризис католической церкви. Папы и императоры. Гуситское движение в Чехии. </w:t>
      </w:r>
      <w:r w:rsidRPr="00B86822">
        <w:rPr>
          <w:rFonts w:ascii="Times New Roman" w:hAnsi="Times New Roman" w:cs="Times New Roman"/>
          <w:sz w:val="24"/>
          <w:szCs w:val="24"/>
        </w:rPr>
        <w:br/>
        <w:t>Ян Гус.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Культурное наследие Средневековья.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Развитие науки и техники. Появление университетов. Схоластика. Начало книгопечатания в Европе.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Культурное наследие Византии.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Особенности средневековой культуры народов Востока. Архитектура и поэзия.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lastRenderedPageBreak/>
        <w:t xml:space="preserve">                                                                       Формы контроля.</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Текущий контроль проводится регулярно и систематично, на различных видах и типах занятий по истории, что обеспечивает возможность диагностировать степень и объем усвоения учащимися отдельных элементов учебной программы. Ученики получают 5-7 вопросов, которые позволяют проверить  усвоение  основных понятий, дат, событий изученной темы.</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Промежуточный контроль по предмету история проводится после завершения изучения отдельной темы, раздела, включающий определенный период истории. Наиболее используемыми формами промежуточного контроля знаний учащихся по предмету истории являются:  контрольно-обобщающие уроки, зачеты</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Итоговый контроль включает аттестацию учеников за весь период изучения кого-либо курса истории или обществознания. В своей работе я использую все виды контроля.</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Для систематической и тематической проверки знаний (текущий контроль) на уроках истории и обществознания я применяю разные типы и формы: устные, письменные, практические, индивидуальные, фронтальные, групповые, нетрадиционные, с применением ИКТ.</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I. Устные.</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пересказ материала учебника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описательный рассказ с опорой на наглядный образ;</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изложение фактического материала по составленному учителем плану;</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изложение материала с использованием модулей.</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задания на сравнение и сопоставление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II. Письменные.</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индивидуальные письменные задания: дать определение понятиям;</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письменные задания по раздаточному материалу.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использование тестов;</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xml:space="preserve">- написание творческих сочинений.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написание эссе.</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-тестирование учащихся имеет такие преимущества, как</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III. Практические.</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1. Работа с документами</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2. Составление таблиц</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3. Проверка выполнения заданий в рабочих тетрадях .</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lastRenderedPageBreak/>
        <w:t>4. Составление схем</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5. Составление опорных конспектов</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6. Составление планов ответа</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нетрадиционные формы контроля: составление и отгадывание кроссвордов, головоломок, ребусов, шарад, викторин.</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составление тестов.</w:t>
      </w:r>
      <w:r w:rsidRPr="00B86822">
        <w:rPr>
          <w:rFonts w:ascii="Times New Roman" w:hAnsi="Times New Roman" w:cs="Times New Roman"/>
          <w:sz w:val="24"/>
          <w:szCs w:val="24"/>
          <w:lang w:val="de-DE"/>
        </w:rPr>
        <w:tab/>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 составление презентаций. (итоговый контроль)</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При итоговом контроле наряду с тестами используется такая форма, как зачеты:</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1) письменные:</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а) ученик получает вопрос и дает развернутый письменный ответ,</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б) сочинение на тему.</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Применение ИКТ.</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В современных условиях - условиях компьютеризации и использования ИКТ  применяются и новые технологии: это проверка знаний и умений с помощью ИКТ</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1. Использование учебных электронных изданий.</w:t>
      </w:r>
    </w:p>
    <w:p w:rsidR="00B86822" w:rsidRPr="00B86822" w:rsidRDefault="00B86822" w:rsidP="00B86822">
      <w:pPr>
        <w:rPr>
          <w:rFonts w:ascii="Times New Roman" w:hAnsi="Times New Roman" w:cs="Times New Roman"/>
          <w:sz w:val="24"/>
          <w:szCs w:val="24"/>
          <w:lang w:val="de-DE"/>
        </w:rPr>
      </w:pPr>
      <w:r w:rsidRPr="00B86822">
        <w:rPr>
          <w:rFonts w:ascii="Times New Roman" w:hAnsi="Times New Roman" w:cs="Times New Roman"/>
          <w:sz w:val="24"/>
          <w:szCs w:val="24"/>
          <w:lang w:val="de-DE"/>
        </w:rPr>
        <w:t>2. Использование учебных электронных заданий.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Учебно-методические средства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Пчелов Е.В. Лукин П.В. История России с древнейших времен до конца XVI века: учеб.для 6 класса общеобразовательных учреждений.–2-е изд. – М.: Русское слово», 2015.–264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Бойцов М.А., Шукуров Р.М. Всеобщая история. История средних веков: учебник для 6 класса общеобразовательных учреждений. – 2-е изд. – М.: Русское слово, 2013. – 264 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Дополнительная литература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Серов Б.Н., Гаркуша Л.М. Поурочные разработки по Истории отечества с древнейших времен до конца XVI века. 6 класс.– М.:«ВАКО», 2001.–176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Степанищев А.Т. Опорные конспекты по истории России: 6-11 кл.: пособие для учителя. – М.: Гуманит.изд.центр ВЛАДОС, 2001. – 128 с., илл.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История в таблицах. 5-11 кл.: справочное пособие/А.Т.Степанищев, Д.И.Олейников и др.–М.: Дрофа, 2001.– 64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Контрольно-измерительные материалы. История России: 6 класс. В 2-х частях / Сост. К.В.Волкова. – М.: ВАКО, 2010. – 64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История России с древнейших времен до конца XVI века. 6 класс: дидактический материал (контрольные задания, тесты, кроссворды)/авт.-сост. Н.Ю.Бухарева. – Волгоград: Учитель, 2009. -207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Арасланова О.В., Соловьев К.А. История средних веков. 6 класс: поурочные разработки к учебникам Е.В.Агибаловой, В.А.Ведюшкина.–М.:ВАКО, 2004.– 416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Девятайкина Н.И. Тесты по истории средних веков.– Саратов: лицей, 2002.–96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Степанько С.Н. Всеобщая история. Средние века. 6 класс: тесты, контрольные вопросы и задания. – Волгоград: Учитель, 2009. – 153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Крючкова Е.А. История Средних веков. Рабочая тетрадь. 6 класс: пособие для учащихся общеобразов. учреждений.- М.: Просвещение, 2009. – 112 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Максимов Ю.И. Тесты по истории средних веков. – М.: Экзамен, 2010. – 159 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и нормы оценки знаний обучающихся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«5»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«4»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«3»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Показывает недостаточную сформированность отдельных знаний и умений; выводы и обобщения аргументирует слабо, допускает в них ошибки.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Оценка «2»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Не усвоил и не раскрыл основное содержание материала; не делает выводов и обобщений.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При ответе (на один вопрос) допускает более двух грубых ошибок, которые не может исправить даже при помощи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Не может ответить ни на один их поставленных вопросов.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Полностью не усвоил материал.</w:t>
      </w:r>
    </w:p>
    <w:p w:rsidR="00B86822" w:rsidRPr="00B86822" w:rsidRDefault="00B86822" w:rsidP="00B86822">
      <w:pPr>
        <w:rPr>
          <w:rFonts w:ascii="Times New Roman" w:hAnsi="Times New Roman" w:cs="Times New Roman"/>
          <w:sz w:val="24"/>
          <w:szCs w:val="24"/>
          <w:lang w:val="de-DE"/>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Приложение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Итоговый тест по курсу «История. Государство и народы России: 6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 К В период формирования Древнерусского государства в </w:t>
      </w:r>
      <w:r w:rsidRPr="00B86822">
        <w:rPr>
          <w:rFonts w:ascii="Times New Roman" w:hAnsi="Times New Roman" w:cs="Times New Roman"/>
          <w:sz w:val="24"/>
          <w:szCs w:val="24"/>
          <w:lang w:val="en-US"/>
        </w:rPr>
        <w:t>VI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VIII</w:t>
      </w:r>
      <w:r w:rsidRPr="00B86822">
        <w:rPr>
          <w:rFonts w:ascii="Times New Roman" w:hAnsi="Times New Roman" w:cs="Times New Roman"/>
          <w:sz w:val="24"/>
          <w:szCs w:val="24"/>
        </w:rPr>
        <w:t xml:space="preserve">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Восточные славяне были язычниками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Главным занятием восточных славян были охота и собирательство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Восточные славяне  жили родовыми общинами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Племена восточных славян жили по берегам рек Волги и Дона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Что стало результатом приглашения на княжение варяжского князя?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Новгороде началось правление династии Рюриковичей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Русь пришло христианство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Завершилось образование Древнерусского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 славян появилось первое письменное законодательство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А3. С именем какого князя связаны разгром Хазарского каганата и организация военных походов на Балканы: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Святослава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Владимира Мономаха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Владимира Святого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Ярослава Мудрого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Каково было последствие принятия христианства?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Ослабление княжеской власти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Создание государства у  восточных славян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Укрепление международного авторитета Руси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Возникновение феодальной раздробленности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О деятельности какого князя идет речь в отрывке из документа?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Заложил … город великий, у того же града Золотые ворота; заложил и церковь святой Софии, митрополию, и затем церковь на Золотых воротах – святой Богородицы Благовещения, затем монастырь святого Георгия и святой Ирины. И стала при нем вера христианская плодиться и расширяться, и … монастыри появляться.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Игоря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Рюрика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Ярослава Мудрого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Святослава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Когда состоялся съезд князей  в Любече, постановивший «каждый держит вотчину свою»?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Каково было последствие принятия христианства?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882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988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1097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1147 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А7. Почему росло число княжеств на Руси </w:t>
      </w:r>
      <w:r w:rsidRPr="00B86822">
        <w:rPr>
          <w:rFonts w:ascii="Times New Roman" w:hAnsi="Times New Roman" w:cs="Times New Roman"/>
          <w:sz w:val="24"/>
          <w:szCs w:val="24"/>
          <w:lang w:val="en-US"/>
        </w:rPr>
        <w:t>XII</w:t>
      </w:r>
      <w:r w:rsidRPr="00B86822">
        <w:rPr>
          <w:rFonts w:ascii="Times New Roman" w:hAnsi="Times New Roman" w:cs="Times New Roman"/>
          <w:sz w:val="24"/>
          <w:szCs w:val="24"/>
        </w:rPr>
        <w:t xml:space="preserve">-начале </w:t>
      </w:r>
      <w:r w:rsidRPr="00B86822">
        <w:rPr>
          <w:rFonts w:ascii="Times New Roman" w:hAnsi="Times New Roman" w:cs="Times New Roman"/>
          <w:sz w:val="24"/>
          <w:szCs w:val="24"/>
          <w:lang w:val="en-US"/>
        </w:rPr>
        <w:t>XIII</w:t>
      </w:r>
      <w:r w:rsidRPr="00B86822">
        <w:rPr>
          <w:rFonts w:ascii="Times New Roman" w:hAnsi="Times New Roman" w:cs="Times New Roman"/>
          <w:sz w:val="24"/>
          <w:szCs w:val="24"/>
        </w:rPr>
        <w:t xml:space="preserve">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результате освоения новых земель увеличилась территория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княжеский престол стало претендовать местное боярство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наступил период феодальной раздробленности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участились набеги половцев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Об устройстве какой земли говорится в отрывке из сочинения русского историка?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Вопросы, подлежащие обсуждению веча, предлагались ему князем или высшими сановниками, степенным посадником либо тысяцким. Вече ведало всю область законодательства, все вопросы внешней политики и внутреннего устройства, а также суд по политическим и другим важнейшим преступлениям… Вече постановляло новые законы, приглашало князя или изгоняло его… решало вопрос о войне и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Киевской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Московской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Новгородской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Владимиро-Суздальской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 Куликовской битве, в отличие от Ледового побоища, русское войско: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одержало победу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сражалось с монголо-татарами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возглавлял Иван </w:t>
      </w:r>
      <w:r w:rsidRPr="00B86822">
        <w:rPr>
          <w:rFonts w:ascii="Times New Roman" w:hAnsi="Times New Roman" w:cs="Times New Roman"/>
          <w:sz w:val="24"/>
          <w:szCs w:val="24"/>
          <w:lang w:val="en-US"/>
        </w:rPr>
        <w:t>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сражалось с войсками Великого княжества Литовского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Как называли ордынских сборщиков дани в русских княжествах?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баскаками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смердами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наместниками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тысяцкими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А11. В чем состояло значение правления Ивана Калиты?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он уничтожил зависимость русских земель от Золотой Орды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он завершил процесс объединения русских земель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он обезопасил Московское княжество от набегов ордынцев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он построил белокаменный Московский Кремль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А12. Что произошло в результате объединения русских земель?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расширение торговых связей между областями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увеличение числа удельных княжеств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натурального хозяйства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переход от присваивающего к производящему хозяйству</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А13. Судебник Ивана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в отличие от Русской  Правды: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вводил за наиболее тяжкие преступления кровную месть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ограничивал право перехода крестьян Юрьевым днем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устанавливал республиканскую форму правления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закреплял неравенство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А14. Иконописцам были: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Нестор и Илларион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Афанасий Никитин и Аристотель Фиорованти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Андрей Рублев и Феофан Грек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Пересвет и Ослабю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В1. Установите соответствие между элементами левого и правого столбиков. Одному элементу левого столбика соответствует один элемент правого.</w:t>
      </w:r>
    </w:p>
    <w:tbl>
      <w:tblPr>
        <w:tblW w:w="0" w:type="auto"/>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2"/>
        <w:gridCol w:w="3778"/>
      </w:tblGrid>
      <w:tr w:rsidR="00B86822" w:rsidRPr="00B86822" w:rsidTr="000008F7">
        <w:tc>
          <w:tcPr>
            <w:tcW w:w="342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Категория населения</w:t>
            </w:r>
          </w:p>
        </w:tc>
        <w:tc>
          <w:tcPr>
            <w:tcW w:w="37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Определение</w:t>
            </w:r>
          </w:p>
        </w:tc>
      </w:tr>
      <w:tr w:rsidR="00B86822" w:rsidRPr="00B86822" w:rsidTr="000008F7">
        <w:tc>
          <w:tcPr>
            <w:tcW w:w="342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рядовичи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дружинники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дворцовые крестьяне</w:t>
            </w:r>
          </w:p>
          <w:p w:rsidR="00B86822" w:rsidRPr="00B86822" w:rsidRDefault="00B86822" w:rsidP="00B86822">
            <w:pPr>
              <w:rPr>
                <w:rFonts w:ascii="Times New Roman" w:hAnsi="Times New Roman" w:cs="Times New Roman"/>
                <w:sz w:val="24"/>
                <w:szCs w:val="24"/>
              </w:rPr>
            </w:pPr>
          </w:p>
        </w:tc>
        <w:tc>
          <w:tcPr>
            <w:tcW w:w="37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 зависимые крестьяне, проживающие на землях великого князя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воины вооруженных отрядов </w:t>
            </w:r>
            <w:r w:rsidRPr="00B86822">
              <w:rPr>
                <w:rFonts w:ascii="Times New Roman" w:hAnsi="Times New Roman" w:cs="Times New Roman"/>
                <w:sz w:val="24"/>
                <w:szCs w:val="24"/>
              </w:rPr>
              <w:lastRenderedPageBreak/>
              <w:t>князей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лица в Древнерусском государстве, служившие феодалам по договору</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В2. Установите соответствие между элементами левого и правого столбиков. Одному элементу левого столбика соответствует один элемент правого.</w:t>
      </w:r>
    </w:p>
    <w:tbl>
      <w:tblPr>
        <w:tblW w:w="0" w:type="auto"/>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2"/>
        <w:gridCol w:w="3778"/>
      </w:tblGrid>
      <w:tr w:rsidR="00B86822" w:rsidRPr="00B86822" w:rsidTr="000008F7">
        <w:tc>
          <w:tcPr>
            <w:tcW w:w="342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Понятие</w:t>
            </w:r>
          </w:p>
        </w:tc>
        <w:tc>
          <w:tcPr>
            <w:tcW w:w="37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Определение</w:t>
            </w:r>
          </w:p>
        </w:tc>
      </w:tr>
      <w:tr w:rsidR="00B86822" w:rsidRPr="00B86822" w:rsidTr="000008F7">
        <w:tc>
          <w:tcPr>
            <w:tcW w:w="342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вотчина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поместье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слобода</w:t>
            </w:r>
          </w:p>
          <w:p w:rsidR="00B86822" w:rsidRPr="00B86822" w:rsidRDefault="00B86822" w:rsidP="00B86822">
            <w:pPr>
              <w:rPr>
                <w:rFonts w:ascii="Times New Roman" w:hAnsi="Times New Roman" w:cs="Times New Roman"/>
                <w:sz w:val="24"/>
                <w:szCs w:val="24"/>
              </w:rPr>
            </w:pPr>
          </w:p>
        </w:tc>
        <w:tc>
          <w:tcPr>
            <w:tcW w:w="37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часть города, населенная людьми сходных профессий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земельное владение, даваемое за военную и государственную службу, без права продажи, обмена и наследования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наследственное земельное владение феодала</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В3. Продолжите логический ряд и укажите недостающее название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Александр Ярославович – река Нева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Дмитрий Иванович – река Дон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Иван </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 река ______________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В4. Установите соответствие между элементами левого и правого столбиков. Одному элементу левого столбика соответствует один элемент правого.</w:t>
      </w:r>
    </w:p>
    <w:tbl>
      <w:tblPr>
        <w:tblW w:w="0" w:type="auto"/>
        <w:tblInd w:w="1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2"/>
        <w:gridCol w:w="3778"/>
      </w:tblGrid>
      <w:tr w:rsidR="00B86822" w:rsidRPr="00B86822" w:rsidTr="000008F7">
        <w:tc>
          <w:tcPr>
            <w:tcW w:w="342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Исторический период</w:t>
            </w:r>
          </w:p>
        </w:tc>
        <w:tc>
          <w:tcPr>
            <w:tcW w:w="37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событие</w:t>
            </w:r>
          </w:p>
        </w:tc>
      </w:tr>
      <w:tr w:rsidR="00B86822" w:rsidRPr="00B86822" w:rsidTr="000008F7">
        <w:tc>
          <w:tcPr>
            <w:tcW w:w="342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становление и расцвет </w:t>
            </w:r>
            <w:r w:rsidRPr="00B86822">
              <w:rPr>
                <w:rFonts w:ascii="Times New Roman" w:hAnsi="Times New Roman" w:cs="Times New Roman"/>
                <w:sz w:val="24"/>
                <w:szCs w:val="24"/>
              </w:rPr>
              <w:lastRenderedPageBreak/>
              <w:t>Древнерусского государства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период феодальной раздробленности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становление централизованного государства</w:t>
            </w:r>
          </w:p>
        </w:tc>
        <w:tc>
          <w:tcPr>
            <w:tcW w:w="3778"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 призвание варягов на Русь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учреждение пожилого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нашествие хана Батыя</w:t>
            </w:r>
          </w:p>
        </w:tc>
      </w:tr>
    </w:tbl>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В5. Расставьте предложенные ниже слова в местах пропусков. Слова даются в алфавитном порядке в именительном падеже. Ответом должно быть сочетание соответствующих букв, построенных в том порядке, в котором в тексте пропущены слова. Например, ГЗВБАЖЕД. Учтите, что одно из понятий лишнее.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Вече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Киевская Русь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Князь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Первобытно-общинный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Российское централизованное государство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 Феодальная раздробленность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 Феодальная республика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 Феодальный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 </w:t>
      </w:r>
      <w:r w:rsidRPr="00B86822">
        <w:rPr>
          <w:rFonts w:ascii="Times New Roman" w:hAnsi="Times New Roman" w:cs="Times New Roman"/>
          <w:sz w:val="24"/>
          <w:szCs w:val="24"/>
          <w:lang w:val="en-US"/>
        </w:rPr>
        <w:t>IX</w:t>
      </w:r>
      <w:r w:rsidRPr="00B86822">
        <w:rPr>
          <w:rFonts w:ascii="Times New Roman" w:hAnsi="Times New Roman" w:cs="Times New Roman"/>
          <w:sz w:val="24"/>
          <w:szCs w:val="24"/>
        </w:rPr>
        <w:t xml:space="preserve"> в. на Руси сформировался (1) ______ строй. Богатых людей уже не удовлетворял сложившийся в племенах порядок управления, так как он не мог обеспечить охрану их имущества и создать условия для его приумножения. Первое государство восточных славян получило название (2) ______. Верховная власть в нем принадлежала (3) __________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начале </w:t>
      </w:r>
      <w:r w:rsidRPr="00B86822">
        <w:rPr>
          <w:rFonts w:ascii="Times New Roman" w:hAnsi="Times New Roman" w:cs="Times New Roman"/>
          <w:sz w:val="24"/>
          <w:szCs w:val="24"/>
          <w:lang w:val="en-US"/>
        </w:rPr>
        <w:t>XII</w:t>
      </w:r>
      <w:r w:rsidRPr="00B86822">
        <w:rPr>
          <w:rFonts w:ascii="Times New Roman" w:hAnsi="Times New Roman" w:cs="Times New Roman"/>
          <w:sz w:val="24"/>
          <w:szCs w:val="24"/>
        </w:rPr>
        <w:t xml:space="preserve"> в. прозвучал и был узаконен новый лозунг: «каждый держит вотчину свою». Это знаменовало начало (4) __________ . Формы политического устройства в русских землях в этот период были самыми разнообразными: от феодальной монархии до существующего в Новгороде и Пскове (5) ___________ . Верховная власть в этих городах принадлежала (6) 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Позднее ведущее место среди городов Руси заняла Москва. Она возглавила борьбу за свержение золотоордынского ига и объединение русских земель. В результате активной политики московских князей в </w:t>
      </w:r>
      <w:r w:rsidRPr="00B86822">
        <w:rPr>
          <w:rFonts w:ascii="Times New Roman" w:hAnsi="Times New Roman" w:cs="Times New Roman"/>
          <w:sz w:val="24"/>
          <w:szCs w:val="24"/>
          <w:lang w:val="en-US"/>
        </w:rPr>
        <w:t>XVI</w:t>
      </w:r>
      <w:r w:rsidRPr="00B86822">
        <w:rPr>
          <w:rFonts w:ascii="Times New Roman" w:hAnsi="Times New Roman" w:cs="Times New Roman"/>
          <w:sz w:val="24"/>
          <w:szCs w:val="24"/>
        </w:rPr>
        <w:t xml:space="preserve"> в. завершился процесс образования (7) ____________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А1. Что способствовало усилению Московского княжества в </w:t>
      </w:r>
      <w:r w:rsidRPr="00B86822">
        <w:rPr>
          <w:rFonts w:ascii="Times New Roman" w:hAnsi="Times New Roman" w:cs="Times New Roman"/>
          <w:sz w:val="24"/>
          <w:szCs w:val="24"/>
          <w:lang w:val="en-US"/>
        </w:rPr>
        <w:t>XIV</w:t>
      </w:r>
      <w:r w:rsidRPr="00B86822">
        <w:rPr>
          <w:rFonts w:ascii="Times New Roman" w:hAnsi="Times New Roman" w:cs="Times New Roman"/>
          <w:sz w:val="24"/>
          <w:szCs w:val="24"/>
        </w:rPr>
        <w:t xml:space="preserve">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принятие московскими князьями христианства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поддержка московских князей церковью, боярством и населением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разгром Тохтамыша на подступах к Москве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заключение союза с Литвой против Орды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А2*.  Кто был главным соперником Москвы в ходе объединения русских земель в конце </w:t>
      </w:r>
      <w:r w:rsidRPr="00B86822">
        <w:rPr>
          <w:rFonts w:ascii="Times New Roman" w:hAnsi="Times New Roman" w:cs="Times New Roman"/>
          <w:sz w:val="24"/>
          <w:szCs w:val="24"/>
          <w:lang w:val="en-US"/>
        </w:rPr>
        <w:t>XIII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 xml:space="preserve">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Киев                                   4.  Смоленск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Тверь                                  5. Великое княжество Литовское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Псков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А3. Что характерно для поместного землевладения?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наследование земли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использование труда рабов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использование труда помещика и членов его семьи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предоставление земли при условии несения службы князю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А4.  Что стало последствием феодальной войны второй четверти </w:t>
      </w:r>
      <w:r w:rsidRPr="00B86822">
        <w:rPr>
          <w:rFonts w:ascii="Times New Roman" w:hAnsi="Times New Roman" w:cs="Times New Roman"/>
          <w:sz w:val="24"/>
          <w:szCs w:val="24"/>
          <w:lang w:val="en-US"/>
        </w:rPr>
        <w:t>XIV</w:t>
      </w:r>
      <w:r w:rsidRPr="00B86822">
        <w:rPr>
          <w:rFonts w:ascii="Times New Roman" w:hAnsi="Times New Roman" w:cs="Times New Roman"/>
          <w:sz w:val="24"/>
          <w:szCs w:val="24"/>
        </w:rPr>
        <w:t xml:space="preserve">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завершение объединения русских земель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получение ярлыка на великое княжение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заключение союза с Золотой Ордой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расширение привилегий удельных князей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А5. На что была направлена политика Ивана </w:t>
      </w:r>
      <w:r w:rsidRPr="00B86822">
        <w:rPr>
          <w:rFonts w:ascii="Times New Roman" w:hAnsi="Times New Roman" w:cs="Times New Roman"/>
          <w:sz w:val="24"/>
          <w:szCs w:val="24"/>
          <w:lang w:val="de-DE"/>
        </w:rPr>
        <w:t>III</w:t>
      </w:r>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 Москве отошли Новгородская и Псковская земли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замедлился ход объединения русских земель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началось правление династии Рюриковичей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русские княжества обрели самостоятельность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К чему привело столкновение русских войск  с монголо-татарами на реке Угре?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 разорению русских земель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 свержению монголо-татарского ига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 лишению московских князей ярлыка на великое княжение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 возобновлению уплаты дани Золотой Орде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А7. В Российском государстве второй половины </w:t>
      </w:r>
      <w:r w:rsidRPr="00B86822">
        <w:rPr>
          <w:rFonts w:ascii="Times New Roman" w:hAnsi="Times New Roman" w:cs="Times New Roman"/>
          <w:sz w:val="24"/>
          <w:szCs w:val="24"/>
          <w:lang w:val="en-US"/>
        </w:rPr>
        <w:t>XIV</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 xml:space="preserve"> вв., в отличие от Киевской Руси: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существовало вотчинное землевладение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господствовало натуральное хозяйство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великий князь собственноручно занимался сбором дани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действовали общегосударственные органы управления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Когда был создан документ, из которого взят отрывок?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Крестьянам разрешается переходить из волости в волость, из села в село лишь в течение одного срока в году: за неделю до осеннего Юрьева дня  (26 ноября) и в течение недели после Юрьева дня. За пользование двором крестьяне платят в степной полосе рубль, в лесной – полтину.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1380 г.               2. в 1480 г.                   3. в 1497 г.                 4. в 1521 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А9. Что ускорило создание единого Российского государства?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господство натурального хозяйства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наличие больших  запасов нефти и газа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необходимость освобождения от ордынской зависимости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прикрепление крестьян к земле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А10. Как назывался центральный орган управления в Русском государстве конца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 xml:space="preserve">- первой половины </w:t>
      </w:r>
      <w:r w:rsidRPr="00B86822">
        <w:rPr>
          <w:rFonts w:ascii="Times New Roman" w:hAnsi="Times New Roman" w:cs="Times New Roman"/>
          <w:sz w:val="24"/>
          <w:szCs w:val="24"/>
          <w:lang w:val="en-US"/>
        </w:rPr>
        <w:t>XVI</w:t>
      </w:r>
      <w:r w:rsidRPr="00B86822">
        <w:rPr>
          <w:rFonts w:ascii="Times New Roman" w:hAnsi="Times New Roman" w:cs="Times New Roman"/>
          <w:sz w:val="24"/>
          <w:szCs w:val="24"/>
        </w:rPr>
        <w:t xml:space="preserve">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вече                                             3. Боярская дума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наместники                                4. Тысяцкий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А11. С чем связаны даты 1380, 1489 гг.?: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 созданием памятников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 принятием нового законодательства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 военными сражениями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 изменениями в политическом управлении страной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А12. Что означало понятие «кормление» на Руси в </w:t>
      </w:r>
      <w:r w:rsidRPr="00B86822">
        <w:rPr>
          <w:rFonts w:ascii="Times New Roman" w:hAnsi="Times New Roman" w:cs="Times New Roman"/>
          <w:sz w:val="24"/>
          <w:szCs w:val="24"/>
          <w:lang w:val="en-US"/>
        </w:rPr>
        <w:t>XIV</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 xml:space="preserve"> вв.?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сбор дани в Золотую Орду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объезд великим князем подвластной ему территории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феодальные повинности крестьян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порядок содержания должностных лиц за счет местного населения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А13. О чем свидетельствовало принятие Иваном </w:t>
      </w:r>
      <w:r w:rsidRPr="00B86822">
        <w:rPr>
          <w:rFonts w:ascii="Times New Roman" w:hAnsi="Times New Roman" w:cs="Times New Roman"/>
          <w:sz w:val="24"/>
          <w:szCs w:val="24"/>
          <w:lang w:val="de-DE"/>
        </w:rPr>
        <w:t>III</w:t>
      </w:r>
      <w:r w:rsidRPr="00B86822">
        <w:rPr>
          <w:rFonts w:ascii="Times New Roman" w:hAnsi="Times New Roman" w:cs="Times New Roman"/>
          <w:sz w:val="24"/>
          <w:szCs w:val="24"/>
        </w:rPr>
        <w:t xml:space="preserve"> титула «Иоанн, Божиею милостью государь всея Руси»?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принятии княжеской семьей православия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возвышении великокняжеской  власти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возвращении в состав Российского государства всех земель Киевской Руси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возникновении республиканской формы правления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В1. Установите правильную последовательность исторических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Правление Ивана Калиты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Первое упоминание о Москве в летописях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Образование Московского удельного княжества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Нападение монголо-татарских войск во главе с ханом Батыем на Владимирское княжество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В2. Установите соответствие между элементами левого и правого столбиков. Одному элементу левого столбика соответствует один элемент правого</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5"/>
        <w:gridCol w:w="5952"/>
      </w:tblGrid>
      <w:tr w:rsidR="00B86822" w:rsidRPr="00B86822" w:rsidTr="000008F7">
        <w:tc>
          <w:tcPr>
            <w:tcW w:w="269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Понятие</w:t>
            </w:r>
          </w:p>
        </w:tc>
        <w:tc>
          <w:tcPr>
            <w:tcW w:w="595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Определение</w:t>
            </w:r>
          </w:p>
        </w:tc>
      </w:tr>
      <w:tr w:rsidR="00B86822" w:rsidRPr="00B86822" w:rsidTr="000008F7">
        <w:tc>
          <w:tcPr>
            <w:tcW w:w="269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местничество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держава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уезд</w:t>
            </w:r>
          </w:p>
        </w:tc>
        <w:tc>
          <w:tcPr>
            <w:tcW w:w="595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административно-территориальная единица в России, сложившаяся в процессе образования единого Русского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золотой шар с короной или крестом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порядок назначения на государственные должности в зависимости от знатности происхождения</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В3. Расставьте предложенные ниже слова в местах пропусков. Ответом должно быть сочетание соответствующих букв, поставленных в том порядке,  в котором в тексте пропущены слова. Например, ГВБА. Учтите, что одно из понятий лишнее.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Василий </w:t>
      </w:r>
      <w:r w:rsidRPr="00B86822">
        <w:rPr>
          <w:rFonts w:ascii="Times New Roman" w:hAnsi="Times New Roman" w:cs="Times New Roman"/>
          <w:sz w:val="24"/>
          <w:szCs w:val="24"/>
          <w:lang w:val="de-DE"/>
        </w:rPr>
        <w:t>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Великое княжество Литовское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Иван </w:t>
      </w:r>
      <w:r w:rsidRPr="00B86822">
        <w:rPr>
          <w:rFonts w:ascii="Times New Roman" w:hAnsi="Times New Roman" w:cs="Times New Roman"/>
          <w:sz w:val="24"/>
          <w:szCs w:val="24"/>
          <w:lang w:val="de-DE"/>
        </w:rPr>
        <w:t>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Киевское княжество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Новгородское государство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Во второй четверти </w:t>
      </w:r>
      <w:r w:rsidRPr="00B86822">
        <w:rPr>
          <w:rFonts w:ascii="Times New Roman" w:hAnsi="Times New Roman" w:cs="Times New Roman"/>
          <w:sz w:val="24"/>
          <w:szCs w:val="24"/>
          <w:lang w:val="de-DE"/>
        </w:rPr>
        <w:t>XV</w:t>
      </w:r>
      <w:r w:rsidRPr="00B86822">
        <w:rPr>
          <w:rFonts w:ascii="Times New Roman" w:hAnsi="Times New Roman" w:cs="Times New Roman"/>
          <w:sz w:val="24"/>
          <w:szCs w:val="24"/>
        </w:rPr>
        <w:t xml:space="preserve"> в. процесс объединения русских земель был замедлен феодальной войной. Победителем из нее вышел (1) _____, получивший прозвище «Темный». В 1478 г. его сын уничтожил привилегии и независимость (2) ______. Русь освободилась от ордынской зависимости во время правления великого московского князя (3) _______. Свержение монголо-татарского ига позволило вступить в борьбу за обладание городом Смоленском с (4) ________. Возвращение Смоленска означало воссоединение всех русских земель в границах единого государства.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t xml:space="preserve">7 класс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Рабочая программа составлена на основе Обязательного минимума содержания исторического образования,  на основе Программы общеобразовательных учреждений, в соответствие с ФГОС;  Федерального базисного учебного плана; Учебного плана МАОУ «Уртазымская средняя общеобразовательная школа» Приказ  № 134 от 30.08.2018г, регионального  базисного учебного плана, утверждённого МО Оренбургской области Приказа № 01-21/1450 от 31.07.2018г «О формировании учебных планов образовательных организаций Оренбургской области в 2018-2019 учебном году»; концепции нового учебно-методического комплекса по отечественной истории, включающей Историко-культурный стандарт и  Примерной программы </w:t>
      </w:r>
      <w:r w:rsidRPr="00B86822">
        <w:rPr>
          <w:rFonts w:ascii="Times New Roman" w:hAnsi="Times New Roman" w:cs="Times New Roman"/>
          <w:sz w:val="24"/>
          <w:szCs w:val="24"/>
        </w:rPr>
        <w:lastRenderedPageBreak/>
        <w:t>основного общего образования по истории 5-9 класс для образовательных учреждений.   Учебников: Пчелов Е.В., Лукина П.В. «История России с древнейших времен до конца Х</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I». ООО «Русское слово ».  2016.;  Дмитриева О.В. Новая история. XV – XVII</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xml:space="preserve"> вв.  «Русское слово». 2017.</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Данная рабочая программа рассчитана на детей со средней мотивацией и успеваемостью. Предполагается дифференцированное обучение на всех этапах курса. В частности для детей со слабой успеваемостью предполагается работа по обучению пересказа параграфа, усвоению элементарных исторических терминов и понятий. Для детей с повышенной мотивацией предполагается дополнительные задания в рабочих тетрадях, работа с дополнительной литературой.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Курс «История России с древнейших времен до конца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 xml:space="preserve"> века» в 6-7 классах являются началом системного изучения отечественной истории. Курс истории России в 7 классе охватывает период </w:t>
      </w:r>
      <w:r w:rsidRPr="00B86822">
        <w:rPr>
          <w:rFonts w:ascii="Times New Roman" w:hAnsi="Times New Roman" w:cs="Times New Roman"/>
          <w:sz w:val="24"/>
          <w:szCs w:val="24"/>
          <w:lang w:val="en-US"/>
        </w:rPr>
        <w:t>XVI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вв.. В основу курса положен комплексный подход в изложении истории. Рабочая программа по курсу история России рассчитана на 40 часов.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Курс «Новая история» для 7 класса охватывает период с </w:t>
      </w:r>
      <w:r w:rsidRPr="00B86822">
        <w:rPr>
          <w:rFonts w:ascii="Times New Roman" w:hAnsi="Times New Roman" w:cs="Times New Roman"/>
          <w:sz w:val="24"/>
          <w:szCs w:val="24"/>
          <w:lang w:val="en-US"/>
        </w:rPr>
        <w:t>XVI</w:t>
      </w:r>
      <w:r w:rsidRPr="00B86822">
        <w:rPr>
          <w:rFonts w:ascii="Times New Roman" w:hAnsi="Times New Roman" w:cs="Times New Roman"/>
          <w:sz w:val="24"/>
          <w:szCs w:val="24"/>
        </w:rPr>
        <w:t xml:space="preserve"> по </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вв., от начала Великих географических открытий до конца </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 Курс является логическим продолжением курса «История средних веков». Рабочая программа по курсу новой истории составлена на 28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Структура документа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по истории России для 7 класса содержит: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пояснительную записку, в которой определяются цели и задачи обучения истории, раскрываются структура и особенности курса, конкретизируются планируемые результаты освоения курса, материально-технические условия реализации программы курса «История России» и «Нового времени», даётся список рекомендуемой литературы, интернет-ресурсов;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содержание курса с примерным распределением учебных часов по тематическим разделам и указанием основных понятий и персоналий тем;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поурочное тематическое планирование, в котором определены: количество учебных часов, отводимых на изучение каждой темы, цели, основные виды деятельности обучающихся, планируемые результаты каждого урока.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 предмета в учебном плане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Федеральный базисный учебный план для образовательных учреждений Российской Федерации отводит 340  часов для обязательного изучения учебного предмета «История» на этапе  основного общего образования, в том числе: в </w:t>
      </w: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w:t>
      </w:r>
      <w:r w:rsidRPr="00B86822">
        <w:rPr>
          <w:rFonts w:ascii="Times New Roman" w:hAnsi="Times New Roman" w:cs="Times New Roman"/>
          <w:sz w:val="24"/>
          <w:szCs w:val="24"/>
          <w:lang w:val="en-US"/>
        </w:rPr>
        <w:t>VI</w:t>
      </w:r>
      <w:r w:rsidRPr="00B86822">
        <w:rPr>
          <w:rFonts w:ascii="Times New Roman" w:hAnsi="Times New Roman" w:cs="Times New Roman"/>
          <w:sz w:val="24"/>
          <w:szCs w:val="24"/>
        </w:rPr>
        <w:t>, VII, VIII и IX  классах по 68 часов, из расчета 2 учебных часа в неделю.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Общая характеристика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Курс истории России является важнейшим слагаемым школьного предмета «История». Он вносит определяющий вклад в решение общих задач изучения предмета. В то же время он обладает особым потенциалом для достижения важнейших педагогических результатов. Прежде всего здесь имеется в виду формирование у обучающихся ценностных ориентаций, направленных на воспитание патриотизма, гражданственности и толерантности.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Курс истории России в 7 классе охватывает историю развития российского общества и государства, начиная с завершения объединения русских земель при Василии III и заканчивая правлением Фёдора Алексеевича и событиями 1682 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Структурно курс делится на три тематических раздела: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 Создание Московского царства.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 Смутное время.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III. Россия при первых Романовых.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Основной целью курса «История России» в 7 классе является формирование элементарных представлений у обучающихся о развитии российского общества, государства и культуры в XVI—XVII вв., что вносит важнейший вклад в решение главной цели исторического образования — «формирование у учащихся исторического мышления как основы гражданской идентичности ценностно -ориентированной личности»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Эта общая цель определяет задачи курса: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у молодого поколения исторических ориентиров самоидентификации в современном российском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знаниями об особенностях развития российского общества в XVI—XVII вв. в социальной, экономической, политической и духовной сферах;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 в духе уважения к истории своего Отечества как единого и неделимого многонационального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умений самостоятельно овладевать историческими знаниями, аргументированно представлять собственную позицию по актуальным вопросам прошлого;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развитие навыков исторического анализа и синтеза, формирование понимания взаимовлияния исторических событий и процессов.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Реализация данных общих задач курса в соответствии с Концепцией нового учебно-методического комплекса по отечественной истории должна основываться на следующих базовых принципах школьного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исторического образования: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ценностях гражданского общества — верховенство права, социальная солидарность, безопасность, свобода и ответственность;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идее преемственности этапов российской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воспитательном потенциале исторического образования, его исключительной роли в формировании российской гражданской идентичности и патриотизма;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общественном согласии и уважении как необходимом условии взаимодействия государств и народов в новейшей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познавательном значении российской истории.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Основными приоритетами курса отечественной истории, согласно Концепции нового учебно-методического комплекса по отечественной истории,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многоуровневое представление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многоаспектный (многофакторный) характер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в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историко-культурологический подход: пространство диалога.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Многоуровневое представление истории России в 7 классе заключается в раскрытии как своеобразия и неповторимости российской истории, так и её связи с ведущими процессами мировой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Ещё одним важным моментом здесь является обращение к материалу по региональной истории, богатому наглядной и яркой информацией, вызывающей большой интерес и имеющей личностную значимость для обучающихся. Речь идёт о многоуровневом рассмотрении истории государства и населяющих его народов, истории региона, города, села, семьи. Изучение региональной истории способствует развитию интереса школьников к прошлому и настоящему родной страны, осознанию своей гражданской и социальной идентичности, развитию исторической памяти и воспитанию патриотизма. Поэтому региональная тематика нашла отражение в планируемых предметных и личностных результатах, данных в поурочном тематическом планировании.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Многоаспектный (многофакторный) характер истории предполагает признание наличия нескольких одинаково важных факторов исторического развития: природно-климатического, политического, экономического, религиозного и т.п. С учётом этих факторов следует рассматривать ключевые явления и процессы российской истории. При этом не должно создаваться ситуации доминирования политической истории, т.к. освещение проблем духовной и культурной жизни России является одной из важнейших задач исторического образования. Школьники должны усвоить, что производство духовных и культурных ценностей не менее важная задача, чем другие виды человеческой деятельности. История России XVI— XVII вв. в этом плане предоставляет богатейший материал.</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Для преподавания истории в школе исключительно велика роль историко-антропологического подхода. Именно человеческое измерение истории прививает интерес и уважение к своей истории, служит источником и инструментом формирования у молодого поколения личностного, эмоционально окрашенного восприятия прошлого. Линия «человек в истории» в курсе отечественной истории раскрывает условия жизни и быта, традиции и ценности российского общества, отношение наших предков к миру природы, к соседним народам, к социальным, религиозным и политическим институтам России, к способам самовыражения и реализации творческих способностей личности в разных исторических условиях.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культуры и культурного взаимодействия между народами нашей страны в древности даёт представление о нравственных корнях и основах российского общества, знакомит школьников с культурными достижениями и традициями народов, входивших в состав Российского государства в XVI— XVII вв. Образы культуры, характеристика многообразия и опыта культурного взаимодействия различных народов способствуют формированию у обучающихся гражданской идентичности и умению вести межкультурный диалог, что особенно актуально в современной школе. Также историко-культурологический подход предполагает формирование бережного отношения к культурному наследию, ценностного отношения к памятникам истории и культуры нашей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Планируемые результаты освоения курса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Методической основой преподавания истории в основной школе, согласно ФГОС,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Личностными результатами освоения обучающимися курса истории России в 7 классе являются: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представлений о видах идентичности, актуальных для становления и самореализации человека в обществе, для жизни в современном Российском государстве и поликультурном мире;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приобщение к российскому и всемирному культурно-историческому наследию изучаемого периода, интерес к его познанию за рамками учебного курса;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опыт эмоционально-ценностного и творческого отношения к фактам прошлого, историческим источникам и памятникам, способам их изучения и охраны.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Метапредметными результатами освоения обучающимися курса являются: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осуществлять контроль и коррекцию своих действий в случае расхождения результата с заданным эталоном, оценивать результаты своей работы;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работать с разными источниками информации (текст учебника, научно-популярная литература, словари, справочники, Интернет), анализировать и оценивать информацию, преобразовывать её из одной формы в другую;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следование морально-этическим и психологическим принципам общения и сотрудничества;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способность решать творческие задачи, представлять результаты своей деятельности в различных формах (сообщение, эссе, презентация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предметном уровне в результате освоения курса «История России. XVI—XVII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обучающиеся научатся: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датировать важнейшие события и процессы в истории России XVI—XVII вв.,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показывать направления значительных передвижений людей — походов, завоеваний, колонизаций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проводить поиск информации в исторических текстах, материальных исторических памятниках;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характеризовать важные факты отечественной истории XVI—XVII вв., классифицировать и группи-ровать их по различным признакам;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рассказывать (устно или письменно) о главных исторических событиях отечественной истории изучаемого периода и их участниках;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составлять описание образа жизни различных групп населения Руси, памятников материальной и художественной культуры; рассказывать о значительных событиях истории России XVI—XVII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раскрывать характерные, существенные черты: а) экономического и социального развития России в XVI—XVII вв.; б) эволюции политического строя (включая понятия «монархия», «самодержавие», «абсолютизм» и др.); в) ценностей, религиозных воззрений, представлений человека о мире; г) художественной культуры России в XVI—XVII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объяснять причины и следствия ключевых событий отечественной истории данного времени (социальных движений, реформ, взаимодействия между народами и странами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сопоставлять развитие России и других стран в XVI—XVII вв., определять общие черты и особенности;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давать оценку событиям и личностям отечественной истории изучаемого периода;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обучающиеся получат возможность научиться: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давать сравнительную характеристику политического устройства государств Нового времени;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XVI—XVII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дополнительные источники, а также приёмы творческой (эмпатической) реконструкции образов прошлого; представлять результаты своей работы в формате рассказов (сообщений), презентаций с использованием ИКТ;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 знакомиться с новыми фактами, источниками и памятниками истории и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России, способствовать их охране.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целом на предметном уровне у обучающихся будут сформированы: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целостное представление об историческом пути России в XVI—XVII вв. как о важном периоде отчественной истории, в течение которого развивалась российская цивилизация, складывались основы российской государственности, многонационального и поликонфессионального российского общества, шли процессы этнокультурной, религиозной, социальной самоидентификации;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яркие образы и картины, связанные с ключевыми событиями, личностями, явлениями и памятниками культуры российской истории XVI—XVII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следо-вание морально-этическим и психологическим принципам общения и сотрудничества;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и др.).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предметном уровне в результате освоения курса «История России. XVI—XVII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обучающиеся научатся: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датировать важнейшие события и процессы в истории России XVI—XVII вв.,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показывать направления значительных передвижений людей — походов, завоеваний, колонизаций и др.;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проводить поиск информации в исторических текстах, материальных исторических памятниках;</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характеризовать важные факты отечественной истории XVI—XVII вв., классифицировать и группировать их по различным признакам;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рассказывать (устно или письменно) о главных исторических событиях отечественной истории изучаемого периода и их участниках;</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составлять описание образа жизни различных групп населения Руси, памятников материальной и художественной культуры; рассказывать о значительных событиях истории России XVI—XVII вв.;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раскрывать характерные, существенные черты: а) экономического и социального развития России в XVI—XVII вв.; б) эволюции политического строя (включая понятия «монархия», «самодержавие», «абсолютизм» и др.); в) ценностей, религиозных воззрений, представлений человека о мире; г) художественной культуры России в XVI—XVII вв.;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объяснять причины и следствия ключевых событий отечественной истории данного времени (социальных движений, реформ, взаимодействия между народами и странами и др.);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сопоставлять развитие России и других стран в XVI—XVII вв., определять общие черты и особенности;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давать оценку событиям и личностям отечественной истории изучаемого периода;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обучающиеся получат возможность научиться: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давать сравнительную характеристику политического устройства государств Нового времени;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XVI—XVII вв.;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дополнительные источники, а также приёмы творческой (эмпатической) реконструкции образов прошлого; представлять результаты своей работы в формате рассказов (сообщений), презентаций с использованием ИКТ;</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 знакомиться с новыми фактами, источниками и памятниками истории и культуры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России, способствовать их охране.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целом на предметном уровне у обучающихся будут сформированы: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целостное представление об историческом пути России в XVI—XVII вв. как о важном периоде отечественной истории, в течение которого развивалась российская цивилизация, складывались основы российской государственности, многонационального и поликонфессионального российского общества, шли процессы этнокультурной, религиозной, социальной самоидентификации;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яркие образы и картины, связанные с ключевыми событиями, личностями, явлениями и памятниками культуры российской истории XVI—XVII вв.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СОДЕРЖАНИЕ ПРОГРАММЫ (40ч)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 (1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Хронологические рамки курса. Особенности государственного, экономического, социального и куль-турного развития России в XVI—XVII вв. Принципы периодизации отечественной истории XVI—XVII вв. Источники по российской истории XVI—XVII вв.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исторический источник.</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 а з д е л I. Создание Московского царства (11 ч)</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Завершение объединения русских земель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Правление Василия III. Завершение объединения русских земель вокруг Москвы: присоединение Псковской, Смоленской, Рязанской земель. Укрепление великокняжеской власти. Складывание системы управления единым государством. Формирование первых приказных учреждений. Боярская дума, её роль в управлении государством. Местничество. Местное управление: наместники и волостели, система корм-лений. Складывание сословной системы общества. Дворянство, духовенство, торгово-ремесленное насе-ление городов. Крестьянство. Крестьянские повинности. Формирование казачества. Падение Византии и рост церковно-политической роли Москвы в православном мире. Теория «Москва — третий Рим».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самодержавие, Боярская дума, думные чины, окольничие, местничество, наместники, волостели, волость, стан, сословия, дворянство, помещики, вотчина, поместье, духовенство, посадский люд, тягло; черносошные, владельческие и монастырские крестьяне, оброк, барщина, каза-чество.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Иван Грозный — первый русский царь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Период бо-ярского правления. Детство Ивана IV и условия становления его личности. Значение венчания на царство Ивана IV для внутриполитического развития и международного статуса Московского государства. Москов-ское восстание 1547 г. Избранная рада: её состав и значение. Земские соборы. Развитие приказной системы. Отмена кормлений. Система налогообложения. Земская реформа: формирование органов местного само-управления. Судебник 1550 г. Служилые люди. Создание стрелецких полков и «Уложение о службе».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царь, Избранная рада, Земский собор, приказы, дьяки, губные старосты, городовые приказчики, земские старосты, Судебник 1550 г., дворянское ополчение, стрелецкое войско,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стрельцы.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Елена Глинская, Андрей Старицкий, Иван IV, А.Ф. Адашев, А.М. Курбский, мит-рополит Макарий, священник Сильвестр.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Внешняя политика России при Иване Грозном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направления внешней политики Ивана Грозного. Присоединение Казанского и Астрахан-ского ханств. Значение включения Среднего и Нижнего Поволжья в состав Российского государства. Народы Поволжья после присоединения к России. Укрепление южных границ Российского государства. Ливонская война: причины и характер. Причины поражения России и его последствия для экономичес-кого и политического положения страны. Предпосылки и причины продвижения русских на восток. По-ход Ермака Тимофеевича на Сибирское ханство. Роль казаков в освоении Сибири. Начало присоедине-ния к России Западной Сибири.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засечная черта, ясак.</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Иван IV, И.Г. Выродков, Ермак, хан Кучум, Стефан Баторий, И.П. Шуйский.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Опричное лихолетье и конец московской династии Рюриковичей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Отношение современников к деятельности Ивана Грозного в период оприч-нины (митрополит Филипп, князь Андрей Курбский, Малюта Скуратов и др.). Набег хана Девлет-Гирея 1571 г. и сожжение Москвы. Битва при Молодях. Начало закрепощения крестьян: указ о «заповедных ле-тах». Результаты и последствия опричнины. Противоречивость личности Ивана Грозного и проводимых им преобразований. Цена реформ. Царствование Фёдора Иоанновича: характер царя и его правление. Возвышение боярина Бориса Годунова. Введение «урочных лет» как продолжение политики закрепоще-ния крестьян. Противостояние с Крымским ханством. Отражение набега хана Казы (Гази)-Гирея в 1591 г. Русско-шведская война. Тявзинский мирный договор: восстановление позиций в Прибалтике. Пресече-ние царской династии Рюриковичей.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опричнина, опричник, земщина, заповедные лета, урочные лета, закре-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пощение крестьян.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Иван IV, митрополит Филипп, Малюта Скуратов, хан Девлет-Гирей, М.И. Воро-тынский, царь Фёдор Иоаннович, хан Казы (Гази)-Гирей, Б.Ф. Годунов.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Русская православная церковь в XVI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Особенности отношения государственной и церковной властей в XVI в. Стоглавый собор. Святые и еретики XVI в. Учреждение патриаршества и его историческое значение.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Стоглавый собор, юродивые, еретики, патриаршество.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Русская культура в XVI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письменности в XVI в. Начало книгопечатания. Основные жанры русской литературы XVI в. Лицевой летописный свод. Переписка Ивана Грозного с князем Андреем Курбским. Домострой. Развитие изобразительного искусства в XVI в. Продолжение формирования дворцово-храмового ансамбля Собор-ной площади в Москве. Крепостное строительство: Китай-город, Смоленский, Зарайский, Нижегород-ский, Серпуховской, Коломенский кремли. Фёдор Конь. Архитектурный ансамбль Кирилло-Белозер-ского монастыря. Шатровый стиль в архитектуре. Собор Покрова на Рву (храм Василия Блаженного). Развитие науки и техники в XVI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скоропись, книгопечатание, летописный свод, парсуна, шатровый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стиль.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 персоналии: Иван Фёдоров, Пётр Мстиславец, Алевиз Новый, Петрок Малый, Фёдор Конь, Барма, Постник Яковлев, Андрей Чохов.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 а з д е л II. Смутное время (7 ч)</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преддверии Смуты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Предпосылки и причины Смуты в России на рубеже XVI—XVII вв. Тайна гибели царевича Дмитрия. Династический кризис. Земский собор 1598 г. и избрание на царство Бориса Годунова. Политика Бориса Годунова в отношении боярства. Опала семейства Романовых. Голод 1601—1603 гг. и обострение социаль-но-экономического кризиса.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Смутное время, династический кризис, Земский собор. Основные персоналии: Б.Ф. Годунов, В.И. Шуйский, царевич Дмитрий, Ф.Н. Романов.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Лжедмитрий I</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Предпосылки появления самозванства. Личность Лжедмитрия I. Война Лжедмитрия I с Борисом Году-новым. Правление и гибель Лжедмитрия I.</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самозванство, казаки, холопы.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Лжедмитрий I, Марина Мнишек, Ф.И. Мстиславский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Правление Василия Шуйского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Обстоятельства восшествия на престол Василия Шуйского. Причины, социальный состав, цели участ-ников движения И.И. Болотникова; основные эпизоды и причины поражения. Перерастание внутренне-го кризиса в гражданскую войну.</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 понятия и термины: «крестоцеловальная запись», бояре.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В.И. Шуйский, патриарх Гермоген, митрополит Филарет, И.И. Болотников,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Пашков, П. Ляпунов, Г.П. Шаховской, А.А. Телятевский.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Лжедмитрий II. Вторжение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Лжедмитрий II: личность самозванца, его социальная опора и военно-политическая поддержка. Ту-шинский лагерь самозванца под Москвой. Вторжение на территорию России польско-литовских отря-дов. Оборона Троице-Сергиева монастыря. Расцвет самозванства.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Захват Новгорода шведскими войсками.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Тушинский вор, «тушинские перелёты».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В.И. Шуйский, Лжедмитрий II, И.М. Заруцкий, Я. Сапега, М.В. Скопин-Шуй-ский, Сигизмунд III, М.Б. Шеин, королевич Владислав, С. Жолкевский, Карл IX.</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Междуцарствие (1610—1613)</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Свержение с престола Василия Шуйского и переход власти к Семибоярщине. Договор об избрании на престол польского королевича Владислава. Вступление польско-литовского гарнизона в Москву. Русская православная церковь и патриарх Гермоген как духовные организаторы борьбы за спасение России. Пер-вое ополчение: социальная база участников, внутренние противоречия. Лжедмитрий III.</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Семибоярщина, народное ополчение, «Совет всея земли».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Ф.И. Мстиславский, королевич Владислав, патриарх Гермоген, П.П. Ляпунов, И.М. Заруцкий, Д.Т. Трубецкой, Лжедмитрий III.</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Второе ополчение и освобождение Москвы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Ситуация в стране к середине 1612 г. Формирование Второго ополчения, социальный состав и предво-дители (Кузьма Минин и князь Д.М. Пожарский). Освобождение Москвы в 1612 г. Подготовка к Земско-му собору. Претенденты на российский престол и преимущества кандидатуры М.Ф. Романова. Избрание царя из династии Романовых и его венчание на царство. Подвиг Ивана Сусанина.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Семибоярщина, народное ополчение, «Совет всея земли», Земский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собор.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королевич Владислав, Кузьма Минин, Д.М. Пожарский, М.Ф. Романов.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sectPr w:rsidR="00B86822" w:rsidRPr="00B86822" w:rsidSect="000008F7">
          <w:footerReference w:type="default" r:id="rId149"/>
          <w:pgSz w:w="11906" w:h="16838"/>
          <w:pgMar w:top="1389" w:right="567" w:bottom="1134" w:left="709" w:header="0" w:footer="0" w:gutter="0"/>
          <w:pgNumType w:start="2"/>
          <w:cols w:space="0" w:equalWidth="0">
            <w:col w:w="10373"/>
          </w:cols>
          <w:docGrid w:linePitch="360"/>
        </w:sectPr>
      </w:pP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1389" w:right="567" w:bottom="1134" w:left="709" w:header="0" w:footer="0" w:gutter="0"/>
          <w:cols w:space="0" w:equalWidth="0">
            <w:col w:w="5353"/>
          </w:cols>
          <w:docGrid w:linePitch="360"/>
        </w:sectPr>
      </w:pPr>
    </w:p>
    <w:p w:rsidR="00B86822" w:rsidRPr="00B86822" w:rsidRDefault="00B86822" w:rsidP="00B86822">
      <w:pPr>
        <w:rPr>
          <w:rFonts w:ascii="Times New Roman" w:hAnsi="Times New Roman" w:cs="Times New Roman"/>
          <w:sz w:val="24"/>
          <w:szCs w:val="24"/>
        </w:rPr>
      </w:pPr>
      <w:bookmarkStart w:id="13" w:name="page56"/>
      <w:bookmarkEnd w:id="13"/>
      <w:r w:rsidRPr="00B86822">
        <w:rPr>
          <w:rFonts w:ascii="Times New Roman" w:hAnsi="Times New Roman" w:cs="Times New Roman"/>
          <w:sz w:val="24"/>
          <w:szCs w:val="24"/>
        </w:rPr>
        <w:lastRenderedPageBreak/>
        <w:t>Р а з д е л III. Россия при первых Романовых (20 ч)</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Правление Михаила Фёдоровича (1613—1645)</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Итоги и последствия Смутного времени. Основные направления внутренней политики Михаила Фёдоровича. Роль Земских соборов и патриарха Филарета в политической жизни России в царствование Михаила Романова. Восстановление экономического потенциала страны. Смоленская война (1632—1637) и причины поражения в ней Рос-сии. Укрепление южных границ Московского государства в контексте отношений с Крымским ханством и Османской империей. Взятие Азова и проблема принятия его «под руку Москвы». Итоги правления Михаила Фёдоровича и положение России в середине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Столбовский мир, Деулинское перемирие, пятинные деньги, соха, Поля-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новский мир, «Азовское сидение».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М.Ф. Романов, патриарх Филарет, М.Б. Шеин.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Правление Алексея Михайловича (1645—1676)</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Личность царя Алексея Михайловича. Правительство Б.И. Морозова. Соляной бунт 1648 г.: предпо-сылки и причины восстания, социальный состав его участников, требования и действия восставших, последствия. Соборное уложение 1649 г.: основные положения. Окончательное оформление крепостного права в России. Русский Север, Дон и Сибирь как регионы, свободные от крепостничества.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Соляной бунт, челобитная, белые слободы, Соборное уложение, тягло,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крепостное право.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царь Алексей Михайлович, Б.И. Морозов, Н.И. Одоевский.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Россия в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Территория и население России в XVII в. Административное деление страны. Россия как многонаци-ональное государство. Система государственного управления. Укрепление самодержавия и ослабление роли Боярской думы в управлении государством. Затухание деятельности Земских соборов. Развитие приказного строя. Приказ Тайных дел. Усиление воеводской власти в уездах и постепенная ликвидация земского самоуправления. Создание полков нового (иноземного) строя. Экономическое развитие России в XVII в. Развитие внутренних торговых связей и хозяйственной специализации регионов Российского государства. Ярмарки. Торговый и Новоторговый уставы. Торговля с европейскими странами, Прибалти-кой, Востоком. Возникновение мануфактурного производства.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 понятия и термины: сословно-представительная монархия, абсолютизм, Боярская дума, Го-сударев двор, приказы, приказные люди, приказ Тайных дел, воеводы, земские старосты, городовые при-казчики, дворяне, дворянское ополчение, полки нового (иноземного) строя, мелкотоварное производ-ство, ярмарка, купцы, мануфактура, приписные крестьяне.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Русская деревня в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Последствия Смуты для сельского хозяйства страны. Освоение новых сельскохозяйственных угодий. Развитие растениеводства, огородничества и скотоводства в XVII в. Рыбный промысел. Крестьянство в XVII в. Распространение дворянского землевладения.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барщина, оброк, тягло, бобыли, захребетники, однодворцы.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Присоединение Украины к России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Украинские земли под властью Речи Посполитой. Запорожская Сечь — центр борьбы украинского на-рода за освобождение. Восстание Богдана Хмельницкого. Переяславская рада 8 января 1654 г. Война Рос-сии с Речью Посполитой 1654—1667 гг. Русско-шведская война 1656—1658 гг. и её результаты.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Люблинская уния, католицизм, Униатская церковь, шляхта, казачество, гетман, реестровые казаки, Запорожская Сечь, атаман, Зборовский договор, Белоцерковский мир, Пере-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яславская рада, Андрусовское перемирие.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Б.М. Хмельницкий, И. Выговский.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Раскол в Русской православной церкви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Необходимость церковных реформ в середине XVII в. Кружок ревнителей благочестия. Личность пат-риарха Никона и суть церковной реформы. Сущность раскола Русской православной церкви. Никон и Аввакум: столкновение судеб и характеров. Старообрядчество. Трагические страницы истории старооб-рядчества: «дело боярыни Морозовой», осада Соловецкого монастыря.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кружок ревнителей благочестия, церковный обряд, старообрядчество, раскол. Основные персоналии: Стефан Вонифатьев, патриарх Никон, царь Алексей Михайлович, Епифаний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Славинецкий, протопоп Аввакум, боярыня Феодосия Морозова.</w:t>
      </w: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1389" w:right="567" w:bottom="1134" w:left="709" w:header="0" w:footer="0" w:gutter="0"/>
          <w:cols w:space="0" w:equalWidth="0">
            <w:col w:w="10373"/>
          </w:cols>
          <w:docGrid w:linePitch="360"/>
        </w:sect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1389" w:right="567" w:bottom="1134" w:left="709" w:header="0" w:footer="0" w:gutter="0"/>
          <w:cols w:space="0" w:equalWidth="0">
            <w:col w:w="5353"/>
          </w:cols>
          <w:docGrid w:linePitch="360"/>
        </w:sect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Народные волнения в 1660—1670-е гг.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Предпосылки и причины народных волнений в связи с внутренней и внешней политикой царя Алексея Михайловича. Медный бунт (1662): причины, социальная база, результаты и последствия. Общее и особенное в городских восстаниях 1648 и 1662 гг. Донское казачество в XVII в.: условия формирования, образ жизни, роль в охране южных рубежей России, отношения с царской властью, социальное и имущественное расслоение казаков. Степан Разин как предводитель донского войска. Восстание 1670— 1671 гг.: цели и социальный состав участников, «прелестные письма», основные места сражений разинцев с правительственными войсками, итоги восстания.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Медный бунт, поход «за зипунами», «прелестные письма». Основные персоналии: царь Алексей Михайлович, С.Т. Разин.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Наследники Алексея Михайловича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Дети Алексея Михайловича. Личность Фёдора Алексеевича. Планы преобразований. Налоговая реформа. «Чигиринская война» и Бахчисарайский мирный договор. Отмена местничества. События 1682 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местничество, подворное налогообложение, cтрелецкий бунт, Вечный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мир с Речью Посполитой.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Фёдор Алексеевич, Софья Алексеевна, Пётр и Иван Алексеевичи, Н.М. Зотов, И.А. Хованский.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Освоение Сибири и Дальнего Востока в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Народы Сибири и Дальнего Востока. Цели и способы освоения русскими пространств Сибири и Дальнего Востока в XVII в. Политика властей в отношении народов Сибири и Дальнего Востока, а также условия их вхождения в состав Российского государства. Сибирский приказ (1637). Основание русских острогов и городов в Сибири и на Дальнем Востоке. Миссионерство и </w:t>
      </w:r>
      <w:r w:rsidRPr="00B86822">
        <w:rPr>
          <w:rFonts w:ascii="Times New Roman" w:hAnsi="Times New Roman" w:cs="Times New Roman"/>
          <w:sz w:val="24"/>
          <w:szCs w:val="24"/>
        </w:rPr>
        <w:lastRenderedPageBreak/>
        <w:t>христианизация. Межэтнические отношения, формирование многонациональной элиты.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Коч — корабль русских первопроходцев. Военные столкновения с маньчжурами и империей Цин. Нерчинский договор (1689) с Китаем.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землепроходцы, «мягкая рухлядь», острог, ясак, Сибирский приказ, Нерчинский договор.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Ермак, И.Ю. Москвитин, С.И. Дежнёв, Ф.А. Попов, В.Д. Поярков, Е.П. Хабаров, В.В. Атласов.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Просвещение, литература и театр в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грамотности, книжного дела и просвещения в России в XVII в. Школы при Аптекарском и Посольском приказах. Открытие Славяно-греко-латинского училища. Обмирщение культуры. Причины угасания жанра летописей и популярности произведений светского характера. Сказания, повести, сати-рические произведения XVII в. «Синопсис» Иннокентия Гизеля — первое учебное пособие по истории. Театр времён Алексея Михайловича как новое явление культурной жизни царского двора.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Псалтырь, Часослов, Славяно-греко-латинское училище, сказание, повесть, «вирши», газета, театр.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С. Медведев, М. Смотрицкий, К. Истомин, Ф.М. Ртищев, братья Софро-ний и Иоанникий Лихуды, Авраамий Палицын, Симеон Полоцкий, Иннокентий Гизель, Иоганн Грегори.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Искусство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Новые черты в архитектуре XVII в. Приказ каменных дел и Оружейная палата. Выдающиеся произве-дения каменного и деревянного зодчества в столице России, в старых городах и новых землях Москов-ского царства. Московское (нарышкинское) барокко. Реализм в церковной и светской живописи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Парсунная живопись. «Строгановская» школа иконописи. Симон Фёдорович Ушаков и особенности его творчества. Ярославская школа иконописи. Развитие декоративно-прикладного искусства.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«узорочье», московское (нарышкинское) барокко, «строгановская» 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ярославская школы иконописи, парсуна, изразец.</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Прокопий Чирин, И. и Н. Савины, С.Ф. Ушаков.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Жизнь и быт различных сословий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Семья и семейные отношения. Изменения в картине мира человека XVII в. Повседневная жизнь. Жи-лище и предметы быта. Проникновение элементов европейской культуры в быт высших слоёв населения страны. Одежда.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курная изба, подклет, горница, хоромы, амбар, мыльня, сорочка, зипун, кафтан, сарафан, душегрея, чёботы.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Обобщающее повторение (2 ч)</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ПРОГРАММЫ (28ч)</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Содержание курса «Новая история. Конец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 xml:space="preserve"> – </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 От Средневековья к Новому времени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Понятие о Новом времени. Традиционное феодальное общество и его характеристика. Что изучает Новая история. Понятие «Новое время» как эпоха «пробуждения умов». Где и когда появился этот термин. Хронологические границы и эта</w:t>
      </w:r>
      <w:r w:rsidRPr="00B86822">
        <w:rPr>
          <w:rFonts w:ascii="Times New Roman" w:hAnsi="Times New Roman" w:cs="Times New Roman"/>
          <w:sz w:val="24"/>
          <w:szCs w:val="24"/>
        </w:rPr>
        <w:softHyphen/>
        <w:t>пы Нового времени. Познание окружающего мира, его миро</w:t>
      </w:r>
      <w:r w:rsidRPr="00B86822">
        <w:rPr>
          <w:rFonts w:ascii="Times New Roman" w:hAnsi="Times New Roman" w:cs="Times New Roman"/>
          <w:sz w:val="24"/>
          <w:szCs w:val="24"/>
        </w:rPr>
        <w:softHyphen/>
        <w:t>устройства (законов) изменяло мировоззрение, образ жизни, хозяйственную жизнь, появление машинного производства.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Новое время - эпоха великих изменений.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Нового времени. Развитие личностных характе</w:t>
      </w:r>
      <w:r w:rsidRPr="00B86822">
        <w:rPr>
          <w:rFonts w:ascii="Times New Roman" w:hAnsi="Times New Roman" w:cs="Times New Roman"/>
          <w:sz w:val="24"/>
          <w:szCs w:val="24"/>
        </w:rPr>
        <w:softHyphen/>
        <w:t>ристик человека, его стремление к самостоятельности и успе</w:t>
      </w:r>
      <w:r w:rsidRPr="00B86822">
        <w:rPr>
          <w:rFonts w:ascii="Times New Roman" w:hAnsi="Times New Roman" w:cs="Times New Roman"/>
          <w:sz w:val="24"/>
          <w:szCs w:val="24"/>
        </w:rPr>
        <w:softHyphen/>
        <w:t xml:space="preserve">ху. Предприниматели.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Что связывает нас с Новым временем. Близость во вре</w:t>
      </w:r>
      <w:r w:rsidRPr="00B86822">
        <w:rPr>
          <w:rFonts w:ascii="Times New Roman" w:hAnsi="Times New Roman" w:cs="Times New Roman"/>
          <w:sz w:val="24"/>
          <w:szCs w:val="24"/>
        </w:rPr>
        <w:softHyphen/>
        <w:t>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w:t>
      </w:r>
      <w:r w:rsidRPr="00B86822">
        <w:rPr>
          <w:rFonts w:ascii="Times New Roman" w:hAnsi="Times New Roman" w:cs="Times New Roman"/>
          <w:sz w:val="24"/>
          <w:szCs w:val="24"/>
        </w:rPr>
        <w:softHyphen/>
        <w:t>ческого развития.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ГЛАВА </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МИР В НАЧАЛЕ НОВОГО ВРЕМЕНИ. ВЕЛИКИЕ ГЕОГРАФИЧЕСКИЕ ОТКРЫТИЯ. ВОЗРОЖДЕНИЕ. РЕФОРМАЦИЯ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 Технические открытия и выход к Мировому океану</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Новые изобретения и усовершенствования. Новые источ</w:t>
      </w:r>
      <w:r w:rsidRPr="00B86822">
        <w:rPr>
          <w:rFonts w:ascii="Times New Roman" w:hAnsi="Times New Roman" w:cs="Times New Roman"/>
          <w:sz w:val="24"/>
          <w:szCs w:val="24"/>
        </w:rPr>
        <w:softHyphen/>
        <w:t>ники энергии - ветряная мельница, каменный уголь. Книго</w:t>
      </w:r>
      <w:r w:rsidRPr="00B86822">
        <w:rPr>
          <w:rFonts w:ascii="Times New Roman" w:hAnsi="Times New Roman" w:cs="Times New Roman"/>
          <w:sz w:val="24"/>
          <w:szCs w:val="24"/>
        </w:rPr>
        <w:softHyphen/>
        <w:t>печатание. Расширение тематики книг. Географические пред</w:t>
      </w:r>
      <w:r w:rsidRPr="00B86822">
        <w:rPr>
          <w:rFonts w:ascii="Times New Roman" w:hAnsi="Times New Roman" w:cs="Times New Roman"/>
          <w:sz w:val="24"/>
          <w:szCs w:val="24"/>
        </w:rPr>
        <w:softHyphen/>
        <w:t>ставления. Революция в горнорудном промысле. Успехи в металлургии. Новое в военном деле. «Рыцарство было унич</w:t>
      </w:r>
      <w:r w:rsidRPr="00B86822">
        <w:rPr>
          <w:rFonts w:ascii="Times New Roman" w:hAnsi="Times New Roman" w:cs="Times New Roman"/>
          <w:sz w:val="24"/>
          <w:szCs w:val="24"/>
        </w:rPr>
        <w:softHyphen/>
        <w:t>тожено пушкой». Усовершенствования в мореплавании и ко</w:t>
      </w:r>
      <w:r w:rsidRPr="00B86822">
        <w:rPr>
          <w:rFonts w:ascii="Times New Roman" w:hAnsi="Times New Roman" w:cs="Times New Roman"/>
          <w:sz w:val="24"/>
          <w:szCs w:val="24"/>
        </w:rPr>
        <w:softHyphen/>
        <w:t>раблестроении. Морские карты. Почему манили новые земли. Испания и Португалия ищут новые морские пути на Восток. Португалия _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 Встреча миров. Великие географические открытия и их последствия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w:t>
      </w:r>
      <w:r w:rsidRPr="00B86822">
        <w:rPr>
          <w:rFonts w:ascii="Times New Roman" w:hAnsi="Times New Roman" w:cs="Times New Roman"/>
          <w:sz w:val="24"/>
          <w:szCs w:val="24"/>
        </w:rPr>
        <w:softHyphen/>
        <w:t>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w:t>
      </w:r>
      <w:r w:rsidRPr="00B86822">
        <w:rPr>
          <w:rFonts w:ascii="Times New Roman" w:hAnsi="Times New Roman" w:cs="Times New Roman"/>
          <w:sz w:val="24"/>
          <w:szCs w:val="24"/>
        </w:rPr>
        <w:softHyphen/>
        <w:t>ального и традиционного миров.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 Усиление королевской власти в XVI-XVII вв. Абсолютизм в Европе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Разложение традиционных отношений и формирование но</w:t>
      </w:r>
      <w:r w:rsidRPr="00B86822">
        <w:rPr>
          <w:rFonts w:ascii="Times New Roman" w:hAnsi="Times New Roman" w:cs="Times New Roman"/>
          <w:sz w:val="24"/>
          <w:szCs w:val="24"/>
        </w:rPr>
        <w:softHyphen/>
        <w:t>вых. Складывание абсолютизма в политике управления евро</w:t>
      </w:r>
      <w:r w:rsidRPr="00B86822">
        <w:rPr>
          <w:rFonts w:ascii="Times New Roman" w:hAnsi="Times New Roman" w:cs="Times New Roman"/>
          <w:sz w:val="24"/>
          <w:szCs w:val="24"/>
        </w:rPr>
        <w:softHyphen/>
        <w:t>пейских государств. Значение абсолютизма для социального, экономического, политического и культурного развития обще</w:t>
      </w:r>
      <w:r w:rsidRPr="00B86822">
        <w:rPr>
          <w:rFonts w:ascii="Times New Roman" w:hAnsi="Times New Roman" w:cs="Times New Roman"/>
          <w:sz w:val="24"/>
          <w:szCs w:val="24"/>
        </w:rPr>
        <w:softHyphen/>
        <w:t>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w:t>
      </w:r>
      <w:r w:rsidRPr="00B86822">
        <w:rPr>
          <w:rFonts w:ascii="Times New Roman" w:hAnsi="Times New Roman" w:cs="Times New Roman"/>
          <w:sz w:val="24"/>
          <w:szCs w:val="24"/>
        </w:rPr>
        <w:softHyphen/>
        <w:t>сти короля. Король - наместник Бога на Земле. Слагаемые культа короля. Королевская армия. Система налогообложе</w:t>
      </w:r>
      <w:r w:rsidRPr="00B86822">
        <w:rPr>
          <w:rFonts w:ascii="Times New Roman" w:hAnsi="Times New Roman" w:cs="Times New Roman"/>
          <w:sz w:val="24"/>
          <w:szCs w:val="24"/>
        </w:rPr>
        <w:softHyphen/>
        <w:t>ния. Единая экономическая политика. Складывание центра</w:t>
      </w:r>
      <w:r w:rsidRPr="00B86822">
        <w:rPr>
          <w:rFonts w:ascii="Times New Roman" w:hAnsi="Times New Roman" w:cs="Times New Roman"/>
          <w:sz w:val="24"/>
          <w:szCs w:val="24"/>
        </w:rPr>
        <w:softHyphen/>
        <w:t>лизованных национальных государств и национальной церкви. Появление республик в Европе. Короли, внёсшие вклад в из</w:t>
      </w:r>
      <w:r w:rsidRPr="00B86822">
        <w:rPr>
          <w:rFonts w:ascii="Times New Roman" w:hAnsi="Times New Roman" w:cs="Times New Roman"/>
          <w:sz w:val="24"/>
          <w:szCs w:val="24"/>
        </w:rPr>
        <w:softHyphen/>
        <w:t xml:space="preserve">менение облика Европы: Генрих </w:t>
      </w:r>
      <w:r w:rsidRPr="00B86822">
        <w:rPr>
          <w:rFonts w:ascii="Times New Roman" w:hAnsi="Times New Roman" w:cs="Times New Roman"/>
          <w:sz w:val="24"/>
          <w:szCs w:val="24"/>
          <w:lang w:val="en-US"/>
        </w:rPr>
        <w:t>VIII</w:t>
      </w:r>
      <w:r w:rsidRPr="00B86822">
        <w:rPr>
          <w:rFonts w:ascii="Times New Roman" w:hAnsi="Times New Roman" w:cs="Times New Roman"/>
          <w:sz w:val="24"/>
          <w:szCs w:val="24"/>
        </w:rPr>
        <w:t xml:space="preserve"> Тюдор, Елизавета Тюдор, Яков I Стюарт, Людовик XIV Бурбон.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4. Дух предпринимательства преобразует экономику</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Условия развития предпринимательства. Новое в торговле. Рост городов и торговли. Складывание мировых центров тор</w:t>
      </w:r>
      <w:r w:rsidRPr="00B86822">
        <w:rPr>
          <w:rFonts w:ascii="Times New Roman" w:hAnsi="Times New Roman" w:cs="Times New Roman"/>
          <w:sz w:val="24"/>
          <w:szCs w:val="24"/>
        </w:rPr>
        <w:softHyphen/>
        <w:t>говли. Торговые компании. Право монополии. Накопление ка</w:t>
      </w:r>
      <w:r w:rsidRPr="00B86822">
        <w:rPr>
          <w:rFonts w:ascii="Times New Roman" w:hAnsi="Times New Roman" w:cs="Times New Roman"/>
          <w:sz w:val="24"/>
          <w:szCs w:val="24"/>
        </w:rPr>
        <w:softHyphen/>
        <w:t>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5. Европейское общество в раннее Новое время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Изменения в социальной структуре общества, его основ</w:t>
      </w:r>
      <w:r w:rsidRPr="00B86822">
        <w:rPr>
          <w:rFonts w:ascii="Times New Roman" w:hAnsi="Times New Roman" w:cs="Times New Roman"/>
          <w:sz w:val="24"/>
          <w:szCs w:val="24"/>
        </w:rPr>
        <w:softHyphen/>
        <w:t>ные занятия. Новые социальные группы европейского обще</w:t>
      </w:r>
      <w:r w:rsidRPr="00B86822">
        <w:rPr>
          <w:rFonts w:ascii="Times New Roman" w:hAnsi="Times New Roman" w:cs="Times New Roman"/>
          <w:sz w:val="24"/>
          <w:szCs w:val="24"/>
        </w:rPr>
        <w:softHyphen/>
        <w:t>ства, их облик. Буржуазия эпохи раннего Нового времени Условия жизни, труда крестьянства Европы. Новое дворянство - джентри и старое дворянство. Низшие слои населения. Бродяжничество. Борьба государства с нищими. Законы о нищих. Способы преодоления нищенства.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6. Повседневная жизнь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Европейское население и основные черты повседневной жизни. Главные беды - эпидемии, голод и войны Продолжительность жизни. Личная гигиена. «Столетия ред</w:t>
      </w:r>
      <w:r w:rsidRPr="00B86822">
        <w:rPr>
          <w:rFonts w:ascii="Times New Roman" w:hAnsi="Times New Roman" w:cs="Times New Roman"/>
          <w:sz w:val="24"/>
          <w:szCs w:val="24"/>
        </w:rPr>
        <w:softHyphen/>
        <w:t>кого 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w:t>
      </w:r>
      <w:r w:rsidRPr="00B86822">
        <w:rPr>
          <w:rFonts w:ascii="Times New Roman" w:hAnsi="Times New Roman" w:cs="Times New Roman"/>
          <w:sz w:val="24"/>
          <w:szCs w:val="24"/>
        </w:rPr>
        <w:softHyphen/>
        <w:t>турной жизни общества.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7. Великие гуманисты Европы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 раннего к высокому Возрождению.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 8-9. Мир художественной культуры Возрождения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Эпоха «титанов». Гуманистические тенденции в изобразительном искусстве. «Титаны Возрождения». Формирование новой, гуманистической культуры и вклад в её развитие  - Леонардо да Винчи, Микеланджело Буонарроти, Рафаэль Санти. География и особенности искусства: Испания и Голландия Х</w:t>
      </w:r>
      <w:r w:rsidRPr="00B86822">
        <w:rPr>
          <w:rFonts w:ascii="Times New Roman" w:hAnsi="Times New Roman" w:cs="Times New Roman"/>
          <w:sz w:val="24"/>
          <w:szCs w:val="24"/>
          <w:lang w:val="en-US"/>
        </w:rPr>
        <w:t>VII</w:t>
      </w:r>
      <w:r w:rsidRPr="00B86822">
        <w:rPr>
          <w:rFonts w:ascii="Times New Roman" w:hAnsi="Times New Roman" w:cs="Times New Roman"/>
          <w:sz w:val="24"/>
          <w:szCs w:val="24"/>
        </w:rPr>
        <w:t xml:space="preserve"> в. Своеобразие Высокого искусства Северного Возрождения: Питер Брейгель Старший; гуманистическая личность в портретах Альбрехта Дюрера.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Музыкальное искусство Западной Европы. Развитие свет</w:t>
      </w:r>
      <w:r w:rsidRPr="00B86822">
        <w:rPr>
          <w:rFonts w:ascii="Times New Roman" w:hAnsi="Times New Roman" w:cs="Times New Roman"/>
          <w:sz w:val="24"/>
          <w:szCs w:val="24"/>
        </w:rPr>
        <w:softHyphen/>
        <w:t>ской музыкальной культуры. Мадригалы. Домашнее музицирование. Превращение музыки в одно из светских искусств.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10. Рождение новой европейской науки в XVI-XVII вв.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Условия развития революции в естествознании. Действие принципа авторитетности в средневековой Европе и его про</w:t>
      </w:r>
      <w:r w:rsidRPr="00B86822">
        <w:rPr>
          <w:rFonts w:ascii="Times New Roman" w:hAnsi="Times New Roman" w:cs="Times New Roman"/>
          <w:sz w:val="24"/>
          <w:szCs w:val="24"/>
        </w:rPr>
        <w:softHyphen/>
        <w:t>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ХУН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w:t>
      </w:r>
      <w:r w:rsidRPr="00B86822">
        <w:rPr>
          <w:rFonts w:ascii="Times New Roman" w:hAnsi="Times New Roman" w:cs="Times New Roman"/>
          <w:sz w:val="24"/>
          <w:szCs w:val="24"/>
        </w:rPr>
        <w:softHyphen/>
        <w:t>нический прогресс и самосознание человека.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11. Начало Реформации в Европе. Обновление христианства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Влияние Великих географических открытий и идей гуманиз</w:t>
      </w:r>
      <w:r w:rsidRPr="00B86822">
        <w:rPr>
          <w:rFonts w:ascii="Times New Roman" w:hAnsi="Times New Roman" w:cs="Times New Roman"/>
          <w:sz w:val="24"/>
          <w:szCs w:val="24"/>
        </w:rPr>
        <w:softHyphen/>
        <w:t>ма на представления европейца о самом себе. Кризис и начало раскола католической церкви. Реформация - борьба за пере</w:t>
      </w:r>
      <w:r w:rsidRPr="00B86822">
        <w:rPr>
          <w:rFonts w:ascii="Times New Roman" w:hAnsi="Times New Roman" w:cs="Times New Roman"/>
          <w:sz w:val="24"/>
          <w:szCs w:val="24"/>
        </w:rPr>
        <w:softHyphen/>
        <w:t>устройство церкви. Причины Реформации и широкого её рас</w:t>
      </w:r>
      <w:r w:rsidRPr="00B86822">
        <w:rPr>
          <w:rFonts w:ascii="Times New Roman" w:hAnsi="Times New Roman" w:cs="Times New Roman"/>
          <w:sz w:val="24"/>
          <w:szCs w:val="24"/>
        </w:rPr>
        <w:softHyphen/>
        <w:t>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w:t>
      </w:r>
      <w:r w:rsidRPr="00B86822">
        <w:rPr>
          <w:rFonts w:ascii="Times New Roman" w:hAnsi="Times New Roman" w:cs="Times New Roman"/>
          <w:sz w:val="24"/>
          <w:szCs w:val="24"/>
        </w:rPr>
        <w:softHyphen/>
        <w:t>теранская церковь в Германии. Пастор - протестантский про</w:t>
      </w:r>
      <w:r w:rsidRPr="00B86822">
        <w:rPr>
          <w:rFonts w:ascii="Times New Roman" w:hAnsi="Times New Roman" w:cs="Times New Roman"/>
          <w:sz w:val="24"/>
          <w:szCs w:val="24"/>
        </w:rPr>
        <w:softHyphen/>
        <w:t>поведник.</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12. Распространение Реформации в Европе. Контрреформация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Географический охват Реформацией Европы и его причины. Ценности, учение и церковь Жана Кальвина. Идея о предопре</w:t>
      </w:r>
      <w:r w:rsidRPr="00B86822">
        <w:rPr>
          <w:rFonts w:ascii="Times New Roman" w:hAnsi="Times New Roman" w:cs="Times New Roman"/>
          <w:sz w:val="24"/>
          <w:szCs w:val="24"/>
        </w:rPr>
        <w:softHyphen/>
        <w:t>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еретичных учений. Контрреформация: её идеологи и воплотители. Орден иезуитов и его создатель - Игнатий Лойола. Цели, средства расширения власти папы римского. Тридентский собор.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13. Королевская власть и Реформация в Англии. Борьба за господство на море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w:t>
      </w:r>
      <w:r w:rsidRPr="00B86822">
        <w:rPr>
          <w:rFonts w:ascii="Times New Roman" w:hAnsi="Times New Roman" w:cs="Times New Roman"/>
          <w:sz w:val="24"/>
          <w:szCs w:val="24"/>
        </w:rPr>
        <w:softHyphen/>
        <w:t xml:space="preserve">ка Марии Кровавой. «Золотой век Елизаветы </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 укрепление англиканской церкви и государства. Пуритане. Политика пре</w:t>
      </w:r>
      <w:r w:rsidRPr="00B86822">
        <w:rPr>
          <w:rFonts w:ascii="Times New Roman" w:hAnsi="Times New Roman" w:cs="Times New Roman"/>
          <w:sz w:val="24"/>
          <w:szCs w:val="24"/>
        </w:rPr>
        <w:softHyphen/>
        <w:t>дотвращения религиозных войн. Соперничество с Испанией за морское господство. Итоги правления королевы Елизаветы 1.</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14. Религиозные войны и укрепление абсолютной монархии во Франции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Французы - кальвинисты-гугеноты. Разрастание противо</w:t>
      </w:r>
      <w:r w:rsidRPr="00B86822">
        <w:rPr>
          <w:rFonts w:ascii="Times New Roman" w:hAnsi="Times New Roman" w:cs="Times New Roman"/>
          <w:sz w:val="24"/>
          <w:szCs w:val="24"/>
        </w:rPr>
        <w:softHyphen/>
        <w:t>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ГЛАВА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xml:space="preserve">. ПЕРВЫЕ РЕВОЛЮЦИИ НОВОГО ВРЕМЕНИ.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МЕЖДУНАРОДНЫЕ ОТНОШЕНИЯ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Тема 15. Освободительная война в Нидерландах.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Рождение Республики Соединённых провинций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«Жемчужина в короне Габсбургов». Нидерландская ре</w:t>
      </w:r>
      <w:r w:rsidRPr="00B86822">
        <w:rPr>
          <w:rFonts w:ascii="Times New Roman" w:hAnsi="Times New Roman" w:cs="Times New Roman"/>
          <w:sz w:val="24"/>
          <w:szCs w:val="24"/>
        </w:rPr>
        <w:softHyphen/>
        <w:t>волюция и рождение свободной Республики Голландии. Нидерланды - «жемчужина в короне Габсбургов». Особенности географического, экономического и политического развития Нидерландов в XVI в. Становление капиталистических отно</w:t>
      </w:r>
      <w:r w:rsidRPr="00B86822">
        <w:rPr>
          <w:rFonts w:ascii="Times New Roman" w:hAnsi="Times New Roman" w:cs="Times New Roman"/>
          <w:sz w:val="24"/>
          <w:szCs w:val="24"/>
        </w:rPr>
        <w:softHyphen/>
        <w:t>шений в стране. Противоречия с Испанией. Преследования протестантов. Иконоборческое движение. Начало освободи</w:t>
      </w:r>
      <w:r w:rsidRPr="00B86822">
        <w:rPr>
          <w:rFonts w:ascii="Times New Roman" w:hAnsi="Times New Roman" w:cs="Times New Roman"/>
          <w:sz w:val="24"/>
          <w:szCs w:val="24"/>
        </w:rPr>
        <w:softHyphen/>
        <w:t>тельной войны. Вильгельм Оранский. Время террора «крова</w:t>
      </w:r>
      <w:r w:rsidRPr="00B86822">
        <w:rPr>
          <w:rFonts w:ascii="Times New Roman" w:hAnsi="Times New Roman" w:cs="Times New Roman"/>
          <w:sz w:val="24"/>
          <w:szCs w:val="24"/>
        </w:rPr>
        <w:softHyphen/>
        <w:t>вого герцога» Альбы. Лесные и морские гёзы. Утрехтская уния. Рождение Республики Соединённых провинций. Голландская республика _ самая экономически развитая страна в Европе. Центр экономической жизни - Амстердам.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16. Парламент против короля. Революция в Англии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Англия - первая страна в Европе с конституционной парла</w:t>
      </w:r>
      <w:r w:rsidRPr="00B86822">
        <w:rPr>
          <w:rFonts w:ascii="Times New Roman" w:hAnsi="Times New Roman" w:cs="Times New Roman"/>
          <w:sz w:val="24"/>
          <w:szCs w:val="24"/>
        </w:rPr>
        <w:softHyphen/>
        <w:t>ментской монархией. Англия накануне революции. Причины революции. Пуританская этика и образ жизни. Личное прав</w:t>
      </w:r>
      <w:r w:rsidRPr="00B86822">
        <w:rPr>
          <w:rFonts w:ascii="Times New Roman" w:hAnsi="Times New Roman" w:cs="Times New Roman"/>
          <w:sz w:val="24"/>
          <w:szCs w:val="24"/>
        </w:rPr>
        <w:softHyphen/>
        <w:t>ление короля Карла 1 Стюарта. Противостояние короля и парламента. Начало революции - созыв Долгого парламента. Гражданская война короля с парламентом. Великая ремон</w:t>
      </w:r>
      <w:r w:rsidRPr="00B86822">
        <w:rPr>
          <w:rFonts w:ascii="Times New Roman" w:hAnsi="Times New Roman" w:cs="Times New Roman"/>
          <w:sz w:val="24"/>
          <w:szCs w:val="24"/>
        </w:rPr>
        <w:softHyphen/>
        <w:t>страция. Оливер Кромвель и создание армии «нового образ</w:t>
      </w:r>
      <w:r w:rsidRPr="00B86822">
        <w:rPr>
          <w:rFonts w:ascii="Times New Roman" w:hAnsi="Times New Roman" w:cs="Times New Roman"/>
          <w:sz w:val="24"/>
          <w:szCs w:val="24"/>
        </w:rPr>
        <w:softHyphen/>
        <w:t>ца». Битва при Нейзби. Реформы парламента. Дальнейшее на</w:t>
      </w:r>
      <w:r w:rsidRPr="00B86822">
        <w:rPr>
          <w:rFonts w:ascii="Times New Roman" w:hAnsi="Times New Roman" w:cs="Times New Roman"/>
          <w:sz w:val="24"/>
          <w:szCs w:val="24"/>
        </w:rPr>
        <w:softHyphen/>
        <w:t>растание противостояния: казнь короля. Англия - республика.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17. Путь к парламентской монархии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Реформы английского парламента. Движение протеста: ле</w:t>
      </w:r>
      <w:r w:rsidRPr="00B86822">
        <w:rPr>
          <w:rFonts w:ascii="Times New Roman" w:hAnsi="Times New Roman" w:cs="Times New Roman"/>
          <w:sz w:val="24"/>
          <w:szCs w:val="24"/>
        </w:rPr>
        <w:softHyphen/>
        <w:t>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w:t>
      </w:r>
      <w:r w:rsidRPr="00B86822">
        <w:rPr>
          <w:rFonts w:ascii="Times New Roman" w:hAnsi="Times New Roman" w:cs="Times New Roman"/>
          <w:sz w:val="24"/>
          <w:szCs w:val="24"/>
        </w:rPr>
        <w:softHyphen/>
        <w:t>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ас</w:t>
      </w:r>
      <w:r w:rsidRPr="00B86822">
        <w:rPr>
          <w:rFonts w:ascii="Times New Roman" w:hAnsi="Times New Roman" w:cs="Times New Roman"/>
          <w:sz w:val="24"/>
          <w:szCs w:val="24"/>
          <w:lang w:val="en-US"/>
        </w:rPr>
        <w:t>t</w:t>
      </w:r>
      <w:r w:rsidRPr="00B86822">
        <w:rPr>
          <w:rFonts w:ascii="Times New Roman" w:hAnsi="Times New Roman" w:cs="Times New Roman"/>
          <w:sz w:val="24"/>
          <w:szCs w:val="24"/>
        </w:rPr>
        <w:t xml:space="preserve"> - закон, утверждавший права ареста и при</w:t>
      </w:r>
      <w:r w:rsidRPr="00B86822">
        <w:rPr>
          <w:rFonts w:ascii="Times New Roman" w:hAnsi="Times New Roman" w:cs="Times New Roman"/>
          <w:sz w:val="24"/>
          <w:szCs w:val="24"/>
        </w:rPr>
        <w:softHyphen/>
        <w:t>влечение к суду обвиняемого. Билль о правах. Парламентская система в Англии как условие развития индустриального об</w:t>
      </w:r>
      <w:r w:rsidRPr="00B86822">
        <w:rPr>
          <w:rFonts w:ascii="Times New Roman" w:hAnsi="Times New Roman" w:cs="Times New Roman"/>
          <w:sz w:val="24"/>
          <w:szCs w:val="24"/>
        </w:rPr>
        <w:softHyphen/>
        <w:t>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 18-19. Международные отношения в XVI-XVIII вв.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Причины международных конфликтов в Европе в XVI- Х</w:t>
      </w:r>
      <w:r w:rsidRPr="00B86822">
        <w:rPr>
          <w:rFonts w:ascii="Times New Roman" w:hAnsi="Times New Roman" w:cs="Times New Roman"/>
          <w:sz w:val="24"/>
          <w:szCs w:val="24"/>
          <w:lang w:val="en-US"/>
        </w:rPr>
        <w:t>VIII</w:t>
      </w:r>
      <w:r w:rsidRPr="00B86822">
        <w:rPr>
          <w:rFonts w:ascii="Times New Roman" w:hAnsi="Times New Roman" w:cs="Times New Roman"/>
          <w:sz w:val="24"/>
          <w:szCs w:val="24"/>
        </w:rPr>
        <w:t xml:space="preserve">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w:t>
      </w:r>
      <w:r w:rsidRPr="00B86822">
        <w:rPr>
          <w:rFonts w:ascii="Times New Roman" w:hAnsi="Times New Roman" w:cs="Times New Roman"/>
          <w:sz w:val="24"/>
          <w:szCs w:val="24"/>
        </w:rPr>
        <w:softHyphen/>
        <w:t>дец и создатель новой военной системы. Окончание войны и её итоги. Условия и значение Вестфальского мира. Европа в XV</w:t>
      </w: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xml:space="preserve">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w:t>
      </w:r>
      <w:r w:rsidRPr="00B86822">
        <w:rPr>
          <w:rFonts w:ascii="Times New Roman" w:hAnsi="Times New Roman" w:cs="Times New Roman"/>
          <w:sz w:val="24"/>
          <w:szCs w:val="24"/>
        </w:rPr>
        <w:softHyphen/>
        <w:t>следство - война за династические интересы и за владение колониями. Влияние европейских войн на международные от</w:t>
      </w:r>
      <w:r w:rsidRPr="00B86822">
        <w:rPr>
          <w:rFonts w:ascii="Times New Roman" w:hAnsi="Times New Roman" w:cs="Times New Roman"/>
          <w:sz w:val="24"/>
          <w:szCs w:val="24"/>
        </w:rPr>
        <w:softHyphen/>
        <w:t>ношения. Влияние Великой французской революции на евро</w:t>
      </w:r>
      <w:r w:rsidRPr="00B86822">
        <w:rPr>
          <w:rFonts w:ascii="Times New Roman" w:hAnsi="Times New Roman" w:cs="Times New Roman"/>
          <w:sz w:val="24"/>
          <w:szCs w:val="24"/>
        </w:rPr>
        <w:softHyphen/>
        <w:t>пейский международный процесс.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23. Североамериканские колонии в борьбе за независимость.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Образование Соединённых Штатов Америки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w:t>
      </w:r>
      <w:r w:rsidRPr="00B86822">
        <w:rPr>
          <w:rFonts w:ascii="Times New Roman" w:hAnsi="Times New Roman" w:cs="Times New Roman"/>
          <w:sz w:val="24"/>
          <w:szCs w:val="24"/>
        </w:rPr>
        <w:softHyphen/>
        <w:t>канского общества. Культура и общественная жизнь в коло</w:t>
      </w:r>
      <w:r w:rsidRPr="00B86822">
        <w:rPr>
          <w:rFonts w:ascii="Times New Roman" w:hAnsi="Times New Roman" w:cs="Times New Roman"/>
          <w:sz w:val="24"/>
          <w:szCs w:val="24"/>
        </w:rPr>
        <w:softHyphen/>
        <w:t>ниях. Конфликт с метрополией. Патриотические организации колонистов. Б. Франклин - великий наставник «юного капи</w:t>
      </w:r>
      <w:r w:rsidRPr="00B86822">
        <w:rPr>
          <w:rFonts w:ascii="Times New Roman" w:hAnsi="Times New Roman" w:cs="Times New Roman"/>
          <w:sz w:val="24"/>
          <w:szCs w:val="24"/>
        </w:rPr>
        <w:softHyphen/>
        <w:t>тализма».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24. Война за независимость.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Создание Соединённых Штатов Америки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Причины войны североамериканских колоний за свободу и справедливость. Первый Континентальный конгресс и его по</w:t>
      </w:r>
      <w:r w:rsidRPr="00B86822">
        <w:rPr>
          <w:rFonts w:ascii="Times New Roman" w:hAnsi="Times New Roman" w:cs="Times New Roman"/>
          <w:sz w:val="24"/>
          <w:szCs w:val="24"/>
        </w:rPr>
        <w:softHyphen/>
        <w:t>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w:t>
      </w:r>
      <w:r w:rsidRPr="00B86822">
        <w:rPr>
          <w:rFonts w:ascii="Times New Roman" w:hAnsi="Times New Roman" w:cs="Times New Roman"/>
          <w:sz w:val="24"/>
          <w:szCs w:val="24"/>
        </w:rPr>
        <w:softHyphen/>
        <w:t>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w:t>
      </w:r>
      <w:r w:rsidRPr="00B86822">
        <w:rPr>
          <w:rFonts w:ascii="Times New Roman" w:hAnsi="Times New Roman" w:cs="Times New Roman"/>
          <w:sz w:val="24"/>
          <w:szCs w:val="24"/>
        </w:rPr>
        <w:softHyphen/>
        <w:t>бе североамериканских штатов за свободу. Историческое значе</w:t>
      </w:r>
      <w:r w:rsidRPr="00B86822">
        <w:rPr>
          <w:rFonts w:ascii="Times New Roman" w:hAnsi="Times New Roman" w:cs="Times New Roman"/>
          <w:sz w:val="24"/>
          <w:szCs w:val="24"/>
        </w:rPr>
        <w:softHyphen/>
        <w:t>ние образова</w:t>
      </w:r>
      <w:r>
        <w:rPr>
          <w:rFonts w:ascii="Times New Roman" w:hAnsi="Times New Roman" w:cs="Times New Roman"/>
          <w:sz w:val="24"/>
          <w:szCs w:val="24"/>
        </w:rPr>
        <w:t>ния Соединённых Штатов Америки.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ГЛАВА IV. ТРАДИЦИОННЫЕ ОБЩЕСТВА ВОСТОКА.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 ЕВРОПЕЙСКОЙ КОЛОНИЗАЦИИ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28. Государства Востока: традиционное общество в эпоху раннего Нового времени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Земля принадлежит государству. Деревенская община и её отличия в разных цивилизациях Востока. Государство - регу</w:t>
      </w:r>
      <w:r w:rsidRPr="00B86822">
        <w:rPr>
          <w:rFonts w:ascii="Times New Roman" w:hAnsi="Times New Roman" w:cs="Times New Roman"/>
          <w:sz w:val="24"/>
          <w:szCs w:val="24"/>
        </w:rPr>
        <w:softHyphen/>
        <w:t>лятор хозяйственной жизни. Замкнутость сословного обще</w:t>
      </w:r>
      <w:r w:rsidRPr="00B86822">
        <w:rPr>
          <w:rFonts w:ascii="Times New Roman" w:hAnsi="Times New Roman" w:cs="Times New Roman"/>
          <w:sz w:val="24"/>
          <w:szCs w:val="24"/>
        </w:rPr>
        <w:softHyphen/>
        <w:t>ства. Разложение сословного строя. Города под контролем государства. Религии Востока - путь самосовершенствования.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 29-30. Государства Востока. Начало европейской колонизации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Разрушение традиционности восточных обществ европей</w:t>
      </w:r>
      <w:r w:rsidRPr="00B86822">
        <w:rPr>
          <w:rFonts w:ascii="Times New Roman" w:hAnsi="Times New Roman" w:cs="Times New Roman"/>
          <w:sz w:val="24"/>
          <w:szCs w:val="24"/>
        </w:rPr>
        <w:softHyphen/>
        <w:t>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Религии Востока: конфуцианство, буддизм, индуизм, син</w:t>
      </w:r>
      <w:r w:rsidRPr="00B86822">
        <w:rPr>
          <w:rFonts w:ascii="Times New Roman" w:hAnsi="Times New Roman" w:cs="Times New Roman"/>
          <w:sz w:val="24"/>
          <w:szCs w:val="24"/>
        </w:rPr>
        <w:softHyphen/>
        <w:t>тоизм.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Маньчжурское завоевание Китая. Общественное устройство Цинской империи. «Закрытие» Китая. Направления русско-китайских отношений.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Мир в эпоху раннего Нового времени. Итоги и уроки раннего Нового времени.</w:t>
      </w:r>
    </w:p>
    <w:p w:rsidR="00B86822" w:rsidRPr="00B86822" w:rsidRDefault="00B86822" w:rsidP="00B86822">
      <w:pPr>
        <w:rPr>
          <w:rFonts w:ascii="Times New Roman" w:hAnsi="Times New Roman" w:cs="Times New Roman"/>
          <w:sz w:val="24"/>
          <w:szCs w:val="24"/>
        </w:rPr>
        <w:sectPr w:rsidR="00B86822" w:rsidRPr="00B86822" w:rsidSect="00B86822">
          <w:footerReference w:type="default" r:id="rId150"/>
          <w:pgSz w:w="11906" w:h="16838"/>
          <w:pgMar w:top="1389" w:right="567" w:bottom="1134" w:left="709" w:header="0" w:footer="0" w:gutter="0"/>
          <w:cols w:space="0" w:equalWidth="0">
            <w:col w:w="10373"/>
          </w:cols>
          <w:docGrid w:linePitch="360"/>
        </w:sect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Новая история. Примерное распределение часов по разделам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Введение. От Средневековья к Новому времени   1час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Раздел I. Раннее Новое время. Конец </w:t>
      </w:r>
      <w:r w:rsidRPr="00B86822">
        <w:rPr>
          <w:rFonts w:ascii="Times New Roman" w:hAnsi="Times New Roman" w:cs="Times New Roman"/>
          <w:sz w:val="24"/>
          <w:szCs w:val="24"/>
          <w:lang w:val="en-US"/>
        </w:rPr>
        <w:t>X</w:t>
      </w:r>
      <w:r w:rsidRPr="00B86822">
        <w:rPr>
          <w:rFonts w:ascii="Times New Roman" w:hAnsi="Times New Roman" w:cs="Times New Roman"/>
          <w:sz w:val="24"/>
          <w:szCs w:val="24"/>
        </w:rPr>
        <w:t xml:space="preserve">V – первая половина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 xml:space="preserve"> века – 17часов: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Глава 1.  Великие географические открытия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2.Меняющийся облик Европы</w:t>
      </w:r>
      <w:r w:rsidRPr="00B86822">
        <w:rPr>
          <w:rFonts w:ascii="Times New Roman" w:hAnsi="Times New Roman" w:cs="Times New Roman"/>
          <w:sz w:val="24"/>
          <w:szCs w:val="24"/>
        </w:rPr>
        <w:tab/>
        <w:t>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3. Европейское Возрождение</w:t>
      </w:r>
      <w:r w:rsidRPr="00B86822">
        <w:rPr>
          <w:rFonts w:ascii="Times New Roman" w:hAnsi="Times New Roman" w:cs="Times New Roman"/>
          <w:sz w:val="24"/>
          <w:szCs w:val="24"/>
        </w:rPr>
        <w:tab/>
        <w:t>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4. Реформация и контрреформация в Европе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Глава 5.  Государства западной Европы в </w:t>
      </w:r>
      <w:r w:rsidRPr="00B86822">
        <w:rPr>
          <w:rFonts w:ascii="Times New Roman" w:hAnsi="Times New Roman" w:cs="Times New Roman"/>
          <w:sz w:val="24"/>
          <w:szCs w:val="24"/>
          <w:lang w:val="en-US"/>
        </w:rPr>
        <w:t>XVI</w:t>
      </w:r>
      <w:r w:rsidRPr="00B86822">
        <w:rPr>
          <w:rFonts w:ascii="Times New Roman" w:hAnsi="Times New Roman" w:cs="Times New Roman"/>
          <w:sz w:val="24"/>
          <w:szCs w:val="24"/>
        </w:rPr>
        <w:t xml:space="preserve"> – первой половине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 xml:space="preserve"> века           5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Глава 6. Европейская культура в конце </w:t>
      </w:r>
      <w:r w:rsidRPr="00B86822">
        <w:rPr>
          <w:rFonts w:ascii="Times New Roman" w:hAnsi="Times New Roman" w:cs="Times New Roman"/>
          <w:sz w:val="24"/>
          <w:szCs w:val="24"/>
          <w:lang w:val="en-US"/>
        </w:rPr>
        <w:t>XVI</w:t>
      </w:r>
      <w:r w:rsidRPr="00B86822">
        <w:rPr>
          <w:rFonts w:ascii="Times New Roman" w:hAnsi="Times New Roman" w:cs="Times New Roman"/>
          <w:sz w:val="24"/>
          <w:szCs w:val="24"/>
        </w:rPr>
        <w:t xml:space="preserve"> в первой половине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 xml:space="preserve"> века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Раздел II. Новое время. Вторая половина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 xml:space="preserve"> -  </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  -  11часов: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7.Взлет и падение монархий    4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Глава 8. Конец «Старого порядка». Европа во второй половине  </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     4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9. Восток и Запад: две стороны единого мира.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Контрольные работы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Общее количество часов отводимых на изучение курса – 28 часов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и нормы оценки знаний обучающихся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«5»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«4»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w:t>
      </w:r>
      <w:r w:rsidRPr="00B86822">
        <w:rPr>
          <w:rFonts w:ascii="Times New Roman" w:hAnsi="Times New Roman" w:cs="Times New Roman"/>
          <w:sz w:val="24"/>
          <w:szCs w:val="24"/>
        </w:rPr>
        <w:lastRenderedPageBreak/>
        <w:t xml:space="preserve">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«3»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Показывает недостаточную сформированность отдельных знаний и умений; выводы и обобщения аргументирует слабо, допускает в них ошибки.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«2»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Не усвоил и не раскрыл основное содержание материала; не делает выводов и обобщений.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При ответе (на один вопрос) допускает более двух грубых ошибок, которые не может исправить даже при помощи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Не может ответить ни на один их поставленных вопросов.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Полностью не усвоил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Нормы оценок работы исторической картой:</w:t>
      </w:r>
      <w:r w:rsidRPr="00B86822">
        <w:rPr>
          <w:rFonts w:ascii="Times New Roman" w:hAnsi="Times New Roman" w:cs="Times New Roman"/>
          <w:sz w:val="24"/>
          <w:szCs w:val="24"/>
        </w:rPr>
        <w:br/>
        <w:t>Отметка «5» выставляется в том случае, если обучающийся читает легенду карты, правильно описывает расположение стран (государств) используя соответствующую терминологию;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раскрывает сущность исторических процессов и явлений (войн, революций и пр.), пользуясь языком карты;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правильно и в полном объеме выполняет задания по контурной карте.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«4» выставляется в том случае, если обучающийся допускает неточности при чтении легенды карты, описывает расположение стран (государств), искажая или не в полном объеме используя картографические термины, затрудняется в применении карты при анализе сущности исторических процессов и явлений;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 в полном объеме выполняет задания по контурной карте.</w:t>
      </w:r>
      <w:r w:rsidRPr="00B86822">
        <w:rPr>
          <w:rFonts w:ascii="Times New Roman" w:hAnsi="Times New Roman" w:cs="Times New Roman"/>
          <w:sz w:val="24"/>
          <w:szCs w:val="24"/>
        </w:rPr>
        <w:br/>
        <w:t>Отметка «3» выставляется в том случае, если обучающийся допускает ошибки при чтении легенды карты, искажающие смысл исторической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 соотносит историческую информацию с картой;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 может обозначить изучаемые исторические объекты (явления) на контурной карте.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«2» выставляется в том случае, если учащийся не умеет читать легенду карты; не распознает историческую информацию, представленную на карте; отказался работать с контурной картой.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Нормы оценки знаний за выполнение теста обучающихся по истории.</w:t>
      </w:r>
    </w:p>
    <w:p w:rsidR="00B86822" w:rsidRPr="00B86822" w:rsidRDefault="00B86822" w:rsidP="00B86822">
      <w:pPr>
        <w:rPr>
          <w:rFonts w:ascii="Times New Roman" w:hAnsi="Times New Roman" w:cs="Times New Roman"/>
          <w:sz w:val="24"/>
          <w:szCs w:val="24"/>
        </w:rPr>
      </w:pPr>
    </w:p>
    <w:tbl>
      <w:tblPr>
        <w:tblW w:w="10505" w:type="dxa"/>
        <w:jc w:val="center"/>
        <w:tblInd w:w="-4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2262"/>
        <w:gridCol w:w="1895"/>
        <w:gridCol w:w="1895"/>
        <w:gridCol w:w="1895"/>
        <w:gridCol w:w="2558"/>
      </w:tblGrid>
      <w:tr w:rsidR="00B86822" w:rsidRPr="00B86822" w:rsidTr="000008F7">
        <w:trPr>
          <w:trHeight w:val="536"/>
          <w:jc w:val="center"/>
        </w:trPr>
        <w:tc>
          <w:tcPr>
            <w:tcW w:w="2262"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выполнения</w:t>
            </w:r>
          </w:p>
        </w:tc>
        <w:tc>
          <w:tcPr>
            <w:tcW w:w="1895"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0-27</w:t>
            </w:r>
          </w:p>
        </w:tc>
        <w:tc>
          <w:tcPr>
            <w:tcW w:w="1895"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28-52</w:t>
            </w:r>
          </w:p>
        </w:tc>
        <w:tc>
          <w:tcPr>
            <w:tcW w:w="1895"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53-77</w:t>
            </w:r>
          </w:p>
        </w:tc>
        <w:tc>
          <w:tcPr>
            <w:tcW w:w="2558"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78-100</w:t>
            </w:r>
          </w:p>
        </w:tc>
      </w:tr>
      <w:tr w:rsidR="00B86822" w:rsidRPr="00B86822" w:rsidTr="000008F7">
        <w:trPr>
          <w:trHeight w:val="272"/>
          <w:jc w:val="center"/>
        </w:trPr>
        <w:tc>
          <w:tcPr>
            <w:tcW w:w="2262"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w:t>
            </w:r>
          </w:p>
        </w:tc>
        <w:tc>
          <w:tcPr>
            <w:tcW w:w="1895"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1895"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1895"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2558" w:type="dxa"/>
            <w:shd w:val="clear" w:color="auto" w:fill="auto"/>
            <w:tcMar>
              <w:top w:w="72" w:type="dxa"/>
              <w:left w:w="144" w:type="dxa"/>
              <w:bottom w:w="72" w:type="dxa"/>
              <w:right w:w="144" w:type="dxa"/>
            </w:tcMa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ЛИТЕРАТУРА (ПРИЛОЖЕНИЕ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Учебная литература: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Агафонов С.В. «Схемы по истории России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 7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Агафонов С.В. «Программа курса «Новая история. Конец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Агафонов С.В. «Схемы по Новой истории. Конец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 7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Дмитриева О.В. «Новая история. Конец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Короткова М.В. «Дидактические материалы по истории России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Кочегаров К.А. «Рабочая тетрадь по истории России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Майков А.Н. «История России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 Методические рекомендации»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Пчелов Е.В. «История России </w:t>
      </w:r>
      <w:r w:rsidRPr="00B86822">
        <w:rPr>
          <w:rFonts w:ascii="Times New Roman" w:hAnsi="Times New Roman" w:cs="Times New Roman"/>
          <w:sz w:val="24"/>
          <w:szCs w:val="24"/>
          <w:lang w:val="en-US"/>
        </w:rPr>
        <w:t>XVII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Пчелов Е.В. «Программа курсов «История России с древнейших времён до конца </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 6-7 классы»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Сафронова И.В., Фокеева И.М. «Новая история. Конец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 Тематическое планирование курса для 7 класса общеобразовательных учреждений»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Стецюра Т.Д. «Рабочая тетрадь по Новой истории. Конец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Дополнительная литература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Анисимов Е. В. Женщины на российском престоле. СПб., 1997.</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Карамзин Н.М. Предания веков. Сказания, легенды, рассказы из «Истории государства Российского». М., 2005.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Костомаров Н.И. Русская история в жизнеописаниях её главнейших деятелей. М., 1990.</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Сахаров А.Н. Подвижники России. М., 1999.</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Соловьев С.М. Чтения и рассказы по истории России. М., 1989.</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Электронные учебные материалы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Всеобщая история. История нового времени.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Электронное пособие. Энциклопедия истории России 862-1917 гг.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Электронное пособие. Большая энциклопедия России. Правители 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Электронное пособие. Большая энциклопедия России. Войны 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Рекомендуемые интернет-ресурсы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http://fcior.edu.ru — федеральный портал школьных цифровых образовательных ресурсов. http://www.school-collection.edu.ru — цифровые образовательные ресурсы для общеобразовательной школы.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http://www.русское-слово.рф/methodical/index.php — методический раздел издательства «Русское слово».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http://postnauka.ru — сайт посвящён современной науке, в том числе общественным наукам. http://www.scepsis.ru — сайт содержит актуальные материалы по истории и анализу общественного развития.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http://www.russianculture.ru — портал, посвящённый российской культуре.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http://militera.lib.ru — сайт «Военная литература», содержащий большую подборку источников и научной литературы по военной тематике российской и всеобщей истории.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http://www.bibliotekar.ru/rus — подборка научных, литературных и изобразительных трудов по истории России.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Материально-технические условия реализации программы курса «История России. 7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Нормативные документы, программно-методическое обеспечение: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Федеральный государственный образовательный стандарт основного общего образования. М., 2010.</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Фундаментальное ядро содержания общего образования. М., 2011.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Примерная основная образовательная программа основного общего образования. М., 2015.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Концепция нового учебно-методического комплекса по отечественной истории. М., 2014.</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Линия учебников по истории России для 6—9 классов издательства «Русское слово»: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Пчелов Е.В., Лукин П.В. История России с древнейших времён до начала XVI в.: учебник для 6 класса общеобразовательных организаций / под ред. Ю.А. Петрова. М., 2015.</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Пчелов Е.В., Лукин П.В. История России. XVI—XVII вв.: учебник для 7 класса общеобразовательных организаций / под ред. Ю.А. Петрова. М., 2016</w:t>
      </w: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1389" w:right="567" w:bottom="1134" w:left="709" w:header="0" w:footer="0" w:gutter="0"/>
          <w:cols w:space="0" w:equalWidth="0">
            <w:col w:w="10373"/>
          </w:cols>
          <w:docGrid w:linePitch="360"/>
        </w:sectPr>
      </w:pP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1389" w:right="567" w:bottom="1134" w:left="709" w:header="0" w:footer="0" w:gutter="0"/>
          <w:cols w:space="0" w:equalWidth="0">
            <w:col w:w="10373"/>
          </w:cols>
          <w:docGrid w:linePitch="360"/>
        </w:sect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1389" w:right="567" w:bottom="1134" w:left="709" w:header="0" w:footer="0" w:gutter="0"/>
          <w:cols w:space="0" w:equalWidth="0">
            <w:col w:w="10486"/>
          </w:cols>
          <w:docGrid w:linePitch="360"/>
        </w:sectPr>
      </w:pPr>
    </w:p>
    <w:p w:rsidR="00B86822" w:rsidRPr="00B86822" w:rsidRDefault="00B86822" w:rsidP="00B86822">
      <w:pPr>
        <w:rPr>
          <w:rFonts w:ascii="Times New Roman" w:hAnsi="Times New Roman" w:cs="Times New Roman"/>
          <w:sz w:val="24"/>
          <w:szCs w:val="24"/>
        </w:rPr>
      </w:pPr>
      <w:bookmarkStart w:id="14" w:name="page49"/>
      <w:bookmarkEnd w:id="14"/>
      <w:r w:rsidRPr="00B86822">
        <w:rPr>
          <w:rFonts w:ascii="Times New Roman" w:hAnsi="Times New Roman" w:cs="Times New Roman"/>
          <w:sz w:val="24"/>
          <w:szCs w:val="24"/>
        </w:rPr>
        <w:lastRenderedPageBreak/>
        <w:t>Контрольно-измерительные материалы для проведения промежуточной аттестации учащихся 7 класса по  истории.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Итоговая контрольная работа по истории нового времени. Конец </w:t>
      </w:r>
      <w:r w:rsidRPr="00B86822">
        <w:rPr>
          <w:rFonts w:ascii="Times New Roman" w:hAnsi="Times New Roman" w:cs="Times New Roman"/>
          <w:sz w:val="24"/>
          <w:szCs w:val="24"/>
          <w:lang w:val="en-US"/>
        </w:rPr>
        <w:t>XV</w:t>
      </w:r>
      <w:r w:rsidRPr="00B86822">
        <w:rPr>
          <w:rFonts w:ascii="Times New Roman" w:hAnsi="Times New Roman" w:cs="Times New Roman"/>
          <w:sz w:val="24"/>
          <w:szCs w:val="24"/>
        </w:rPr>
        <w:t xml:space="preserve"> – </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века.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Задания на выбор правильного ответа: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Реформация – это: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широкое движение за переустройство католической церкви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деятельность, направленная на совершенствование системы управления в абсолютистских государствах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борьба за сохранение сложившихся в обществе порядков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борьба за сохранение сложившихся в католической церкви обычаев и догматов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Обязательным признаком абсолютизма является: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формирование централизованной системы управления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сосредоточение неограниченной власти в руках одного правителя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преследование религиозных меньшинств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проведение политики веротерпимости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Промышленный переворот – это: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возникновение мануфактурного производства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переход от мануфактуры к фабрике, замена ручного труда на машинный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возникновение разделения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переход от крепостного труда к наемному</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В процессе промышленного переворота впервые: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 производство было внедрено разделение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был применен труд наемных рабочих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 были широко использованы машины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производство было собрано под одной крышей, в одном здании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Мыслители эпохи Просвещения: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считали разум главным средством совершенствования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критически относились к возможностям и способностям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призывали к революции, насильственному свержению старого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были сторонниками ликвидации крупной частной собственности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6. В </w:t>
      </w:r>
      <w:r w:rsidRPr="00B86822">
        <w:rPr>
          <w:rFonts w:ascii="Times New Roman" w:hAnsi="Times New Roman" w:cs="Times New Roman"/>
          <w:sz w:val="24"/>
          <w:szCs w:val="24"/>
          <w:lang w:val="de-DE"/>
        </w:rPr>
        <w:t>XVI</w:t>
      </w:r>
      <w:r w:rsidRPr="00B86822">
        <w:rPr>
          <w:rFonts w:ascii="Times New Roman" w:hAnsi="Times New Roman" w:cs="Times New Roman"/>
          <w:sz w:val="24"/>
          <w:szCs w:val="24"/>
        </w:rPr>
        <w:t>-</w:t>
      </w:r>
      <w:r w:rsidRPr="00B86822">
        <w:rPr>
          <w:rFonts w:ascii="Times New Roman" w:hAnsi="Times New Roman" w:cs="Times New Roman"/>
          <w:sz w:val="24"/>
          <w:szCs w:val="24"/>
          <w:lang w:val="en-US"/>
        </w:rPr>
        <w:t>XVIII</w:t>
      </w:r>
      <w:r w:rsidRPr="00B86822">
        <w:rPr>
          <w:rFonts w:ascii="Times New Roman" w:hAnsi="Times New Roman" w:cs="Times New Roman"/>
          <w:sz w:val="24"/>
          <w:szCs w:val="24"/>
        </w:rPr>
        <w:t xml:space="preserve"> вв. в странах Востока (укажите лишнее):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сохранялось традиционное общество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государство являлось верховным собственником земли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утвердилось европейское влияние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существовал сословный строй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Автором Декларации независимости США был: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Т. Джеферсон        в) Б. Франклин          б) Дж. Вашингтон         г) Т. Пейн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Выдающийся философ эпохи Просвещения: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 Ньютон        в) И. Гутенберг       б) Н. Коперник       г) Ж.Ж.Руссо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 Началом Великой французской революции является:                                                     1балл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созыв Генеральных штатов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взятие Бастилии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принятие Декларации прав человека и гражданина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провозглашение Учредительного собрания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10. Распределите в колонку «К» черты капиталистического, в колонку «Т» черты традиционного общества (записывать в колонки только буквы)                                                             4 балла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частная собственность на землю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главное богатство – капитал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основные слои общества: землевладельцы и зависимые крестьяне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основные слои общества: буржуазия и наемные рабочие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развита торговля внутри страны и внешняя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 натуральное хозяйство, малоразвиты торговые отношения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 ведущим является сельское хозяйство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  ведущим является промышленное производство</w:t>
      </w:r>
    </w:p>
    <w:p w:rsidR="00B86822" w:rsidRPr="00B86822" w:rsidRDefault="00B86822" w:rsidP="00B86822">
      <w:pPr>
        <w:rPr>
          <w:rFonts w:ascii="Times New Roman" w:hAnsi="Times New Roman" w:cs="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0"/>
        <w:gridCol w:w="4779"/>
      </w:tblGrid>
      <w:tr w:rsidR="00B86822" w:rsidRPr="00B86822" w:rsidTr="000008F7">
        <w:tc>
          <w:tcPr>
            <w:tcW w:w="478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w:t>
            </w:r>
          </w:p>
        </w:tc>
        <w:tc>
          <w:tcPr>
            <w:tcW w:w="477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w:t>
            </w:r>
          </w:p>
        </w:tc>
      </w:tr>
      <w:tr w:rsidR="00B86822" w:rsidRPr="00B86822" w:rsidTr="000008F7">
        <w:tc>
          <w:tcPr>
            <w:tcW w:w="4780" w:type="dxa"/>
          </w:tcPr>
          <w:p w:rsidR="00B86822" w:rsidRPr="00B86822" w:rsidRDefault="00B86822" w:rsidP="00B86822">
            <w:pPr>
              <w:rPr>
                <w:rFonts w:ascii="Times New Roman" w:hAnsi="Times New Roman" w:cs="Times New Roman"/>
                <w:sz w:val="24"/>
                <w:szCs w:val="24"/>
              </w:rPr>
            </w:pPr>
          </w:p>
        </w:tc>
        <w:tc>
          <w:tcPr>
            <w:tcW w:w="4779" w:type="dxa"/>
          </w:tcPr>
          <w:p w:rsidR="00B86822" w:rsidRPr="00B86822" w:rsidRDefault="00B86822" w:rsidP="00B86822">
            <w:pPr>
              <w:rPr>
                <w:rFonts w:ascii="Times New Roman" w:hAnsi="Times New Roman" w:cs="Times New Roman"/>
                <w:sz w:val="24"/>
                <w:szCs w:val="24"/>
              </w:rPr>
            </w:pP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Объяснить понятия:                                                                                                  5 баллов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Капитализм______________________________________________________________________ __________________________________________________________________________________________________________________________________________________________________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Контрреформация_________________________________________________________________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Гуманизм________________________________________________________________________</w:t>
      </w:r>
      <w:r w:rsidRPr="00B86822">
        <w:rPr>
          <w:rFonts w:ascii="Times New Roman" w:hAnsi="Times New Roman" w:cs="Times New Roman"/>
          <w:sz w:val="24"/>
          <w:szCs w:val="24"/>
        </w:rPr>
        <w:br/>
        <w:t>__________________________________________________________________________________________________________________________________________________________________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Мануфактура_____________________________________________________________________</w:t>
      </w:r>
      <w:r w:rsidRPr="00B86822">
        <w:rPr>
          <w:rFonts w:ascii="Times New Roman" w:hAnsi="Times New Roman" w:cs="Times New Roman"/>
          <w:sz w:val="24"/>
          <w:szCs w:val="24"/>
        </w:rPr>
        <w:br/>
        <w:t>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Буржуа  _____________________________________________________________________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Соотнеси события и даты ( под цифрами в таблицу вписать правильную букву):    5 баллов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1)Религиозные войны во Франции                                                       А) 1775-1783гг.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Война за независимость североамериканских колоний                 Б) 1649 г.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 Установление в Англии республики                                                В) 1562- 1598 гг.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Великая французская революция                                                     Г) 1776 г, 4 июля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Принятие Декларации независимости США                                   Д) 1789 – 1799 гг.</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0"/>
        <w:gridCol w:w="1940"/>
        <w:gridCol w:w="1940"/>
        <w:gridCol w:w="1940"/>
        <w:gridCol w:w="1940"/>
      </w:tblGrid>
      <w:tr w:rsidR="00B86822" w:rsidRPr="00B86822" w:rsidTr="000008F7">
        <w:trPr>
          <w:trHeight w:val="253"/>
        </w:trPr>
        <w:tc>
          <w:tcPr>
            <w:tcW w:w="205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r w:rsidR="00B86822" w:rsidRPr="00B86822" w:rsidTr="000008F7">
        <w:tc>
          <w:tcPr>
            <w:tcW w:w="2055"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13.Соотнеси имена и деятельность ( под цифрами в таблицу вписать правильную букву): 5 бал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1)Мартин Лютер                           А) ввел в производство механические ткацкие станки, которые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40  раз быстрее работали, чем прялки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Джон Кей                                   Б) Изобретатель механической прялки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Д. Харгривс                               В)  Создатель универсальной паровой машины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Э.Картрайт                                Г) Издал «95 тезисов», которые положили начало Реформации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Д. Уатт                                       Д) Изобрел «летучий челнок» к ткацкому станку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0"/>
        <w:gridCol w:w="1940"/>
        <w:gridCol w:w="1940"/>
        <w:gridCol w:w="1940"/>
        <w:gridCol w:w="1940"/>
      </w:tblGrid>
      <w:tr w:rsidR="00B86822" w:rsidRPr="00B86822" w:rsidTr="000008F7">
        <w:trPr>
          <w:trHeight w:val="253"/>
        </w:trPr>
        <w:tc>
          <w:tcPr>
            <w:tcW w:w="2055"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205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r w:rsidR="00B86822" w:rsidRPr="00B86822" w:rsidTr="000008F7">
        <w:tc>
          <w:tcPr>
            <w:tcW w:w="2055"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c>
          <w:tcPr>
            <w:tcW w:w="2056" w:type="dxa"/>
          </w:tcPr>
          <w:p w:rsidR="00B86822" w:rsidRPr="00B86822" w:rsidRDefault="00B86822" w:rsidP="00B86822">
            <w:pPr>
              <w:rPr>
                <w:rFonts w:ascii="Times New Roman" w:hAnsi="Times New Roman" w:cs="Times New Roman"/>
                <w:sz w:val="24"/>
                <w:szCs w:val="24"/>
              </w:rPr>
            </w:pP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 Напиши кратко, чем известны личности:                                                         4балла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Наполеон Бонапарт___________________________________________________________________</w:t>
      </w:r>
      <w:r w:rsidRPr="00B86822">
        <w:rPr>
          <w:rFonts w:ascii="Times New Roman" w:hAnsi="Times New Roman" w:cs="Times New Roman"/>
          <w:sz w:val="24"/>
          <w:szCs w:val="24"/>
        </w:rPr>
        <w:br/>
        <w:t>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Джордж Вашингтон__________________________________________________________________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Томас Джефферсон 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_____________________________________________________________________________________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Шарль Монтескье ___________________________________________________________________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32-30 баллов = «5»;    29-23 балла = «4»;    22-15 баллов = «3»;       14 – 0 баллов = «2».</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Итоговая контрольная работа по истории России. 7 класс.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1-й вариант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Выберите правильный ответ.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w:t>
      </w:r>
      <w:smartTag w:uri="urn:schemas-microsoft-com:office:smarttags" w:element="metricconverter">
        <w:smartTagPr>
          <w:attr w:name="ProductID" w:val="1654 г"/>
        </w:smartTagPr>
        <w:r w:rsidRPr="00B86822">
          <w:rPr>
            <w:rFonts w:ascii="Times New Roman" w:hAnsi="Times New Roman" w:cs="Times New Roman"/>
            <w:sz w:val="24"/>
            <w:szCs w:val="24"/>
          </w:rPr>
          <w:t>1654 г</w:t>
        </w:r>
      </w:smartTag>
      <w:r w:rsidRPr="00B86822">
        <w:rPr>
          <w:rFonts w:ascii="Times New Roman" w:hAnsi="Times New Roman" w:cs="Times New Roman"/>
          <w:sz w:val="24"/>
          <w:szCs w:val="24"/>
        </w:rPr>
        <w:t>. — эта дата означает: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начало царствования Алексея Михайловича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открытие С. И. Дежневым пролива между Ази</w:t>
      </w:r>
      <w:r w:rsidRPr="00B86822">
        <w:rPr>
          <w:rFonts w:ascii="Times New Roman" w:hAnsi="Times New Roman" w:cs="Times New Roman"/>
          <w:sz w:val="24"/>
          <w:szCs w:val="24"/>
        </w:rPr>
        <w:softHyphen/>
        <w:t>ей и Америкой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воссоединение Украины с Россией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принятие Соборного уложения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Вечное право феодала на зависимых крестьян и запрещение перехода от одного хозяина к друго</w:t>
      </w:r>
      <w:r w:rsidRPr="00B86822">
        <w:rPr>
          <w:rFonts w:ascii="Times New Roman" w:hAnsi="Times New Roman" w:cs="Times New Roman"/>
          <w:sz w:val="24"/>
          <w:szCs w:val="24"/>
        </w:rPr>
        <w:softHyphen/>
        <w:t>му было установлено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Судебнике Ивана IV</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указе о «заповедных годах»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указе об «урочных годах»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Соборном уложении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Производство, основанное на разделении труда и использовании ручной техники: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фабрика                     в) мануфактура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мастерская                г) мелкотоварное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Церковная реформа привела 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расколу в Русской православной церкви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большей зависимости духовной власти от свет</w:t>
      </w:r>
      <w:r w:rsidRPr="00B86822">
        <w:rPr>
          <w:rFonts w:ascii="Times New Roman" w:hAnsi="Times New Roman" w:cs="Times New Roman"/>
          <w:sz w:val="24"/>
          <w:szCs w:val="24"/>
        </w:rPr>
        <w:softHyphen/>
        <w:t>ской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разделению  властей  между царем  и патри</w:t>
      </w:r>
      <w:r w:rsidRPr="00B86822">
        <w:rPr>
          <w:rFonts w:ascii="Times New Roman" w:hAnsi="Times New Roman" w:cs="Times New Roman"/>
          <w:sz w:val="24"/>
          <w:szCs w:val="24"/>
        </w:rPr>
        <w:softHyphen/>
        <w:t>архом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г)  росту материальных богатств церкви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Соборное уложение было принято в правление: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Федора Ивановича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Бориса Годунова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Михаила Романова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Алексея Михайловича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Главным направлением внешней политики Рос</w:t>
      </w:r>
      <w:r w:rsidRPr="00B86822">
        <w:rPr>
          <w:rFonts w:ascii="Times New Roman" w:hAnsi="Times New Roman" w:cs="Times New Roman"/>
          <w:sz w:val="24"/>
          <w:szCs w:val="24"/>
        </w:rPr>
        <w:softHyphen/>
        <w:t xml:space="preserve">сии до </w:t>
      </w:r>
      <w:smartTag w:uri="urn:schemas-microsoft-com:office:smarttags" w:element="metricconverter">
        <w:smartTagPr>
          <w:attr w:name="ProductID" w:val="1689 г"/>
        </w:smartTagPr>
        <w:r w:rsidRPr="00B86822">
          <w:rPr>
            <w:rFonts w:ascii="Times New Roman" w:hAnsi="Times New Roman" w:cs="Times New Roman"/>
            <w:sz w:val="24"/>
            <w:szCs w:val="24"/>
          </w:rPr>
          <w:t>1689 г</w:t>
        </w:r>
      </w:smartTag>
      <w:r w:rsidRPr="00B86822">
        <w:rPr>
          <w:rFonts w:ascii="Times New Roman" w:hAnsi="Times New Roman" w:cs="Times New Roman"/>
          <w:sz w:val="24"/>
          <w:szCs w:val="24"/>
        </w:rPr>
        <w:t>.:</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отношения с Османской империей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обеспечение безопасности от нападения на рус</w:t>
      </w:r>
      <w:r w:rsidRPr="00B86822">
        <w:rPr>
          <w:rFonts w:ascii="Times New Roman" w:hAnsi="Times New Roman" w:cs="Times New Roman"/>
          <w:sz w:val="24"/>
          <w:szCs w:val="24"/>
        </w:rPr>
        <w:softHyphen/>
        <w:t>ские территории Крымского ханства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отношения с Речью Посполитой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освоение Восточной Сибири и Дальнего Вос</w:t>
      </w:r>
      <w:r w:rsidRPr="00B86822">
        <w:rPr>
          <w:rFonts w:ascii="Times New Roman" w:hAnsi="Times New Roman" w:cs="Times New Roman"/>
          <w:sz w:val="24"/>
          <w:szCs w:val="24"/>
        </w:rPr>
        <w:softHyphen/>
        <w:t>тока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Самое крупное народное выступление в XVII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Соляной бунт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Медный бунт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восстание под предводительством С Разина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Соловецкое восстание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В местном управлении с начала XVII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вводилось самоуправление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появились назначенные царем воеводы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установилась система кормления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усилилась   роль   представителей   дома   Рома</w:t>
      </w:r>
      <w:r w:rsidRPr="00B86822">
        <w:rPr>
          <w:rFonts w:ascii="Times New Roman" w:hAnsi="Times New Roman" w:cs="Times New Roman"/>
          <w:sz w:val="24"/>
          <w:szCs w:val="24"/>
        </w:rPr>
        <w:softHyphen/>
        <w:t>новых</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    Кто из перечисленных ниже художников был круп</w:t>
      </w:r>
      <w:r w:rsidRPr="00B86822">
        <w:rPr>
          <w:rFonts w:ascii="Times New Roman" w:hAnsi="Times New Roman" w:cs="Times New Roman"/>
          <w:sz w:val="24"/>
          <w:szCs w:val="24"/>
        </w:rPr>
        <w:softHyphen/>
        <w:t>нейшим мастером живописи XVII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Симон Ушаков          в) Василий Поярков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б) Борис Огурцов           г) Симеон Полоцкий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  Наиболее яркими примерами «московского» ба</w:t>
      </w:r>
      <w:r w:rsidRPr="00B86822">
        <w:rPr>
          <w:rFonts w:ascii="Times New Roman" w:hAnsi="Times New Roman" w:cs="Times New Roman"/>
          <w:sz w:val="24"/>
          <w:szCs w:val="24"/>
        </w:rPr>
        <w:softHyphen/>
        <w:t>рокко стали: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ансамбль Ростовского кремля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Успенская  церковь Андреевского  монастыря в Угличе, церковь Ильи Пророка в Ярославле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храм Вознесения в селе Коломенском, собор Ва</w:t>
      </w:r>
      <w:r w:rsidRPr="00B86822">
        <w:rPr>
          <w:rFonts w:ascii="Times New Roman" w:hAnsi="Times New Roman" w:cs="Times New Roman"/>
          <w:sz w:val="24"/>
          <w:szCs w:val="24"/>
        </w:rPr>
        <w:softHyphen/>
        <w:t>силия Блаженного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колокольня   Новодевичьего   монастыря,   цер</w:t>
      </w:r>
      <w:r w:rsidRPr="00B86822">
        <w:rPr>
          <w:rFonts w:ascii="Times New Roman" w:hAnsi="Times New Roman" w:cs="Times New Roman"/>
          <w:sz w:val="24"/>
          <w:szCs w:val="24"/>
        </w:rPr>
        <w:softHyphen/>
        <w:t>ковь Покрова в Филях</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  Выберите правильные ответы.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Причины народных выступлений в XVII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слабость центральной власти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закрепощение крестьян и рост феодальных по</w:t>
      </w:r>
      <w:r w:rsidRPr="00B86822">
        <w:rPr>
          <w:rFonts w:ascii="Times New Roman" w:hAnsi="Times New Roman" w:cs="Times New Roman"/>
          <w:sz w:val="24"/>
          <w:szCs w:val="24"/>
        </w:rPr>
        <w:softHyphen/>
        <w:t>винностей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деятельность Приказа тайных дел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усиление налогового гнета из-за ведения не</w:t>
      </w:r>
      <w:r w:rsidRPr="00B86822">
        <w:rPr>
          <w:rFonts w:ascii="Times New Roman" w:hAnsi="Times New Roman" w:cs="Times New Roman"/>
          <w:sz w:val="24"/>
          <w:szCs w:val="24"/>
        </w:rPr>
        <w:softHyphen/>
        <w:t>прерывных войн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неустойчивое положение новой династии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  пытки ограничения казачьей вольности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 церковный раскол и расправа со старообряд</w:t>
      </w:r>
      <w:r w:rsidRPr="00B86822">
        <w:rPr>
          <w:rFonts w:ascii="Times New Roman" w:hAnsi="Times New Roman" w:cs="Times New Roman"/>
          <w:sz w:val="24"/>
          <w:szCs w:val="24"/>
        </w:rPr>
        <w:softHyphen/>
        <w:t>цами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 прекращение деятельности Земских соборов и) усиление приказной волокиты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12.  Установите правильное соответствие: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1613—1645 гг.   а) правление Алексея Михайловича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1632—1634 гг.   б) восстание под предводительством С. Разина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1645—1676 гг.   в)  правление Михаила Романова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1670—1671 гг.   г)  Смоленская война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 Установите правильное соответствие: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новые черты в экономикеРоссии XVII в</w:t>
      </w:r>
      <w:r w:rsidRPr="00B86822">
        <w:rPr>
          <w:rFonts w:ascii="Times New Roman" w:hAnsi="Times New Roman" w:cs="Times New Roman"/>
          <w:sz w:val="24"/>
          <w:szCs w:val="24"/>
        </w:rPr>
        <w:tab/>
        <w:t>а) кустарные промыслы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б) складывание всероссийского рынка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2) черты российской экономики, </w:t>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в) казенные мануфактуры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сохранившиеся с прошлых лет </w:t>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г) крупное феодальное землевладение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д) наличие натурального хозяйства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деревне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е)  мелкотоварное производ</w:t>
      </w:r>
      <w:r w:rsidRPr="00B86822">
        <w:rPr>
          <w:rFonts w:ascii="Times New Roman" w:hAnsi="Times New Roman" w:cs="Times New Roman"/>
          <w:sz w:val="24"/>
          <w:szCs w:val="24"/>
        </w:rPr>
        <w:softHyphen/>
        <w:t>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ж) специализация областей 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производстве отдельных то</w:t>
      </w:r>
      <w:r w:rsidRPr="00B86822">
        <w:rPr>
          <w:rFonts w:ascii="Times New Roman" w:hAnsi="Times New Roman" w:cs="Times New Roman"/>
          <w:sz w:val="24"/>
          <w:szCs w:val="24"/>
        </w:rPr>
        <w:softHyphen/>
        <w:t>варов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  Вставьте вместо пропусков: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Крестьянство делилось на две основные группы:__и черносошных. Они работали на_______платили денежный и натуральный________.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  Восстановите последовательность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открытие Славяно-греко-латинского училища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прекращение деятельности Земских соборов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второй Крымский поход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Соборное уложение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городские восстания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О ком идет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 то не знал, «служивый человек Якуцкого острога», что у мыса Восточного (как он его назвал). Как две сестры, сошлися здесь навек Двух океанов волны, обнялися, Здесь Тихий с шумом волны подымал И Ледовитый льдинами швырял... Их два — великих и суровых брата!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  О чем идет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течение восьми лет монастырь не 'признавал церковные реформы Никона. Он становился цент</w:t>
      </w:r>
      <w:r w:rsidRPr="00B86822">
        <w:rPr>
          <w:rFonts w:ascii="Times New Roman" w:hAnsi="Times New Roman" w:cs="Times New Roman"/>
          <w:sz w:val="24"/>
          <w:szCs w:val="24"/>
        </w:rPr>
        <w:softHyphen/>
        <w:t>ром открытого неповиновения. Здесь укрылись повстанцы после поражения восстания С. Разина. Только с помощью предательства стрелецкое вой</w:t>
      </w:r>
      <w:r w:rsidRPr="00B86822">
        <w:rPr>
          <w:rFonts w:ascii="Times New Roman" w:hAnsi="Times New Roman" w:cs="Times New Roman"/>
          <w:sz w:val="24"/>
          <w:szCs w:val="24"/>
        </w:rPr>
        <w:softHyphen/>
        <w:t>ско смогло захватить монастырь, подвергнув его защитников страшным казням.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18.  По какому принципу образован ряд?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 И. Дежнев, В. Д. Поярков, М. В. Стадухин, Б. II. Хабаров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  Что является лишним в ряду?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положения Андрусовского перемирия: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возвращение России Смоленских и Северских земель;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признание власти России над Левобережной Украиной и Киевом;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сохранение за Речью Посполитой всех земель, захваченных в годы Смуты;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сохранение власти обоих государств над Запо</w:t>
      </w:r>
      <w:r w:rsidRPr="00B86822">
        <w:rPr>
          <w:rFonts w:ascii="Times New Roman" w:hAnsi="Times New Roman" w:cs="Times New Roman"/>
          <w:sz w:val="24"/>
          <w:szCs w:val="24"/>
        </w:rPr>
        <w:softHyphen/>
        <w:t>рожьем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Итоговая контрольная работа по истории России. 7 класс.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Второй вариант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Выберите правильный ответ.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Восстание под предводительством С.Разина про</w:t>
      </w:r>
      <w:r w:rsidRPr="00B86822">
        <w:rPr>
          <w:rFonts w:ascii="Times New Roman" w:hAnsi="Times New Roman" w:cs="Times New Roman"/>
          <w:sz w:val="24"/>
          <w:szCs w:val="24"/>
        </w:rPr>
        <w:softHyphen/>
        <w:t>ходило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1648—1650 гг.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1662—1664 гг.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1670—1671 гг.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1676—1781 гг.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Новое для России сословие: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купечество                в) стрельцы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промышленники        г) казачество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Лично свободные крестьяне, владевшие общин</w:t>
      </w:r>
      <w:r w:rsidRPr="00B86822">
        <w:rPr>
          <w:rFonts w:ascii="Times New Roman" w:hAnsi="Times New Roman" w:cs="Times New Roman"/>
          <w:sz w:val="24"/>
          <w:szCs w:val="24"/>
        </w:rPr>
        <w:softHyphen/>
        <w:t>ными землями и несшие государственные повин</w:t>
      </w:r>
      <w:r w:rsidRPr="00B86822">
        <w:rPr>
          <w:rFonts w:ascii="Times New Roman" w:hAnsi="Times New Roman" w:cs="Times New Roman"/>
          <w:sz w:val="24"/>
          <w:szCs w:val="24"/>
        </w:rPr>
        <w:softHyphen/>
        <w:t>ности, назывались: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монастырские           в) черносошные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дворцовые                 г) помещичьи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4.    Церковную реформу провел патриарх: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Филарет                    в) Иоасаф</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Иоасаф I                    г) Никон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В течение XVII в. произошло: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усиление роли Земских соборов в жизни госу</w:t>
      </w:r>
      <w:r w:rsidRPr="00B86822">
        <w:rPr>
          <w:rFonts w:ascii="Times New Roman" w:hAnsi="Times New Roman" w:cs="Times New Roman"/>
          <w:sz w:val="24"/>
          <w:szCs w:val="24"/>
        </w:rPr>
        <w:softHyphen/>
        <w:t>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окончательное оформление крепостничества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реформирование приказной системы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расширение полномочий Боярской думы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«Бунташным веком» называют: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все XVI столетие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вторую половину XVI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первую половину XV</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xml:space="preserve">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весь XVII век</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Решение России принять в свой состав Украину привело 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войне с Турцией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новой войне с Речью Посполитой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народным восстаниям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изменениям в управлении страной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В течение XVII в. в состав Россия не вошла терри</w:t>
      </w:r>
      <w:r w:rsidRPr="00B86822">
        <w:rPr>
          <w:rFonts w:ascii="Times New Roman" w:hAnsi="Times New Roman" w:cs="Times New Roman"/>
          <w:sz w:val="24"/>
          <w:szCs w:val="24"/>
        </w:rPr>
        <w:softHyphen/>
        <w:t>тория: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 Восточной Сибири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б) Дальнего Востока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Правобережной Украины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Левобережной Украины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9.   Из перечисленных был русским первопроходцем: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 Выговский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Б. И. Морозов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Л. Ушаков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Б. П. Хабаров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  Одним из самых ярких архитектурных памятни</w:t>
      </w:r>
      <w:r w:rsidRPr="00B86822">
        <w:rPr>
          <w:rFonts w:ascii="Times New Roman" w:hAnsi="Times New Roman" w:cs="Times New Roman"/>
          <w:sz w:val="24"/>
          <w:szCs w:val="24"/>
        </w:rPr>
        <w:softHyphen/>
        <w:t>ков XVII в. является: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Теремной дворец Московского Кремля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Грановитая палата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храм Василия Блаженного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храм Вознесения в селе Коломенском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11.  Выберите правильные ответы: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Новые черты в экономическом развитии страны в XVII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усиление роли барщины и оброка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развитие фермерского хозяйства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превращение ремесла в мелкотоварное произ</w:t>
      </w:r>
      <w:r w:rsidRPr="00B86822">
        <w:rPr>
          <w:rFonts w:ascii="Times New Roman" w:hAnsi="Times New Roman" w:cs="Times New Roman"/>
          <w:sz w:val="24"/>
          <w:szCs w:val="24"/>
        </w:rPr>
        <w:softHyphen/>
        <w:t>водство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развитие мануфактур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крестьянские кустарные промыслы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  формирование всероссийскогорыика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  повсеместное применение наемного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  роет городов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 формирование крупного феодального земле</w:t>
      </w:r>
      <w:r w:rsidRPr="00B86822">
        <w:rPr>
          <w:rFonts w:ascii="Times New Roman" w:hAnsi="Times New Roman" w:cs="Times New Roman"/>
          <w:sz w:val="24"/>
          <w:szCs w:val="24"/>
        </w:rPr>
        <w:softHyphen/>
        <w:t>владения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12. Установите правильное соответствие: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Романов Михаил</w:t>
      </w:r>
      <w:r w:rsidRPr="00B86822">
        <w:rPr>
          <w:rFonts w:ascii="Times New Roman" w:hAnsi="Times New Roman" w:cs="Times New Roman"/>
          <w:sz w:val="24"/>
          <w:szCs w:val="24"/>
        </w:rPr>
        <w:tab/>
      </w:r>
      <w:r w:rsidRPr="00B86822">
        <w:rPr>
          <w:rFonts w:ascii="Times New Roman" w:hAnsi="Times New Roman" w:cs="Times New Roman"/>
          <w:sz w:val="24"/>
          <w:szCs w:val="24"/>
        </w:rPr>
        <w:tab/>
        <w:t>а) заключение Зборовскогомира с Речью Посяолитой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АлексейМихайлович</w:t>
      </w:r>
      <w:r w:rsidRPr="00B86822">
        <w:rPr>
          <w:rFonts w:ascii="Times New Roman" w:hAnsi="Times New Roman" w:cs="Times New Roman"/>
          <w:sz w:val="24"/>
          <w:szCs w:val="24"/>
        </w:rPr>
        <w:tab/>
        <w:t xml:space="preserve">6) Смоленская война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протопоп   Аввакум</w:t>
      </w:r>
      <w:r w:rsidRPr="00B86822">
        <w:rPr>
          <w:rFonts w:ascii="Times New Roman" w:hAnsi="Times New Roman" w:cs="Times New Roman"/>
          <w:sz w:val="24"/>
          <w:szCs w:val="24"/>
        </w:rPr>
        <w:tab/>
        <w:t xml:space="preserve">в) конфликт между церковьюи светской властью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4) Богдан Хмельницкий</w:t>
      </w:r>
      <w:r w:rsidRPr="00B86822">
        <w:rPr>
          <w:rFonts w:ascii="Times New Roman" w:hAnsi="Times New Roman" w:cs="Times New Roman"/>
          <w:sz w:val="24"/>
          <w:szCs w:val="24"/>
        </w:rPr>
        <w:tab/>
        <w:t>г) Соборное уложение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 xml:space="preserve">д) движение старообрядцев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е) освободительная борьбаукраинского народа против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Речи Посполитой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r>
      <w:r w:rsidRPr="00B86822">
        <w:rPr>
          <w:rFonts w:ascii="Times New Roman" w:hAnsi="Times New Roman" w:cs="Times New Roman"/>
          <w:sz w:val="24"/>
          <w:szCs w:val="24"/>
        </w:rPr>
        <w:tab/>
        <w:t>ж) Медный бунт</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13. Установите правильное соответствие: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1648—1650 гг.     а) русско-турецкая война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1653—1655 гг.     б) русско-польская война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1654—1667 гг.     в) начало церковной реформы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1676—1681 гг.     г) городские восстания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 Вставьте вместо пропусков: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Привилегированными группами населения Рос</w:t>
      </w:r>
      <w:r w:rsidRPr="00B86822">
        <w:rPr>
          <w:rFonts w:ascii="Times New Roman" w:hAnsi="Times New Roman" w:cs="Times New Roman"/>
          <w:sz w:val="24"/>
          <w:szCs w:val="24"/>
        </w:rPr>
        <w:softHyphen/>
        <w:t>сии в XVII веке были служивые люди, которые включали детей бояр, и</w:t>
      </w:r>
      <w:r w:rsidRPr="00B86822">
        <w:rPr>
          <w:rFonts w:ascii="Times New Roman" w:hAnsi="Times New Roman" w:cs="Times New Roman"/>
          <w:sz w:val="24"/>
          <w:szCs w:val="24"/>
        </w:rPr>
        <w:tab/>
        <w:t>________, а также стрель</w:t>
      </w:r>
      <w:r w:rsidRPr="00B86822">
        <w:rPr>
          <w:rFonts w:ascii="Times New Roman" w:hAnsi="Times New Roman" w:cs="Times New Roman"/>
          <w:sz w:val="24"/>
          <w:szCs w:val="24"/>
        </w:rPr>
        <w:softHyphen/>
        <w:t>цов. К этой группе относилось также__________.Государственные повинности несли посадские лю</w:t>
      </w:r>
      <w:r w:rsidRPr="00B86822">
        <w:rPr>
          <w:rFonts w:ascii="Times New Roman" w:hAnsi="Times New Roman" w:cs="Times New Roman"/>
          <w:sz w:val="24"/>
          <w:szCs w:val="24"/>
        </w:rPr>
        <w:softHyphen/>
        <w:t>ди и_________.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 Восстановите последовательность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церковный Собор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Соляной бунт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Смоленская война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Медный бунт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  Переяславская Рада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16. О ком идет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«Глубоко   религиозный,   живой,   впечатлитель</w:t>
      </w:r>
      <w:r w:rsidRPr="00B86822">
        <w:rPr>
          <w:rFonts w:ascii="Times New Roman" w:hAnsi="Times New Roman" w:cs="Times New Roman"/>
          <w:sz w:val="24"/>
          <w:szCs w:val="24"/>
        </w:rPr>
        <w:softHyphen/>
        <w:t>ный, способный быть истинным другом и опас</w:t>
      </w:r>
      <w:r w:rsidRPr="00B86822">
        <w:rPr>
          <w:rFonts w:ascii="Times New Roman" w:hAnsi="Times New Roman" w:cs="Times New Roman"/>
          <w:sz w:val="24"/>
          <w:szCs w:val="24"/>
        </w:rPr>
        <w:softHyphen/>
        <w:t>ным врагом, но в то же время строгий, а иногда смирявший собственноручно провинившихся, ми</w:t>
      </w:r>
      <w:r w:rsidRPr="00B86822">
        <w:rPr>
          <w:rFonts w:ascii="Times New Roman" w:hAnsi="Times New Roman" w:cs="Times New Roman"/>
          <w:sz w:val="24"/>
          <w:szCs w:val="24"/>
        </w:rPr>
        <w:softHyphen/>
        <w:t>лостивый, даже слабый к своим «ближним лю</w:t>
      </w:r>
      <w:r w:rsidRPr="00B86822">
        <w:rPr>
          <w:rFonts w:ascii="Times New Roman" w:hAnsi="Times New Roman" w:cs="Times New Roman"/>
          <w:sz w:val="24"/>
          <w:szCs w:val="24"/>
        </w:rPr>
        <w:softHyphen/>
        <w:t>дям» и «мстительный» к недругам, мягкий и жес</w:t>
      </w:r>
      <w:r w:rsidRPr="00B86822">
        <w:rPr>
          <w:rFonts w:ascii="Times New Roman" w:hAnsi="Times New Roman" w:cs="Times New Roman"/>
          <w:sz w:val="24"/>
          <w:szCs w:val="24"/>
        </w:rPr>
        <w:softHyphen/>
        <w:t>токий, сочинитель забавного Урядника и учреди</w:t>
      </w:r>
      <w:r w:rsidRPr="00B86822">
        <w:rPr>
          <w:rFonts w:ascii="Times New Roman" w:hAnsi="Times New Roman" w:cs="Times New Roman"/>
          <w:sz w:val="24"/>
          <w:szCs w:val="24"/>
        </w:rPr>
        <w:softHyphen/>
        <w:t xml:space="preserve">тель Тайного приказа, книгочтей и стихотворец»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 О чем идет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«...Весь народ возопил: волим под царя восточно</w:t>
      </w:r>
      <w:r w:rsidRPr="00B86822">
        <w:rPr>
          <w:rFonts w:ascii="Times New Roman" w:hAnsi="Times New Roman" w:cs="Times New Roman"/>
          <w:sz w:val="24"/>
          <w:szCs w:val="24"/>
        </w:rPr>
        <w:softHyphen/>
        <w:t>го, православного, крепкою рукою в нашей благо</w:t>
      </w:r>
      <w:r w:rsidRPr="00B86822">
        <w:rPr>
          <w:rFonts w:ascii="Times New Roman" w:hAnsi="Times New Roman" w:cs="Times New Roman"/>
          <w:sz w:val="24"/>
          <w:szCs w:val="24"/>
        </w:rPr>
        <w:softHyphen/>
        <w:t>честивой вере умирати, нежели ненавистнику Христову поганинудостати. Потом полковник пе</w:t>
      </w:r>
      <w:r w:rsidRPr="00B86822">
        <w:rPr>
          <w:rFonts w:ascii="Times New Roman" w:hAnsi="Times New Roman" w:cs="Times New Roman"/>
          <w:sz w:val="24"/>
          <w:szCs w:val="24"/>
        </w:rPr>
        <w:softHyphen/>
        <w:t>реяславской Тетеря, ходячив кругу, на все стороны спрашивал: вси ли тако соизволяете? Рекли весь народ: все единодушно. Потом гетман мол</w:t>
      </w:r>
      <w:r w:rsidRPr="00B86822">
        <w:rPr>
          <w:rFonts w:ascii="Times New Roman" w:hAnsi="Times New Roman" w:cs="Times New Roman"/>
          <w:sz w:val="24"/>
          <w:szCs w:val="24"/>
        </w:rPr>
        <w:softHyphen/>
        <w:t>вил: быдитако. Да Господь Бог наш укрепит под его царскою крепкою рукою...»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18.  По какому принципу образован ряд?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Соловецкое восстание; движение раскольников во время московского восстания </w:t>
      </w:r>
      <w:smartTag w:uri="urn:schemas-microsoft-com:office:smarttags" w:element="metricconverter">
        <w:smartTagPr>
          <w:attr w:name="ProductID" w:val="1682 г"/>
        </w:smartTagPr>
        <w:r w:rsidRPr="00B86822">
          <w:rPr>
            <w:rFonts w:ascii="Times New Roman" w:hAnsi="Times New Roman" w:cs="Times New Roman"/>
            <w:sz w:val="24"/>
            <w:szCs w:val="24"/>
          </w:rPr>
          <w:t>1682 г</w:t>
        </w:r>
      </w:smartTag>
      <w:r w:rsidRPr="00B86822">
        <w:rPr>
          <w:rFonts w:ascii="Times New Roman" w:hAnsi="Times New Roman" w:cs="Times New Roman"/>
          <w:sz w:val="24"/>
          <w:szCs w:val="24"/>
        </w:rPr>
        <w:t>.; выступле</w:t>
      </w:r>
      <w:r w:rsidRPr="00B86822">
        <w:rPr>
          <w:rFonts w:ascii="Times New Roman" w:hAnsi="Times New Roman" w:cs="Times New Roman"/>
          <w:sz w:val="24"/>
          <w:szCs w:val="24"/>
        </w:rPr>
        <w:softHyphen/>
        <w:t>ние на Дону в 70—80-х гг. XVII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  Что является лишним в ряду?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Шемякином суде», «О Ерше Ершовиче»; «По</w:t>
      </w:r>
      <w:r w:rsidRPr="00B86822">
        <w:rPr>
          <w:rFonts w:ascii="Times New Roman" w:hAnsi="Times New Roman" w:cs="Times New Roman"/>
          <w:sz w:val="24"/>
          <w:szCs w:val="24"/>
        </w:rPr>
        <w:softHyphen/>
        <w:t>весть об УлианииОсорьиной»; «Повесть о Фомеи Ереме».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Рабочая программа составлена на основе Обязательного минимума содержания исторического образования,  на основе Программы общеобразовательных учреждений, в соответствие с ФГОС;  Федерального базисного учебного плана; Учебного плана МАОУ «Уртазымская средняя общеобразовательная школа» Приказ  № 134 от 30.08.2018г на 2017-2018 уч.г., регионального  базисного учебного плана, утверждённого МО Оренбургской области Приказ № 01-21/1450 от 31.07.2018г «О формировании учебных планов образовательных организаций Оренбургской области в 2018-2019 учебном году»; Примерной основной образовательной программой основного общего образования.        Авторы- составители программы :  Л.Н. Алексашкина, Н.И. Ворожейкина, В.Н.  Захаров, П.В. Лукин,    К.А. Соловьёв, А.П. Шевырёва    «История России»     для 6–9 классов общеобразовательных организаций  — М.: ООО «Русское слово «. 2015г.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Учебник  В. Н. Захаров, Е.В. Пчёлов  «История России. XVIII вв.»  для 8 класса общеобразовательных организаций.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Структуризация представленной программы осуществлена в соответствии с Примерным учебным планом основного общего образования, согласно которому на изучение курсов  истории России и всеобщей истории  в 8 классе отводится 68 часов, из расчёта 2 часа в неделю. На курс истории России отводится 40 часов, изучение курса начинается после курса всеобщей истории. Курс истории России в 8 классе охватывает историю развития российского общества и государства в XVIII веке.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полностью отражает основные идеи и предметные темы Историко-культурного стандарта и ФГОС основного общего образования.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по истории России для 8 класса содержит: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пояснительную записку, в которой определяются цели и задачи обучения истории, планируемые результаты освоения курса,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содержание курса с примерным распределением учебных часов по тематическим разделам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календарно -  тематическое планирование, в котором определены: количество учебных часов, отводимых на изучение каждой темы.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Основной целью курса «История России» в 8 классе является формирование элементарных представлений у обучающихся о развитии российского общества, государства и культуры в XVIII веке, что вносит важнейший вклад в решение главной цели исторического образования — «формирование у учащихся исторического мышления как основы гражданской идентичности ценностно ориентированной личности»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Эта общая цель определяет задачи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формирование у молодого поколения исторических ориентиров самоидентификации в современном российском обществе;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овладение знаниями об особенностях развития российского общества в XVI—XVII вв. в социальной, экономической, политической и духовной сферах;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воспитание в духе уважения к истории своего Отечества как единого и неделимого многонационального государства;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развитие умений самостоятельно овладевать историческими знаниями, аргументированно представлять собственную позицию по актуальным вопросам прошлого;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развитие навыков исторического анализа и синтеза, формирование понимания взаимовлияния исторических событий и процессов.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Планируемые результаты освоения курса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Методической основой преподавания истории в основной школе, согласно ФГОС,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Личностными результатами   освоения обучающимися курса истории России в 8 классе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осознание своей идентичности как гражданина страны, усвоение гуманистических, демократических и традиционных ценностей многонационального российского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формирование осознанного, уважительного и доброжелательного отношения к другому человеку, его мнению, гражданской позиции, его правам и свободам;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опыт эмоционально-ценностного и творческого отношения к фактам прошлого, историческим источникам и памятникам, способам их изучения и охраны.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Метапредметными результатами освоения обучающимися курса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способность осуществлять контроль и коррекцию своих действий в случае расхождения результата с заданным эталоном, оценивать результаты своей работы;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умение работать с разными источниками информации (текст учебника, научно-популярная литература, словари, справочники, Интернет), анализировать и оценивать информацию, преобразовывать её из одной формы в другую;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r w:rsidRPr="00B86822">
        <w:rPr>
          <w:rFonts w:ascii="Times New Roman" w:hAnsi="Times New Roman" w:cs="Times New Roman"/>
          <w:sz w:val="24"/>
          <w:szCs w:val="24"/>
        </w:rPr>
        <w:tab/>
        <w:t xml:space="preserve">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понятий, классифицировать, делать выводы и заключения, объяснять, доказывать и защищать свои идеи;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следование морально-этическим и психологическим принципам общения и сотрудничества;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способность решать творческие задачи, представлять результаты своей деятельности в различных формах (сообщение, эссе, презентация и др.).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предметном уровне в результате освоения курса «История России XVIIIIвек.»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обучающиеся научатся: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датировать важнейшие события и процессы в истории России XVIII в,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показывать направления значительных передвижений людей — походов, завоеваний, колонизаций и др.;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проводить поиск информации в исторических текстах, материальных исторических памятниках;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характеризовать важные факты отечественной истории XVIII века., классифицировать и группировать их по различным признакам;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рассказывать (устно или письменно) о главных исторических событиях отечественной истории изучаемого периода и их участниках;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составлять описание образа жизни различных групп населения Руси, памятников материальной и художественной культуры; рассказывать о значительных событиях истории России XVIII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раскрывать характерные, существенные черты: а) экономического и социального развития России в XVIII в.; б) эволюции политического строя (включая понятия «монархия», «самодержавие», «абсолютизм» и др.); в) ценностей, религиозных воззрений, представлений человека о мире; г) художественной культуры России в XVIII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объяснять причины и следствия ключевых событий отечественной истории данного времени (социальных движений, реформ, взаимодействия между народами и странами и др.);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сопоставлять развитие России и других стран в XVIII в., определять общие черты и особенности;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составлять характеристику ( исторический портрет) деятелей отечественной истории XVIII века  давать оценку событиям и личностям отечественной истории изучаемого периода;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обучающиеся получат возможность научиться: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характеризовать социально- экономическое и политическое развитие России  XVIIIв.  с  опорой на историческую карту;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w:t>
      </w:r>
      <w:r w:rsidRPr="00B86822">
        <w:rPr>
          <w:rFonts w:ascii="Times New Roman" w:hAnsi="Times New Roman" w:cs="Times New Roman"/>
          <w:sz w:val="24"/>
          <w:szCs w:val="24"/>
        </w:rPr>
        <w:tab/>
        <w:t>сравнивать развитие России и других стран в новое время, объяснять, в чём заключались общие черты и особенности;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XVIII 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r>
      <w:r w:rsidRPr="00B86822">
        <w:rPr>
          <w:rFonts w:ascii="Times New Roman" w:hAnsi="Times New Roman" w:cs="Times New Roman"/>
          <w:sz w:val="24"/>
          <w:szCs w:val="24"/>
        </w:rPr>
        <w:tab/>
        <w:t>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  и</w:t>
      </w:r>
      <w:r w:rsidRPr="00B86822">
        <w:rPr>
          <w:rFonts w:ascii="Times New Roman" w:hAnsi="Times New Roman" w:cs="Times New Roman"/>
          <w:sz w:val="24"/>
          <w:szCs w:val="24"/>
        </w:rPr>
        <w:tab/>
        <w:t xml:space="preserve">дополнительные источники, а также приёмы творческой (эмпатической) реконструкции образов прошлого; представлять результаты своей работы в формате рассказов (сообщений), презентаций с использованием ИКТ;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самостоятельно знакомиться с новыми фактами, источниками и памятниками истории и культуры  России, способствовать их охране.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целом на предметном уровне у обучающихся будут сформированы: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 xml:space="preserve">целостное представление об историческом пути России в XVIII веке, как о важном периоде отечественной истории, в течение которого развивалась российская цивилизация, складывались основы российской государственности, многонационального российского общества, шли процессы этнокультурной, религиозной, социальной самоидентификации;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r w:rsidRPr="00B86822">
        <w:rPr>
          <w:rFonts w:ascii="Times New Roman" w:hAnsi="Times New Roman" w:cs="Times New Roman"/>
          <w:sz w:val="24"/>
          <w:szCs w:val="24"/>
        </w:rPr>
        <w:tab/>
        <w:t>яркие образы и картины, связанные с ключевыми событиями, личностями, явлениями и памятниками культуры российской истории XVIII 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ПРОГРАММЫ (40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 (1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Хронологические рамки курса. Россия и Европа в конце XVII в. Вступление России в эпоху Новой истории. Причины и предпосылки преобразований. Характерные черты исторического развития России в XVIII в.: модернизация страны, развитие светской культуры, науки, активизация товарооборота, укрепление государственности и повышение эффективности управления в новых исторических условиях, формирование регулярной армии и военного флота, решение важнейших задач в сфере внешней политики и национальной безопасности. Источники по российской истории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реформы, модернизация, исторический источник.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 а з д е л I. Эпоха реформ Петра I (9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 правления Петра 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Регентство царевны Софьи. Характер возможных реформ и неудачи крымских военных походов. Устранение Софьи и начало самостоятельного правления Петра I (1689). Сподвижники молодого Петра. Азовские походы 1695—1696 гг. Начало строительства российского флота и его первые </w:t>
      </w:r>
      <w:r w:rsidRPr="00B86822">
        <w:rPr>
          <w:rFonts w:ascii="Times New Roman" w:hAnsi="Times New Roman" w:cs="Times New Roman"/>
          <w:sz w:val="24"/>
          <w:szCs w:val="24"/>
        </w:rPr>
        <w:lastRenderedPageBreak/>
        <w:t>победы. Цели Великого посольства 1697 г. и деятельность Петра во время пребывания в странах Западной Европы. Подавление стрелецкого мятежа 1698 г. и расправа над царевной Софьей.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Стрелецкий бунт, потешные полки, Великое посольство.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Софья Алексеевна, Пётр и Иван Алексеевичи, В.В. Голицын, Ф.А. Головин, Б.П. Шереметев, А.С. Шеин, П.А. Толстой, П. Гордон, Ф.Я. Лефорт, А.Д. Меншиков.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Начало Северной войны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Предпосылки войны России со Швецией. Дипломатическая подготовка Петра к Северной войне. Неудачи в начале войны и их преодоление. Начало военной реформы и процесса создания в России регулярной армии, военного флота. Рекрутские наборы. Первые победы 1701—1704 гг. и их значение. Основание Санкт-Петербурга.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Константинопольский мир, рекрутские наборы, регулярная армия. Основные персоналии: Пётр I, Карл XII, А.Д. Меншиков.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Победа в Северной войне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военно-политической ситуации в 1704—1709 гг. для России и Швеции. Подготовка обеих сторон к генеральному сражению. Битва у Лесной. Сражение под Полтавой и его историческое значение. Полководческое искусство Петра I. Причины неудачи Прутского похода русских войск. Морские сражения и победы русского флота в 1714—1720 гг., их значение. Ништадтский мир и его последствия. Провозглашение России империей. Каспийский поход 1722—1723 гг.: цели и результаты. Причины и историческое значение победы России в Северной войне.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гетман, Ништадтский мир, император, империя.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Пётр I, Карл XII, С. Лещинский, Август II, И.С. Мазепа, А.Л. Левенгаупт, М.М. Голицын.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Преобразования Петра 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цели Петровских реформ. Реформа высших органов власти: Сенат, коллегии, органы надзора и суда. Административно-территориальная реформа. Усиление централизации и бюрократизации управления. Изменение роли Русской православной церкви в государстве и обществе в результате упразднения патриаршества и учреждения Синода. Налоговая реформа и сословная политика Петра I: ревизии, введение подушной подати, податные сословия. Указ о единонаследии, Табель о рангах. Значение указа о единонаследии и Табели о рангах. Формирование системы абсолютизма.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Предпосылки экономического подъёма в первой четверти XVIII в. Строительство заводов, мануфактур и верфей. Создание базы металлургической индустрии на Урале. Роль государства в создании промышленности. Преобладание крепостного и подневольного труда. Государственные </w:t>
      </w:r>
      <w:r w:rsidRPr="00B86822">
        <w:rPr>
          <w:rFonts w:ascii="Times New Roman" w:hAnsi="Times New Roman" w:cs="Times New Roman"/>
          <w:sz w:val="24"/>
          <w:szCs w:val="24"/>
        </w:rPr>
        <w:lastRenderedPageBreak/>
        <w:t>меры поощрения торговли и торгово-экономических связей: принципы меркантилизма и протекционизма. Таможенный тариф</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1724 г. Дискуссии о реформах Петра I в исторической науке.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реформа, Сенат, коллегии, Кабинет, прокурор, патриаршество, Святейший Синод, Ратуша, Магистрат, губерния, губернатор, ревизия, фискал, ревизская душа, «ревизские сказки», подушная подать, Указ о единонаследии, Табель о рангах, мануфактура, завод, Берг-привилегия, работные люди, посессионные крестьяне, меркантилизм, протекционизм, Таможенный тариф.</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Пётр I, П.И. Ягужинский, Феофан Прокопович, С. Яворский, Никита Демидов.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Народные движения в начале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Причины народных выступлений в условиях Северной войны и масштабных реформ в социально-экономической, политической и духовной сферах. Восстание в Астрахани как пример казацких мятежей на юге России. Восстание под руководством Кондратия Булавина: причины, социальный состав и требования восставших, ход восстания и причины его поражения. Башкирское восстание. Общее и особенное в народных движениях второй половины XVII — первой четверти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казаки, атаман, «прелестные письма», старообрядцы.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Б.П. Шереметев, К.А. Булавин, Батырша, Ю.В. Долгорукий, В.В. Долгорукий, П.И. Хованский.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Преобразования в области культуры и быта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Создание системы школ и специальных учебных заведений. Подготовка к созданию Академии наук. Введение нового летосчисления, гражданского шрифта и гражданской печати. Первая газета «Ведомости». Театр, публичные библиотеки и музеи как культурные явления Нового времени. Новые черты в искусстве первой четверти XVIII в. Светская живопись И.Н. Никитина и А.М. Матвеева. Архитектура Петровской эпохи.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европейское летосчисление, Навигацкая школа, Морская академия, цифирные школы, гарнизонные школы, гражданская азбука, газета, библиотека, музей, Кунсткамера, Академия наук, светский портрет, ассамблея, политес.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Пётр I, Л.Ф. Магницкий, Л.Л. Блюментрост, И.Н. Никитин, А.М. Матвеев, Б.К. Растрелли, Д. Трезини, И.П. Зарудный.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Династия Романовых в первой четверти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Первая женитьба Петра и причины разлада семейных отношений. Дело царевича Алексея. Вторая женитьба Петра, личность Екатерины I. Причины издания Устава о наследии престола и его последствия. Итоги, последствия и значение петровских преобразований. Образ Петра I в русской культуре.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династия, Устав о наследии престола. Основные персоналии: Екатерина Алексеевна, царевич Алексей, П.А.Толстой.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 а з д е л II. Россия в эпоху дворцовых переворотов (6ч)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Россия после Петра I. Начало эпохи дворцовых переворотов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Восшествие на престол Екатерины I. Причины и сущность дворцовых переворотов. Фаворитизм. Основные понятия и термины: дворцовый переворот, гвардейцы, фаворитизм.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Екатерина I. Пётр II</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Правление Екатерины I.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Создание Верховного тайного совета. Усиление влияния А.Д. Меншикова при дворе. Вступление на престол Петра II. Личность молодого императора. Борьба дворянских группировок за влияние на Петра II. Крушение политической карьеры А.Д. Меншикова. Вексельный устав 1729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Верховный тайный совет, «верховники», Вексельный устав.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Екатерина I, А.Д. Меншиков, А.И. Остерман, Пётр II, А.Г. Долгорукий, И.А. Долгорукий, Д.М. Голицын, Ф.М. Апраксин, Г.И. Головкин, П.А. Толстой.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Правление Анны Иоанновны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«Кондиции верховников» и приход к власти Анны Иоанновны. Создание Кабинета министров. Роль Э.И. Бирона, Б.К. Миниха, А.И. Остермана и А.П. Волынского в управлении и политической жизни страны. Возобновление деятельности Тайной канцелярии. Расширение прав дворянского сословия. Укрепление границ империи на юго-восточной окраине. Переход Младшего жуза в Казахстане под суверенитет Российской империи. Участие России в войне за польское наследство. Русско-турецкая война 1735—1739 гг.: причины, ход военных действий, итоги. Правление «Брауншвейгской фамилии».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«верховники», «Кондиции», Кабинет министров, бироновщина. Основные персоналии: Анна Иоанновна, Д.М. Голицын, Э.И. Бирон, А.И. Остерман, Б.К. Миних,   А.П. Волынский, С. Лещинский, Август III, Иван (Иоанн) Антонович, Анна Леопольдовна.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Внешняя политика России в правление Елизаветы Петровны. Семилетняя война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Россия в европейской политике в середине XVIII в. Русско-шведская война 1741—1743 гг. Абоский мирный договор. Причины и начало Семилетней войны. Участие России в Семилетней войне. Победы русских войск. Изменение позиции России в конце войны в связи с вступлением на престол Петра 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«равновесие» сил, коалиция, международный конфликт.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Фридрих II, П.А. Румянцев, С.Ф. Апраксин, В.В.Фермор, П.С. Салтыков, А.Б. Бутурлин, З.Г. Чернышёв.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Внутренняя политика правительства Елизаветы Петровны. Пётр III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Личность императрицы Елизаветы Петровны, её сподвижники. Новые права и привилегии дворянства. Вопрос о наследовании престола. Экономическая и финансовая политика. Деятельность П.И. Шувалова. Ликвидация внутренних таможен, усиление роли косвенных налогов. Создание Дворянского и Купеческого банков. Распространение монополий в промышленности и внешней торговле. Правление Петра III. Личность императора. «Манифест о вольности дворянства». Причины, ход и итоги переворота 28 июня 1762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Сенат, внутренние таможни, прямой налог, косвенные налоги, монополии, секуляризация, «Манифест о вольности дворянства».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Елизавета Петровна, А.Г. и К.Г. Разумовские, П.И. Шувалов, Пётр III, Екатерина Алексеевна.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 а з д е л III. Расцвет Российской империи (12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Внутренняя политика Екатерины II и просвещённый абсолютизм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Личность императрицы Екатерины II. Идеалы Просвещения и просвещённый абсолютизм. Особенности просвещённого абсолютизма в России. Секуляризация церковного землевладения. Уложенная комиссия: состав, деятельность, причины роспуска. Идеи просвещённого абсолютизма в «Наказе» императрицы.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просвещённый абсолютизм, Уложенная комиссия, «Наказ», секуляризация.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Екатерина 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Губернская реформа и сословная политика Екатерины II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Реформы местного управления. Органы управления губернией и уездом. Цели сословной политики. Жалованная грамота дворянству.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Политика правительства по отношению к купечеству и городам. Расширение привилегий гильдейского купечества в налоговой сфере и городском управлении.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Основные понятия и термины: губерния, губернатор, наместник, уезд, губернское правление, Казённая палата, приказ общественного призрения, городничий, капитан-исправник, прокурор, </w:t>
      </w:r>
      <w:r w:rsidRPr="00B86822">
        <w:rPr>
          <w:rFonts w:ascii="Times New Roman" w:hAnsi="Times New Roman" w:cs="Times New Roman"/>
          <w:sz w:val="24"/>
          <w:szCs w:val="24"/>
        </w:rPr>
        <w:lastRenderedPageBreak/>
        <w:t>Жалованная грамота дворянству, Жалованная грамота городам, гильдии, мещане, городовые обыватели, предводитель дворянства, городской голова, городская дума.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Крепостное право в России во второй половине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Распространение крепостного права. Условия жизни крепостной деревни. Повинности крестьян. Дворовые люди. Права помещика по отношению к своим крепостным. Отношения помещиков и крепостных во второй половине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крепостное право, крепостные повинности, барщина, оброк, помещик, дворовые люди, крепостная мануфактура.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Экономическая жизнь России второй половины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Роль крепостного строя в экономике страны. Барщинное и оброчное хозяйство. Развитие промышленности в городе и деревне. Роль государства, купечества и помещиков в развитии промышленности. Развитие крестьянских промыслов. Рост текстильной промышленности: распространение производства хлопчатобумажных тканей. Крепостной и вольнонаёмный труд. Привлечение крепостных оброчных крестьян к работе на мануфактурах. Начало известных предпринимательских династий (Морозовы, Рябушинские, Гарелины, Прохоровы и др.). Политика Екатерины II в торговой сфере. Внешняя торговля России. Партнёры России во внешней торговле в Европе и в мире. Ярмарки и их роль во внутренней торговле (Макарьевская, Ирбитская, Свенская, Коренная ярмарки). Денежное обращение. Транспорт и торговые пути внутри страны. Водно-транспортные системы: Вышневолоцкая, Тихвинская, Мариинская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месячина, отхожие промыслы, протекционизм, ярмарка, ассигнация. Основные персоналии: Екатерина II, А.Т. Болотов, Морозовы, Рябушинские, Гарелины, Прохоровы.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Восстание Е.И. Пугачёва (1773—1775)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Причины народных движений во второй половине XVIII в. Предпосылки для возрождения самозванства в царствование Екатерины II. Личность Е. Пугачёва. Антидворянский и антикрепостнический характер движения. Социальный состав участников. Роль казачества, народов Урала и Поволжья в восстании. Ход восстания. Меры правительства по борьбе с Пугачёвым. Поражение восстания и гибель его предводителя. Влияние восстания Е.И. Пугачёва на политику Екатерины II и развитие общественной мысли.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казаки, атаман, крепостные крестьяне, самозванство. Основные персоналии: Екатерина II, Е.И. Пугачёв, С. Юлаев, А.И. Бибиков, И.И. Михельсон.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Русско-турецкие войны второй половины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Международное положение Российской империи в середине XVIII в. и актуальные направления её внешней политики. Русско-турецкие войны 1768—1774 гг. и 1787—1791 гг.: причины и цели участников; основные сражения на суше и море; выдающиеся полководцы и адмиралы России (П.А. Румянцев, А.Г. Орлов, Г.А. Спиридов, А.В. Суворов, Ф.Ф. Ушаков и др.). Территориальные приобретения России по условиям Кючук-Кайнарджийского и Ясского мирных договоров. Политика России на Кавказе.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 понятия и термины: Кючук-Кайнарджийский мир, Новороссия, Ясский мир.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Екатерина II, П.А Румянцев, Г.А. Спиридов, В.М. Долгоруков, А.В. Суворов, Ф.Ф. Ушаков, Г.А. Потёмкин.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Разделы Речи Посполитой и внешняя политика России в конце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Отношения России и Речи Посполитой в XVIII в. Участие России в разделах Речи Посполитой вместе с империей Габсбургов и Пруссией. Первый, второй и третий разделы Речи Посполитой. Вхождение в состав России территории Украины и Белоруссии. Присоединение Литвы и Курляндии. Борьба Польши за национальную независимость. Восстание под предводительством Т. Костюшко. Укрепление международного авторитета России. Деятельность Н.И. Панина и А.А. Безбородко. Россия и Война за независимость североамериканских колоний. Декларация о вооружённом нейтралитете 1780 г. Русско-шведская война 1788—1790 гг.: причины, ход, итоги. Россия и революционная Франция.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диссиденты, шляхта, разделы Речи Посполитой.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Екатерина II, С. Понятовский, Т. Костюшко, А.В. Суворов, Н.И. Панин, А.А. Безбородко, Густав III, Людовик XVI, Н.И. Новиков, А.Н. Радищев.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Народы Российской империи в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Россия — многонациональная империя. Задачи национальной политики российского правительства в XVIII в. Унификация управления на окраинах империи. Ликвидация украинского гетманства. Включение представителей местной знати в состав господствующего сословия Российской империи. Религиозная политика. Укрепление начал толерантности и веротерпимости по отношению к неправославным и нехристианским конфессиям. Расселение колонистов в Новороссии, Поволжье и других регионах. Активизация деятельности по привлечению иностранцев в Россию. Немецкие переселенцы. Положение русских в Российской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Малороссийская коллегия, православие, старообрядчество, католичество, протестантизм, ислам, Магометанское духовное собрание, иудаизм, язычество, колонисты.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Освоение Новороссии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Возникновение Новороссии. Население Новороссии. Привлечение иностранцев на новоприсоединённые земли. Организация управления Новороссией. Г.А. Потёмкин. Строительство новых городов и портов. Основание Севастополя, Одессы, Херсона. Развитие торговли и промышленности в Новороссии. Расселение колонистов в Новороссии. Формирование кубанского казачества. Путешествие Екатерины II на юг в 1787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Новороссия, колонисты, кубанское казачество. Основные персоналии: Екатерина II, Г.А. Потёмкин.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Правление Павла I</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Личность Павла I и отзывы о нём его современников. Внутренняя политика Павла I: военная реформа, Акт о престолонаследии, Указ о трёхдневной барщине и др. Внешняя политика Павла I: цели и направления. Причины и характер войны с Францией в составе антифранцузской коалиции в 1798— 1799 гг. Итальянский и Швейцарский походы А.В. Суворова. Победы русского флота под командованием Ф.Ф. Ушакова. Предпосылки недовольства политикой Павла I в верхах российского общества и дворцовый переворот 11 марта 1801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Акт о престолонаследии, Указ о трёхдневной барщине. Основные персоналии: Павел I, А.В. Суворов, Ф.Ф. Ушаков, П.И. Багратион.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 а з д е л IV. Русская культура, наука, общественная мысль после Петра Великого (10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Школа, образование и воспитание в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Сословные учебные заведения для юношества из дворянства. Основание Института благородных девиц в Смольном монастыре. Основные педагогические идеи: влияние идей Просвещения на педагогическую мысль в России. Воспитание «новой породы» людей. Высшее образование. Основание Московского университета. Деятельность И.И. Шувалова. Домашнее воспитание и начальное образование. Основание воспитательных домов в Санкт-Петербурге и Москве.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Сухопутный шляхетский (кадетский) корпус, Пажеский корпус, Московский университет, гимназия, Благородный пансион, гувернёр, гувернантка, народные училища. Основные персоналии: И.И. Бецкой, И.И. Шувалов.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Российская наука в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Организация и основные задачи российской науки. Академия наук. Географические открытия. Вторая Камчатская экспедиция. Освоение Аляски и Западного побережья Северной Америки. Российско-американская компания. Развитие медицины и здравоохранения. Достижения техники (А.К. Нартов, И.И. Ползунов, И.П. Кулибин). Изучение российской словесности и развитие литературного языка. Основание Российской академии. Е.Р. Дашкова. Исследования в области отечественной истории (В.Н. Татищев, Г.Ф. Миллер).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Академия наук, Российская академия, Медицинская коллегия, Российско-американская компания.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Л. Эйлер, Д. Бернулли, Г. Байер, Г.Ф. Миллер, В. Беринг, Х.П. Лаптев, Д.Я. Лаптев, С.И. Челюскин, И.Г. Гмелин, С.П. Крашенинников, А.И. Чириков, И.И. Лепёхин, П.С. Паллас, С.Г. Зыбелин, А.К. Нартов, И.П. Кулибин, И.И. Ползунов, В.К. Тредиаковский, М.В. Ломоносов, Е.Р. Дашкова, В.Н. Татищев.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Михаил Васильевич Ломоносов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Детство и юность М.В. Ломоносова. Деятельность М.В. Ломоносова в Академии наук. Достижения в области естественных наук. Вклад М.В. Ломоносова в гуманитарные науки.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М.В. Ломоносов.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Общественная мысль второй половины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Определяющее влияние идей Просвещения в российской общественной мысли. Русская журналистика и Н.И. Новиков. Масонство в России. Обсуждение крестьянского вопроса в обществе. Деятельность А.Н. Радищева. «Путешествие из Петербурга в Москву».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масонство, Вольное экономическое общество.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Н.И. Новиков, А.Н. Радищев, Г.С. Коробьин, М.М. Щербатов, А.Я. Поленов.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Русская литература, театральное и музыкальное искусство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Русская литература до середины XVIII в. Классицизм в русской литературе. Драматургия (А.П. Сумароков, Д.И. Фонвизин). Развитие литературы во второй половине XVIII в. Г.Р. Державин. Рождение ново-го литературного стиля. Творчество Н.М. Карамзина. Театральное искусство. Музыка.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классицизм, сентиментализм, сатира, социальная комедия, Придворная певческая капелла.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А.Д. Кантемир, В.К. Тредиаковский, А.П. Сумароков, Д.И. Фонвизин, М.М. Херасков, В.В. Капнист, Г.Р. Державин, Н.М. Карамзин, Ф.Г. Волков, И.А. Дмитревский, Н.А. Львов, Е.И. Фомин, Д.С. Бортнянский.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Русская художественная культура XVIII в. Архитектура. Скульптура. Живопись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Укрепление взаимосвязей с культурой стран зарубежной Европы. Распространение в России основных стилей и жанров европейской художественной культуры (барокко, классицизм, рококо и т.п.). Открытие Академии художеств. Вклад в развитие русского искусства художников, архитекторов, мастеров, прибывших из-за рубежа. Русская архитектура XVIII в. Барокко в архитектуре. Идея «регулярной застройки» и её воплощение в российских городах. Переход к классицизму. Классические архитектурные ансамбли Москвы и Петербурга. В.И. Баженов, М.Ф. Казаков. Русская скульптура. Изобразительное искусство в России, его выдающиеся мастера и произведения. Расцвет жанра парадного портрета в середине XVIII в. Новые веяния в изобразительном искусстве в конце столетия. Основные понятия и термины: барокко, рококо, классицизм.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персоналии: Ф.Б. Растрелли, Ж.Б. Валлен-Деламот, В.И. Баженов, М.Ф. Казаков, Дж. Кваренги, Д. Жилярди, И.Е. Старов, Э.М. Фальконе, Б.К. Растрелли, М.И. Козловский, Ф.И. Шубин, С.Ф. Щедрин, А.П. Лосенко, А.П. Антропов, И.П. Аргунов, Ф.С. Рокотов, Д.Г. Левицкий, В.Л. Боровиковский.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Культура и быт российских сословий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Изменения в культуре и быту после Петровских реформ. Крестьянский быт. Изменения в быту горожан. Повседневная культура дворянства. Дворянская усадьба XVIII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и термины: этикет, дуэль, парик, камзол, фрак, редингот, кюлоты, жабо, корсет, кринолин, фижмы, турнюр, менуэт, полонез, этикет, дуэль, дворянская усадьба, французский (регулярный) парк, английский (пейзажный) парк.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Обобщающее повторение   итоговый контроль (2  ч)</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662"/>
        <w:gridCol w:w="1950"/>
      </w:tblGrid>
      <w:tr w:rsidR="00B86822" w:rsidRPr="00B86822" w:rsidTr="000008F7">
        <w:tc>
          <w:tcPr>
            <w:tcW w:w="9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w:t>
            </w:r>
          </w:p>
        </w:tc>
        <w:tc>
          <w:tcPr>
            <w:tcW w:w="666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Название раздела</w:t>
            </w:r>
          </w:p>
        </w:tc>
        <w:tc>
          <w:tcPr>
            <w:tcW w:w="195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Количество часов</w:t>
            </w:r>
          </w:p>
        </w:tc>
      </w:tr>
      <w:tr w:rsidR="00B86822" w:rsidRPr="00B86822" w:rsidTr="000008F7">
        <w:tc>
          <w:tcPr>
            <w:tcW w:w="9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666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w:t>
            </w:r>
          </w:p>
        </w:tc>
        <w:tc>
          <w:tcPr>
            <w:tcW w:w="195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9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666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Эпоха реформ Петра Первого</w:t>
            </w:r>
          </w:p>
        </w:tc>
        <w:tc>
          <w:tcPr>
            <w:tcW w:w="195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w:t>
            </w:r>
          </w:p>
        </w:tc>
      </w:tr>
      <w:tr w:rsidR="00B86822" w:rsidRPr="00B86822" w:rsidTr="000008F7">
        <w:tc>
          <w:tcPr>
            <w:tcW w:w="9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666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Россия в эпоху дворцовых переворотов</w:t>
            </w:r>
          </w:p>
        </w:tc>
        <w:tc>
          <w:tcPr>
            <w:tcW w:w="195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r>
      <w:tr w:rsidR="00B86822" w:rsidRPr="00B86822" w:rsidTr="000008F7">
        <w:tc>
          <w:tcPr>
            <w:tcW w:w="9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666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Расцвет Российской империи</w:t>
            </w:r>
          </w:p>
        </w:tc>
        <w:tc>
          <w:tcPr>
            <w:tcW w:w="195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14</w:t>
            </w:r>
          </w:p>
        </w:tc>
      </w:tr>
      <w:tr w:rsidR="00B86822" w:rsidRPr="00B86822" w:rsidTr="000008F7">
        <w:tc>
          <w:tcPr>
            <w:tcW w:w="9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666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Русская культура, наука после Петра Великого</w:t>
            </w:r>
          </w:p>
        </w:tc>
        <w:tc>
          <w:tcPr>
            <w:tcW w:w="195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w:t>
            </w:r>
          </w:p>
        </w:tc>
      </w:tr>
      <w:tr w:rsidR="00B86822" w:rsidRPr="00B86822" w:rsidTr="000008F7">
        <w:tc>
          <w:tcPr>
            <w:tcW w:w="95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c>
          <w:tcPr>
            <w:tcW w:w="6662"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Итоговый контроль и повторение</w:t>
            </w:r>
          </w:p>
        </w:tc>
        <w:tc>
          <w:tcPr>
            <w:tcW w:w="1950"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Рабочая программа составлена на основе Обязательного минимума содержания исторического образования,  на основе Программы общеобразовательных учреждений, в соответствие с ФГОС;  Федерального базисного учебного плана; Учебного плана МАОУ «Уртазымская средняя общеобразовательная школа» Приказ  № 134 от 30.08.2018г на 2018-2019 уч.г., регионального  базисного учебного плана, утверждённого МО Оренбургской области Приказ № 01-21/1450 от 31.07.2018г «О формировании учебных планов образовательных организаций Оренбургской области в 2018-2019 учебном году»; Примерной программы основного общего образования по истории 5-9 класс для образовательных учреждений.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Календарно-тематическое планирование рассчитано на преподавание в 8 классе основной школы по программе курса «История Нового времени.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начало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вв.» (автор Н.В. Загладин, Х.Т. Загладина) и учебнику Н.В. Загладина  «История Нового времени.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начало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вв.».  «Русское слово». 2017.</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Программа курса охватывает период с начала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века и по начало </w:t>
      </w:r>
      <w:r w:rsidRPr="00B86822">
        <w:rPr>
          <w:rFonts w:ascii="Times New Roman" w:hAnsi="Times New Roman" w:cs="Times New Roman"/>
          <w:sz w:val="24"/>
          <w:szCs w:val="24"/>
          <w:lang w:val="en-US"/>
        </w:rPr>
        <w:t>X</w:t>
      </w:r>
      <w:r w:rsidRPr="00B86822">
        <w:rPr>
          <w:rFonts w:ascii="Times New Roman" w:hAnsi="Times New Roman" w:cs="Times New Roman"/>
          <w:sz w:val="24"/>
          <w:szCs w:val="24"/>
        </w:rPr>
        <w:t>Х века., от создания наполеоновской империи до Первой мировой войны. Курс дает возможность показать развитие европейской цивилизации от образования независимых национальных государств до Первой мировой войны.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Основные цели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сформировать у учащихся целостное представление об основных чертах развития индустриального и традиционного обществ и изменениях, произошедших в мире за период ХIХ — начала ХХ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получить следующие знания: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периодизации Нового времени;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 особенности ментальности человека Нового времени;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преимуществе эволюционного пути развития общества перед революционным;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причинах революций и реформ как альтернативному пути развития общества;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ходе индустриальной революции, поставившей народы различных стран и континентов перед необходимостью модернизации;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бурном экономическом развитии Европы и США, приведшее к зарождению и развитию империализма;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новой социальной структуре общества и её движении к социальным реформам как средству разрешения социальных противоречий;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 дальнейшем развитии правовых государств, где признавалось верховенство закона;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формировании гражданских обществ, где личность может реализовать свои «прирожденные» права на «жизнь, свободу и собственность»;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 использовании индустриально развитыми странами технического прогресса для создания колониальных империй;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международных конфликтах, приводивших к войнам;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 особенностях духовной жизни европейцев, их движение к секуляризации сознания, к религиозной терпимости;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 важнейших достижениях мировой науки и художественной культуры и их влиянии на развитие личности;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 изменениях в повседневной жизни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Основная функция курса — формирование исторического мышления, позволяющего учащимся самостоятельно истолковывать факты и события; выстраивать свою версию событий, отвечающую данным исторической науки; умение анализировать и описывать события с разных, часто противоположных точек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Перечень разделов программы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Календарно-тематическое планирование рассчитано на 28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Структурно курс разделен на  семь частей: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Вводный урок –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w:t>
      </w:r>
      <w:r w:rsidRPr="00B86822">
        <w:rPr>
          <w:rFonts w:ascii="Times New Roman" w:hAnsi="Times New Roman" w:cs="Times New Roman"/>
          <w:sz w:val="24"/>
          <w:szCs w:val="24"/>
        </w:rPr>
        <w:t>. Реакция и революция в европейском и мировом развитии – 5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Становление национальных государств в Европе –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III</w:t>
      </w:r>
      <w:r w:rsidRPr="00B86822">
        <w:rPr>
          <w:rFonts w:ascii="Times New Roman" w:hAnsi="Times New Roman" w:cs="Times New Roman"/>
          <w:sz w:val="24"/>
          <w:szCs w:val="24"/>
        </w:rPr>
        <w:t>. Европе на пути промышленного развития. Социальные и идейно-политические итоги –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IV</w:t>
      </w:r>
      <w:r w:rsidRPr="00B86822">
        <w:rPr>
          <w:rFonts w:ascii="Times New Roman" w:hAnsi="Times New Roman" w:cs="Times New Roman"/>
          <w:sz w:val="24"/>
          <w:szCs w:val="24"/>
        </w:rPr>
        <w:t xml:space="preserve">. Ведущие страны мира в середине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V</w:t>
      </w:r>
      <w:r w:rsidRPr="00B86822">
        <w:rPr>
          <w:rFonts w:ascii="Times New Roman" w:hAnsi="Times New Roman" w:cs="Times New Roman"/>
          <w:sz w:val="24"/>
          <w:szCs w:val="24"/>
        </w:rPr>
        <w:t xml:space="preserve">. Восток в орбите влияния Запада. Латинская Америка в конце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VI</w:t>
      </w:r>
      <w:r w:rsidRPr="00B86822">
        <w:rPr>
          <w:rFonts w:ascii="Times New Roman" w:hAnsi="Times New Roman" w:cs="Times New Roman"/>
          <w:sz w:val="24"/>
          <w:szCs w:val="24"/>
        </w:rPr>
        <w:t xml:space="preserve">. Обострение противоречий на международной арене в конце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и Первая мировая война 1914-1918 гг. –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val="en-US"/>
        </w:rPr>
        <w:t>VII</w:t>
      </w:r>
      <w:r w:rsidRPr="00B86822">
        <w:rPr>
          <w:rFonts w:ascii="Times New Roman" w:hAnsi="Times New Roman" w:cs="Times New Roman"/>
          <w:sz w:val="24"/>
          <w:szCs w:val="24"/>
        </w:rPr>
        <w:t xml:space="preserve">. Наука, культура и искусство в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повторение – 1 час.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учебного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НОВАЯ ИСТОРИЯ. </w:t>
      </w:r>
      <w:r w:rsidRPr="00B86822">
        <w:rPr>
          <w:rFonts w:ascii="Times New Roman" w:hAnsi="Times New Roman" w:cs="Times New Roman"/>
          <w:sz w:val="24"/>
          <w:szCs w:val="24"/>
          <w:lang w:val="en-US"/>
        </w:rPr>
        <w:t>XIX </w:t>
      </w:r>
      <w:r w:rsidRPr="00B86822">
        <w:rPr>
          <w:rFonts w:ascii="Times New Roman" w:hAnsi="Times New Roman" w:cs="Times New Roman"/>
          <w:sz w:val="24"/>
          <w:szCs w:val="24"/>
        </w:rPr>
        <w:t>в. (28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Вводный урок – 1 час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Реакция и революция в европейском и мировом развитии – 5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От традиционного общества к обществу индустриальному. Модернизация — процесс разрушения традиционного общества. Основные черты индустриального общества (классического капитализма): свобода, господство товарного производства и рыночных отношений, конкуренция, быстрая техническая модернизация. Завершение промышленного переворота.</w:t>
      </w:r>
      <w:r w:rsidRPr="00B86822">
        <w:rPr>
          <w:rFonts w:ascii="Times New Roman" w:hAnsi="Times New Roman" w:cs="Times New Roman"/>
          <w:sz w:val="24"/>
          <w:szCs w:val="24"/>
        </w:rPr>
        <w:br/>
        <w:t>Время технического прогресса. Успехи машиностроения. Переворот в средствах транспорта. Дорожное строительство. Военная техника. Новые источники энергии.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Капитализм свободной конкуренции. Экономические кризисы перепроизводства. Неравномерность развития капитализма.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Рост городов. Изменения в структуре населения индустриального общества. Миграция и эмиграция населения. Аристократия старая и новая. Новая буржуазия. Средний класс. Рабочий  класс. Женский и детский труд. Женское движение за уравнение в правах.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Материальная культура и изменения в повседневной жизни общества. Новые условия быта. Изменения моды. Новые развлечения.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Развитие науки в </w:t>
      </w:r>
      <w:r w:rsidRPr="00B86822">
        <w:rPr>
          <w:rFonts w:ascii="Times New Roman" w:hAnsi="Times New Roman" w:cs="Times New Roman"/>
          <w:sz w:val="24"/>
          <w:szCs w:val="24"/>
          <w:lang w:val="en-US"/>
        </w:rPr>
        <w:t>XIX </w:t>
      </w:r>
      <w:r w:rsidRPr="00B86822">
        <w:rPr>
          <w:rFonts w:ascii="Times New Roman" w:hAnsi="Times New Roman" w:cs="Times New Roman"/>
          <w:sz w:val="24"/>
          <w:szCs w:val="24"/>
        </w:rPr>
        <w:t>в. Открытия в области математики, физики, химии, биологии, медицины. Наука на службе у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Оформление консервативных, либеральных и радикальных политических течений в обществе. Либерализм и консерватизм. Социалистические учения первой половины </w:t>
      </w:r>
      <w:r w:rsidRPr="00B86822">
        <w:rPr>
          <w:rFonts w:ascii="Times New Roman" w:hAnsi="Times New Roman" w:cs="Times New Roman"/>
          <w:sz w:val="24"/>
          <w:szCs w:val="24"/>
          <w:lang w:val="en-US"/>
        </w:rPr>
        <w:t>XIX </w:t>
      </w:r>
      <w:r w:rsidRPr="00B86822">
        <w:rPr>
          <w:rFonts w:ascii="Times New Roman" w:hAnsi="Times New Roman" w:cs="Times New Roman"/>
          <w:sz w:val="24"/>
          <w:szCs w:val="24"/>
        </w:rPr>
        <w:t>в. Утопический социализм о путях переустройства общества. Революционный социализм — марксизм. Карл Маркс и Фридрих Энгельс об устройстве и развитии общества. Рождение ревизионизма. Эдуард Бернштейн. Первый интернационал.</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Становление национальных государств в Европе – 3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Франция в период консульства и империи.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 конгресса как основа новой системы международных отношений.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Англия в первой половине </w:t>
      </w:r>
      <w:r w:rsidRPr="00B86822">
        <w:rPr>
          <w:rFonts w:ascii="Times New Roman" w:hAnsi="Times New Roman" w:cs="Times New Roman"/>
          <w:sz w:val="24"/>
          <w:szCs w:val="24"/>
          <w:lang w:val="en-US"/>
        </w:rPr>
        <w:t>XIX </w:t>
      </w:r>
      <w:r w:rsidRPr="00B86822">
        <w:rPr>
          <w:rFonts w:ascii="Times New Roman" w:hAnsi="Times New Roman" w:cs="Times New Roman"/>
          <w:sz w:val="24"/>
          <w:szCs w:val="24"/>
        </w:rPr>
        <w:t>в. 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Франция: экономическая жизнь и политическое устройство после реставрации Бурбонов. Революции 1830 г. Кризис Июльской монархии. Выступления лионских ткачей. Революция 1848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Борьба за объединение Германии. Вильгельм </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xml:space="preserve"> и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Борьба за независимость и национальное объединение Италии. Камилло Кавур. Революционная деятельность Джузеппе Гарибальди. Джузеппе Мадзини*. Национальное объединение Италии.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Франко-прусская война и Парижская коммуна. Третья республика во Франции. Завершение объединения Германии и провозглашение Германской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Парижская коммуна. Попытка реформ. Поражение коммуны.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Европе на пути промышленного развития. Социальные и идейно-политические итоги –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Политическое устройство. Причины гегемонии Пруссии в составе империи. Быстрое экономическое развитие. Юнкер       Германская империя и крестьянство. Борьба Бисмарка с внутренней оппозицией. «Исключительный закон против социалистов». Политика «нового курса» — социальные реформы. Вильгельм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 «человек больших неожиданностей». От «нового курса» к «мировой политике». Борьба за «место под солнцем». Подготовка к войне.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Создание Британской империи. Английский парламент. Черты гражданского общества. Бенджамин Дизраэли и вторая избирательная реформа 1867 г. Пора реформ. Особенности </w:t>
      </w:r>
      <w:r w:rsidRPr="00B86822">
        <w:rPr>
          <w:rFonts w:ascii="Times New Roman" w:hAnsi="Times New Roman" w:cs="Times New Roman"/>
          <w:sz w:val="24"/>
          <w:szCs w:val="24"/>
        </w:rPr>
        <w:lastRenderedPageBreak/>
        <w:t>экономического развития Великобритании. Ирландский вопрос. Рождение лейбористской партии. Джеймс Рамсей Макдональд. Реформы во имя  классового мира. Дэвид Ллойд Джордж.</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Внешняя политика. Колониальные захваты.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Ведущие страны мира в середине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Третья республика во Франции. Особенности экономического развития. От свободной конкуренции к монополистическому капитализму.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Коррупция государственного аппарата. «Дело Дрейфуса». Движения протеста. Создание колониальной империи. Реваншизм и подготовка к войне.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Джолитти. Внешняя политика. Колониальные войны.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Австро-Венгрия. «Лоскутная империя». Развитие национальных культур и самосознания народа.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промышленной революции. Внешняя политика.</w:t>
      </w:r>
      <w:r w:rsidRPr="00B86822">
        <w:rPr>
          <w:rFonts w:ascii="Times New Roman" w:hAnsi="Times New Roman" w:cs="Times New Roman"/>
          <w:sz w:val="24"/>
          <w:szCs w:val="24"/>
        </w:rPr>
        <w:br/>
        <w:t xml:space="preserve"> Восток в орбите влияния Запада. Латинская Америка в конце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США в </w:t>
      </w:r>
      <w:r w:rsidRPr="00B86822">
        <w:rPr>
          <w:rFonts w:ascii="Times New Roman" w:hAnsi="Times New Roman" w:cs="Times New Roman"/>
          <w:sz w:val="24"/>
          <w:szCs w:val="24"/>
          <w:lang w:val="en-US"/>
        </w:rPr>
        <w:t>XIX </w:t>
      </w:r>
      <w:r w:rsidRPr="00B86822">
        <w:rPr>
          <w:rFonts w:ascii="Times New Roman" w:hAnsi="Times New Roman" w:cs="Times New Roman"/>
          <w:sz w:val="24"/>
          <w:szCs w:val="24"/>
        </w:rPr>
        <w:t xml:space="preserve">в. Увеличение территории США. «Земельная лихорадка». Особенности промышленного переворота и экономическое развитие в первой половине </w:t>
      </w:r>
      <w:r w:rsidRPr="00B86822">
        <w:rPr>
          <w:rFonts w:ascii="Times New Roman" w:hAnsi="Times New Roman" w:cs="Times New Roman"/>
          <w:sz w:val="24"/>
          <w:szCs w:val="24"/>
          <w:lang w:val="en-US"/>
        </w:rPr>
        <w:t>XIX </w:t>
      </w:r>
      <w:r w:rsidRPr="00B86822">
        <w:rPr>
          <w:rFonts w:ascii="Times New Roman" w:hAnsi="Times New Roman" w:cs="Times New Roman"/>
          <w:sz w:val="24"/>
          <w:szCs w:val="24"/>
        </w:rPr>
        <w:t>в. Сайрус Маккормик. Идеал американского общества — фермер, «человек, у которого нет хозяина». Плантационное хозяйство на Юге. Положение негров-рабов. Движения протеста. Аболиционизм. Восстание Джона Брауна.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США в период монополистического капитализма. Экономическое развитие после гражданской войны. «Фермер чувствует себя покинутым». Господство трестов. Президентская республика. Структура американского общества. Нерешенные социальные проблемы. Американская федерация труда. «Прогрессивная эра». Теодор Рузвельт и политика реформ. «Доктрина Монро». Агрессивная внешняя политика США.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Латинская Америка. Основные колониальные владения. Национально-освободительная борьба народов Латинской Америки. Симон Боливар. Образование и развитие независимых государств. «Век каудильо». Экономическое развитие. «Латиноамериканский плавильный котел».</w:t>
      </w:r>
      <w:r w:rsidRPr="00B86822">
        <w:rPr>
          <w:rFonts w:ascii="Times New Roman" w:hAnsi="Times New Roman" w:cs="Times New Roman"/>
          <w:sz w:val="24"/>
          <w:szCs w:val="24"/>
        </w:rPr>
        <w:br/>
        <w:t xml:space="preserve">       Япония. Кризис традиционализма. Насильственное «открытие» Японии европейскими державами. Революция Мэйдзи. Эпоха модернизации. Первые реформы. Новые черты </w:t>
      </w:r>
      <w:r w:rsidRPr="00B86822">
        <w:rPr>
          <w:rFonts w:ascii="Times New Roman" w:hAnsi="Times New Roman" w:cs="Times New Roman"/>
          <w:sz w:val="24"/>
          <w:szCs w:val="24"/>
        </w:rPr>
        <w:lastRenderedPageBreak/>
        <w:t>экономического развития. Политическое устройство. Изменения в образе жизни общества. Поворот к национализму. Колониальная политика.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Китай. 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Индия. 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Балгангадхар Тилак.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Африка. 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 колонизация Африки. Восстания гереро и готтентотов.</w:t>
      </w:r>
      <w:r w:rsidRPr="00B86822">
        <w:rPr>
          <w:rFonts w:ascii="Times New Roman" w:hAnsi="Times New Roman" w:cs="Times New Roman"/>
          <w:sz w:val="24"/>
          <w:szCs w:val="24"/>
        </w:rPr>
        <w:br/>
        <w:t xml:space="preserve"> Обострение противоречий на международной арене в конце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и Первая мировая война 1914-1918 гг. – 1 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Отсутствие системы европейского равновесия в </w:t>
      </w:r>
      <w:r w:rsidRPr="00B86822">
        <w:rPr>
          <w:rFonts w:ascii="Times New Roman" w:hAnsi="Times New Roman" w:cs="Times New Roman"/>
          <w:sz w:val="24"/>
          <w:szCs w:val="24"/>
          <w:lang w:val="en-US"/>
        </w:rPr>
        <w:t>XIX </w:t>
      </w:r>
      <w:r w:rsidRPr="00B86822">
        <w:rPr>
          <w:rFonts w:ascii="Times New Roman" w:hAnsi="Times New Roman" w:cs="Times New Roman"/>
          <w:sz w:val="24"/>
          <w:szCs w:val="24"/>
        </w:rPr>
        <w:t>в. Начало распада Османской империи.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Политическая карта мира к началу </w:t>
      </w:r>
      <w:r w:rsidRPr="00B86822">
        <w:rPr>
          <w:rFonts w:ascii="Times New Roman" w:hAnsi="Times New Roman" w:cs="Times New Roman"/>
          <w:sz w:val="24"/>
          <w:szCs w:val="24"/>
          <w:lang w:val="en-US"/>
        </w:rPr>
        <w:t>XX </w:t>
      </w:r>
      <w:r w:rsidRPr="00B86822">
        <w:rPr>
          <w:rFonts w:ascii="Times New Roman" w:hAnsi="Times New Roman" w:cs="Times New Roman"/>
          <w:sz w:val="24"/>
          <w:szCs w:val="24"/>
        </w:rPr>
        <w:t>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 Первой мировой войны. Пацифистское движение. Второй интернационал против войн и политики гонки вооружений.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Наука, культура и искусство в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начале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 – 2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Художественная культура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столетия. Основные художественные течения. Романтизм и критический реализм в литературе (Джордж Байрон, Виктор Гюго, Генрих Гейне, Чарлз Диккенс, Оноре де Бальзак). Натурализм. Эмиль Золя. Джозеф Редьярд Киплинг. Воплощение эпохи в литературе.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Изобразительное искусство. «Огненные кисти романтиков»: Эжен Делакруа. Реализм в живописи: Оноре Домье. Импрессионизм: Клод Моне, Камиль Писсарро, Огюст Ренуар. Скульптура: Огюст Роден. Постимпрессионизм: Поль Сезанн, Поль Гоген, Винсент Ван Гог. Музыка: Фридерик Шопен, Джузеппе Верди, Жорж Бизе, Клод Дебюсси. Архитектура. Рождение кино.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повторение – 1 час.</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уровню подготовки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 процессе изучения курса всеобщей истории учащиеся должны овладеть умениями: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определять и объяснять понятия;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выделять главную мысль, идею в учебнике и рассказе учителя, в докладе одноклассника, письменном тексте, документе;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рассматривать общественные явления в развитии, применяя принципы историзма;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раскрывать во взаимосвязи и взаимозависимости явления экономики, политики, культуры, искусства; анализировать исторические явления, процессы, факты;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обобщать и систематизировать полученную информацию;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давать на основе анализа конкретного материала научные объяснения сущности фактов и связей между ними;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осуществлять перенос знаний (межпредметные и внутрипредметные связи), решать ситуативные задачи, в том числе на основе анализа действительности и собственного социального опыта;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определять личную точку зрения, уметь ее формулировать и аргументировать, осуществлять оценочные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обладать необходимыми коммуникативными умениями: владеть устной и письменной речью, вести диалог, грамотно строить монологическую речь, участвовать в дискуссии, формулировать вопрос, сжато давать ответ, выступать с сообщениями, докладами, писать рецензии;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определять цели своей деятельности и представлять ее результаты;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выбирать и использовать нужные средства для учебной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осуществлять самоконтроль и самооценку.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Уметь работать с текстовыми и историческими источниками: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различать мемуары, документы делопроизводства;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характеризовать источник (вид источника, автор, название, книги, время создания);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 плану самостоятельно изучать учебные повествовательные и описательные тексты: извлекать из них опосредованную информацию;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делать выводы;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ставить к источнику продуктивные вопросы;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оценивать полноту информации в источнике по заданной теме.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Уметь работать с учебником: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объяснять место темы параграфа в главе, разделе учебника;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оценивать полноту раскрытия содержания темы в параграфе;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 читать, объяснять содержание текста параграфа повествовательного или описательного характера, используя все информационные возможности учебника, и систематизировать сведения;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самостоятельно выделять все основные единицы знаний параграфа учебника, обязательные для усвоения.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Уметь работать с вещественными и изобразительными источниками: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осуществлять отбор изображений памятников истории и культуры по заданной теме, давать им описание, извлекать информацию;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относить памятники культуры к определенному стилю (жанру);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соотносить сведения вещественных и изобразительных источников с другими историческими данными;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определять достоверность отражения прошлого в изобразительных источниках.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Уметь локализировать объекты в пространстве, работать с картой: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различать и показывать  географические объекты, связанные с изучением экономических, социально-политических вопросов истории стран;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определять на основе сопоставления карт различных периодов изменения в хозяйственной и социально-политической жизни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наносить на контурную карту ход исторического события по его описанию в учебнике, создавая условные обозначения к карте;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устанавливать связи между географическим положением страны и ее экономическими, социальными и политическими факторами (условиями) развития.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Речевые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давать развернутый ответ на вопрос в объеме параграфа учебника, требующий обобщения основных вопросов содержания, уметь привлекать к ответу дополнительные источники с отсылкой к ним;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владеть приемами обобщенной характеристики, объяснения, выступать с сообщениями;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рецензировать сообщения одноклассников.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письменной фиксации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делать краткие выписки из книги, оформлять цитаты.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составлять развернутый план параграфа или адаптированного исторического текста.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Хронологические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называть хронологические рамки исторических процессов, выделять основные даты для прочного усвоения;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определять синхронность событий и явлений в разных странах;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определять этапы событий.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Интеллектуальные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различать явления экономической, политической, социальной и культурной жизни и устанавливать связи между ними под руководством учителя;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 опорой на типовые памятки анализировать явления жизни страны, устанавливать причинно-следственные связи между явлениями в масштабах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сравнивать деятельность лиц, исторические события на основе самостоятельно выделенных линий сравнения;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относить новые факты и явления к известному понятию;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давать оценку фактов, явлений прошлого;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выражать отношение к деятельности людей в прошлом с позиции духовных ценностей общества в изучаемую эпоху;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высказывать суждения о важности научного исторического познания;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и нормы оценки знаний обучающихся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«5»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«4»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«3»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Показывает недостаточную сформированность отдельных знаний и умений; выводы и обобщения аргументирует слабо, допускает в них ошибки.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«2» ставится, если ученик: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Не усвоил и не раскрыл основное содержание материала; не делает выводов и обобщений.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При ответе (на один вопрос) допускает более двух грубых ошибок, которые не может исправить даже при помощи учителя.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Не может ответить ни на один их поставленных вопросов.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Полностью не усвоил материал.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Список литературы для обучающихся:</w:t>
      </w:r>
    </w:p>
    <w:p w:rsidR="00B86822" w:rsidRPr="00B86822" w:rsidRDefault="00B86822" w:rsidP="00B86822">
      <w:pPr>
        <w:rPr>
          <w:rFonts w:ascii="Times New Roman" w:hAnsi="Times New Roman" w:cs="Times New Roman"/>
          <w:sz w:val="24"/>
          <w:szCs w:val="24"/>
        </w:rPr>
        <w:sectPr w:rsidR="00B86822" w:rsidRPr="00B86822" w:rsidSect="000008F7">
          <w:footerReference w:type="default" r:id="rId151"/>
          <w:pgSz w:w="11906" w:h="16838"/>
          <w:pgMar w:top="851" w:right="851" w:bottom="1701" w:left="851" w:header="709" w:footer="709" w:gutter="0"/>
          <w:pgNumType w:start="42"/>
          <w:cols w:space="708"/>
          <w:docGrid w:linePitch="360"/>
        </w:sectPr>
      </w:pPr>
      <w:r w:rsidRPr="00B86822">
        <w:rPr>
          <w:rFonts w:ascii="Times New Roman" w:hAnsi="Times New Roman" w:cs="Times New Roman"/>
          <w:sz w:val="24"/>
          <w:szCs w:val="24"/>
        </w:rPr>
        <w:t xml:space="preserve"> Н.В. Загладин  «История Нового времени.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начало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вв. 8 класс», Москва, «Русское слово»,2017</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Примерные контрольно-измерительные материалы для проведения промежуточной аттестации учащихся 8 класса по истории Нового времени.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 начало </w:t>
      </w:r>
      <w:r w:rsidRPr="00B86822">
        <w:rPr>
          <w:rFonts w:ascii="Times New Roman" w:hAnsi="Times New Roman" w:cs="Times New Roman"/>
          <w:sz w:val="24"/>
          <w:szCs w:val="24"/>
          <w:lang w:val="en-US"/>
        </w:rPr>
        <w:t>XX</w:t>
      </w:r>
      <w:r w:rsidRPr="00B86822">
        <w:rPr>
          <w:rFonts w:ascii="Times New Roman" w:hAnsi="Times New Roman" w:cs="Times New Roman"/>
          <w:sz w:val="24"/>
          <w:szCs w:val="24"/>
        </w:rPr>
        <w:t xml:space="preserve"> вв.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 вариант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1.Исключительное право на торговлю каким- либо товаром это :</w:t>
      </w:r>
      <w:r w:rsidRPr="00B86822">
        <w:rPr>
          <w:rFonts w:ascii="Times New Roman" w:hAnsi="Times New Roman" w:cs="Times New Roman"/>
          <w:sz w:val="24"/>
          <w:szCs w:val="24"/>
        </w:rPr>
        <w:br/>
        <w:t>1.финансовая монополия   2.торговая монополия  3. промышленный монополизм</w:t>
      </w:r>
      <w:r w:rsidRPr="00B86822">
        <w:rPr>
          <w:rFonts w:ascii="Times New Roman" w:hAnsi="Times New Roman" w:cs="Times New Roman"/>
          <w:sz w:val="24"/>
          <w:szCs w:val="24"/>
        </w:rPr>
        <w:br/>
        <w:t>2.Труд К.Маркса,  где излагаются концепции социально – экономического развития называется: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Капитал»       2. «Манифест коммунистической партии»     3.«Труд»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3.Какая форма монополистического объединения является  наивысшей по степени концентрации производства и финансов: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синдикат     2) трест     3) концерн     4) картель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4.Период в истории  с 1815г. по 1830г. называется  «Реставрацией»  потому, что: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была восстановлена монархия во Франции  2. была восстановлена  монархия в Англии  3. в это время было восстановлено много архитектурных сооружений</w:t>
      </w:r>
      <w:r w:rsidRPr="00B86822">
        <w:rPr>
          <w:rFonts w:ascii="Times New Roman" w:hAnsi="Times New Roman" w:cs="Times New Roman"/>
          <w:sz w:val="24"/>
          <w:szCs w:val="24"/>
        </w:rPr>
        <w:br/>
        <w:t>5.Соотнесите события и даты.</w:t>
      </w:r>
      <w:r w:rsidRPr="00B86822">
        <w:rPr>
          <w:rFonts w:ascii="Times New Roman" w:hAnsi="Times New Roman" w:cs="Times New Roman"/>
          <w:sz w:val="24"/>
          <w:szCs w:val="24"/>
        </w:rPr>
        <w:br/>
        <w:t>1.1861-1865 гг.     А) третий избирательный закон в Англии           </w:t>
      </w:r>
      <w:r w:rsidRPr="00B86822">
        <w:rPr>
          <w:rFonts w:ascii="Times New Roman" w:hAnsi="Times New Roman" w:cs="Times New Roman"/>
          <w:sz w:val="24"/>
          <w:szCs w:val="24"/>
        </w:rPr>
        <w:br/>
        <w:t>2.1875 г.                Б) Создание Тройственного союза </w:t>
      </w:r>
      <w:r w:rsidRPr="00B86822">
        <w:rPr>
          <w:rFonts w:ascii="Times New Roman" w:hAnsi="Times New Roman" w:cs="Times New Roman"/>
          <w:sz w:val="24"/>
          <w:szCs w:val="24"/>
        </w:rPr>
        <w:br/>
        <w:t>3. 1882 г.               В) Буржуазные революции в Европе.</w:t>
      </w:r>
      <w:r w:rsidRPr="00B86822">
        <w:rPr>
          <w:rFonts w:ascii="Times New Roman" w:hAnsi="Times New Roman" w:cs="Times New Roman"/>
          <w:sz w:val="24"/>
          <w:szCs w:val="24"/>
        </w:rPr>
        <w:br/>
        <w:t>4.1848-1849 гг.     Г) Гражданская война  в США</w:t>
      </w:r>
      <w:r w:rsidRPr="00B86822">
        <w:rPr>
          <w:rFonts w:ascii="Times New Roman" w:hAnsi="Times New Roman" w:cs="Times New Roman"/>
          <w:sz w:val="24"/>
          <w:szCs w:val="24"/>
        </w:rPr>
        <w:br/>
        <w:t>6.Соотнесите  имена и события.</w:t>
      </w:r>
      <w:r w:rsidRPr="00B86822">
        <w:rPr>
          <w:rFonts w:ascii="Times New Roman" w:hAnsi="Times New Roman" w:cs="Times New Roman"/>
          <w:sz w:val="24"/>
          <w:szCs w:val="24"/>
        </w:rPr>
        <w:br/>
        <w:t>1.К. Кавур                                А) гражданская война в США</w:t>
      </w:r>
      <w:r w:rsidRPr="00B86822">
        <w:rPr>
          <w:rFonts w:ascii="Times New Roman" w:hAnsi="Times New Roman" w:cs="Times New Roman"/>
          <w:sz w:val="24"/>
          <w:szCs w:val="24"/>
        </w:rPr>
        <w:br/>
        <w:t>2.Наполеон Бонапарт             Б) создание общегерманского парламента</w:t>
      </w:r>
      <w:r w:rsidRPr="00B86822">
        <w:rPr>
          <w:rFonts w:ascii="Times New Roman" w:hAnsi="Times New Roman" w:cs="Times New Roman"/>
          <w:sz w:val="24"/>
          <w:szCs w:val="24"/>
        </w:rPr>
        <w:br/>
        <w:t>3. Бисмарк                                В) война Италии и Австрии</w:t>
      </w:r>
      <w:r w:rsidRPr="00B86822">
        <w:rPr>
          <w:rFonts w:ascii="Times New Roman" w:hAnsi="Times New Roman" w:cs="Times New Roman"/>
          <w:sz w:val="24"/>
          <w:szCs w:val="24"/>
        </w:rPr>
        <w:br/>
        <w:t>4. А. Линкольн                         Г) битва при  Ватерлоо</w:t>
      </w:r>
      <w:r w:rsidRPr="00B86822">
        <w:rPr>
          <w:rFonts w:ascii="Times New Roman" w:hAnsi="Times New Roman" w:cs="Times New Roman"/>
          <w:sz w:val="24"/>
          <w:szCs w:val="24"/>
        </w:rPr>
        <w:br/>
        <w:t>7.Выберите события , которые имеют отношение  к  революциям в Европе  в 1848 года: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восстание в Милане   2.создание Франкфуртского национального собрания   3. « поход тысячи», Гарибальди 4.  война Австрии и Пруссии 5. декрет о праве на труд  6.создание Итальянского государства</w:t>
      </w:r>
      <w:r w:rsidRPr="00B86822">
        <w:rPr>
          <w:rFonts w:ascii="Times New Roman" w:hAnsi="Times New Roman" w:cs="Times New Roman"/>
          <w:sz w:val="24"/>
          <w:szCs w:val="24"/>
        </w:rPr>
        <w:br/>
        <w:t>8.Назовите причины быстрых темпов развития США.</w:t>
      </w:r>
      <w:r w:rsidRPr="00B86822">
        <w:rPr>
          <w:rFonts w:ascii="Times New Roman" w:hAnsi="Times New Roman" w:cs="Times New Roman"/>
          <w:sz w:val="24"/>
          <w:szCs w:val="24"/>
        </w:rPr>
        <w:br/>
        <w:t>9.Назовите причины франко – прусской войны</w:t>
      </w:r>
      <w:r w:rsidRPr="00B86822">
        <w:rPr>
          <w:rFonts w:ascii="Times New Roman" w:hAnsi="Times New Roman" w:cs="Times New Roman"/>
          <w:sz w:val="24"/>
          <w:szCs w:val="24"/>
        </w:rPr>
        <w:br/>
        <w:t>10.Соотнесите  события и государства, где они происходили</w:t>
      </w:r>
      <w:r w:rsidRPr="00B86822">
        <w:rPr>
          <w:rFonts w:ascii="Times New Roman" w:hAnsi="Times New Roman" w:cs="Times New Roman"/>
          <w:sz w:val="24"/>
          <w:szCs w:val="24"/>
        </w:rPr>
        <w:br/>
        <w:t>1. Германия                                            2. Франция </w:t>
      </w:r>
      <w:r w:rsidRPr="00B86822">
        <w:rPr>
          <w:rFonts w:ascii="Times New Roman" w:hAnsi="Times New Roman" w:cs="Times New Roman"/>
          <w:sz w:val="24"/>
          <w:szCs w:val="24"/>
        </w:rPr>
        <w:br/>
        <w:t>1.Национально – освободительное движение</w:t>
      </w:r>
      <w:r w:rsidRPr="00B86822">
        <w:rPr>
          <w:rFonts w:ascii="Times New Roman" w:hAnsi="Times New Roman" w:cs="Times New Roman"/>
          <w:sz w:val="24"/>
          <w:szCs w:val="24"/>
        </w:rPr>
        <w:br/>
        <w:t>2.Экономический кризис</w:t>
      </w:r>
      <w:r w:rsidRPr="00B86822">
        <w:rPr>
          <w:rFonts w:ascii="Times New Roman" w:hAnsi="Times New Roman" w:cs="Times New Roman"/>
          <w:sz w:val="24"/>
          <w:szCs w:val="24"/>
        </w:rPr>
        <w:br/>
        <w:t>3.Борьба за демократизацию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4.Пережитки феодализма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5.Движение за объединение страны.</w:t>
      </w:r>
      <w:r w:rsidRPr="00B86822">
        <w:rPr>
          <w:rFonts w:ascii="Times New Roman" w:hAnsi="Times New Roman" w:cs="Times New Roman"/>
          <w:sz w:val="24"/>
          <w:szCs w:val="24"/>
        </w:rPr>
        <w:br/>
        <w:t>11. Дайте определение терминам: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Империализм, индустриальное общество, мануфактура, сословия.</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II вариант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br/>
        <w:t>1.Либерализм – это: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1.идеология,  защищающая права и свободы личности</w:t>
      </w:r>
      <w:r w:rsidRPr="00B86822">
        <w:rPr>
          <w:rFonts w:ascii="Times New Roman" w:hAnsi="Times New Roman" w:cs="Times New Roman"/>
          <w:sz w:val="24"/>
          <w:szCs w:val="24"/>
        </w:rPr>
        <w:br/>
        <w:t>2. идеология противников легкой музыки  3.общественное течение, провозглашающее принцип политических, социальных экономических свобод</w:t>
      </w:r>
      <w:r w:rsidRPr="00B86822">
        <w:rPr>
          <w:rFonts w:ascii="Times New Roman" w:hAnsi="Times New Roman" w:cs="Times New Roman"/>
          <w:sz w:val="24"/>
          <w:szCs w:val="24"/>
        </w:rPr>
        <w:br/>
        <w:t>2.Определите, что лишнее: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трест     2. синдикат    3. картель   4. акционерное общество</w:t>
      </w:r>
      <w:r w:rsidRPr="00B86822">
        <w:rPr>
          <w:rFonts w:ascii="Times New Roman" w:hAnsi="Times New Roman" w:cs="Times New Roman"/>
          <w:sz w:val="24"/>
          <w:szCs w:val="24"/>
        </w:rPr>
        <w:br/>
        <w:t>3.Карбонарии  -  это: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1.представители органов исполнительной власти 2.участники революционного движения в Италии 3.представители профсоюза в Англии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4.12 января 1848 года произошло восстание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Париже     2. Берлине   3. Милане  4. Палермо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5.Т.Рузвельт  - лидер партии:</w:t>
      </w:r>
      <w:r w:rsidRPr="00B86822">
        <w:rPr>
          <w:rFonts w:ascii="Times New Roman" w:hAnsi="Times New Roman" w:cs="Times New Roman"/>
          <w:sz w:val="24"/>
          <w:szCs w:val="24"/>
        </w:rPr>
        <w:br/>
        <w:t>1. либералов                    3. республиканцев</w:t>
      </w:r>
      <w:r w:rsidRPr="00B86822">
        <w:rPr>
          <w:rFonts w:ascii="Times New Roman" w:hAnsi="Times New Roman" w:cs="Times New Roman"/>
          <w:sz w:val="24"/>
          <w:szCs w:val="24"/>
        </w:rPr>
        <w:br/>
        <w:t>2. демократов                  4.консерваторов </w:t>
      </w:r>
      <w:r w:rsidRPr="00B86822">
        <w:rPr>
          <w:rFonts w:ascii="Times New Roman" w:hAnsi="Times New Roman" w:cs="Times New Roman"/>
          <w:sz w:val="24"/>
          <w:szCs w:val="24"/>
        </w:rPr>
        <w:br/>
        <w:t>6.Соотнесите  имена и события </w:t>
      </w:r>
      <w:r w:rsidRPr="00B86822">
        <w:rPr>
          <w:rFonts w:ascii="Times New Roman" w:hAnsi="Times New Roman" w:cs="Times New Roman"/>
          <w:sz w:val="24"/>
          <w:szCs w:val="24"/>
        </w:rPr>
        <w:br/>
        <w:t>1.Дизраэли                       А) постановка оперы  «Травиата»</w:t>
      </w:r>
      <w:r w:rsidRPr="00B86822">
        <w:rPr>
          <w:rFonts w:ascii="Times New Roman" w:hAnsi="Times New Roman" w:cs="Times New Roman"/>
          <w:sz w:val="24"/>
          <w:szCs w:val="24"/>
        </w:rPr>
        <w:br/>
        <w:t>2. Джон  Браун                 Б) принятие нового закона об избирательном праве</w:t>
      </w:r>
      <w:r w:rsidRPr="00B86822">
        <w:rPr>
          <w:rFonts w:ascii="Times New Roman" w:hAnsi="Times New Roman" w:cs="Times New Roman"/>
          <w:sz w:val="24"/>
          <w:szCs w:val="24"/>
        </w:rPr>
        <w:br/>
        <w:t>3.Симон Боливар            В) движение за свободу рабов в  США</w:t>
      </w:r>
      <w:r w:rsidRPr="00B86822">
        <w:rPr>
          <w:rFonts w:ascii="Times New Roman" w:hAnsi="Times New Roman" w:cs="Times New Roman"/>
          <w:sz w:val="24"/>
          <w:szCs w:val="24"/>
        </w:rPr>
        <w:br/>
        <w:t>4.Д. Верди                        Г) революция в Венесуэле</w:t>
      </w:r>
      <w:r w:rsidRPr="00B86822">
        <w:rPr>
          <w:rFonts w:ascii="Times New Roman" w:hAnsi="Times New Roman" w:cs="Times New Roman"/>
          <w:sz w:val="24"/>
          <w:szCs w:val="24"/>
        </w:rPr>
        <w:br/>
        <w:t>7.Выберите события,  которые относятся к истории Китая  в 19 веке:</w:t>
      </w:r>
      <w:r w:rsidRPr="00B86822">
        <w:rPr>
          <w:rFonts w:ascii="Times New Roman" w:hAnsi="Times New Roman" w:cs="Times New Roman"/>
          <w:sz w:val="24"/>
          <w:szCs w:val="24"/>
        </w:rPr>
        <w:br/>
        <w:t>1. восстание тайпинов   2.правление Мейдзи   3.правление императрицы Цыси</w:t>
      </w:r>
      <w:r w:rsidRPr="00B86822">
        <w:rPr>
          <w:rFonts w:ascii="Times New Roman" w:hAnsi="Times New Roman" w:cs="Times New Roman"/>
          <w:sz w:val="24"/>
          <w:szCs w:val="24"/>
        </w:rPr>
        <w:br/>
        <w:t>4. «опиумная война»  5. «открытие»   страны   6. создание парламента</w:t>
      </w:r>
      <w:r w:rsidRPr="00B86822">
        <w:rPr>
          <w:rFonts w:ascii="Times New Roman" w:hAnsi="Times New Roman" w:cs="Times New Roman"/>
          <w:sz w:val="24"/>
          <w:szCs w:val="24"/>
        </w:rPr>
        <w:br/>
        <w:t>8.Что стало следствием  революционного движения в странах Латинской Америки?</w:t>
      </w:r>
      <w:r w:rsidRPr="00B86822">
        <w:rPr>
          <w:rFonts w:ascii="Times New Roman" w:hAnsi="Times New Roman" w:cs="Times New Roman"/>
          <w:sz w:val="24"/>
          <w:szCs w:val="24"/>
        </w:rPr>
        <w:br/>
        <w:t>9.Назовите реформы, которые вошли в историю США как  «справедливый курс»</w:t>
      </w:r>
      <w:r w:rsidRPr="00B86822">
        <w:rPr>
          <w:rFonts w:ascii="Times New Roman" w:hAnsi="Times New Roman" w:cs="Times New Roman"/>
          <w:sz w:val="24"/>
          <w:szCs w:val="24"/>
        </w:rPr>
        <w:br/>
        <w:t>10.Соотнесите  событие  и  правительство, при котором оно происходило</w:t>
      </w:r>
      <w:r w:rsidRPr="00B86822">
        <w:rPr>
          <w:rFonts w:ascii="Times New Roman" w:hAnsi="Times New Roman" w:cs="Times New Roman"/>
          <w:sz w:val="24"/>
          <w:szCs w:val="24"/>
        </w:rPr>
        <w:br/>
        <w:t>1. Парижская коммуна                         2. Временное  правительство</w:t>
      </w:r>
      <w:r w:rsidRPr="00B86822">
        <w:rPr>
          <w:rFonts w:ascii="Times New Roman" w:hAnsi="Times New Roman" w:cs="Times New Roman"/>
          <w:sz w:val="24"/>
          <w:szCs w:val="24"/>
        </w:rPr>
        <w:br/>
        <w:t>1. перестали платить жалованье  гвардейцам</w:t>
      </w:r>
      <w:r w:rsidRPr="00B86822">
        <w:rPr>
          <w:rFonts w:ascii="Times New Roman" w:hAnsi="Times New Roman" w:cs="Times New Roman"/>
          <w:sz w:val="24"/>
          <w:szCs w:val="24"/>
        </w:rPr>
        <w:br/>
        <w:t>2.Жестокая расправа с коммунарами                                       </w:t>
      </w:r>
      <w:r w:rsidRPr="00B86822">
        <w:rPr>
          <w:rFonts w:ascii="Times New Roman" w:hAnsi="Times New Roman" w:cs="Times New Roman"/>
          <w:sz w:val="24"/>
          <w:szCs w:val="24"/>
        </w:rPr>
        <w:br/>
        <w:t>3. освобождение парижан от долгов</w:t>
      </w:r>
      <w:r w:rsidRPr="00B86822">
        <w:rPr>
          <w:rFonts w:ascii="Times New Roman" w:hAnsi="Times New Roman" w:cs="Times New Roman"/>
          <w:sz w:val="24"/>
          <w:szCs w:val="24"/>
        </w:rPr>
        <w:br/>
        <w:t>4. отмена платы за жилье</w:t>
      </w:r>
      <w:r w:rsidRPr="00B86822">
        <w:rPr>
          <w:rFonts w:ascii="Times New Roman" w:hAnsi="Times New Roman" w:cs="Times New Roman"/>
          <w:sz w:val="24"/>
          <w:szCs w:val="24"/>
        </w:rPr>
        <w:br/>
        <w:t>5. возвращение вещей из ломбарда.</w:t>
      </w:r>
      <w:r w:rsidRPr="00B86822">
        <w:rPr>
          <w:rFonts w:ascii="Times New Roman" w:hAnsi="Times New Roman" w:cs="Times New Roman"/>
          <w:sz w:val="24"/>
          <w:szCs w:val="24"/>
        </w:rPr>
        <w:br/>
        <w:t>11. Дайте определение терминам: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Модернизация,  абсолютная монархия, промышленный переворот, классы.</w:t>
      </w:r>
      <w:r w:rsidRPr="00B86822">
        <w:rPr>
          <w:rFonts w:ascii="Times New Roman" w:hAnsi="Times New Roman" w:cs="Times New Roman"/>
          <w:sz w:val="24"/>
          <w:szCs w:val="24"/>
        </w:rPr>
        <w:br/>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Ключи:</w:t>
      </w:r>
      <w:r w:rsidRPr="00B86822">
        <w:rPr>
          <w:rFonts w:ascii="Times New Roman" w:hAnsi="Times New Roman" w:cs="Times New Roman"/>
          <w:sz w:val="24"/>
          <w:szCs w:val="24"/>
        </w:rPr>
        <w:br/>
        <w:t>I вариант: 1.2;  2.1;  3.3;  4.1;  5.1 Г, 2 А, 3 Б, 4 В;  6.1 В, 2 Г, 3 Б, 4 А;  7.1, 2, 3;</w:t>
      </w:r>
      <w:r w:rsidRPr="00B86822">
        <w:rPr>
          <w:rFonts w:ascii="Times New Roman" w:hAnsi="Times New Roman" w:cs="Times New Roman"/>
          <w:sz w:val="24"/>
          <w:szCs w:val="24"/>
        </w:rPr>
        <w:br/>
        <w:t>10.Германия: 1,2.4,5. Франция: 1.2,3.</w:t>
      </w:r>
      <w:r w:rsidRPr="00B86822">
        <w:rPr>
          <w:rFonts w:ascii="Times New Roman" w:hAnsi="Times New Roman" w:cs="Times New Roman"/>
          <w:sz w:val="24"/>
          <w:szCs w:val="24"/>
        </w:rPr>
        <w:br/>
        <w:t>II вариант:   1.1;  2.4;  3.2;  4.4;  5.3;  6.1 Б, 2 В, 3 Г, 4 А;  7.1,3.4,5</w:t>
      </w:r>
      <w:r w:rsidRPr="00B86822">
        <w:rPr>
          <w:rFonts w:ascii="Times New Roman" w:hAnsi="Times New Roman" w:cs="Times New Roman"/>
          <w:sz w:val="24"/>
          <w:szCs w:val="24"/>
        </w:rPr>
        <w:br/>
        <w:t>10.Парижская Коммуна: 3,4,5  Временное правительство: 1,2</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2.2.2.6.Обществознание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Настоящая рабочая программа составлена на основании следующих нормативных документов: Закона «Об образовании», Федерального государственного образовательного стандарта (второго поколения), учебного плана МАОУ «Уртазымская СОШ» Приказ № 134 от 30.08.2018г.,регионального  базисного учебного плана, утверждённого МО Оренбургской области ,  Приказ № 01-21/1450 от 30.07.2018г «О формировании учебных планов образовательных организаций Оренбургской области в 2018-2019 учебном году», примерной программы по учебным предметам, Обществознание. 5 – 9 классы.  М. : Просвещение, 2011. (Стандарты второго поколения), программы Обществознание. 5-9 кл. Рабочие программы / Боголюбов (ФГОС) Авторы: Боголюбов Л. Н., Городецкая Н. И., Иванова Л. Ф. и др. М. «Просвещение»2011г.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Рабочая программа ориентирована на использование учебно-методического комплекта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1.«Обществознание». 5 класс. Боголюбов Л.Н., Иванова Л. Ф.   «Просвещение» 2016г.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2.Обществознание 5 класс. Рабочая тетрадь. Автор: Иванова Л.Ф., Хотеенкова Я.В, М. «Просвещение»2016г.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обществознания в 5 классе направлено на достижение следующих целей: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3.Освоение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5.Формирование опыта применения полученных знаний для решения типичных задач в области социальных отношений.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Исходя из концептуальных подходов к современному обществоведческому образованию и особенностей учащихся отроческого (подросткового) возраста, курс призван решить следующие задачи: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создать содержательные и организационно - педагогические условия для усвоения знаний, опыта практической и познавательной, коммуникативной, эмоционально-оценочной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способствовать усвоению на информационном, практическом и эмоциональном уровне идеалов и ценностей  (патриотизма, уважения гражданских прав и свобод;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помочь сориентироваться в основных этических и правовых нормах, в формировании рефлексивного отношения к правилам общежития, трудового и учебного взаимодействия, способствовать личностному самоопределению;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содействовать освоению на информационном и эмпирическом уровне основных социальных ролей  (член семьи, учащийся школы, труженик, собственник, потребитель, гражданин);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обеспечить практическое владение способами получения адаптированной социальной информации из различных источников;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предоставить возможность учащимся существенно расширить активный словарь через включение в него основных обществоведческих терминов и понятий;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Рабочая программа конкретизирует содержание предметных тем образовательного стандарта , дает распределение учебных часов  по разделам и темам курса .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Задача данной программы – закрепить и углубить эти знания на новом учебном материале, чтобы добиться свободного оперирования ими в познавательной и практической деятельности учащихся.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Программа рассчитана на 34 учебных часа (1 час в неделю)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ХАРАКТЕРИСТИКА КУРСА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Структура курса и последовательность предъявления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Последовательность, предлагаемая в рабочей программе по обществознанию для основной школы, обусловлена, по</w:t>
      </w:r>
      <w:r w:rsidRPr="00B86822">
        <w:rPr>
          <w:rFonts w:ascii="Times New Roman" w:hAnsi="Times New Roman" w:cs="Times New Roman"/>
          <w:sz w:val="24"/>
          <w:szCs w:val="24"/>
        </w:rPr>
        <w:softHyphen/>
        <w:t>мимо учёта общих принципов отбора содержания и логики его развёртывания, также особенностями построения учеб</w:t>
      </w:r>
      <w:r w:rsidRPr="00B86822">
        <w:rPr>
          <w:rFonts w:ascii="Times New Roman" w:hAnsi="Times New Roman" w:cs="Times New Roman"/>
          <w:sz w:val="24"/>
          <w:szCs w:val="24"/>
        </w:rPr>
        <w:softHyphen/>
        <w:t>ного содержания курса для школьников-подростков.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первого этапа курса (5—7 классы), обращённое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w:t>
      </w:r>
      <w:r w:rsidRPr="00B86822">
        <w:rPr>
          <w:rFonts w:ascii="Times New Roman" w:hAnsi="Times New Roman" w:cs="Times New Roman"/>
          <w:sz w:val="24"/>
          <w:szCs w:val="24"/>
        </w:rPr>
        <w:softHyphen/>
        <w:t>вости и несправедливости. Основой содержания являются мо</w:t>
      </w:r>
      <w:r w:rsidRPr="00B86822">
        <w:rPr>
          <w:rFonts w:ascii="Times New Roman" w:hAnsi="Times New Roman" w:cs="Times New Roman"/>
          <w:sz w:val="24"/>
          <w:szCs w:val="24"/>
        </w:rPr>
        <w:softHyphen/>
        <w:t xml:space="preserve">ральные и правовые нормы. Это создаст условия для единства </w:t>
      </w:r>
      <w:r w:rsidRPr="00B86822">
        <w:rPr>
          <w:rFonts w:ascii="Times New Roman" w:hAnsi="Times New Roman" w:cs="Times New Roman"/>
          <w:sz w:val="24"/>
          <w:szCs w:val="24"/>
        </w:rPr>
        <w:lastRenderedPageBreak/>
        <w:t>обучения и воспитания, определяющего нравственные ориен</w:t>
      </w:r>
      <w:r w:rsidRPr="00B86822">
        <w:rPr>
          <w:rFonts w:ascii="Times New Roman" w:hAnsi="Times New Roman" w:cs="Times New Roman"/>
          <w:sz w:val="24"/>
          <w:szCs w:val="24"/>
        </w:rPr>
        <w:softHyphen/>
        <w:t>тиры, формирующего образцы достойного поведения.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5 классе содержание курса носит преимущественно про</w:t>
      </w:r>
      <w:r w:rsidRPr="00B86822">
        <w:rPr>
          <w:rFonts w:ascii="Times New Roman" w:hAnsi="Times New Roman" w:cs="Times New Roman"/>
          <w:sz w:val="24"/>
          <w:szCs w:val="24"/>
        </w:rPr>
        <w:softHyphen/>
        <w:t>педевтический характер, связанный с проблемами социали</w:t>
      </w:r>
      <w:r w:rsidRPr="00B86822">
        <w:rPr>
          <w:rFonts w:ascii="Times New Roman" w:hAnsi="Times New Roman" w:cs="Times New Roman"/>
          <w:sz w:val="24"/>
          <w:szCs w:val="24"/>
        </w:rPr>
        <w:softHyphen/>
        <w:t>зации младших подростков. На этом этапе необходимо обе</w:t>
      </w:r>
      <w:r w:rsidRPr="00B86822">
        <w:rPr>
          <w:rFonts w:ascii="Times New Roman" w:hAnsi="Times New Roman" w:cs="Times New Roman"/>
          <w:sz w:val="24"/>
          <w:szCs w:val="24"/>
        </w:rPr>
        <w:softHyphen/>
        <w:t>спечить преемственность по отношению к курсу «Окружаю</w:t>
      </w:r>
      <w:r w:rsidRPr="00B86822">
        <w:rPr>
          <w:rFonts w:ascii="Times New Roman" w:hAnsi="Times New Roman" w:cs="Times New Roman"/>
          <w:sz w:val="24"/>
          <w:szCs w:val="24"/>
        </w:rPr>
        <w:softHyphen/>
        <w:t>щий мир», изучаемому в начальной школе. Открывается курс темой «Человек», где рассматриваются важнейшие социаль</w:t>
      </w:r>
      <w:r w:rsidRPr="00B86822">
        <w:rPr>
          <w:rFonts w:ascii="Times New Roman" w:hAnsi="Times New Roman" w:cs="Times New Roman"/>
          <w:sz w:val="24"/>
          <w:szCs w:val="24"/>
        </w:rPr>
        <w:softHyphen/>
        <w:t>ные свойства человека. Программа последовательно вводит ученика в расширяющийся крут социальных институтов: от самого близкого и эмоционально значимого — тема «Семья» и «Школа» через раскрытие важнейшей стороны человече</w:t>
      </w:r>
      <w:r w:rsidRPr="00B86822">
        <w:rPr>
          <w:rFonts w:ascii="Times New Roman" w:hAnsi="Times New Roman" w:cs="Times New Roman"/>
          <w:sz w:val="24"/>
          <w:szCs w:val="24"/>
        </w:rPr>
        <w:softHyphen/>
        <w:t>ской жизни в теме «Труд» до самого общественно значимо</w:t>
      </w:r>
      <w:r w:rsidRPr="00B86822">
        <w:rPr>
          <w:rFonts w:ascii="Times New Roman" w:hAnsi="Times New Roman" w:cs="Times New Roman"/>
          <w:sz w:val="24"/>
          <w:szCs w:val="24"/>
        </w:rPr>
        <w:softHyphen/>
        <w:t>го — тема «Родина». Учащиеся расширяют круг сведений не только о важнейших социальных институтах и их обществен</w:t>
      </w:r>
      <w:r w:rsidRPr="00B86822">
        <w:rPr>
          <w:rFonts w:ascii="Times New Roman" w:hAnsi="Times New Roman" w:cs="Times New Roman"/>
          <w:sz w:val="24"/>
          <w:szCs w:val="24"/>
        </w:rPr>
        <w:softHyphen/>
        <w:t>ном назначении, но и о качествах человека, проявляющихся во взаимодействии с ними.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w:t>
      </w:r>
      <w:r w:rsidRPr="00B86822">
        <w:rPr>
          <w:rFonts w:ascii="Times New Roman" w:hAnsi="Times New Roman" w:cs="Times New Roman"/>
          <w:sz w:val="24"/>
          <w:szCs w:val="24"/>
        </w:rPr>
        <w:softHyphen/>
        <w:t>ставление о личности и её социальных качествах, о челове</w:t>
      </w:r>
      <w:r w:rsidRPr="00B86822">
        <w:rPr>
          <w:rFonts w:ascii="Times New Roman" w:hAnsi="Times New Roman" w:cs="Times New Roman"/>
          <w:sz w:val="24"/>
          <w:szCs w:val="24"/>
        </w:rPr>
        <w:softHyphen/>
        <w:t>ческой деятельности, включая познавательную. Проблеме ка</w:t>
      </w:r>
      <w:r w:rsidRPr="00B86822">
        <w:rPr>
          <w:rFonts w:ascii="Times New Roman" w:hAnsi="Times New Roman" w:cs="Times New Roman"/>
          <w:sz w:val="24"/>
          <w:szCs w:val="24"/>
        </w:rPr>
        <w:softHyphen/>
        <w:t>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7 классе школьники проходят важный рубеж своего соци</w:t>
      </w:r>
      <w:r w:rsidRPr="00B86822">
        <w:rPr>
          <w:rFonts w:ascii="Times New Roman" w:hAnsi="Times New Roman" w:cs="Times New Roman"/>
          <w:sz w:val="24"/>
          <w:szCs w:val="24"/>
        </w:rPr>
        <w:softHyphen/>
        <w:t>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w:t>
      </w:r>
      <w:r w:rsidRPr="00B86822">
        <w:rPr>
          <w:rFonts w:ascii="Times New Roman" w:hAnsi="Times New Roman" w:cs="Times New Roman"/>
          <w:sz w:val="24"/>
          <w:szCs w:val="24"/>
        </w:rPr>
        <w:softHyphen/>
        <w:t>ственно курс даёт им две необходимые на этом рубеже соци</w:t>
      </w:r>
      <w:r w:rsidRPr="00B86822">
        <w:rPr>
          <w:rFonts w:ascii="Times New Roman" w:hAnsi="Times New Roman" w:cs="Times New Roman"/>
          <w:sz w:val="24"/>
          <w:szCs w:val="24"/>
        </w:rPr>
        <w:softHyphen/>
        <w:t>ализации темы. Первая из них — «Регулирование поведения людей в обществе» — представляет собой цикл уроков, рас</w:t>
      </w:r>
      <w:r w:rsidRPr="00B86822">
        <w:rPr>
          <w:rFonts w:ascii="Times New Roman" w:hAnsi="Times New Roman" w:cs="Times New Roman"/>
          <w:sz w:val="24"/>
          <w:szCs w:val="24"/>
        </w:rPr>
        <w:softHyphen/>
        <w:t>считанных на формирование первоначальных и в определён</w:t>
      </w:r>
      <w:r w:rsidRPr="00B86822">
        <w:rPr>
          <w:rFonts w:ascii="Times New Roman" w:hAnsi="Times New Roman" w:cs="Times New Roman"/>
          <w:sz w:val="24"/>
          <w:szCs w:val="24"/>
        </w:rPr>
        <w:softHyphen/>
        <w:t>ной мере упорядоченных знаний о роли социальных норм в жизни человека и общества. Материал темы включает сюже</w:t>
      </w:r>
      <w:r w:rsidRPr="00B86822">
        <w:rPr>
          <w:rFonts w:ascii="Times New Roman" w:hAnsi="Times New Roman" w:cs="Times New Roman"/>
          <w:sz w:val="24"/>
          <w:szCs w:val="24"/>
        </w:rPr>
        <w:softHyphen/>
        <w:t>ты, раскрывающие вопросы о необходимости соблюдения зако</w:t>
      </w:r>
      <w:r w:rsidRPr="00B86822">
        <w:rPr>
          <w:rFonts w:ascii="Times New Roman" w:hAnsi="Times New Roman" w:cs="Times New Roman"/>
          <w:sz w:val="24"/>
          <w:szCs w:val="24"/>
        </w:rPr>
        <w:softHyphen/>
        <w:t>на, о правах человека и, отдельно, о правах ребёнка. Спе</w:t>
      </w:r>
      <w:r w:rsidRPr="00B86822">
        <w:rPr>
          <w:rFonts w:ascii="Times New Roman" w:hAnsi="Times New Roman" w:cs="Times New Roman"/>
          <w:sz w:val="24"/>
          <w:szCs w:val="24"/>
        </w:rPr>
        <w:softHyphen/>
        <w:t>циальный урок посвящён необходимости подготовки учащегося к выполнению воинского долга. Вторая тема — «Человек в эко</w:t>
      </w:r>
      <w:r w:rsidRPr="00B86822">
        <w:rPr>
          <w:rFonts w:ascii="Times New Roman" w:hAnsi="Times New Roman" w:cs="Times New Roman"/>
          <w:sz w:val="24"/>
          <w:szCs w:val="24"/>
        </w:rPr>
        <w:softHyphen/>
        <w:t>номических отношениях» — даёт представление о таких про</w:t>
      </w:r>
      <w:r w:rsidRPr="00B86822">
        <w:rPr>
          <w:rFonts w:ascii="Times New Roman" w:hAnsi="Times New Roman" w:cs="Times New Roman"/>
          <w:sz w:val="24"/>
          <w:szCs w:val="24"/>
        </w:rPr>
        <w:softHyphen/>
        <w:t>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w:t>
      </w:r>
      <w:r w:rsidRPr="00B86822">
        <w:rPr>
          <w:rFonts w:ascii="Times New Roman" w:hAnsi="Times New Roman" w:cs="Times New Roman"/>
          <w:sz w:val="24"/>
          <w:szCs w:val="24"/>
        </w:rPr>
        <w:softHyphen/>
        <w:t>лизуется её важнейшая роль в обществе — создание матери</w:t>
      </w:r>
      <w:r w:rsidRPr="00B86822">
        <w:rPr>
          <w:rFonts w:ascii="Times New Roman" w:hAnsi="Times New Roman" w:cs="Times New Roman"/>
          <w:sz w:val="24"/>
          <w:szCs w:val="24"/>
        </w:rPr>
        <w:softHyphen/>
        <w:t>альных благ для удовлетворения потребностей людей. При изучении экономических явлений акцент делается на раскры</w:t>
      </w:r>
      <w:r w:rsidRPr="00B86822">
        <w:rPr>
          <w:rFonts w:ascii="Times New Roman" w:hAnsi="Times New Roman" w:cs="Times New Roman"/>
          <w:sz w:val="24"/>
          <w:szCs w:val="24"/>
        </w:rPr>
        <w:softHyphen/>
        <w:t>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 втором этапе курса для старших подростков (8—9 клас</w:t>
      </w:r>
      <w:r w:rsidRPr="00B86822">
        <w:rPr>
          <w:rFonts w:ascii="Times New Roman" w:hAnsi="Times New Roman" w:cs="Times New Roman"/>
          <w:sz w:val="24"/>
          <w:szCs w:val="24"/>
        </w:rPr>
        <w:softHyphen/>
        <w:t>сы) все его содержательные компоненты (социально-психо</w:t>
      </w:r>
      <w:r w:rsidRPr="00B86822">
        <w:rPr>
          <w:rFonts w:ascii="Times New Roman" w:hAnsi="Times New Roman" w:cs="Times New Roman"/>
          <w:sz w:val="24"/>
          <w:szCs w:val="24"/>
        </w:rPr>
        <w:softHyphen/>
        <w:t>логические, морально-этические, социологические, экономи</w:t>
      </w:r>
      <w:r w:rsidRPr="00B86822">
        <w:rPr>
          <w:rFonts w:ascii="Times New Roman" w:hAnsi="Times New Roman" w:cs="Times New Roman"/>
          <w:sz w:val="24"/>
          <w:szCs w:val="24"/>
        </w:rPr>
        <w:softHyphen/>
        <w:t>ческие, правовые и т. д.) раскрываются более обстоятельно, систематично, целостно.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8 классе предложены четыре темы. Первая — «Личность и общество» — вводит в круг проблем современного обще</w:t>
      </w:r>
      <w:r w:rsidRPr="00B86822">
        <w:rPr>
          <w:rFonts w:ascii="Times New Roman" w:hAnsi="Times New Roman" w:cs="Times New Roman"/>
          <w:sz w:val="24"/>
          <w:szCs w:val="24"/>
        </w:rPr>
        <w:softHyphen/>
        <w:t>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учащиеся получают возможность по</w:t>
      </w:r>
      <w:r w:rsidRPr="00B86822">
        <w:rPr>
          <w:rFonts w:ascii="Times New Roman" w:hAnsi="Times New Roman" w:cs="Times New Roman"/>
          <w:sz w:val="24"/>
          <w:szCs w:val="24"/>
        </w:rPr>
        <w:softHyphen/>
        <w:t>знакомиться с функционированием в обществе системы обра</w:t>
      </w:r>
      <w:r w:rsidRPr="00B86822">
        <w:rPr>
          <w:rFonts w:ascii="Times New Roman" w:hAnsi="Times New Roman" w:cs="Times New Roman"/>
          <w:sz w:val="24"/>
          <w:szCs w:val="24"/>
        </w:rPr>
        <w:softHyphen/>
        <w:t xml:space="preserve">зования, науки и религии, с информационными процессами в обществе. Тема </w:t>
      </w:r>
      <w:r w:rsidRPr="00B86822">
        <w:rPr>
          <w:rFonts w:ascii="Times New Roman" w:hAnsi="Times New Roman" w:cs="Times New Roman"/>
          <w:sz w:val="24"/>
          <w:szCs w:val="24"/>
        </w:rPr>
        <w:lastRenderedPageBreak/>
        <w:t>«Экономика» углубляет знания учащихся об основных экономических проявлениях (производство, обмен, потребление) через раскрытие ключевых экономических по</w:t>
      </w:r>
      <w:r w:rsidRPr="00B86822">
        <w:rPr>
          <w:rFonts w:ascii="Times New Roman" w:hAnsi="Times New Roman" w:cs="Times New Roman"/>
          <w:sz w:val="24"/>
          <w:szCs w:val="24"/>
        </w:rPr>
        <w:softHyphen/>
        <w:t>нятий. Изучаются понятия относительно высокой степени обобщённости, охватывающие широкий спектр разнообраз</w:t>
      </w:r>
      <w:r w:rsidRPr="00B86822">
        <w:rPr>
          <w:rFonts w:ascii="Times New Roman" w:hAnsi="Times New Roman" w:cs="Times New Roman"/>
          <w:sz w:val="24"/>
          <w:szCs w:val="24"/>
        </w:rPr>
        <w:softHyphen/>
        <w:t>ных явлений экономической жизни (экономическая система, рынок, собственность, ограниченность ресурсов). Преимуще</w:t>
      </w:r>
      <w:r w:rsidRPr="00B86822">
        <w:rPr>
          <w:rFonts w:ascii="Times New Roman" w:hAnsi="Times New Roman" w:cs="Times New Roman"/>
          <w:sz w:val="24"/>
          <w:szCs w:val="24"/>
        </w:rPr>
        <w:softHyphen/>
        <w:t>ство отдано рассмотрению вопросов микроэкономики — эко</w:t>
      </w:r>
      <w:r w:rsidRPr="00B86822">
        <w:rPr>
          <w:rFonts w:ascii="Times New Roman" w:hAnsi="Times New Roman" w:cs="Times New Roman"/>
          <w:sz w:val="24"/>
          <w:szCs w:val="24"/>
        </w:rPr>
        <w:softHyphen/>
        <w:t>номическим отношениям между отдельными хозяйствующими субъектами (потребители, производители, фирмы). Специ</w:t>
      </w:r>
      <w:r w:rsidRPr="00B86822">
        <w:rPr>
          <w:rFonts w:ascii="Times New Roman" w:hAnsi="Times New Roman" w:cs="Times New Roman"/>
          <w:sz w:val="24"/>
          <w:szCs w:val="24"/>
        </w:rPr>
        <w:softHyphen/>
        <w:t>альное внимание уделено и некоторым макроэкономическим проблемам, включая роль государства в экономике, безра</w:t>
      </w:r>
      <w:r w:rsidRPr="00B86822">
        <w:rPr>
          <w:rFonts w:ascii="Times New Roman" w:hAnsi="Times New Roman" w:cs="Times New Roman"/>
          <w:sz w:val="24"/>
          <w:szCs w:val="24"/>
        </w:rPr>
        <w:softHyphen/>
        <w:t>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w:t>
      </w:r>
      <w:r w:rsidRPr="00B86822">
        <w:rPr>
          <w:rFonts w:ascii="Times New Roman" w:hAnsi="Times New Roman" w:cs="Times New Roman"/>
          <w:sz w:val="24"/>
          <w:szCs w:val="24"/>
        </w:rPr>
        <w:softHyphen/>
        <w:t>национальные отношения. На их основе характеризуются со</w:t>
      </w:r>
      <w:r w:rsidRPr="00B86822">
        <w:rPr>
          <w:rFonts w:ascii="Times New Roman" w:hAnsi="Times New Roman" w:cs="Times New Roman"/>
          <w:sz w:val="24"/>
          <w:szCs w:val="24"/>
        </w:rPr>
        <w:softHyphen/>
        <w:t>циальные отношения в современном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w:t>
      </w:r>
      <w:r w:rsidRPr="00B86822">
        <w:rPr>
          <w:rFonts w:ascii="Times New Roman" w:hAnsi="Times New Roman" w:cs="Times New Roman"/>
          <w:sz w:val="24"/>
          <w:szCs w:val="24"/>
        </w:rPr>
        <w:softHyphen/>
        <w:t>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w:t>
      </w:r>
      <w:r w:rsidRPr="00B86822">
        <w:rPr>
          <w:rFonts w:ascii="Times New Roman" w:hAnsi="Times New Roman" w:cs="Times New Roman"/>
          <w:sz w:val="24"/>
          <w:szCs w:val="24"/>
        </w:rPr>
        <w:softHyphen/>
        <w:t>раслям права. Особое внимание уделено элементам конститу</w:t>
      </w:r>
      <w:r w:rsidRPr="00B86822">
        <w:rPr>
          <w:rFonts w:ascii="Times New Roman" w:hAnsi="Times New Roman" w:cs="Times New Roman"/>
          <w:sz w:val="24"/>
          <w:szCs w:val="24"/>
        </w:rPr>
        <w:softHyphen/>
        <w:t>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w:t>
      </w:r>
      <w:r w:rsidRPr="00B86822">
        <w:rPr>
          <w:rFonts w:ascii="Times New Roman" w:hAnsi="Times New Roman" w:cs="Times New Roman"/>
          <w:sz w:val="24"/>
          <w:szCs w:val="24"/>
        </w:rPr>
        <w:softHyphen/>
        <w:t>лённой мере систематизированные знания о праве.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w:t>
      </w:r>
      <w:r w:rsidRPr="00B86822">
        <w:rPr>
          <w:rFonts w:ascii="Times New Roman" w:hAnsi="Times New Roman" w:cs="Times New Roman"/>
          <w:sz w:val="24"/>
          <w:szCs w:val="24"/>
        </w:rPr>
        <w:softHyphen/>
        <w:t>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w:t>
      </w:r>
      <w:r w:rsidRPr="00B86822">
        <w:rPr>
          <w:rFonts w:ascii="Times New Roman" w:hAnsi="Times New Roman" w:cs="Times New Roman"/>
          <w:sz w:val="24"/>
          <w:szCs w:val="24"/>
        </w:rPr>
        <w:softHyphen/>
        <w:t>ям, наркомании, другим негативным явлениям.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Достижение поставленных целей, успешное овладение учеб</w:t>
      </w:r>
      <w:r w:rsidRPr="00B86822">
        <w:rPr>
          <w:rFonts w:ascii="Times New Roman" w:hAnsi="Times New Roman" w:cs="Times New Roman"/>
          <w:sz w:val="24"/>
          <w:szCs w:val="24"/>
        </w:rPr>
        <w:softHyphen/>
        <w:t>ным содержанием данного предмета предполагают использова</w:t>
      </w:r>
      <w:r w:rsidRPr="00B86822">
        <w:rPr>
          <w:rFonts w:ascii="Times New Roman" w:hAnsi="Times New Roman" w:cs="Times New Roman"/>
          <w:sz w:val="24"/>
          <w:szCs w:val="24"/>
        </w:rPr>
        <w:softHyphen/>
        <w:t>ние разнообразных средств и методов обучения.На первой ступени основной школы, когда учащиеся только начинают систематическое изучение содержания курса по обществозна</w:t>
      </w:r>
      <w:r w:rsidRPr="00B86822">
        <w:rPr>
          <w:rFonts w:ascii="Times New Roman" w:hAnsi="Times New Roman" w:cs="Times New Roman"/>
          <w:sz w:val="24"/>
          <w:szCs w:val="24"/>
        </w:rPr>
        <w:softHyphen/>
        <w:t>нию, особое значение приобретают методы, помогающие рас</w:t>
      </w:r>
      <w:r w:rsidRPr="00B86822">
        <w:rPr>
          <w:rFonts w:ascii="Times New Roman" w:hAnsi="Times New Roman" w:cs="Times New Roman"/>
          <w:sz w:val="24"/>
          <w:szCs w:val="24"/>
        </w:rPr>
        <w:softHyphen/>
        <w:t>крытию и конкретизации рассматриваемых понятий и положе</w:t>
      </w:r>
      <w:r w:rsidRPr="00B86822">
        <w:rPr>
          <w:rFonts w:ascii="Times New Roman" w:hAnsi="Times New Roman" w:cs="Times New Roman"/>
          <w:sz w:val="24"/>
          <w:szCs w:val="24"/>
        </w:rPr>
        <w:softHyphen/>
        <w:t>ний, связи обобщённых знаний курса с личным (пусть пока и небольшим) социальным опытом, с собственными наблюдени</w:t>
      </w:r>
      <w:r w:rsidRPr="00B86822">
        <w:rPr>
          <w:rFonts w:ascii="Times New Roman" w:hAnsi="Times New Roman" w:cs="Times New Roman"/>
          <w:sz w:val="24"/>
          <w:szCs w:val="24"/>
        </w:rPr>
        <w:softHyphen/>
        <w:t>ями детей и с их уже сложившимися представлениями (а воз</w:t>
      </w:r>
      <w:r w:rsidRPr="00B86822">
        <w:rPr>
          <w:rFonts w:ascii="Times New Roman" w:hAnsi="Times New Roman" w:cs="Times New Roman"/>
          <w:sz w:val="24"/>
          <w:szCs w:val="24"/>
        </w:rPr>
        <w:softHyphen/>
        <w:t>можно, и со стереотипами и с предубеждениями) о социальной жизни и поведении людей в обществе. Развитию у учащихся 5—9 классов готовности к правомерному и нравственно одо</w:t>
      </w:r>
      <w:r w:rsidRPr="00B86822">
        <w:rPr>
          <w:rFonts w:ascii="Times New Roman" w:hAnsi="Times New Roman" w:cs="Times New Roman"/>
          <w:sz w:val="24"/>
          <w:szCs w:val="24"/>
        </w:rPr>
        <w:softHyphen/>
        <w:t>бряемому поведению поможет реконструкция и анализ с по</w:t>
      </w:r>
      <w:r w:rsidRPr="00B86822">
        <w:rPr>
          <w:rFonts w:ascii="Times New Roman" w:hAnsi="Times New Roman" w:cs="Times New Roman"/>
          <w:sz w:val="24"/>
          <w:szCs w:val="24"/>
        </w:rPr>
        <w:softHyphen/>
        <w:t>зиций норм морали и права типичных социальных ситуаций, сложившихся практик поведения.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Особого внимания требует использование в учебном про</w:t>
      </w:r>
      <w:r w:rsidRPr="00B86822">
        <w:rPr>
          <w:rFonts w:ascii="Times New Roman" w:hAnsi="Times New Roman" w:cs="Times New Roman"/>
          <w:sz w:val="24"/>
          <w:szCs w:val="24"/>
        </w:rPr>
        <w:softHyphen/>
        <w:t>цессе компьютерных технологий. Учителю важно хорошо пред</w:t>
      </w:r>
      <w:r w:rsidRPr="00B86822">
        <w:rPr>
          <w:rFonts w:ascii="Times New Roman" w:hAnsi="Times New Roman" w:cs="Times New Roman"/>
          <w:sz w:val="24"/>
          <w:szCs w:val="24"/>
        </w:rPr>
        <w:softHyphen/>
        <w:t>ставлять себе их образовательные возможности и в то же время отчётливо осознавать границы их применения, уметь органи</w:t>
      </w:r>
      <w:r w:rsidRPr="00B86822">
        <w:rPr>
          <w:rFonts w:ascii="Times New Roman" w:hAnsi="Times New Roman" w:cs="Times New Roman"/>
          <w:sz w:val="24"/>
          <w:szCs w:val="24"/>
        </w:rPr>
        <w:softHyphen/>
        <w:t>чески сочетать эти технологии с традиционными методиками.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Программа по обществознанию для основной школы при</w:t>
      </w:r>
      <w:r w:rsidRPr="00B86822">
        <w:rPr>
          <w:rFonts w:ascii="Times New Roman" w:hAnsi="Times New Roman" w:cs="Times New Roman"/>
          <w:sz w:val="24"/>
          <w:szCs w:val="24"/>
        </w:rPr>
        <w:softHyphen/>
        <w:t>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 учебного предмета «Обществознание» в базис</w:t>
      </w:r>
      <w:r w:rsidRPr="00B86822">
        <w:rPr>
          <w:rFonts w:ascii="Times New Roman" w:hAnsi="Times New Roman" w:cs="Times New Roman"/>
          <w:sz w:val="24"/>
          <w:szCs w:val="24"/>
        </w:rPr>
        <w:softHyphen/>
        <w:t xml:space="preserve">ном учебном (образовательном) плане.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 «Обще</w:t>
      </w:r>
      <w:r w:rsidRPr="00B86822">
        <w:rPr>
          <w:rFonts w:ascii="Times New Roman" w:hAnsi="Times New Roman" w:cs="Times New Roman"/>
          <w:sz w:val="24"/>
          <w:szCs w:val="24"/>
        </w:rPr>
        <w:softHyphen/>
        <w:t>ствознание» в основной школе изучается с 5 по 9 класс. Общее количество времени на пять лет обучения составляет 175 часов. Общая недельная нагрузка в каждом году обуче</w:t>
      </w:r>
      <w:r w:rsidRPr="00B86822">
        <w:rPr>
          <w:rFonts w:ascii="Times New Roman" w:hAnsi="Times New Roman" w:cs="Times New Roman"/>
          <w:sz w:val="24"/>
          <w:szCs w:val="24"/>
        </w:rPr>
        <w:softHyphen/>
        <w:t>ния составляет 1 час. При этом на долю инвариантной части предмета отводится 75 % учебного времени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РЕЗУЛЬТАТАМ ОБУЧЕНИЯ И ОСВОЕНИЯ СОДЕРЖАНИЯ КУРСА ПО ОБЩЕСТВОЗНАНИЮ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Личностными результатами выпускников основной школы, формируемыми при изучении содержания курса,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мотивированность на посильное и созидательное уча</w:t>
      </w:r>
      <w:r w:rsidRPr="00B86822">
        <w:rPr>
          <w:rFonts w:ascii="Times New Roman" w:hAnsi="Times New Roman" w:cs="Times New Roman"/>
          <w:sz w:val="24"/>
          <w:szCs w:val="24"/>
        </w:rPr>
        <w:softHyphen/>
        <w:t>стие в жизни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заинтересованность не только в личном успехе, но и в благополучии и процветании своей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ценностные ориентиры, основанные на идеях патриотиз</w:t>
      </w:r>
      <w:r w:rsidRPr="00B86822">
        <w:rPr>
          <w:rFonts w:ascii="Times New Roman" w:hAnsi="Times New Roman" w:cs="Times New Roman"/>
          <w:sz w:val="24"/>
          <w:szCs w:val="24"/>
        </w:rPr>
        <w:softHyphen/>
        <w:t>ма, любви и уважения к Отечеству; необходимости поддер</w:t>
      </w:r>
      <w:r w:rsidRPr="00B86822">
        <w:rPr>
          <w:rFonts w:ascii="Times New Roman" w:hAnsi="Times New Roman" w:cs="Times New Roman"/>
          <w:sz w:val="24"/>
          <w:szCs w:val="24"/>
        </w:rPr>
        <w:softHyphen/>
        <w:t>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w:t>
      </w:r>
      <w:r w:rsidRPr="00B86822">
        <w:rPr>
          <w:rFonts w:ascii="Times New Roman" w:hAnsi="Times New Roman" w:cs="Times New Roman"/>
          <w:sz w:val="24"/>
          <w:szCs w:val="24"/>
        </w:rPr>
        <w:softHyphen/>
        <w:t>образных культур; убеждённости в важности для общества семьи и семейных традиций; осознании своей ответственно</w:t>
      </w:r>
      <w:r w:rsidRPr="00B86822">
        <w:rPr>
          <w:rFonts w:ascii="Times New Roman" w:hAnsi="Times New Roman" w:cs="Times New Roman"/>
          <w:sz w:val="24"/>
          <w:szCs w:val="24"/>
        </w:rPr>
        <w:softHyphen/>
        <w:t>сти за страну перед нынешними и грядущими поколениями.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 изучения обществознания выпускниками основной школы проявляются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умении сознательно организовывать свою познаватель</w:t>
      </w:r>
      <w:r w:rsidRPr="00B86822">
        <w:rPr>
          <w:rFonts w:ascii="Times New Roman" w:hAnsi="Times New Roman" w:cs="Times New Roman"/>
          <w:sz w:val="24"/>
          <w:szCs w:val="24"/>
        </w:rPr>
        <w:softHyphen/>
        <w:t>ную деятельность (от постановки цели до получения и оценки результата);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способности анализировать реальные социальные ситу</w:t>
      </w:r>
      <w:r w:rsidRPr="00B86822">
        <w:rPr>
          <w:rFonts w:ascii="Times New Roman" w:hAnsi="Times New Roman" w:cs="Times New Roman"/>
          <w:sz w:val="24"/>
          <w:szCs w:val="24"/>
        </w:rPr>
        <w:softHyphen/>
        <w:t xml:space="preserve">ации, выбирать адекватные способы деятельности и </w:t>
      </w:r>
      <w:r w:rsidRPr="00B86822">
        <w:rPr>
          <w:rFonts w:ascii="Times New Roman" w:hAnsi="Times New Roman" w:cs="Times New Roman"/>
          <w:sz w:val="24"/>
          <w:szCs w:val="24"/>
          <w:lang w:val="en-US"/>
        </w:rPr>
        <w:t>t</w:t>
      </w:r>
      <w:r w:rsidRPr="00B86822">
        <w:rPr>
          <w:rFonts w:ascii="Times New Roman" w:hAnsi="Times New Roman" w:cs="Times New Roman"/>
          <w:sz w:val="24"/>
          <w:szCs w:val="24"/>
        </w:rPr>
        <w:t xml:space="preserve"> мод ел и поведения в рамках реализуемых основных социальных ролей, свойственных подросткам;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умении выполнять познавательные и практические за</w:t>
      </w:r>
      <w:r w:rsidRPr="00B86822">
        <w:rPr>
          <w:rFonts w:ascii="Times New Roman" w:hAnsi="Times New Roman" w:cs="Times New Roman"/>
          <w:sz w:val="24"/>
          <w:szCs w:val="24"/>
        </w:rPr>
        <w:softHyphen/>
        <w:t>дания, в том числе с использованием проектной деятельности на уроках и в доступной социальной практике, 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использование элементов причинно-следственного анализа;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исследование несложных реальных связей и зависимо</w:t>
      </w:r>
      <w:r w:rsidRPr="00B86822">
        <w:rPr>
          <w:rFonts w:ascii="Times New Roman" w:hAnsi="Times New Roman" w:cs="Times New Roman"/>
          <w:sz w:val="24"/>
          <w:szCs w:val="24"/>
        </w:rPr>
        <w:softHyphen/>
        <w:t>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определение сущностных характеристик изучаемого объ</w:t>
      </w:r>
      <w:r w:rsidRPr="00B86822">
        <w:rPr>
          <w:rFonts w:ascii="Times New Roman" w:hAnsi="Times New Roman" w:cs="Times New Roman"/>
          <w:sz w:val="24"/>
          <w:szCs w:val="24"/>
        </w:rPr>
        <w:softHyphen/>
        <w:t>екта; выбор верных критериев для сравнения, сопоставле</w:t>
      </w:r>
      <w:r w:rsidRPr="00B86822">
        <w:rPr>
          <w:rFonts w:ascii="Times New Roman" w:hAnsi="Times New Roman" w:cs="Times New Roman"/>
          <w:sz w:val="24"/>
          <w:szCs w:val="24"/>
        </w:rPr>
        <w:softHyphen/>
        <w:t>ния, оценки объектов;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поиск и извлечение нужной информации по заданной теме в адаптированных источниках различного типа; перевод информации из одной знаковой системы в дру</w:t>
      </w:r>
      <w:r w:rsidRPr="00B86822">
        <w:rPr>
          <w:rFonts w:ascii="Times New Roman" w:hAnsi="Times New Roman" w:cs="Times New Roman"/>
          <w:sz w:val="24"/>
          <w:szCs w:val="24"/>
        </w:rPr>
        <w:softHyphen/>
        <w:t>гую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 текста в таблицу, из аудиовизуального ряда в текст и др.); выбор знаковых систем адекватно познавательной и коммуникативной ситуации;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подкрепление изученных положений конкретными при</w:t>
      </w:r>
      <w:r w:rsidRPr="00B86822">
        <w:rPr>
          <w:rFonts w:ascii="Times New Roman" w:hAnsi="Times New Roman" w:cs="Times New Roman"/>
          <w:sz w:val="24"/>
          <w:szCs w:val="24"/>
        </w:rPr>
        <w:softHyphen/>
        <w:t>мерами;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оценку своих учебных достижений, поведения, черт своей личности с учётом мнения других людей, в том числе для корректировки собственного поведения в окру</w:t>
      </w:r>
      <w:r w:rsidRPr="00B86822">
        <w:rPr>
          <w:rFonts w:ascii="Times New Roman" w:hAnsi="Times New Roman" w:cs="Times New Roman"/>
          <w:sz w:val="24"/>
          <w:szCs w:val="24"/>
        </w:rPr>
        <w:softHyphen/>
        <w:t>жающей среде; выполнение в повседневной жизни этиче</w:t>
      </w:r>
      <w:r w:rsidRPr="00B86822">
        <w:rPr>
          <w:rFonts w:ascii="Times New Roman" w:hAnsi="Times New Roman" w:cs="Times New Roman"/>
          <w:sz w:val="24"/>
          <w:szCs w:val="24"/>
        </w:rPr>
        <w:softHyphen/>
        <w:t>ских и правовых норм, экологических требований;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определение собственного отношения к явлениям со</w:t>
      </w:r>
      <w:r w:rsidRPr="00B86822">
        <w:rPr>
          <w:rFonts w:ascii="Times New Roman" w:hAnsi="Times New Roman" w:cs="Times New Roman"/>
          <w:sz w:val="24"/>
          <w:szCs w:val="24"/>
        </w:rPr>
        <w:softHyphen/>
        <w:t>временной жизни, формулирование своей точки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Предметными результатами освоения выпускниками ос</w:t>
      </w:r>
      <w:r w:rsidRPr="00B86822">
        <w:rPr>
          <w:rFonts w:ascii="Times New Roman" w:hAnsi="Times New Roman" w:cs="Times New Roman"/>
          <w:sz w:val="24"/>
          <w:szCs w:val="24"/>
        </w:rPr>
        <w:softHyphen/>
        <w:t>новной школы содержания программы по обществознанию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относительно целостное представление об обществе и человеке, о сферах и областях общественной жизни, меха</w:t>
      </w:r>
      <w:r w:rsidRPr="00B86822">
        <w:rPr>
          <w:rFonts w:ascii="Times New Roman" w:hAnsi="Times New Roman" w:cs="Times New Roman"/>
          <w:sz w:val="24"/>
          <w:szCs w:val="24"/>
        </w:rPr>
        <w:softHyphen/>
        <w:t>низмах и регуляторах деятельности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знания, умения и ценностные установки, необходимые для сознательного выполнения старшими подростками основ</w:t>
      </w:r>
      <w:r w:rsidRPr="00B86822">
        <w:rPr>
          <w:rFonts w:ascii="Times New Roman" w:hAnsi="Times New Roman" w:cs="Times New Roman"/>
          <w:sz w:val="24"/>
          <w:szCs w:val="24"/>
        </w:rPr>
        <w:softHyphen/>
        <w:t>ных социальных ролей в пределах своей дееспособности;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умения находить нужную социальную информацию в пе</w:t>
      </w:r>
      <w:r w:rsidRPr="00B86822">
        <w:rPr>
          <w:rFonts w:ascii="Times New Roman" w:hAnsi="Times New Roman" w:cs="Times New Roman"/>
          <w:sz w:val="24"/>
          <w:szCs w:val="24"/>
        </w:rPr>
        <w:softHyphen/>
        <w:t>дагогически отобранных источниках; адекватно её восприни</w:t>
      </w:r>
      <w:r w:rsidRPr="00B86822">
        <w:rPr>
          <w:rFonts w:ascii="Times New Roman" w:hAnsi="Times New Roman" w:cs="Times New Roman"/>
          <w:sz w:val="24"/>
          <w:szCs w:val="24"/>
        </w:rPr>
        <w:softHyphen/>
        <w:t>мать, применяя основные обществоведческие термины и поня</w:t>
      </w:r>
      <w:r w:rsidRPr="00B86822">
        <w:rPr>
          <w:rFonts w:ascii="Times New Roman" w:hAnsi="Times New Roman" w:cs="Times New Roman"/>
          <w:sz w:val="24"/>
          <w:szCs w:val="24"/>
        </w:rPr>
        <w:softHyphen/>
        <w:t>тия; преобразовывать в соответствии с решаемой задачей (ана</w:t>
      </w:r>
      <w:r w:rsidRPr="00B86822">
        <w:rPr>
          <w:rFonts w:ascii="Times New Roman" w:hAnsi="Times New Roman" w:cs="Times New Roman"/>
          <w:sz w:val="24"/>
          <w:szCs w:val="24"/>
        </w:rPr>
        <w:softHyphen/>
        <w:t>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побудительной роли мотивов в деятельности человека, места ценностей в мотивационной структуре лич</w:t>
      </w:r>
      <w:r w:rsidRPr="00B86822">
        <w:rPr>
          <w:rFonts w:ascii="Times New Roman" w:hAnsi="Times New Roman" w:cs="Times New Roman"/>
          <w:sz w:val="24"/>
          <w:szCs w:val="24"/>
        </w:rPr>
        <w:softHyphen/>
        <w:t>ности, их значения в жизни человека и развитии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основных нравственных и правовых понятий, норм и правил, понимание их роли как решающих регуля</w:t>
      </w:r>
      <w:r w:rsidRPr="00B86822">
        <w:rPr>
          <w:rFonts w:ascii="Times New Roman" w:hAnsi="Times New Roman" w:cs="Times New Roman"/>
          <w:sz w:val="24"/>
          <w:szCs w:val="24"/>
        </w:rPr>
        <w:softHyphen/>
        <w:t>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приверженность гуманистическим и демократическим ценностям, патриотизм и гражданственность;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w:t>
      </w:r>
      <w:r w:rsidRPr="00B86822">
        <w:rPr>
          <w:rFonts w:ascii="Times New Roman" w:hAnsi="Times New Roman" w:cs="Times New Roman"/>
          <w:sz w:val="24"/>
          <w:szCs w:val="24"/>
        </w:rPr>
        <w:softHyphen/>
        <w:t>щих трудовую деятельность несовершеннолетних;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значения трудовой деятельности для лично</w:t>
      </w:r>
      <w:r w:rsidRPr="00B86822">
        <w:rPr>
          <w:rFonts w:ascii="Times New Roman" w:hAnsi="Times New Roman" w:cs="Times New Roman"/>
          <w:sz w:val="24"/>
          <w:szCs w:val="24"/>
        </w:rPr>
        <w:softHyphen/>
        <w:t>сти и для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специфики познания мира средствами ис</w:t>
      </w:r>
      <w:r w:rsidRPr="00B86822">
        <w:rPr>
          <w:rFonts w:ascii="Times New Roman" w:hAnsi="Times New Roman" w:cs="Times New Roman"/>
          <w:sz w:val="24"/>
          <w:szCs w:val="24"/>
        </w:rPr>
        <w:softHyphen/>
        <w:t>кусства в соотнесении с другими способами познания;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роли искусства в становлении личности и в жизни 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определяющих признаков коммуникативной дея</w:t>
      </w:r>
      <w:r w:rsidRPr="00B86822">
        <w:rPr>
          <w:rFonts w:ascii="Times New Roman" w:hAnsi="Times New Roman" w:cs="Times New Roman"/>
          <w:sz w:val="24"/>
          <w:szCs w:val="24"/>
        </w:rPr>
        <w:softHyphen/>
        <w:t>тельности в сравнении с другими видами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знание новых возможностей для коммуникации в совре</w:t>
      </w:r>
      <w:r w:rsidRPr="00B86822">
        <w:rPr>
          <w:rFonts w:ascii="Times New Roman" w:hAnsi="Times New Roman" w:cs="Times New Roman"/>
          <w:sz w:val="24"/>
          <w:szCs w:val="24"/>
        </w:rPr>
        <w:softHyphen/>
        <w:t>менном обществе; умение использовать современные средства связи и коммуникации для поиска и обработки необходимой социальной информации;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языка массовой социально-политической коммуникации, позволяющее осознанно воспринимать соот</w:t>
      </w:r>
      <w:r w:rsidRPr="00B86822">
        <w:rPr>
          <w:rFonts w:ascii="Times New Roman" w:hAnsi="Times New Roman" w:cs="Times New Roman"/>
          <w:sz w:val="24"/>
          <w:szCs w:val="24"/>
        </w:rPr>
        <w:softHyphen/>
        <w:t>ветствующую информацию; умение различать факты, аргу</w:t>
      </w:r>
      <w:r w:rsidRPr="00B86822">
        <w:rPr>
          <w:rFonts w:ascii="Times New Roman" w:hAnsi="Times New Roman" w:cs="Times New Roman"/>
          <w:sz w:val="24"/>
          <w:szCs w:val="24"/>
        </w:rPr>
        <w:softHyphen/>
        <w:t>менты, оценочные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понимание значения коммуникации в межличностном общении;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взаимодействовать в ходе выполнения групповой работы, вести диалог, участвовать в дискуссии, аргументиро</w:t>
      </w:r>
      <w:r w:rsidRPr="00B86822">
        <w:rPr>
          <w:rFonts w:ascii="Times New Roman" w:hAnsi="Times New Roman" w:cs="Times New Roman"/>
          <w:sz w:val="24"/>
          <w:szCs w:val="24"/>
        </w:rPr>
        <w:softHyphen/>
        <w:t>вать собственную точку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знакомство с отдельными приёмами и техниками пре</w:t>
      </w:r>
      <w:r w:rsidRPr="00B86822">
        <w:rPr>
          <w:rFonts w:ascii="Times New Roman" w:hAnsi="Times New Roman" w:cs="Times New Roman"/>
          <w:sz w:val="24"/>
          <w:szCs w:val="24"/>
        </w:rPr>
        <w:softHyphen/>
        <w:t>одоления конфликтов.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к уровню подготовки  в конце 5-го класса по обществознанию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Личностными результатами изучения предмета «Обществознание» являются следующие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Метапредметными результатами изучения предмета «Обществознание» являются следующие умения: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РЕГУЛЯТИВНЫЕ: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оценивать правильность выполнения учебной задачи,  собственные возможности её решения;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ПОЗНАВАТЕЛЬНЫЕ: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КОММУНИКАТИВНЫЕ: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смысловое чтение;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Способы контроля и оценивания образовательных достижений учащихся.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личностных результатов в текущем образовательном процессе проводится на основе соответствия ученика следующим требованиям: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соблюдение норм и правил поведения, принятых в образовательном учреждении;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участие в общественной жизни образовательного учреждения и ближайшего социального окружения, общественно полезной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прилежание и ответственность за результаты обучения;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готовности и способности делать осознанный выбор своей образовательной траектории;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наличие позитивной ценностно-смысловой установки ученика, формируе-мой средствами конкретного предмета.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Оценивание метапредметных результатов ведется по следующим позициям: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способность и готовность ученика к освоению знаний, их самостоятельному пополнению, переносу и интеграции;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способность к сотрудничеству и коммуникации;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способность и готовность к использованию ИКТ в целях обучения и развития;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способность к самоорганизации, саморегуляции и рефлексии.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Оценка достижения учеником метапредметных результатов может осуществляться по итогам выполнения проверочных работ, в рамках системы текущей, тематической и промежуточной оценки, а также промежуточной аттестации. Главной процедурой итоговой оценки достижения метапредметных результатов является защита итогового индивидуального проекта.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Основным объектом оценки предметных результатовявляется способность ученика к решению учебно-познавательных и учебно-практических задач на основе изучаемого учебного материала. Видами контроля учебных достижений по предмету: устный опрос, тест, самопроверка, взаимопроверка, самостоятельная работа, терминологический диктант, хронологический  диктант, словарная работа, контрольная работа, работа по карточкам , решение исторических задач, кроссвордов и т.д.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Оценкаиндивидуального проекта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2.Результат проектной деятельности должен иметь практическую направленность.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Результатом (продуктом) проектной деятельности может быть любая из следующих работ: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материальный объект, макет, иное конструкторское изделие;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Защита проекта осуществляется в процессе специально организованной деятельности комиссии образовательного учреждения или на школьной конференции.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5.Критерии оценки проектной работы: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5.1. Способность к самостоятельному приобретению знаний и решению проблем,проявляющаяся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аргументировано ответить на вопросы.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5.5. 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 каждому критерию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Портфолио обучающегося как метод оценки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Портфолио - наиболее адекватный метод интегральной (накопительной) оценки. Портфолио (портфель достижений) сборник работ и результатов обучающегося, который демонстрирует его усилия, прогресс и достижения в исторической и обществоведческой  областях.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 состав Портфолио каждого ребенка для характеристики сторон, связанных с его/ее учебной деятельностью, входят: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исходя из различных учебных задачиситуаций,учебных и проверочных материалов, как минимум следующие: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выборка работ по проведенным ребенком в ходе обучения мини-исследованиям и выполненным проектам по истории;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систематизированные материалы текущей оценки: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отдельные листы наблюдений;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оценочные листы и материалы видео- и аудиозаписей процессов выполнения отдельных видов работ;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результаты стартовой диагностики (на входе, в начале обучения) и результаты тематического тестирования;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выборочные материалы самоанализа и самооценки учащихся;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материалы итогового тестирования и/или результаты выполнения итоговых комплексных работ.</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Показатели освоения курса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Показателями усвоения учебного содержания курса являют</w:t>
      </w:r>
      <w:r w:rsidRPr="00B86822">
        <w:rPr>
          <w:rFonts w:ascii="Times New Roman" w:hAnsi="Times New Roman" w:cs="Times New Roman"/>
          <w:sz w:val="24"/>
          <w:szCs w:val="24"/>
        </w:rPr>
        <w:softHyphen/>
        <w:t>ся базовые компетентности: социально-адаптивная (граждан</w:t>
      </w:r>
      <w:r w:rsidRPr="00B86822">
        <w:rPr>
          <w:rFonts w:ascii="Times New Roman" w:hAnsi="Times New Roman" w:cs="Times New Roman"/>
          <w:sz w:val="24"/>
          <w:szCs w:val="24"/>
        </w:rPr>
        <w:softHyphen/>
        <w:t>ственная), когнитивная (познавательная), информационно</w:t>
      </w:r>
      <w:r w:rsidRPr="00B86822">
        <w:rPr>
          <w:rFonts w:ascii="Times New Roman" w:hAnsi="Times New Roman" w:cs="Times New Roman"/>
          <w:sz w:val="24"/>
          <w:szCs w:val="24"/>
        </w:rPr>
        <w:softHyphen/>
        <w:t>-технологическая, коммуникативная.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Результаты усвоения социально-адаптивной, информационно-технологической и коммуникативной компетентностей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осуществлять поиск нужной информации по заданной теме в источниках различного типа;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выделять главное в тексте и второстепенное;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анализировать графическую, статистиче</w:t>
      </w:r>
      <w:r w:rsidRPr="00B86822">
        <w:rPr>
          <w:rFonts w:ascii="Times New Roman" w:hAnsi="Times New Roman" w:cs="Times New Roman"/>
          <w:sz w:val="24"/>
          <w:szCs w:val="24"/>
        </w:rPr>
        <w:softHyphen/>
        <w:t>скую, художественную, текстовую, аудиовизуальную и пр.;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выстраивать ответ в соответствии с задани</w:t>
      </w:r>
      <w:r w:rsidRPr="00B86822">
        <w:rPr>
          <w:rFonts w:ascii="Times New Roman" w:hAnsi="Times New Roman" w:cs="Times New Roman"/>
          <w:sz w:val="24"/>
          <w:szCs w:val="24"/>
        </w:rPr>
        <w:softHyphen/>
        <w:t>ем, целью (сжато, полно, выборочно). Способность развёрну</w:t>
      </w:r>
      <w:r w:rsidRPr="00B86822">
        <w:rPr>
          <w:rFonts w:ascii="Times New Roman" w:hAnsi="Times New Roman" w:cs="Times New Roman"/>
          <w:sz w:val="24"/>
          <w:szCs w:val="24"/>
        </w:rPr>
        <w:softHyphen/>
        <w:t>то излагать свою точку зрения, аргументировать её в соответ</w:t>
      </w:r>
      <w:r w:rsidRPr="00B86822">
        <w:rPr>
          <w:rFonts w:ascii="Times New Roman" w:hAnsi="Times New Roman" w:cs="Times New Roman"/>
          <w:sz w:val="24"/>
          <w:szCs w:val="24"/>
        </w:rPr>
        <w:softHyphen/>
        <w:t>ствии с возрастными возможностями;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способность пользоваться мультимедийными ресурсами и компьютером для обработки, передачи, систематизации ин</w:t>
      </w:r>
      <w:r w:rsidRPr="00B86822">
        <w:rPr>
          <w:rFonts w:ascii="Times New Roman" w:hAnsi="Times New Roman" w:cs="Times New Roman"/>
          <w:sz w:val="24"/>
          <w:szCs w:val="24"/>
        </w:rPr>
        <w:softHyphen/>
        <w:t>формации в соответствии с целью;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(на уровне возраста) вести диалог, публич</w:t>
      </w:r>
      <w:r w:rsidRPr="00B86822">
        <w:rPr>
          <w:rFonts w:ascii="Times New Roman" w:hAnsi="Times New Roman" w:cs="Times New Roman"/>
          <w:sz w:val="24"/>
          <w:szCs w:val="24"/>
        </w:rPr>
        <w:softHyphen/>
        <w:t>но выступать с докладом, защитой презентации;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организовывать свою деятельность и соот</w:t>
      </w:r>
      <w:r w:rsidRPr="00B86822">
        <w:rPr>
          <w:rFonts w:ascii="Times New Roman" w:hAnsi="Times New Roman" w:cs="Times New Roman"/>
          <w:sz w:val="24"/>
          <w:szCs w:val="24"/>
        </w:rPr>
        <w:softHyphen/>
        <w:t>носить её.с целью группы, коллектива;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слышать, слушать и учитывать мнение дру</w:t>
      </w:r>
      <w:r w:rsidRPr="00B86822">
        <w:rPr>
          <w:rFonts w:ascii="Times New Roman" w:hAnsi="Times New Roman" w:cs="Times New Roman"/>
          <w:sz w:val="24"/>
          <w:szCs w:val="24"/>
        </w:rPr>
        <w:softHyphen/>
        <w:t>гого в процессе учебного сотрудничества;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определять свою роль в учебной группе и определять вклад в общий результат;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способность оценивать и корректировать своё поведение н социальной среде.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Приоритетное значение имеет степень освоения различны</w:t>
      </w:r>
      <w:r w:rsidRPr="00B86822">
        <w:rPr>
          <w:rFonts w:ascii="Times New Roman" w:hAnsi="Times New Roman" w:cs="Times New Roman"/>
          <w:sz w:val="24"/>
          <w:szCs w:val="24"/>
        </w:rPr>
        <w:softHyphen/>
        <w:t>ми видами действий с информацией учебника и дополнитель</w:t>
      </w:r>
      <w:r w:rsidRPr="00B86822">
        <w:rPr>
          <w:rFonts w:ascii="Times New Roman" w:hAnsi="Times New Roman" w:cs="Times New Roman"/>
          <w:sz w:val="24"/>
          <w:szCs w:val="24"/>
        </w:rPr>
        <w:softHyphen/>
        <w:t>ными ресурсами. Предполагается, что данные виды действий эффективнее будут осваиваться в процессе сотрудничества, диалога учащихся, учителя и учащихся.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КУРСА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СОЦИАЛЬНАЯ СУЩНОСТЬ ЛИЧНОСТИ (27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в социальном измерении (18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w:t>
      </w:r>
      <w:r w:rsidRPr="00B86822">
        <w:rPr>
          <w:rFonts w:ascii="Times New Roman" w:hAnsi="Times New Roman" w:cs="Times New Roman"/>
          <w:sz w:val="24"/>
          <w:szCs w:val="24"/>
        </w:rPr>
        <w:softHyphen/>
        <w:t>быми потребностями.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Как человек познаёт мир и самого себя. Образование и са</w:t>
      </w:r>
      <w:r w:rsidRPr="00B86822">
        <w:rPr>
          <w:rFonts w:ascii="Times New Roman" w:hAnsi="Times New Roman" w:cs="Times New Roman"/>
          <w:sz w:val="24"/>
          <w:szCs w:val="24"/>
        </w:rPr>
        <w:softHyphen/>
        <w:t>мообразование.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Социальное становление человека: как усваиваются соци</w:t>
      </w:r>
      <w:r w:rsidRPr="00B86822">
        <w:rPr>
          <w:rFonts w:ascii="Times New Roman" w:hAnsi="Times New Roman" w:cs="Times New Roman"/>
          <w:sz w:val="24"/>
          <w:szCs w:val="24"/>
        </w:rPr>
        <w:softHyphen/>
        <w:t>альные нормы. Социальные «параметры личности».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Положение личности в обществе: от чего оно зависит. Ста</w:t>
      </w:r>
      <w:r w:rsidRPr="00B86822">
        <w:rPr>
          <w:rFonts w:ascii="Times New Roman" w:hAnsi="Times New Roman" w:cs="Times New Roman"/>
          <w:sz w:val="24"/>
          <w:szCs w:val="24"/>
        </w:rPr>
        <w:softHyphen/>
        <w:t>тус. Типичные социальные роли.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Гендер как «социальный пол». Различия в поведении маль</w:t>
      </w:r>
      <w:r w:rsidRPr="00B86822">
        <w:rPr>
          <w:rFonts w:ascii="Times New Roman" w:hAnsi="Times New Roman" w:cs="Times New Roman"/>
          <w:sz w:val="24"/>
          <w:szCs w:val="24"/>
        </w:rPr>
        <w:softHyphen/>
        <w:t>чиков и девочек.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Национальная принадлежность: влияет ли она на социаль</w:t>
      </w:r>
      <w:r w:rsidRPr="00B86822">
        <w:rPr>
          <w:rFonts w:ascii="Times New Roman" w:hAnsi="Times New Roman" w:cs="Times New Roman"/>
          <w:sz w:val="24"/>
          <w:szCs w:val="24"/>
        </w:rPr>
        <w:softHyphen/>
        <w:t>ное положение личности.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Гражданско-правовое положение личности в обществе. Юные граждане России: какие права человек получает от рождения.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Ближайшее социальное окружение (9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Защита прав и интересов детей, оставшихся без попечения родителей.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в малой группе. Ученический коллектив, группа сверстников.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Межличностные отношения. Общение. Межличностные конфликты и пути их разрешения.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СОВРЕМЕННОЕ ОБЩЕСТВО (27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Общество — большой «дом» человечества (12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Что связывает людей в общество. Устойчивость и изменчи</w:t>
      </w:r>
      <w:r w:rsidRPr="00B86822">
        <w:rPr>
          <w:rFonts w:ascii="Times New Roman" w:hAnsi="Times New Roman" w:cs="Times New Roman"/>
          <w:sz w:val="24"/>
          <w:szCs w:val="24"/>
        </w:rPr>
        <w:softHyphen/>
        <w:t>вость в развитии общества. Основные типы обществ. Обще</w:t>
      </w:r>
      <w:r w:rsidRPr="00B86822">
        <w:rPr>
          <w:rFonts w:ascii="Times New Roman" w:hAnsi="Times New Roman" w:cs="Times New Roman"/>
          <w:sz w:val="24"/>
          <w:szCs w:val="24"/>
        </w:rPr>
        <w:softHyphen/>
        <w:t>ственный прогресс.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Сферы общественной жизни, их взаимосвязь.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Труд и образ жизни людей: как создаются материальные блага. Экономика.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Социальные различия в обществе: причйны их возникно</w:t>
      </w:r>
      <w:r w:rsidRPr="00B86822">
        <w:rPr>
          <w:rFonts w:ascii="Times New Roman" w:hAnsi="Times New Roman" w:cs="Times New Roman"/>
          <w:sz w:val="24"/>
          <w:szCs w:val="24"/>
        </w:rPr>
        <w:softHyphen/>
        <w:t>вения и проявления. Социальные общности и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Государственная власть, её роль в управлении обществен</w:t>
      </w:r>
      <w:r w:rsidRPr="00B86822">
        <w:rPr>
          <w:rFonts w:ascii="Times New Roman" w:hAnsi="Times New Roman" w:cs="Times New Roman"/>
          <w:sz w:val="24"/>
          <w:szCs w:val="24"/>
        </w:rPr>
        <w:softHyphen/>
        <w:t>ной жизнью.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 чего складывается духовная культура общества. Духов</w:t>
      </w:r>
      <w:r w:rsidRPr="00B86822">
        <w:rPr>
          <w:rFonts w:ascii="Times New Roman" w:hAnsi="Times New Roman" w:cs="Times New Roman"/>
          <w:sz w:val="24"/>
          <w:szCs w:val="24"/>
        </w:rPr>
        <w:softHyphen/>
        <w:t>ные богатства общества: создание, сохранение, распростране</w:t>
      </w:r>
      <w:r w:rsidRPr="00B86822">
        <w:rPr>
          <w:rFonts w:ascii="Times New Roman" w:hAnsi="Times New Roman" w:cs="Times New Roman"/>
          <w:sz w:val="24"/>
          <w:szCs w:val="24"/>
        </w:rPr>
        <w:softHyphen/>
        <w:t>ние, усвоение.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Общество, в котором мы живём (15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Мир как единое целое. Ускорение мирового общественного развития.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Современные средства связи и коммуникации, их влияние на нашу жизнь.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Глобальные проблемы современности. Экологическая си</w:t>
      </w:r>
      <w:r w:rsidRPr="00B86822">
        <w:rPr>
          <w:rFonts w:ascii="Times New Roman" w:hAnsi="Times New Roman" w:cs="Times New Roman"/>
          <w:sz w:val="24"/>
          <w:szCs w:val="24"/>
        </w:rPr>
        <w:softHyphen/>
        <w:t>туация в современном глобальном мире: как спасти при</w:t>
      </w:r>
      <w:r w:rsidRPr="00B86822">
        <w:rPr>
          <w:rFonts w:ascii="Times New Roman" w:hAnsi="Times New Roman" w:cs="Times New Roman"/>
          <w:sz w:val="24"/>
          <w:szCs w:val="24"/>
        </w:rPr>
        <w:softHyphen/>
        <w:t>роду.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Российское общество в начале XXI 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Ресурсы и возможности развития нашей страны: какие за</w:t>
      </w:r>
      <w:r w:rsidRPr="00B86822">
        <w:rPr>
          <w:rFonts w:ascii="Times New Roman" w:hAnsi="Times New Roman" w:cs="Times New Roman"/>
          <w:sz w:val="24"/>
          <w:szCs w:val="24"/>
        </w:rPr>
        <w:softHyphen/>
        <w:t>дачи стоят перед отечественной экономикой.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Основы конституционного строя Российской Федерации. Го</w:t>
      </w:r>
      <w:r w:rsidRPr="00B86822">
        <w:rPr>
          <w:rFonts w:ascii="Times New Roman" w:hAnsi="Times New Roman" w:cs="Times New Roman"/>
          <w:sz w:val="24"/>
          <w:szCs w:val="24"/>
        </w:rPr>
        <w:softHyphen/>
        <w:t>сударственное устройство нашей страны, многонациональный состав её населения. Что значит сегодня быть гражданином своего Отечества?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Духовные ценности российского народа. Культурные до</w:t>
      </w:r>
      <w:r w:rsidRPr="00B86822">
        <w:rPr>
          <w:rFonts w:ascii="Times New Roman" w:hAnsi="Times New Roman" w:cs="Times New Roman"/>
          <w:sz w:val="24"/>
          <w:szCs w:val="24"/>
        </w:rPr>
        <w:softHyphen/>
        <w:t>стижения народов России: как их сохранить и приумножить.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 России среди других государств мира.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СОЦИАЛЬНЫЕ НОРМЫ (27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Регулирование поведения людей в обществе (18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Социальные нормы и правила общественной жизни. Об</w:t>
      </w:r>
      <w:r w:rsidRPr="00B86822">
        <w:rPr>
          <w:rFonts w:ascii="Times New Roman" w:hAnsi="Times New Roman" w:cs="Times New Roman"/>
          <w:sz w:val="24"/>
          <w:szCs w:val="24"/>
        </w:rPr>
        <w:softHyphen/>
        <w:t>щественные традиции и обычаи.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Общественное сознание и ценности. Гражданственность и патриотизм.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w:t>
      </w:r>
      <w:r w:rsidRPr="00B86822">
        <w:rPr>
          <w:rFonts w:ascii="Times New Roman" w:hAnsi="Times New Roman" w:cs="Times New Roman"/>
          <w:sz w:val="24"/>
          <w:szCs w:val="24"/>
        </w:rPr>
        <w:softHyphen/>
        <w:t>ральных устоев на развитие общества и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w:t>
      </w:r>
      <w:r w:rsidRPr="00B86822">
        <w:rPr>
          <w:rFonts w:ascii="Times New Roman" w:hAnsi="Times New Roman" w:cs="Times New Roman"/>
          <w:sz w:val="24"/>
          <w:szCs w:val="24"/>
        </w:rPr>
        <w:softHyphen/>
        <w:t>бод и обязанностей.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Дееспособность и правоспособность человека. Правоотно</w:t>
      </w:r>
      <w:r w:rsidRPr="00B86822">
        <w:rPr>
          <w:rFonts w:ascii="Times New Roman" w:hAnsi="Times New Roman" w:cs="Times New Roman"/>
          <w:sz w:val="24"/>
          <w:szCs w:val="24"/>
        </w:rPr>
        <w:softHyphen/>
        <w:t>шения, субъекты права.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w:t>
      </w:r>
      <w:r w:rsidRPr="00B86822">
        <w:rPr>
          <w:rFonts w:ascii="Times New Roman" w:hAnsi="Times New Roman" w:cs="Times New Roman"/>
          <w:sz w:val="24"/>
          <w:szCs w:val="24"/>
        </w:rPr>
        <w:softHyphen/>
        <w:t>ских граждан.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Как защищаются права человека в России.</w:t>
      </w:r>
      <w:r w:rsidRPr="00B86822">
        <w:rPr>
          <w:rFonts w:ascii="Times New Roman" w:hAnsi="Times New Roman" w:cs="Times New Roman"/>
          <w:sz w:val="24"/>
          <w:szCs w:val="24"/>
        </w:rPr>
        <w:tab/>
        <w:t>4</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Конституционные обязанности российского гражданина. Обя</w:t>
      </w:r>
      <w:r w:rsidRPr="00B86822">
        <w:rPr>
          <w:rFonts w:ascii="Times New Roman" w:hAnsi="Times New Roman" w:cs="Times New Roman"/>
          <w:sz w:val="24"/>
          <w:szCs w:val="24"/>
        </w:rPr>
        <w:softHyphen/>
        <w:t>занность платить налоги. Обязанность бережно относиться к природным богатствам. Защита Отечества — долг и обязан</w:t>
      </w:r>
      <w:r w:rsidRPr="00B86822">
        <w:rPr>
          <w:rFonts w:ascii="Times New Roman" w:hAnsi="Times New Roman" w:cs="Times New Roman"/>
          <w:sz w:val="24"/>
          <w:szCs w:val="24"/>
        </w:rPr>
        <w:softHyphen/>
        <w:t>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Основы российского законодательства (9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Гражданские правоотношения. Гражданско-правовые споры.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Семейные правоотношения. Права и обязанности родите</w:t>
      </w:r>
      <w:r w:rsidRPr="00B86822">
        <w:rPr>
          <w:rFonts w:ascii="Times New Roman" w:hAnsi="Times New Roman" w:cs="Times New Roman"/>
          <w:sz w:val="24"/>
          <w:szCs w:val="24"/>
        </w:rPr>
        <w:softHyphen/>
        <w:t>лей и детей. Защита прав и интересов детей, оставшихся без родителей.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Трудовые правоотношения. Права, обязанности и ответ</w:t>
      </w:r>
      <w:r w:rsidRPr="00B86822">
        <w:rPr>
          <w:rFonts w:ascii="Times New Roman" w:hAnsi="Times New Roman" w:cs="Times New Roman"/>
          <w:sz w:val="24"/>
          <w:szCs w:val="24"/>
        </w:rPr>
        <w:softHyphen/>
        <w:t>ственность работника и работодателя. Особенности положе</w:t>
      </w:r>
      <w:r w:rsidRPr="00B86822">
        <w:rPr>
          <w:rFonts w:ascii="Times New Roman" w:hAnsi="Times New Roman" w:cs="Times New Roman"/>
          <w:sz w:val="24"/>
          <w:szCs w:val="24"/>
        </w:rPr>
        <w:softHyphen/>
        <w:t>ния несовершеннолетних в трудовых правоотношениях.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Административные правоотношения. Административное правонарушение.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Преступление и наказание. Правовая ответственность не</w:t>
      </w:r>
      <w:r w:rsidRPr="00B86822">
        <w:rPr>
          <w:rFonts w:ascii="Times New Roman" w:hAnsi="Times New Roman" w:cs="Times New Roman"/>
          <w:sz w:val="24"/>
          <w:szCs w:val="24"/>
        </w:rPr>
        <w:softHyphen/>
        <w:t>совершеннолетних.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Правоохранительные органы. Судебная система.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ЭКОНОМИКА И СОЦИАЛЬНЫЕ ОТНОШЕНИЯ (27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Мир экономики (12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w:t>
      </w:r>
      <w:r w:rsidRPr="00B86822">
        <w:rPr>
          <w:rFonts w:ascii="Times New Roman" w:hAnsi="Times New Roman" w:cs="Times New Roman"/>
          <w:sz w:val="24"/>
          <w:szCs w:val="24"/>
        </w:rPr>
        <w:softHyphen/>
        <w:t>номического развития.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Современное производство. Факторы производства. Новые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технологии и их возможности. Предприятия и их современ</w:t>
      </w:r>
      <w:r w:rsidRPr="00B86822">
        <w:rPr>
          <w:rFonts w:ascii="Times New Roman" w:hAnsi="Times New Roman" w:cs="Times New Roman"/>
          <w:sz w:val="24"/>
          <w:szCs w:val="24"/>
        </w:rPr>
        <w:softHyphen/>
        <w:t>ные формы.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Типы экономических систем. Собственность и её формы.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Рыночное регулирование экономики: возможности и гра</w:t>
      </w:r>
      <w:r w:rsidRPr="00B86822">
        <w:rPr>
          <w:rFonts w:ascii="Times New Roman" w:hAnsi="Times New Roman" w:cs="Times New Roman"/>
          <w:sz w:val="24"/>
          <w:szCs w:val="24"/>
        </w:rPr>
        <w:softHyphen/>
        <w:t>ницы. Виды рынков. Законы рыночной экономики.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Деньги и их функции. Инфляция. Роль банков в эконо</w:t>
      </w:r>
      <w:r w:rsidRPr="00B86822">
        <w:rPr>
          <w:rFonts w:ascii="Times New Roman" w:hAnsi="Times New Roman" w:cs="Times New Roman"/>
          <w:sz w:val="24"/>
          <w:szCs w:val="24"/>
        </w:rPr>
        <w:softHyphen/>
        <w:t>мике.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Роль государства в рыночной экономике. Государственный бюджет. Налоги.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Особенности экономического развития 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в экономических отношениях (6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участники экономики — производители и потре</w:t>
      </w:r>
      <w:r w:rsidRPr="00B86822">
        <w:rPr>
          <w:rFonts w:ascii="Times New Roman" w:hAnsi="Times New Roman" w:cs="Times New Roman"/>
          <w:sz w:val="24"/>
          <w:szCs w:val="24"/>
        </w:rPr>
        <w:softHyphen/>
        <w:t>бители. Роль человеческого фактора в развитии экономики.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Труд в современной экономике. Профессионализм и про</w:t>
      </w:r>
      <w:r w:rsidRPr="00B86822">
        <w:rPr>
          <w:rFonts w:ascii="Times New Roman" w:hAnsi="Times New Roman" w:cs="Times New Roman"/>
          <w:sz w:val="24"/>
          <w:szCs w:val="24"/>
        </w:rPr>
        <w:softHyphen/>
        <w:t>фессиональная успешность. Трудовая этика. Заработная плата.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Предприниматель. Этика предпринимательства.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Экономика семьи. Прожиточный минимум. Семейное по</w:t>
      </w:r>
      <w:r w:rsidRPr="00B86822">
        <w:rPr>
          <w:rFonts w:ascii="Times New Roman" w:hAnsi="Times New Roman" w:cs="Times New Roman"/>
          <w:sz w:val="24"/>
          <w:szCs w:val="24"/>
        </w:rPr>
        <w:softHyphen/>
        <w:t>требление.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Права потребителя.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Мир социальных отношений (9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Социальная неоднородность общества: причины и про</w:t>
      </w:r>
      <w:r w:rsidRPr="00B86822">
        <w:rPr>
          <w:rFonts w:ascii="Times New Roman" w:hAnsi="Times New Roman" w:cs="Times New Roman"/>
          <w:sz w:val="24"/>
          <w:szCs w:val="24"/>
        </w:rPr>
        <w:softHyphen/>
        <w:t>явления. Общество как взаимодействие индивидов и групп. Многообразие социальных общностей и групп в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w:t>
      </w:r>
      <w:r w:rsidRPr="00B86822">
        <w:rPr>
          <w:rFonts w:ascii="Times New Roman" w:hAnsi="Times New Roman" w:cs="Times New Roman"/>
          <w:sz w:val="24"/>
          <w:szCs w:val="24"/>
        </w:rPr>
        <w:softHyphen/>
        <w:t>циальный сослав общества. Историзм понятий «социальная справедливость» и «равенство». Средний класс и его место в современном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w:t>
      </w:r>
      <w:r w:rsidRPr="00B86822">
        <w:rPr>
          <w:rFonts w:ascii="Times New Roman" w:hAnsi="Times New Roman" w:cs="Times New Roman"/>
          <w:sz w:val="24"/>
          <w:szCs w:val="24"/>
        </w:rPr>
        <w:softHyphen/>
        <w:t>тие толерантности.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ПОЛИТИКА. КУЛЬТУРА (27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Политическая жизнь общества (16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Власть. Властные отношения. Политика. Внутренняя и внешняя политика.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Сущность государства. Суверенитет. Государственное управление. Формы государства. Функции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Наше государство — Российская Федерация. Государствен</w:t>
      </w:r>
      <w:r w:rsidRPr="00B86822">
        <w:rPr>
          <w:rFonts w:ascii="Times New Roman" w:hAnsi="Times New Roman" w:cs="Times New Roman"/>
          <w:sz w:val="24"/>
          <w:szCs w:val="24"/>
        </w:rPr>
        <w:softHyphen/>
        <w:t>ное устройство России. Гражданство Российской Федерации.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Политический режим. Демократия. Парламентаризм.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Республика. Выборы и избирательные системы. Политиче</w:t>
      </w:r>
      <w:r w:rsidRPr="00B86822">
        <w:rPr>
          <w:rFonts w:ascii="Times New Roman" w:hAnsi="Times New Roman" w:cs="Times New Roman"/>
          <w:sz w:val="24"/>
          <w:szCs w:val="24"/>
        </w:rPr>
        <w:softHyphen/>
        <w:t>ские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партии.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Правовое государство. Верховенство права. Разделение вла</w:t>
      </w:r>
      <w:r w:rsidRPr="00B86822">
        <w:rPr>
          <w:rFonts w:ascii="Times New Roman" w:hAnsi="Times New Roman" w:cs="Times New Roman"/>
          <w:sz w:val="24"/>
          <w:szCs w:val="24"/>
        </w:rPr>
        <w:softHyphen/>
        <w:t>стей. Гражданское общество и правовое государство. Местное самоуправление.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Органы власти Российской Федерации. Органы законода</w:t>
      </w:r>
      <w:r w:rsidRPr="00B86822">
        <w:rPr>
          <w:rFonts w:ascii="Times New Roman" w:hAnsi="Times New Roman" w:cs="Times New Roman"/>
          <w:sz w:val="24"/>
          <w:szCs w:val="24"/>
        </w:rPr>
        <w:softHyphen/>
        <w:t>тельной власти. Органы исполнительной власти. Правоохра</w:t>
      </w:r>
      <w:r w:rsidRPr="00B86822">
        <w:rPr>
          <w:rFonts w:ascii="Times New Roman" w:hAnsi="Times New Roman" w:cs="Times New Roman"/>
          <w:sz w:val="24"/>
          <w:szCs w:val="24"/>
        </w:rPr>
        <w:softHyphen/>
        <w:t>нительные органы. Судебная система.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Межгосударственные отношения. Международные полити</w:t>
      </w:r>
      <w:r w:rsidRPr="00B86822">
        <w:rPr>
          <w:rFonts w:ascii="Times New Roman" w:hAnsi="Times New Roman" w:cs="Times New Roman"/>
          <w:sz w:val="24"/>
          <w:szCs w:val="24"/>
        </w:rPr>
        <w:softHyphen/>
        <w:t>ческие организации.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Войны и вооружённые конфликты. Национальная безопас</w:t>
      </w:r>
      <w:r w:rsidRPr="00B86822">
        <w:rPr>
          <w:rFonts w:ascii="Times New Roman" w:hAnsi="Times New Roman" w:cs="Times New Roman"/>
          <w:sz w:val="24"/>
          <w:szCs w:val="24"/>
        </w:rPr>
        <w:softHyphen/>
        <w:t>ность. Сепаратизм. Международно-правовая защита жертв во</w:t>
      </w:r>
      <w:r w:rsidRPr="00B86822">
        <w:rPr>
          <w:rFonts w:ascii="Times New Roman" w:hAnsi="Times New Roman" w:cs="Times New Roman"/>
          <w:sz w:val="24"/>
          <w:szCs w:val="24"/>
        </w:rPr>
        <w:softHyphen/>
        <w:t>оружённых конфликтов.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Глобализация и её противоречия.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Культурно-информационная среда общественной жизни (8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Информация и способы её распространения. Средства массовой информации. Интернет.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в меняющемся обществе (3 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Можно ли предвидеть будущее? Как приспособиться к бы</w:t>
      </w:r>
      <w:r w:rsidRPr="00B86822">
        <w:rPr>
          <w:rFonts w:ascii="Times New Roman" w:hAnsi="Times New Roman" w:cs="Times New Roman"/>
          <w:sz w:val="24"/>
          <w:szCs w:val="24"/>
        </w:rPr>
        <w:softHyphen/>
        <w:t>стрым переменам? Непрерывное образование. Образование и карьера. Мир современных профессий. Образ жизни и здо</w:t>
      </w:r>
      <w:r w:rsidRPr="00B86822">
        <w:rPr>
          <w:rFonts w:ascii="Times New Roman" w:hAnsi="Times New Roman" w:cs="Times New Roman"/>
          <w:sz w:val="24"/>
          <w:szCs w:val="24"/>
        </w:rPr>
        <w:softHyphen/>
        <w:t>ровье. Мода и спорт. Будущее создаётся молодыми.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Содержание программы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класс (34 часа)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Курс для 5 класса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Рабочая программа конкретизирует содержание предметных тем образовательного стандарта, дает распределение учебных часов  по разделам и темам курса .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217"/>
        <w:gridCol w:w="3517"/>
      </w:tblGrid>
      <w:tr w:rsidR="00B86822" w:rsidRPr="00B86822" w:rsidTr="000008F7">
        <w:tc>
          <w:tcPr>
            <w:tcW w:w="817" w:type="dxa"/>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№п.п</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p w:rsidR="00B86822" w:rsidRPr="00B86822" w:rsidRDefault="00B86822" w:rsidP="00B86822">
            <w:pPr>
              <w:rPr>
                <w:rFonts w:ascii="Times New Roman" w:hAnsi="Times New Roman" w:cs="Times New Roman"/>
                <w:sz w:val="24"/>
                <w:szCs w:val="24"/>
              </w:rPr>
            </w:pPr>
          </w:p>
        </w:tc>
        <w:tc>
          <w:tcPr>
            <w:tcW w:w="6217" w:type="dxa"/>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Наименование темы: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Вводное занятие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Семья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Школа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Труд</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Родина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w:t>
            </w:r>
          </w:p>
        </w:tc>
        <w:tc>
          <w:tcPr>
            <w:tcW w:w="3517" w:type="dxa"/>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Количество часов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34</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Описание учебно-методического, материально- технического и информационного обеспечения  образовательного процесса по обществознанию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«Обществознание». 5 класс. Боголюбов Л.Н., Ивановой Л. Ф.  Издательство «Просвещение» 2015г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Людмила Иванова: Обществознание. 5 класс. Поурочные разработки к уч. Боголюбова. ФГОС, Издательство: Просвещение, 2015 г.</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Приложения к программе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Контрольно- измерительные материалы . Обществознание  5 класс. Поздеев А.В. , М . «Вако»2012г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 проектов по обществознанию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Сроки реализации- от 2 недель до 1 года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1.Загадки человека- кто на кого похож</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Моя семья – моя гордость.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Моя семья в годы войны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Мои любимые бабушки и дедушки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Папа , мама ,я – дружная семья(досуг семьи).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Мое хобби.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Трудовая деятельность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Профессии родителей.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Кем я хочу стать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Помощь ближним.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Школьные годы чудесные.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Школа настоящего.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Школа будущего.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Мои одноклассники.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Что такое  Родина.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Моя малая Родина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Моя Родина – Россия.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Мы – многонациональный народ.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Формы проектов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Эссе, презентация, реклама, отчет, исследование, научный доклад.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Темы творческих работ: </w:t>
      </w:r>
    </w:p>
    <w:p w:rsidR="00B86822" w:rsidRPr="00B86822" w:rsidRDefault="00B86822" w:rsidP="00B86822">
      <w:pPr>
        <w:rPr>
          <w:rFonts w:ascii="Times New Roman" w:hAnsi="Times New Roman" w:cs="Times New Roman"/>
          <w:sz w:val="24"/>
          <w:szCs w:val="24"/>
        </w:rPr>
        <w:sectPr w:rsidR="00B86822" w:rsidRPr="00B86822" w:rsidSect="000008F7">
          <w:pgSz w:w="11906" w:h="16838"/>
          <w:pgMar w:top="720" w:right="720" w:bottom="720" w:left="720" w:header="708" w:footer="708" w:gutter="0"/>
          <w:cols w:space="708"/>
          <w:docGrid w:linePitch="360"/>
        </w:sect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1.Идеальное утро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Памятка покупателя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Семейный портрет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Идеальная школа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Мой микрорайон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Путешествие в страну Советов.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Письмо другу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 Хочу все знать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Методические рекомендации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Проектная деятельность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Цель: формировать всесторонне развитую личность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Задачи: 1.познакомить обучающихся с удивительным миром  древних мифов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2.воспитывать уважительное отношение к зарубежной культуре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3.пополнить словарный запас учащихся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Вид проекта: информационный ,практико-ориентированный, творческий или ролевой.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Цель проекта: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Используя технологию создания учебной ситуации, формировать проектно-исследовательскую компетенцию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Формировать навык работы с информационным пространством;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3.Расширить знания о Древнем мире;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Научить применять полученные знания на уроках истории и информатики, путем создания презентации.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Продукт: презентация , историческая карта, эссе ,реклама , отчет , исследование , научный доклад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Источники информации: учебник, интернет, энциклопедии, статьи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План работы над проектом: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этап (1-2 неделя): сбор информации по теме (с указанием источников); создание первого кадра на уроке информатики (название, автор)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этап(3-4 неделя): отбор и анализ информации (что надо, а что лишнее); создание второго кадра (план) на уроке информатики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Приложения к программе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Контрольно- измерительные материалы . Обществознание  5 класс. Поздеев А.В. , М . «Вако»2012г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Темы проектов по обществознанию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Сроки реализации- от 2 недель до 1 года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1.Загадки человека- кто на кого похож</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Моя семья – моя гордость.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Моя семья в годы войны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Мои любимые бабушки и дедушки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Папа , мама ,я – дружная семья(досуг семьи).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Мое хобби.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Трудовая деятельность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Профессии родителей.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Кем я хочу стать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Помощь ближним.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Школьные годы чудесные.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Школа настоящего.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Школа будущего.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Мои одноклассники.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Что такое  Родина.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Моя малая Родина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Моя Родина – Россия.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Мы – многонациональный народ.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Формы проектов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Эссе, презентация, реклама, отчет, исследование, научный доклад.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Темы творческих работ: </w:t>
      </w: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720" w:right="720" w:bottom="720" w:left="720" w:header="708" w:footer="708" w:gutter="0"/>
          <w:cols w:space="708"/>
          <w:docGrid w:linePitch="360"/>
        </w:sect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1.Идеальное утро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Памятка покупателя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Семейный портрет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Идеальная школа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Мой микрорайон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Путешествие в страну Советов.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Письмо другу</w:t>
      </w:r>
    </w:p>
    <w:p w:rsidR="00B86822" w:rsidRPr="00B86822" w:rsidRDefault="00B86822" w:rsidP="00B86822">
      <w:pPr>
        <w:rPr>
          <w:rFonts w:ascii="Times New Roman" w:hAnsi="Times New Roman" w:cs="Times New Roman"/>
          <w:sz w:val="24"/>
          <w:szCs w:val="24"/>
        </w:rPr>
        <w:sectPr w:rsidR="00B86822" w:rsidRPr="00B86822" w:rsidSect="000008F7">
          <w:type w:val="continuous"/>
          <w:pgSz w:w="11906" w:h="16838"/>
          <w:pgMar w:top="720" w:right="720" w:bottom="720" w:left="720" w:header="708" w:footer="708" w:gutter="0"/>
          <w:cols w:num="2" w:space="708"/>
          <w:docGrid w:linePitch="360"/>
        </w:sectPr>
      </w:pPr>
      <w:r w:rsidRPr="00B86822">
        <w:rPr>
          <w:rFonts w:ascii="Times New Roman" w:hAnsi="Times New Roman" w:cs="Times New Roman"/>
          <w:sz w:val="24"/>
          <w:szCs w:val="24"/>
        </w:rPr>
        <w:t>8. Хочу все знать</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Настоящая рабочая программа составлена на основании следующих нормативных документов: Закона «Об образовании», Федерального государственного образовательного стандарта (второго поколения), учебного плана МАОУ «Уртазымская СОШ» Приказ № 134 от 30.08.2018г.,регионального  базисного учебного плана, утверждённого МО Оренбургской области ,  Приказ № 01-21/1450 от 30.07.2018г «О формировании учебных планов образовательных организаций Оренбургской области в 2018-2019 учебном году», примерной программы по учебным предметам, Обществознание. 5 – 9 классы.  М. : Просвещение, 2011. (Стандарты второго поколения), программы Обществознание. 5-9 кл. Рабочие программы / Боголюбов (ФГОС) Авторы: Боголюбов Л. Н., Городецкая Н. И., Иванова Л. Ф. и др. М. «Просвещение»2011г.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Программа предполагает проведение 1-го часа в неделю (всего 34 часа), включая: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контрольных работ - 3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практических работ - 8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тестов - 5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творческие работы - 5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Программа ориентирована на работу на УМК: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«Обществознание. 6 класс» под редакцией академика Л.Н. Боголюбова, Л. Ф. Ивановой (М.: Просвещение, 2016).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Л.Ф. Иванова, Я.В. Хотеенкова. Обществознание. Рабочая тетрадь. 6 класс. Москва, Просвещение 2016.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Обществознание 6 класс. Рабочая программа и технологические карты уроков по учебнику под редакцией Л.Н. Боголюбова, Л.Ф. Ивановой. Волгоград, Учитель 2015.</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Данный курс рассчитан на 35 учебных часов. Учебник «Обществознание. 6 класс» под редакцией Боголюбова Л.Н., Л. Ф. Ивановой рассчитан на 12 параграфов. Резерв времени предлагается использовать на методическую проработку содержания курса. Заключительные уроки по каждой теме могут быть проведены с применением специальных рубрик учебника.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Рабочая программа включает пояснительную записку, календарно-тематическое планирование, списки основной и дополнительной литературы, интернет-ресурсов.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Календарно-тематическое планирование данной Рабочей программы составлено с учетом требований к результатам обучения и освоения содержания курса по обществознанию.</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Общая характеристика примерной программы по обществознанию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«Обществознание» — учебный предмет в основной школе, фундаментом которого являются научные знания о человеке и об обществе, о влиянии социальных факторов на жизнь каждого человека. Их раскрытие, интерпретация, оценка базируются на результатах исследований, научном аппарате комплекса общественных наук (социология, экономическая теория, политология, культурология, правоведение, этика, социальная психология), а также философии. Такая комплексная научная база учебного предмета «Обществознание», многоаспектность изучения его предмета — общественной жизни — обусловливают интегративный характер обществознания, который сохраняется и в старшей школе.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«Обществознание» как учебный предмет в основной школе акцентирует внимание учащихся на современных социальных явлениях.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Наиболее сложные аспекты общественного развития рассматриваются в курсе по обществознанию в старших классах.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Цели изучения «Обществознания» в основной школе заключаются в содействии: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развитию личности на исключительно важном этапе ее социализации в подростковом возрасте, повышению уровня ее духовно</w:t>
      </w:r>
      <w:r w:rsidRPr="00B86822">
        <w:rPr>
          <w:rFonts w:ascii="Times New Roman" w:hAnsi="Times New Roman" w:cs="Times New Roman"/>
          <w:sz w:val="24"/>
          <w:szCs w:val="24"/>
        </w:rPr>
        <w:softHyphen/>
        <w:t xml:space="preserve">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самоконтролю; повышению мотивации к высокопроизводительной,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наукоемкой трудовой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формированию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w:t>
      </w:r>
      <w:r w:rsidRPr="00B86822">
        <w:rPr>
          <w:rFonts w:ascii="Times New Roman" w:hAnsi="Times New Roman" w:cs="Times New Roman"/>
          <w:sz w:val="24"/>
          <w:szCs w:val="24"/>
        </w:rPr>
        <w:lastRenderedPageBreak/>
        <w:t>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овладению учащимися умениями получать из разнообразных источников 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критически осмысливать социальную информацию, систематизировать,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анализировать полученные данные; освоению ими способов познавательной,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коммуникативной, практической деятельности, необходимых для участия в жизни гражданского общества и правового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 формированию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w:t>
      </w:r>
      <w:r w:rsidRPr="00B86822">
        <w:rPr>
          <w:rFonts w:ascii="Times New Roman" w:hAnsi="Times New Roman" w:cs="Times New Roman"/>
          <w:sz w:val="24"/>
          <w:szCs w:val="24"/>
        </w:rPr>
        <w:softHyphen/>
        <w:t>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Кроме того, учебный предмет «Обществознание» в основной школе призван помогать предпрофильному самоопределению школьников.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Задачи курса: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создание условий для социализации личности;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-воспитание чувства патриотизма, уважения к своей стране, к правам и свободам человека,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демократическим принципам общественной жизни;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-формирование знаний и интеллектуальных умений;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-воспитания уважения к семье и семейным традициям;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-формирование основ мировоззренческой, нравственной, социальной, политической, правовой и экономической культуры;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-воспитание толерантного отношения к людям другой национальности;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-воспитания уважения к трудовой деятельности. 4</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Преподавание курса обществознания в основной школе направлено на формирование научных представлений об обществе, его устройстве, месте и роли человека в нем, на развитие специальных предметных, метапредметных и личностных универсальных учебных действий.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Требования ФГОС к результатам обучения по курсу «обществознание»: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Личностными результатами, формируемыми при изучении данного курса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-мотивированность и направленность на активное и созидательное участие в будущем в общественной и государственной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-заинтересованность не только в личном успехе, но и в развитии различных сторон жизни общества, благополучия и процветания своей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Метапредметные результаты изучения обществознания проявляются: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 умении сознательно организовывать свою познавательную деятельность;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 умении объяснять явления и процессы социальной действительности с научных, социально-философских позиций;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 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 умении выполнять познавательные и практические задания, в том числе проектной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Предметными результатами освоения данного курса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относительно целостное представление о человеке;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понимание побудительной роли мотивов в деятельности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знание ряда ключевых понятий, умения объяснять их с позиций явления социальной действительности;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умение взаимодействовать в ходе выполнения групповой работы, вести диалог, аргументировать собственную точку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Требования к уровню подготовки учащихся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 результате изучения обществознания ученик должен: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знать/понимать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-социальные свойства человека, его место в системе общественных отношений;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-значение семьи, семейных отношений и семейных ценностей;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-закономерности развития общества как сложной самоорганизующейся системы;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-различные подходы к исследованию человека и общества;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-основные социальные институты и процессы;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-важнейшие достижения культуры и системы ценностей, сформировавшиеся в ходе исторического развития;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уметь: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-характеризовать основные социальные объекты (факты, явления, процессы, институты), их место и значение в жизни общества как целостной системы;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-сравнивать социальные объекты, выявляя их общие черты и различия;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-формулировать на основе приобретенных знаний собственные суждения и аргументы по определенным проблемам;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-применять знания в процессе решения познавательных и практических задач, отражающих актуальные проблемы жизни человека и общества;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5</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-совершенствования собственной познавательной деятельности;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-эффективного выполнения социальных ролей; сознательного взаимодействия 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социальными институтами;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ориентировки в актуальных общественных событиях и процессах; выработки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собственной гражданской позиции;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оценки общественных изменений с точки зрения демократических 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гуманистических ценностей;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нравственной оценки социального поведения людей;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предвидения возможных последствий определенных социальных действий;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-осуществления взаимодействия с людьми с разными убеждениями, культурными ценностями и социальным положением.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Открывается курс темой «Человек в социальном измерении», где рассматриваются важнейшие социальные свойства человека. Далее учащиеся расширяют круг сведений о качествах человека, проявляющихся во взаимодействии с ними: «Человек среди людей» и «Нравственные основы </w:t>
      </w:r>
    </w:p>
    <w:p w:rsidR="00B86822" w:rsidRPr="00B86822" w:rsidRDefault="00B86822" w:rsidP="00B86822">
      <w:pPr>
        <w:rPr>
          <w:rFonts w:ascii="Times New Roman" w:hAnsi="Times New Roman" w:cs="Times New Roman"/>
          <w:sz w:val="24"/>
          <w:szCs w:val="24"/>
        </w:rPr>
      </w:pPr>
      <w:r>
        <w:rPr>
          <w:rFonts w:ascii="Times New Roman" w:hAnsi="Times New Roman" w:cs="Times New Roman"/>
          <w:sz w:val="24"/>
          <w:szCs w:val="24"/>
        </w:rPr>
        <w:t>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рабочей программы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Программа составлена в соответствии с рабочей программой Боголюбова Л.Н., Городецкой Н.И., Ивановой Л.Ф., Лазебниковой А.Ю., Виноградовой Н.Ф. (2012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I. Человек в социальном измерении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Человек. Индивид. Индивидуальность. Личность. Самопознание. Самосознание. Потребности человека. Духовный мир человека. Человек и деятельность. На пути к жизненному успеху.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II. Человек среди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Межличностные отношения, их особенности, виды. Общение, средства общения. Конфликты в межличностном общении и способы их разрешения. Посредничество при разрешении конфликтов.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Глава III. Нравственные основы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Добро, смелость и страх. Человечность.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Итоговое повторение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Повторение и обобщение материала курса обществознания.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Календарно-тематический план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Название раздела, темы Количество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 Как работать с учебником - 1час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1.Человек в социальном измерении -11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 Человек среди людей -9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 Нравственные основы жизни — 7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повторение — 6 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 34 часа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Ресурсное обеспечение рабочей программы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Учебно-методический комплект для учащегося 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Учебник Обществознание. 6 класс. ФГОС. под редакцией Л.Н. Боголюбова, Л.Ф. Ивановой, М: Просвещение, 2016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Рабочая тетрадь Ивановой Л. Ф., Хотеенковой Я. В. «Обществознание. 6 класс» (М.: Просвещение, 2016).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Ресурсы Интернета: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http://fcior.edu.ru/ - федеральный портал школьных цифровых образовательных ресурсов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http://www.school-collection.edu.ru/ - цифровые образовательные ресурсы для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общеобразовательной школы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http://festival.1september.ru/ - Фестиваль педагогических идей «Открытый урок»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Список литературы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Иванова Л.Ф. Обществознание. Поурочные разработки. 6 класс.- М: Просвещение, 2014;</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Обществознание. Рабочие программы. Предметная линия учебников под редакцией Л.Н. Боголюбова 5-9 классы;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Боголюбов Л.Н., Виноградова Н.Ф., Городецкий Н.И. обществознание, 6 класс, М.: Просвещение, 2016;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Рабочие программы. Обществознание. Под ред. Боголюбова Л.Н. Пособие для учителей общеобразовательных учреждений, М.: Просвещение, 2014.</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Нормы оценки знаний за выполнение теста учащихся по обществознанию</w:t>
      </w:r>
    </w:p>
    <w:p w:rsidR="00B86822" w:rsidRPr="00B86822" w:rsidRDefault="00B86822" w:rsidP="00B86822">
      <w:pPr>
        <w:rPr>
          <w:rFonts w:ascii="Times New Roman" w:hAnsi="Times New Roman" w:cs="Times New Roman"/>
          <w:sz w:val="24"/>
          <w:szCs w:val="24"/>
        </w:rPr>
      </w:pPr>
    </w:p>
    <w:tbl>
      <w:tblPr>
        <w:tblW w:w="0" w:type="auto"/>
        <w:tblInd w:w="5" w:type="dxa"/>
        <w:tblLayout w:type="fixed"/>
        <w:tblCellMar>
          <w:left w:w="0" w:type="dxa"/>
          <w:right w:w="0" w:type="dxa"/>
        </w:tblCellMar>
        <w:tblLook w:val="0000"/>
      </w:tblPr>
      <w:tblGrid>
        <w:gridCol w:w="2435"/>
        <w:gridCol w:w="1895"/>
        <w:gridCol w:w="1895"/>
        <w:gridCol w:w="1895"/>
        <w:gridCol w:w="1905"/>
      </w:tblGrid>
      <w:tr w:rsidR="00B86822" w:rsidRPr="00B86822" w:rsidTr="000008F7">
        <w:trPr>
          <w:trHeight w:val="828"/>
        </w:trPr>
        <w:tc>
          <w:tcPr>
            <w:tcW w:w="243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выполнения</w:t>
            </w:r>
          </w:p>
        </w:tc>
        <w:tc>
          <w:tcPr>
            <w:tcW w:w="189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0-35</w:t>
            </w:r>
          </w:p>
        </w:tc>
        <w:tc>
          <w:tcPr>
            <w:tcW w:w="189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36-60</w:t>
            </w:r>
          </w:p>
          <w:p w:rsidR="00B86822" w:rsidRPr="00B86822" w:rsidRDefault="00B86822" w:rsidP="00B86822">
            <w:pPr>
              <w:rPr>
                <w:rFonts w:ascii="Times New Roman" w:hAnsi="Times New Roman" w:cs="Times New Roman"/>
                <w:sz w:val="24"/>
                <w:szCs w:val="24"/>
              </w:rPr>
            </w:pPr>
          </w:p>
        </w:tc>
        <w:tc>
          <w:tcPr>
            <w:tcW w:w="189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61-85</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86-100</w:t>
            </w:r>
          </w:p>
        </w:tc>
      </w:tr>
      <w:tr w:rsidR="00B86822" w:rsidRPr="00B86822" w:rsidTr="000008F7">
        <w:trPr>
          <w:trHeight w:val="828"/>
        </w:trPr>
        <w:tc>
          <w:tcPr>
            <w:tcW w:w="243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w:t>
            </w:r>
          </w:p>
        </w:tc>
        <w:tc>
          <w:tcPr>
            <w:tcW w:w="189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1895" w:type="dxa"/>
            <w:tcBorders>
              <w:top w:val="single" w:sz="4" w:space="0" w:color="000000"/>
              <w:left w:val="single" w:sz="4" w:space="0" w:color="000000"/>
              <w:bottom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Нормы оценки знаний за творческие работы учащихся по обществознанию</w:t>
      </w:r>
    </w:p>
    <w:p w:rsidR="00B86822" w:rsidRPr="00B86822" w:rsidRDefault="00B86822" w:rsidP="00B86822">
      <w:pPr>
        <w:rPr>
          <w:rFonts w:ascii="Times New Roman" w:hAnsi="Times New Roman" w:cs="Times New Roman"/>
          <w:sz w:val="24"/>
          <w:szCs w:val="24"/>
        </w:rPr>
      </w:pPr>
    </w:p>
    <w:tbl>
      <w:tblPr>
        <w:tblW w:w="10065" w:type="dxa"/>
        <w:tblInd w:w="108" w:type="dxa"/>
        <w:tblLayout w:type="fixed"/>
        <w:tblLook w:val="0000"/>
      </w:tblPr>
      <w:tblGrid>
        <w:gridCol w:w="1418"/>
        <w:gridCol w:w="2268"/>
        <w:gridCol w:w="2410"/>
        <w:gridCol w:w="2126"/>
        <w:gridCol w:w="1843"/>
      </w:tblGrid>
      <w:tr w:rsidR="00B86822" w:rsidRPr="00B86822" w:rsidTr="000008F7">
        <w:tc>
          <w:tcPr>
            <w:tcW w:w="141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Содержание</w:t>
            </w:r>
          </w:p>
        </w:tc>
        <w:tc>
          <w:tcPr>
            <w:tcW w:w="226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r w:rsidR="00B86822" w:rsidRPr="00B86822" w:rsidTr="000008F7">
        <w:tc>
          <w:tcPr>
            <w:tcW w:w="141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Общая информация</w:t>
            </w:r>
          </w:p>
        </w:tc>
        <w:tc>
          <w:tcPr>
            <w:tcW w:w="226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предмета не очевидна. Информация не точна или не дана.</w:t>
            </w:r>
          </w:p>
          <w:p w:rsidR="00B86822" w:rsidRPr="00B86822" w:rsidRDefault="00B86822" w:rsidP="00B86822">
            <w:pP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Информация частично изложена.  В работе использован только один ресурс.</w:t>
            </w:r>
          </w:p>
        </w:tc>
        <w:tc>
          <w:tcPr>
            <w:tcW w:w="2126"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Достаточно точная информация. Использовано более одного ресурса.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Данная информация кратка и ясна. Использовано более одного ресурса.</w:t>
            </w:r>
          </w:p>
        </w:tc>
      </w:tr>
      <w:tr w:rsidR="00B86822" w:rsidRPr="00B86822" w:rsidTr="000008F7">
        <w:tc>
          <w:tcPr>
            <w:tcW w:w="141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Тема</w:t>
            </w:r>
          </w:p>
        </w:tc>
        <w:tc>
          <w:tcPr>
            <w:tcW w:w="226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Не раскрыта и не </w:t>
            </w:r>
            <w:r w:rsidRPr="00B86822">
              <w:rPr>
                <w:rFonts w:ascii="Times New Roman" w:hAnsi="Times New Roman" w:cs="Times New Roman"/>
                <w:sz w:val="24"/>
                <w:szCs w:val="24"/>
              </w:rPr>
              <w:lastRenderedPageBreak/>
              <w:t>ясна тема урока. Объяснения некорректны, запутаны или не верны.</w:t>
            </w:r>
          </w:p>
        </w:tc>
        <w:tc>
          <w:tcPr>
            <w:tcW w:w="241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Тема частично </w:t>
            </w:r>
            <w:r w:rsidRPr="00B86822">
              <w:rPr>
                <w:rFonts w:ascii="Times New Roman" w:hAnsi="Times New Roman" w:cs="Times New Roman"/>
                <w:sz w:val="24"/>
                <w:szCs w:val="24"/>
              </w:rPr>
              <w:lastRenderedPageBreak/>
              <w:t>раскрыта. Некоторый материал изложен некорректно.</w:t>
            </w:r>
          </w:p>
        </w:tc>
        <w:tc>
          <w:tcPr>
            <w:tcW w:w="2126"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Сформулирована </w:t>
            </w:r>
            <w:r w:rsidRPr="00B86822">
              <w:rPr>
                <w:rFonts w:ascii="Times New Roman" w:hAnsi="Times New Roman" w:cs="Times New Roman"/>
                <w:sz w:val="24"/>
                <w:szCs w:val="24"/>
              </w:rPr>
              <w:lastRenderedPageBreak/>
              <w:t>и раскрыта тема урока.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Ясно изложен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Сформулирова</w:t>
            </w:r>
            <w:r w:rsidRPr="00B86822">
              <w:rPr>
                <w:rFonts w:ascii="Times New Roman" w:hAnsi="Times New Roman" w:cs="Times New Roman"/>
                <w:sz w:val="24"/>
                <w:szCs w:val="24"/>
              </w:rPr>
              <w:lastRenderedPageBreak/>
              <w:t>на и раскрыта тема урока.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Полностью изложены основные аспекты темы урока.</w:t>
            </w:r>
          </w:p>
        </w:tc>
      </w:tr>
      <w:tr w:rsidR="00B86822" w:rsidRPr="00B86822" w:rsidTr="000008F7">
        <w:trPr>
          <w:trHeight w:val="415"/>
        </w:trPr>
        <w:tc>
          <w:tcPr>
            <w:tcW w:w="141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Применение и проблемы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Не определена  область применения данной темы. Процесс решения неточный или неправильный.</w:t>
            </w:r>
          </w:p>
        </w:tc>
        <w:tc>
          <w:tcPr>
            <w:tcW w:w="2410"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Отражены некоторые области применения темы. Процесс решения неполный.</w:t>
            </w:r>
          </w:p>
        </w:tc>
        <w:tc>
          <w:tcPr>
            <w:tcW w:w="2126"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Отражены области применения темы. Процесс решения практически завершен.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Отражены области применения темы. Изложена стратегия решения проблем.</w:t>
            </w:r>
          </w:p>
        </w:tc>
      </w:tr>
    </w:tbl>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Критерии оценки мультимедийной презентации</w:t>
      </w:r>
    </w:p>
    <w:p w:rsidR="00B86822" w:rsidRPr="00B86822" w:rsidRDefault="00B86822" w:rsidP="00B86822">
      <w:pPr>
        <w:rPr>
          <w:rFonts w:ascii="Times New Roman" w:hAnsi="Times New Roman" w:cs="Times New Roman"/>
          <w:sz w:val="24"/>
          <w:szCs w:val="24"/>
        </w:rPr>
      </w:pPr>
    </w:p>
    <w:tbl>
      <w:tblPr>
        <w:tblW w:w="10065" w:type="dxa"/>
        <w:tblInd w:w="108" w:type="dxa"/>
        <w:tblLayout w:type="fixed"/>
        <w:tblLook w:val="0000"/>
      </w:tblPr>
      <w:tblGrid>
        <w:gridCol w:w="5245"/>
        <w:gridCol w:w="1701"/>
        <w:gridCol w:w="1559"/>
        <w:gridCol w:w="1560"/>
      </w:tblGrid>
      <w:tr w:rsidR="00B86822" w:rsidRPr="00B86822" w:rsidTr="000008F7">
        <w:trPr>
          <w:trHeight w:val="639"/>
        </w:trPr>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СОЗДАНИЕ СЛАЙДОВ</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Максимальное количество баллов</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группы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учителя</w:t>
            </w: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Титульный слайд с заголовком </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Минимальное количество – 10 слайдов</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Использование дополнительных эффектов PowerPoint (смена слайдов, звук, графики)</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rPr>
          <w:cantSplit/>
          <w:trHeight w:val="24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w:t>
            </w:r>
          </w:p>
        </w:tc>
      </w:tr>
      <w:tr w:rsidR="00B86822" w:rsidRPr="00B86822" w:rsidTr="000008F7">
        <w:trPr>
          <w:trHeight w:val="265"/>
        </w:trPr>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Использование эффектов анимации</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15</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Вставка графиков и таблиц</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Выводы, обоснованные с научной точки зрения, основанные на данных</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Грамотное создание и сохранение документов в папке рабочих материалов</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rPr>
          <w:cantSplit/>
          <w:trHeight w:val="19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ОРГАНИЗАЦИЯ</w:t>
            </w: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Текст хорошо написан и сформированные идеи ясно изложены и структурированы</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Слайды представлены в логической последовательности</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Красивое оформление презентации</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rPr>
          <w:trHeight w:val="278"/>
        </w:trPr>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Слайды распечатаны в формате заметок.</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r w:rsidR="00B86822" w:rsidRPr="00B86822" w:rsidTr="000008F7">
        <w:trPr>
          <w:trHeight w:val="615"/>
        </w:trPr>
        <w:tc>
          <w:tcPr>
            <w:tcW w:w="5245"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ОБЩИЕ БАЛЛЫ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Окончательная оценка:</w:t>
            </w:r>
          </w:p>
        </w:tc>
        <w:tc>
          <w:tcPr>
            <w:tcW w:w="1701"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90</w:t>
            </w:r>
          </w:p>
        </w:tc>
        <w:tc>
          <w:tcPr>
            <w:tcW w:w="1559" w:type="dxa"/>
            <w:tcBorders>
              <w:top w:val="single" w:sz="4" w:space="0" w:color="000000"/>
              <w:left w:val="single" w:sz="4" w:space="0" w:color="000000"/>
              <w:bottom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86822" w:rsidRPr="00B86822" w:rsidRDefault="00B86822" w:rsidP="00B86822">
            <w:pPr>
              <w:rPr>
                <w:rFonts w:ascii="Times New Roman" w:hAnsi="Times New Roman" w:cs="Times New Roman"/>
                <w:sz w:val="24"/>
                <w:szCs w:val="24"/>
              </w:rPr>
            </w:pP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Нормы оценки знаний учащихся по обществознанию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(устный, письменный ответ)</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Отметка «5» выставляется в том случае, если учащийся или  экзаменующийся  в полном объеме выполняет предъявленные задания и демонстрирует следующие знания и умения: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логично, развернуто излагать содержание вопроса, в котором  продемонстрировано умение описать то или  иное общественное явление или процесс;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сравнивать несколько социальных объектов, процессов (или несколько источников), выделяя их существенные признаки, закономерности развития;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делать вывод по вопросу и аргументировать его с теоретических позиций социальных наук;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сопоставлять различные точки зрения, выдвигать аргументы в обоснование собственной позиции и контраргументы по отношению к иным взглядам;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применять полученные знания при анализе конкретных ситуаций и планировать практические действия;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оценивать действия субъектов социальной жизни с точки зрения социальных норм, экономической рациональности;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раскрывать содержание основных обществоведческих терминов в контексте вопроса.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Отметка «4» выставляется в том случае, если учащийся или  экзаменующийся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продемонстрировал предъявляемые требования такие же, как и к ответу на «отлично», но при ответе допустил неточности, не искажающие общего правильного смысла;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верно освятил тему вопроса, но не достаточно полно ее раскрыл;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не смог самостоятельно дать необходимые поправки и дополнения;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дал определения прозвучавшим при ответе понятиям;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дал ответы на уточняющие вопросы.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Отметка «3» выставляется в том случае, если учащийся или  экзаменующийся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демонстрирует умение описывать то или иное общественное явление, объяснять его с помощью конкретных примеров;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делает элементарные выводы;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путается в терминах;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не может сравнить несколько социальных объектов или точек зрения;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не может аргументировать собственную позицию;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затрудняется в применении знаний на практике при решении конкретных ситуаций;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справляется с заданием лишь после наводящих вопросов.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Отметка «2» выставляется в том случае, если учащийся или  экзаменующийся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не увидел проблему, но не смог ее сформулировать;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не раскрыл проблему;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представил информацию не в контексте задания;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или отказался отвечать (уважительная причина отсутствует).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sectPr w:rsidR="00B86822" w:rsidRPr="00B86822" w:rsidSect="00B86822">
          <w:footerReference w:type="default" r:id="rId152"/>
          <w:pgSz w:w="11906" w:h="16838"/>
          <w:pgMar w:top="1134" w:right="1134" w:bottom="1134" w:left="1134" w:header="720" w:footer="720" w:gutter="0"/>
          <w:pgNumType w:start="2"/>
          <w:cols w:space="720"/>
          <w:docGrid w:linePitch="600" w:charSpace="36864"/>
        </w:sect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Приложение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Контрольно-измерительные материалы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Человек в социальном измерении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Что из перечисленного не относится к биологическим потребностям?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питание</w:t>
      </w:r>
      <w:r w:rsidRPr="00B86822">
        <w:rPr>
          <w:rFonts w:ascii="Times New Roman" w:hAnsi="Times New Roman" w:cs="Times New Roman"/>
          <w:sz w:val="24"/>
          <w:szCs w:val="24"/>
        </w:rPr>
        <w:tab/>
        <w:t xml:space="preserve"> 3) общение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отдых</w:t>
      </w:r>
      <w:r w:rsidRPr="00B86822">
        <w:rPr>
          <w:rFonts w:ascii="Times New Roman" w:hAnsi="Times New Roman" w:cs="Times New Roman"/>
          <w:sz w:val="24"/>
          <w:szCs w:val="24"/>
        </w:rPr>
        <w:tab/>
        <w:t xml:space="preserve"> 4) движение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И человек, и животные: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обладают связной речью     2) умеют мыслить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сознательно действуют   4) используют различные предметы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A3. Что из перечисленного передается по наследству?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цвет глаз и волос         2) занимаемая должность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выбор профессии            4) любовь к чтению книг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Неповторимость, уникальность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личность</w:t>
      </w:r>
      <w:r w:rsidRPr="00B86822">
        <w:rPr>
          <w:rFonts w:ascii="Times New Roman" w:hAnsi="Times New Roman" w:cs="Times New Roman"/>
          <w:sz w:val="24"/>
          <w:szCs w:val="24"/>
        </w:rPr>
        <w:tab/>
        <w:t xml:space="preserve"> 3) эмоциональность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наследственность        4) индивидуальность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Социально и духовно развитый человек: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взрослый</w:t>
      </w:r>
      <w:r w:rsidRPr="00B86822">
        <w:rPr>
          <w:rFonts w:ascii="Times New Roman" w:hAnsi="Times New Roman" w:cs="Times New Roman"/>
          <w:sz w:val="24"/>
          <w:szCs w:val="24"/>
        </w:rPr>
        <w:tab/>
        <w:t xml:space="preserve"> 3) личность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подросток</w:t>
      </w:r>
      <w:r w:rsidRPr="00B86822">
        <w:rPr>
          <w:rFonts w:ascii="Times New Roman" w:hAnsi="Times New Roman" w:cs="Times New Roman"/>
          <w:sz w:val="24"/>
          <w:szCs w:val="24"/>
        </w:rPr>
        <w:tab/>
        <w:t>4) индивид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Верны ли следующие суждения о деятельности: а) дея</w:t>
      </w:r>
      <w:r w:rsidRPr="00B86822">
        <w:rPr>
          <w:rFonts w:ascii="Times New Roman" w:hAnsi="Times New Roman" w:cs="Times New Roman"/>
          <w:sz w:val="24"/>
          <w:szCs w:val="24"/>
        </w:rPr>
        <w:softHyphen/>
        <w:t>тельность - активность, присущая как человеку, так и жи</w:t>
      </w:r>
      <w:r w:rsidRPr="00B86822">
        <w:rPr>
          <w:rFonts w:ascii="Times New Roman" w:hAnsi="Times New Roman" w:cs="Times New Roman"/>
          <w:sz w:val="24"/>
          <w:szCs w:val="24"/>
        </w:rPr>
        <w:softHyphen/>
        <w:t>вотным; б) многие ученые считают важным видом дея</w:t>
      </w:r>
      <w:r w:rsidRPr="00B86822">
        <w:rPr>
          <w:rFonts w:ascii="Times New Roman" w:hAnsi="Times New Roman" w:cs="Times New Roman"/>
          <w:sz w:val="24"/>
          <w:szCs w:val="24"/>
        </w:rPr>
        <w:softHyphen/>
        <w:t>тельности общение?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                       2) верно только б</w:t>
      </w:r>
      <w:r w:rsidRPr="00B86822">
        <w:rPr>
          <w:rFonts w:ascii="Times New Roman" w:hAnsi="Times New Roman" w:cs="Times New Roman"/>
          <w:sz w:val="24"/>
          <w:szCs w:val="24"/>
        </w:rPr>
        <w:br/>
        <w:t>3) оба ответа верны                 4) нет верного ответа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А7. Верны ли суждения о способностях человека: а) спо</w:t>
      </w:r>
      <w:r w:rsidRPr="00B86822">
        <w:rPr>
          <w:rFonts w:ascii="Times New Roman" w:hAnsi="Times New Roman" w:cs="Times New Roman"/>
          <w:sz w:val="24"/>
          <w:szCs w:val="24"/>
        </w:rPr>
        <w:softHyphen/>
        <w:t>собности могут проявляться очень рано; б) есть люди, у которых нет никаких способностей?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верно только а              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оба ответа верны        4) нет верного ответа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 потребностях: а) потребности человека делятся на биологические, социальные и духов</w:t>
      </w:r>
      <w:r w:rsidRPr="00B86822">
        <w:rPr>
          <w:rFonts w:ascii="Times New Roman" w:hAnsi="Times New Roman" w:cs="Times New Roman"/>
          <w:sz w:val="24"/>
          <w:szCs w:val="24"/>
        </w:rPr>
        <w:softHyphen/>
        <w:t>ные; б) нельзя полностью удовлетворить все потребности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                   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оба ответа верны                4) нет верного ответа</w:t>
      </w:r>
    </w:p>
    <w:p w:rsidR="00B86822" w:rsidRPr="00B86822" w:rsidRDefault="001F7169" w:rsidP="00B86822">
      <w:pPr>
        <w:rPr>
          <w:rFonts w:ascii="Times New Roman" w:hAnsi="Times New Roman" w:cs="Times New Roman"/>
          <w:sz w:val="24"/>
          <w:szCs w:val="24"/>
        </w:rPr>
      </w:pPr>
      <w:r>
        <w:rPr>
          <w:rFonts w:ascii="Times New Roman" w:hAnsi="Times New Roman" w:cs="Times New Roman"/>
          <w:sz w:val="24"/>
          <w:szCs w:val="24"/>
        </w:rPr>
        <w:pict>
          <v:line id="_x0000_s1035" style="position:absolute;z-index:251663360;mso-position-horizontal-relative:margin" from="773.25pt,26pt" to="773.25pt,481.05pt" o:allowincell="f" strokeweight="1.45pt">
            <w10:wrap anchorx="margin"/>
          </v:line>
        </w:pict>
      </w:r>
      <w:r w:rsidR="00B86822" w:rsidRPr="00B86822">
        <w:rPr>
          <w:rFonts w:ascii="Times New Roman" w:hAnsi="Times New Roman" w:cs="Times New Roman"/>
          <w:sz w:val="24"/>
          <w:szCs w:val="24"/>
        </w:rPr>
        <w:t>А9. Верно ли, что: а) одни и те же события рождают у лю</w:t>
      </w:r>
      <w:r w:rsidR="00B86822" w:rsidRPr="00B86822">
        <w:rPr>
          <w:rFonts w:ascii="Times New Roman" w:hAnsi="Times New Roman" w:cs="Times New Roman"/>
          <w:sz w:val="24"/>
          <w:szCs w:val="24"/>
        </w:rPr>
        <w:softHyphen/>
        <w:t>дей одинаковые чувства; б) эмоциональность не переда</w:t>
      </w:r>
      <w:r w:rsidR="00B86822" w:rsidRPr="00B86822">
        <w:rPr>
          <w:rFonts w:ascii="Times New Roman" w:hAnsi="Times New Roman" w:cs="Times New Roman"/>
          <w:sz w:val="24"/>
          <w:szCs w:val="24"/>
        </w:rPr>
        <w:softHyphen/>
        <w:t>ется по наследству?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 xml:space="preserve"> 3) оба ответа 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нет верного ответа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Верны ли суждения об эмоциях: а) эмоция опреде</w:t>
      </w:r>
      <w:r w:rsidRPr="00B86822">
        <w:rPr>
          <w:rFonts w:ascii="Times New Roman" w:hAnsi="Times New Roman" w:cs="Times New Roman"/>
          <w:sz w:val="24"/>
          <w:szCs w:val="24"/>
        </w:rPr>
        <w:softHyphen/>
        <w:t>ляет настроение человека; б) эмоции бывают как положи</w:t>
      </w:r>
      <w:r w:rsidRPr="00B86822">
        <w:rPr>
          <w:rFonts w:ascii="Times New Roman" w:hAnsi="Times New Roman" w:cs="Times New Roman"/>
          <w:sz w:val="24"/>
          <w:szCs w:val="24"/>
        </w:rPr>
        <w:softHyphen/>
        <w:t>тельные, так и отрицательные?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2) верно только б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оба ответа верны                         4) нет верного ответа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В1. Установите соответствие между терминами и их опре</w:t>
      </w:r>
      <w:r w:rsidRPr="00B86822">
        <w:rPr>
          <w:rFonts w:ascii="Times New Roman" w:hAnsi="Times New Roman" w:cs="Times New Roman"/>
          <w:sz w:val="24"/>
          <w:szCs w:val="24"/>
        </w:rPr>
        <w:softHyphen/>
        <w:t>делениями. К каждой позиции, данной в первом столбце, подберите соответствующую позицию из второго столбца.</w:t>
      </w:r>
    </w:p>
    <w:p w:rsidR="00B86822" w:rsidRPr="00B86822" w:rsidRDefault="001F7169" w:rsidP="00B86822">
      <w:pPr>
        <w:rPr>
          <w:rFonts w:ascii="Times New Roman" w:hAnsi="Times New Roman" w:cs="Times New Roman"/>
          <w:sz w:val="24"/>
          <w:szCs w:val="24"/>
        </w:rPr>
      </w:pPr>
      <w:r>
        <w:rPr>
          <w:rFonts w:ascii="Times New Roman" w:hAnsi="Times New Roman" w:cs="Times New Roman"/>
          <w:sz w:val="24"/>
          <w:szCs w:val="24"/>
        </w:rPr>
        <w:pict>
          <v:line id="_x0000_s1034" style="position:absolute;z-index:251662336;mso-position-horizontal-relative:margin" from="773.25pt,1.1pt" to="773.25pt,123.75pt" o:allowincell="f" strokeweight="1.2pt">
            <w10:wrap anchorx="margin"/>
          </v:line>
        </w:pict>
      </w:r>
    </w:p>
    <w:tbl>
      <w:tblPr>
        <w:tblW w:w="0" w:type="auto"/>
        <w:tblInd w:w="40" w:type="dxa"/>
        <w:tblLayout w:type="fixed"/>
        <w:tblCellMar>
          <w:left w:w="40" w:type="dxa"/>
          <w:right w:w="40" w:type="dxa"/>
        </w:tblCellMar>
        <w:tblLook w:val="0000"/>
      </w:tblPr>
      <w:tblGrid>
        <w:gridCol w:w="1349"/>
        <w:gridCol w:w="4090"/>
      </w:tblGrid>
      <w:tr w:rsidR="00B86822" w:rsidRPr="00B86822" w:rsidTr="000008F7">
        <w:trPr>
          <w:trHeight w:hRule="exact" w:val="341"/>
        </w:trPr>
        <w:tc>
          <w:tcPr>
            <w:tcW w:w="1349" w:type="dxa"/>
            <w:tcBorders>
              <w:top w:val="single" w:sz="6" w:space="0" w:color="auto"/>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4090" w:type="dxa"/>
            <w:tcBorders>
              <w:top w:val="single" w:sz="6" w:space="0" w:color="auto"/>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Деятельность человека, в процессе</w:t>
            </w:r>
          </w:p>
        </w:tc>
      </w:tr>
      <w:tr w:rsidR="00B86822" w:rsidRPr="00B86822" w:rsidTr="000008F7">
        <w:trPr>
          <w:trHeight w:hRule="exact" w:val="264"/>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Труд</w:t>
            </w: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которой он создает предметы, необ-</w:t>
            </w:r>
          </w:p>
        </w:tc>
      </w:tr>
      <w:tr w:rsidR="00B86822" w:rsidRPr="00B86822" w:rsidTr="000008F7">
        <w:trPr>
          <w:trHeight w:hRule="exact" w:val="235"/>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ходимые для удовлетворения своих</w:t>
            </w:r>
          </w:p>
        </w:tc>
      </w:tr>
      <w:tr w:rsidR="00B86822" w:rsidRPr="00B86822" w:rsidTr="000008F7">
        <w:trPr>
          <w:trHeight w:hRule="exact" w:val="254"/>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Учеба</w:t>
            </w: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потребностей</w:t>
            </w:r>
          </w:p>
        </w:tc>
      </w:tr>
      <w:tr w:rsidR="00B86822" w:rsidRPr="00B86822" w:rsidTr="000008F7">
        <w:trPr>
          <w:trHeight w:hRule="exact" w:val="254"/>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Вид деятельности, мотив которой за-</w:t>
            </w:r>
          </w:p>
        </w:tc>
      </w:tr>
      <w:tr w:rsidR="00B86822" w:rsidRPr="00B86822" w:rsidTr="000008F7">
        <w:trPr>
          <w:trHeight w:hRule="exact" w:val="254"/>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Игра</w:t>
            </w: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ключается не столько в ее результате,</w:t>
            </w:r>
          </w:p>
        </w:tc>
      </w:tr>
      <w:tr w:rsidR="00B86822" w:rsidRPr="00B86822" w:rsidTr="000008F7">
        <w:trPr>
          <w:trHeight w:hRule="exact" w:val="250"/>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сколько в самом процессе</w:t>
            </w:r>
          </w:p>
        </w:tc>
      </w:tr>
      <w:tr w:rsidR="00B86822" w:rsidRPr="00B86822" w:rsidTr="000008F7">
        <w:trPr>
          <w:trHeight w:hRule="exact" w:val="254"/>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Общение</w:t>
            </w: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Взаимные деловые или дружеские</w:t>
            </w:r>
          </w:p>
        </w:tc>
      </w:tr>
      <w:tr w:rsidR="00B86822" w:rsidRPr="00B86822" w:rsidTr="000008F7">
        <w:trPr>
          <w:trHeight w:hRule="exact" w:val="245"/>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отношения людей</w:t>
            </w:r>
          </w:p>
        </w:tc>
      </w:tr>
      <w:tr w:rsidR="00B86822" w:rsidRPr="00B86822" w:rsidTr="000008F7">
        <w:trPr>
          <w:trHeight w:hRule="exact" w:val="250"/>
        </w:trPr>
        <w:tc>
          <w:tcPr>
            <w:tcW w:w="1349"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4090" w:type="dxa"/>
            <w:tcBorders>
              <w:top w:val="nil"/>
              <w:left w:val="single" w:sz="6" w:space="0" w:color="auto"/>
              <w:bottom w:val="nil"/>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Г. Деятельность человека по овладению</w:t>
            </w:r>
          </w:p>
        </w:tc>
      </w:tr>
      <w:tr w:rsidR="00B86822" w:rsidRPr="00B86822" w:rsidTr="000008F7">
        <w:trPr>
          <w:trHeight w:hRule="exact" w:val="317"/>
        </w:trPr>
        <w:tc>
          <w:tcPr>
            <w:tcW w:w="1349" w:type="dxa"/>
            <w:tcBorders>
              <w:top w:val="nil"/>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4090" w:type="dxa"/>
            <w:tcBorders>
              <w:top w:val="nil"/>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знаниями, умениями, навыками</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2-   , 3-   ,4-</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В2. Все термины, приведенные ниже, за исключением одного, связаны с понятием «этапы жизни человека». Ука</w:t>
      </w:r>
      <w:r w:rsidRPr="00B86822">
        <w:rPr>
          <w:rFonts w:ascii="Times New Roman" w:hAnsi="Times New Roman" w:cs="Times New Roman"/>
          <w:sz w:val="24"/>
          <w:szCs w:val="24"/>
        </w:rPr>
        <w:softHyphen/>
        <w:t>жите термин, не связанный с этим понятием.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Детство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Отрочество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Зрелость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Работоспособность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Старость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ВЗ. Прочитайте приведенный ниже текст, в котором про</w:t>
      </w:r>
      <w:r w:rsidRPr="00B86822">
        <w:rPr>
          <w:rFonts w:ascii="Times New Roman" w:hAnsi="Times New Roman" w:cs="Times New Roman"/>
          <w:sz w:val="24"/>
          <w:szCs w:val="24"/>
        </w:rPr>
        <w:softHyphen/>
        <w:t>пущен ряд слов. Выберите из предлагаемого списка слова, которые необходимо вставить вместо пропусков. Слова в списке даны в именительном падеже, единственном числе. Выбирайте последовательно одно слово за другим, заполняя каждый пропуск. Обратите внимание на то, что слов в списке больше, чем вам потребуется.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вот уже несколько столетий, как сошло с ис</w:t>
      </w:r>
      <w:r w:rsidRPr="00B86822">
        <w:rPr>
          <w:rFonts w:ascii="Times New Roman" w:hAnsi="Times New Roman" w:cs="Times New Roman"/>
          <w:sz w:val="24"/>
          <w:szCs w:val="24"/>
        </w:rPr>
        <w:softHyphen/>
        <w:t>торической арены. Но и сегодня о человеке благо</w:t>
      </w:r>
      <w:r w:rsidRPr="00B86822">
        <w:rPr>
          <w:rFonts w:ascii="Times New Roman" w:hAnsi="Times New Roman" w:cs="Times New Roman"/>
          <w:sz w:val="24"/>
          <w:szCs w:val="24"/>
        </w:rPr>
        <w:softHyphen/>
        <w:t>родном, щедром душой и верным (2)... говорят - «он настоящий рыцарь». Ведь рыцарские заповеди охва</w:t>
      </w:r>
      <w:r w:rsidRPr="00B86822">
        <w:rPr>
          <w:rFonts w:ascii="Times New Roman" w:hAnsi="Times New Roman" w:cs="Times New Roman"/>
          <w:sz w:val="24"/>
          <w:szCs w:val="24"/>
        </w:rPr>
        <w:softHyphen/>
        <w:t>тывают все стороны жизни - это и (3)... слабых, и (4)... к Родине, и (5)... в опасных ситуациях, и нерушимая крепость слова.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w:t>
      </w:r>
      <w:r w:rsidRPr="00B86822">
        <w:rPr>
          <w:rFonts w:ascii="Times New Roman" w:hAnsi="Times New Roman" w:cs="Times New Roman"/>
          <w:sz w:val="24"/>
          <w:szCs w:val="24"/>
        </w:rPr>
        <w:tab/>
        <w:t>Совесть</w:t>
      </w:r>
      <w:r w:rsidRPr="00B86822">
        <w:rPr>
          <w:rFonts w:ascii="Times New Roman" w:hAnsi="Times New Roman" w:cs="Times New Roman"/>
          <w:sz w:val="24"/>
          <w:szCs w:val="24"/>
        </w:rPr>
        <w:tab/>
        <w:t>Д. Бесстрашие</w:t>
      </w:r>
      <w:r w:rsidRPr="00B86822">
        <w:rPr>
          <w:rFonts w:ascii="Times New Roman" w:hAnsi="Times New Roman" w:cs="Times New Roman"/>
          <w:sz w:val="24"/>
          <w:szCs w:val="24"/>
        </w:rPr>
        <w:br/>
        <w:t>Б. Любовь</w:t>
      </w:r>
      <w:r w:rsidRPr="00B86822">
        <w:rPr>
          <w:rFonts w:ascii="Times New Roman" w:hAnsi="Times New Roman" w:cs="Times New Roman"/>
          <w:sz w:val="24"/>
          <w:szCs w:val="24"/>
        </w:rPr>
        <w:tab/>
        <w:t>Е. Защита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B.</w:t>
      </w:r>
      <w:r w:rsidRPr="00B86822">
        <w:rPr>
          <w:rFonts w:ascii="Times New Roman" w:hAnsi="Times New Roman" w:cs="Times New Roman"/>
          <w:sz w:val="24"/>
          <w:szCs w:val="24"/>
        </w:rPr>
        <w:tab/>
        <w:t>Долг</w:t>
      </w:r>
      <w:r w:rsidRPr="00B86822">
        <w:rPr>
          <w:rFonts w:ascii="Times New Roman" w:hAnsi="Times New Roman" w:cs="Times New Roman"/>
          <w:sz w:val="24"/>
          <w:szCs w:val="24"/>
        </w:rPr>
        <w:tab/>
        <w:t>Ж. Опасность</w:t>
      </w:r>
      <w:r w:rsidRPr="00B86822">
        <w:rPr>
          <w:rFonts w:ascii="Times New Roman" w:hAnsi="Times New Roman" w:cs="Times New Roman"/>
          <w:sz w:val="24"/>
          <w:szCs w:val="24"/>
        </w:rPr>
        <w:br/>
        <w:t>Г. Щедрость</w:t>
      </w:r>
      <w:r w:rsidRPr="00B86822">
        <w:rPr>
          <w:rFonts w:ascii="Times New Roman" w:hAnsi="Times New Roman" w:cs="Times New Roman"/>
          <w:sz w:val="24"/>
          <w:szCs w:val="24"/>
        </w:rPr>
        <w:tab/>
        <w:t>3. Рыцарство</w:t>
      </w:r>
    </w:p>
    <w:p w:rsidR="00B86822" w:rsidRPr="00B86822" w:rsidRDefault="00B86822" w:rsidP="00B86822">
      <w:pPr>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1085"/>
        <w:gridCol w:w="1075"/>
        <w:gridCol w:w="1075"/>
        <w:gridCol w:w="1070"/>
        <w:gridCol w:w="1109"/>
      </w:tblGrid>
      <w:tr w:rsidR="00B86822" w:rsidRPr="00B86822" w:rsidTr="000008F7">
        <w:trPr>
          <w:trHeight w:hRule="exact" w:val="317"/>
        </w:trPr>
        <w:tc>
          <w:tcPr>
            <w:tcW w:w="1085"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r>
      <w:tr w:rsidR="00B86822" w:rsidRPr="00B86822" w:rsidTr="000008F7">
        <w:trPr>
          <w:trHeight w:hRule="exact" w:val="355"/>
        </w:trPr>
        <w:tc>
          <w:tcPr>
            <w:tcW w:w="1085"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B86822" w:rsidRPr="00B86822" w:rsidRDefault="00B86822" w:rsidP="00B86822">
            <w:pPr>
              <w:rPr>
                <w:rFonts w:ascii="Times New Roman" w:hAnsi="Times New Roman" w:cs="Times New Roman"/>
                <w:sz w:val="24"/>
                <w:szCs w:val="24"/>
              </w:rPr>
            </w:pP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Человек среди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Чувство, прямо противоположное симпатии:  1) стереотип  2)антипатия 3) уважение  4) любовь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Высокий уровень межличностных отношений харак</w:t>
      </w:r>
      <w:r w:rsidRPr="00B86822">
        <w:rPr>
          <w:rFonts w:ascii="Times New Roman" w:hAnsi="Times New Roman" w:cs="Times New Roman"/>
          <w:sz w:val="24"/>
          <w:szCs w:val="24"/>
        </w:rPr>
        <w:softHyphen/>
        <w:t>теризует:  1) знакомство 2) компромисс 3)апатия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дружба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A3. Быть лидером — значит: 1) быть членом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брать на себя руководство группой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 знать всех членов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выполнять групповые нормы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Примером неречевого общения может служить: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письмо другу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улыбка при встрече друзей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разговор пассажиров автобуса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4) беседа с приятелем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Что необходимо для перехода конфликта из внутрен</w:t>
      </w:r>
      <w:r w:rsidRPr="00B86822">
        <w:rPr>
          <w:rFonts w:ascii="Times New Roman" w:hAnsi="Times New Roman" w:cs="Times New Roman"/>
          <w:sz w:val="24"/>
          <w:szCs w:val="24"/>
        </w:rPr>
        <w:softHyphen/>
        <w:t xml:space="preserve">него состояния во внешнее действие?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1)инцидент  2) перерыв в общении  3) план решения конфликта  4)стереотип</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Верны ли суждения о санкциях: а) санкции могут быть только поощрительными; б) для поощрения и под</w:t>
      </w:r>
      <w:r w:rsidRPr="00B86822">
        <w:rPr>
          <w:rFonts w:ascii="Times New Roman" w:hAnsi="Times New Roman" w:cs="Times New Roman"/>
          <w:sz w:val="24"/>
          <w:szCs w:val="24"/>
        </w:rPr>
        <w:softHyphen/>
        <w:t>держки человеку необходимы только материальные сти</w:t>
      </w:r>
      <w:r w:rsidRPr="00B86822">
        <w:rPr>
          <w:rFonts w:ascii="Times New Roman" w:hAnsi="Times New Roman" w:cs="Times New Roman"/>
          <w:sz w:val="24"/>
          <w:szCs w:val="24"/>
        </w:rPr>
        <w:softHyphen/>
        <w:t>мулы?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верно только б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 целях общения: а) целью об</w:t>
      </w:r>
      <w:r w:rsidRPr="00B86822">
        <w:rPr>
          <w:rFonts w:ascii="Times New Roman" w:hAnsi="Times New Roman" w:cs="Times New Roman"/>
          <w:sz w:val="24"/>
          <w:szCs w:val="24"/>
        </w:rPr>
        <w:softHyphen/>
        <w:t xml:space="preserve">щения является общение ради самого общения; б) в ходе общения человек получает и передает информацию?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1F7169" w:rsidP="00B86822">
      <w:pPr>
        <w:rPr>
          <w:rFonts w:ascii="Times New Roman" w:hAnsi="Times New Roman" w:cs="Times New Roman"/>
          <w:sz w:val="24"/>
          <w:szCs w:val="24"/>
        </w:rPr>
      </w:pPr>
      <w:r>
        <w:rPr>
          <w:rFonts w:ascii="Times New Roman" w:hAnsi="Times New Roman" w:cs="Times New Roman"/>
          <w:sz w:val="24"/>
          <w:szCs w:val="24"/>
        </w:rPr>
        <w:pict>
          <v:line id="_x0000_s1032" style="position:absolute;z-index:251660288;mso-position-horizontal-relative:margin" from="781.5pt,-450.15pt" to="781.5pt,113.15pt" o:allowincell="f" strokeweight="3.35pt">
            <w10:wrap anchorx="margin"/>
          </v:line>
        </w:pic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об особенностях общения между старшими и младшими: а) в общении между родителями и детьми обе стороны нуждаются в чуткости и внимании; б) в общении младших и старших никогда не может воз</w:t>
      </w:r>
      <w:r w:rsidRPr="00B86822">
        <w:rPr>
          <w:rFonts w:ascii="Times New Roman" w:hAnsi="Times New Roman" w:cs="Times New Roman"/>
          <w:sz w:val="24"/>
          <w:szCs w:val="24"/>
        </w:rPr>
        <w:softHyphen/>
        <w:t>никнуть конфликтной ситуации? 1) верно только а 2) верно только б  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1F7169" w:rsidP="00B86822">
      <w:pPr>
        <w:rPr>
          <w:rFonts w:ascii="Times New Roman" w:hAnsi="Times New Roman" w:cs="Times New Roman"/>
          <w:sz w:val="24"/>
          <w:szCs w:val="24"/>
        </w:rPr>
      </w:pPr>
      <w:r>
        <w:rPr>
          <w:rFonts w:ascii="Times New Roman" w:hAnsi="Times New Roman" w:cs="Times New Roman"/>
          <w:sz w:val="24"/>
          <w:szCs w:val="24"/>
        </w:rPr>
        <w:lastRenderedPageBreak/>
        <w:pict>
          <v:line id="_x0000_s1033" style="position:absolute;z-index:251661312;mso-position-horizontal-relative:margin" from="775.5pt,3.1pt" to="775.5pt,26.85pt" o:allowincell="f" strokeweight=".25pt">
            <w10:wrap anchorx="margin"/>
          </v:line>
        </w:pict>
      </w:r>
      <w:r w:rsidR="00B86822" w:rsidRPr="00B86822">
        <w:rPr>
          <w:rFonts w:ascii="Times New Roman" w:hAnsi="Times New Roman" w:cs="Times New Roman"/>
          <w:sz w:val="24"/>
          <w:szCs w:val="24"/>
        </w:rPr>
        <w:t>А9. Верны ли суждения о поведении участников кон</w:t>
      </w:r>
      <w:r w:rsidR="00B86822" w:rsidRPr="00B86822">
        <w:rPr>
          <w:rFonts w:ascii="Times New Roman" w:hAnsi="Times New Roman" w:cs="Times New Roman"/>
          <w:sz w:val="24"/>
          <w:szCs w:val="24"/>
        </w:rPr>
        <w:softHyphen/>
        <w:t xml:space="preserve">фликтной ситуации: а) избегание конфликта является одним из вариантов поведения в конфликтной ситуации; б) в конфликтной ситуации одна из сторон может идти на уступки, стремясь сгладить противоречия?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Верны ли суждения о конфликтах: а) конфликты бы</w:t>
      </w:r>
      <w:r w:rsidRPr="00B86822">
        <w:rPr>
          <w:rFonts w:ascii="Times New Roman" w:hAnsi="Times New Roman" w:cs="Times New Roman"/>
          <w:sz w:val="24"/>
          <w:szCs w:val="24"/>
        </w:rPr>
        <w:softHyphen/>
        <w:t>вают конструктивными и неконструктивными; б) наилуч</w:t>
      </w:r>
      <w:r w:rsidRPr="00B86822">
        <w:rPr>
          <w:rFonts w:ascii="Times New Roman" w:hAnsi="Times New Roman" w:cs="Times New Roman"/>
          <w:sz w:val="24"/>
          <w:szCs w:val="24"/>
        </w:rPr>
        <w:softHyphen/>
        <w:t>шим исходом конфликтов можно считать интеграцию?  1) верно только а 2) верно только б  3) верны оба суждения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В1.</w:t>
      </w:r>
      <w:r w:rsidRPr="00B86822">
        <w:rPr>
          <w:rFonts w:ascii="Times New Roman" w:hAnsi="Times New Roman" w:cs="Times New Roman"/>
          <w:sz w:val="24"/>
          <w:szCs w:val="24"/>
        </w:rPr>
        <w:tab/>
        <w:t>Заполните пропуск в предложении.</w:t>
      </w:r>
      <w:r w:rsidRPr="00B86822">
        <w:rPr>
          <w:rFonts w:ascii="Times New Roman" w:hAnsi="Times New Roman" w:cs="Times New Roman"/>
          <w:sz w:val="24"/>
          <w:szCs w:val="24"/>
        </w:rPr>
        <w:br/>
        <w:t>Слово серебро - ... золото.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Ответ:</w:t>
      </w:r>
      <w:r w:rsidRPr="00B86822">
        <w:rPr>
          <w:rFonts w:ascii="Times New Roman" w:hAnsi="Times New Roman" w:cs="Times New Roman"/>
          <w:sz w:val="24"/>
          <w:szCs w:val="24"/>
        </w:rPr>
        <w:tab/>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В2Найдите  в приведенном списке качества, которые характеризуют лидера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Хорошая успеваемость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Физическое превосходство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Способность увлечь за собой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Готовность взять ответственность на себя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Боязнь самостоятельно принимать решение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Итоговый тест по обществознанию. Первый вариант. 6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А1. Человек существо: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биосоциальное;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общественное;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биологическое.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Основанная на браке или кровном родстве малая группа, члены ко</w:t>
      </w:r>
      <w:r w:rsidRPr="00B86822">
        <w:rPr>
          <w:rFonts w:ascii="Times New Roman" w:hAnsi="Times New Roman" w:cs="Times New Roman"/>
          <w:sz w:val="24"/>
          <w:szCs w:val="24"/>
        </w:rPr>
        <w:softHyphen/>
        <w:t>торой связаны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общностью быта и взаимной ответственностью, — это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сословие                2) семья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 элита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А3. Человека от животного отличает: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умение производить орудия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приспособление к условиям среды;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инстинкт самосохранения.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Показателем взрослости является: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индивидуальность;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самостоятельность;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способности.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Оценка человека самого себя, своих качеств, способностей, особенностей своей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самооценка;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гениальность;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благотворительность.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В1. Установите соответствие между двумя списками, в одном из которых дано определение понятия, а во втором само понятие: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tbl>
      <w:tblPr>
        <w:tblW w:w="0" w:type="auto"/>
        <w:tblCellMar>
          <w:left w:w="0" w:type="dxa"/>
          <w:right w:w="0" w:type="dxa"/>
        </w:tblCellMar>
        <w:tblLook w:val="04A0"/>
      </w:tblPr>
      <w:tblGrid>
        <w:gridCol w:w="6912"/>
        <w:gridCol w:w="2658"/>
      </w:tblGrid>
      <w:tr w:rsidR="00B86822" w:rsidRPr="00B86822" w:rsidTr="000008F7">
        <w:trPr>
          <w:trHeight w:val="513"/>
        </w:trPr>
        <w:tc>
          <w:tcPr>
            <w:tcW w:w="8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Индивидуальные особенности личности, обеспечивающие успех в деятельности и лёгкость овладения ею.</w:t>
            </w:r>
          </w:p>
        </w:tc>
        <w:tc>
          <w:tcPr>
            <w:tcW w:w="297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Талант</w:t>
            </w:r>
          </w:p>
        </w:tc>
      </w:tr>
      <w:tr w:rsidR="00B86822" w:rsidRPr="00B86822" w:rsidTr="000008F7">
        <w:trPr>
          <w:trHeight w:val="256"/>
        </w:trPr>
        <w:tc>
          <w:tcPr>
            <w:tcW w:w="84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Высшая степень творческих проявлений личности.</w:t>
            </w:r>
          </w:p>
        </w:tc>
        <w:tc>
          <w:tcPr>
            <w:tcW w:w="2974" w:type="dxa"/>
            <w:tcBorders>
              <w:top w:val="nil"/>
              <w:left w:val="nil"/>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Способности</w:t>
            </w:r>
          </w:p>
        </w:tc>
      </w:tr>
      <w:tr w:rsidR="00B86822" w:rsidRPr="00B86822" w:rsidTr="000008F7">
        <w:trPr>
          <w:trHeight w:val="536"/>
        </w:trPr>
        <w:tc>
          <w:tcPr>
            <w:tcW w:w="84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Высокий уровень проявления способностей к определенной деятельности.</w:t>
            </w:r>
          </w:p>
        </w:tc>
        <w:tc>
          <w:tcPr>
            <w:tcW w:w="2974" w:type="dxa"/>
            <w:tcBorders>
              <w:top w:val="nil"/>
              <w:left w:val="nil"/>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Гениальность</w:t>
            </w:r>
          </w:p>
        </w:tc>
      </w:tr>
    </w:tbl>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1___________,  2___________, 3__________.</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В2. Вставьте пропущенное слово: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 часть ___________________, то есть живет по определенным законам природы, которые передаются по наследству».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В3. Вставьте пропущенное слово: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____________________________- совокупность качеств человека, которые приобретаются им в процессе жизни в обществе, в деятельности и в общении с другими людьми.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В4. Ниже приведён ряд терминов. Все они за исключением одного, относятся к понятию «личность». Найдите термин, не соответствующий этому понятию.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индивидуальность, демократия, наследственность, сознание.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С1. По предложенному высказыванию изложите свои мысли (свою точку зрения, своё отношение) по поводу поднятой проблемы. Выполняя задание, следует использовать термины курса обществознания и, опираясь на знания, а также факты общественной жизни и собственный жизненный опыт, привести необходимые аргументы для обоснования своей позиции.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«Талант зреет в тиши, характер закаляется в бурях». (И.В. Гёте)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Итоговый тест по обществознанию. Второй  вариант. 6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А1. Человека от животного отличает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использование природных объектов;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способность к творчеству;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инстинкт самосохранения.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Какое понятие принято употреблять,   когда упоминается лицо, наделенное всей полнотой прав, свобод и обязанностей: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Человек;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Гражданин;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Подданный.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А3. Семья в отличие от других социальных институтов выполняет функ</w:t>
      </w:r>
      <w:r w:rsidRPr="00B86822">
        <w:rPr>
          <w:rFonts w:ascii="Times New Roman" w:hAnsi="Times New Roman" w:cs="Times New Roman"/>
          <w:sz w:val="24"/>
          <w:szCs w:val="24"/>
        </w:rPr>
        <w:softHyphen/>
        <w:t>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творческую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репродуктивную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эмоционально-психологическую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А4. Какие биологические признаки наследует человек: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желание пить, есть, спать;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желание учиться, заниматься спортом;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желание общаться.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Основной вид деятельности: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игра;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общение;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труд.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В1. Установите соответствие между двумя списками, в одном из которых названы основные потребности человека, а в другом приведены их примеры: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tbl>
      <w:tblPr>
        <w:tblW w:w="0" w:type="auto"/>
        <w:tblCellMar>
          <w:left w:w="0" w:type="dxa"/>
          <w:right w:w="0" w:type="dxa"/>
        </w:tblCellMar>
        <w:tblLook w:val="04A0"/>
      </w:tblPr>
      <w:tblGrid>
        <w:gridCol w:w="6946"/>
        <w:gridCol w:w="2624"/>
      </w:tblGrid>
      <w:tr w:rsidR="00B86822" w:rsidRPr="00B86822" w:rsidTr="000008F7">
        <w:trPr>
          <w:trHeight w:val="274"/>
        </w:trPr>
        <w:tc>
          <w:tcPr>
            <w:tcW w:w="8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 Биологические потребности.</w:t>
            </w:r>
          </w:p>
        </w:tc>
        <w:tc>
          <w:tcPr>
            <w:tcW w:w="297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Общение</w:t>
            </w:r>
          </w:p>
        </w:tc>
      </w:tr>
      <w:tr w:rsidR="00B86822" w:rsidRPr="00B86822" w:rsidTr="000008F7">
        <w:trPr>
          <w:trHeight w:val="274"/>
        </w:trPr>
        <w:tc>
          <w:tcPr>
            <w:tcW w:w="84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 Духовные потребности.</w:t>
            </w:r>
          </w:p>
        </w:tc>
        <w:tc>
          <w:tcPr>
            <w:tcW w:w="2974" w:type="dxa"/>
            <w:tcBorders>
              <w:top w:val="nil"/>
              <w:left w:val="nil"/>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Творчество</w:t>
            </w:r>
          </w:p>
        </w:tc>
      </w:tr>
      <w:tr w:rsidR="00B86822" w:rsidRPr="00B86822" w:rsidTr="000008F7">
        <w:trPr>
          <w:trHeight w:val="274"/>
        </w:trPr>
        <w:tc>
          <w:tcPr>
            <w:tcW w:w="84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Социальные потребности.</w:t>
            </w:r>
          </w:p>
        </w:tc>
        <w:tc>
          <w:tcPr>
            <w:tcW w:w="2974" w:type="dxa"/>
            <w:tcBorders>
              <w:top w:val="nil"/>
              <w:left w:val="nil"/>
              <w:bottom w:val="single" w:sz="8" w:space="0" w:color="000000"/>
              <w:right w:val="single" w:sz="8" w:space="0" w:color="000000"/>
            </w:tcBorders>
            <w:tcMar>
              <w:top w:w="0" w:type="dxa"/>
              <w:left w:w="108" w:type="dxa"/>
              <w:bottom w:w="0" w:type="dxa"/>
              <w:right w:w="108" w:type="dxa"/>
            </w:tcMar>
            <w:hideMark/>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Желание есть, пить</w:t>
            </w:r>
          </w:p>
        </w:tc>
      </w:tr>
    </w:tbl>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1____________, 2____________, 3_____________.</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класс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Пояснительная записка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Рабочая программа составлена на основе Обязательного минимума содержания исторического образования,  на основе Программы общеобразовательных учреждений, в соответствие с ФГОС;  Федерального базисного учебного плана; Учебного плана МАОУ «Уртазымская средняя общеобразовательная школа»   Приказ  № 134 от 30.08.2018г на 2018-2019 уч.г., регионального  базисного учебного плана, утверждённого МО Оренбургской области Приказ № 01-21/1450 от 31.07.2018г «О формировании  учебных  планов образовательных организаций  Оренбургской  области  в 2018 - 2019 учебном </w:t>
      </w:r>
      <w:r w:rsidRPr="00B86822">
        <w:rPr>
          <w:rFonts w:ascii="Times New Roman" w:hAnsi="Times New Roman" w:cs="Times New Roman"/>
          <w:sz w:val="24"/>
          <w:szCs w:val="24"/>
        </w:rPr>
        <w:lastRenderedPageBreak/>
        <w:t>году»; Примерной программы по учебному предмету «Обществознание» в 5 – 9 классах, учебнику «Обществознание» Л.Н.Боголюбов - М.: Просвещение, 2017.</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Цели изучения обществознания в основной школе: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bidi="ru-RU"/>
        </w:rPr>
        <w:t xml:space="preserve">развитие </w:t>
      </w:r>
      <w:r w:rsidRPr="00B86822">
        <w:rPr>
          <w:rFonts w:ascii="Times New Roman" w:hAnsi="Times New Roman" w:cs="Times New Roman"/>
          <w:sz w:val="24"/>
          <w:szCs w:val="24"/>
        </w:rPr>
        <w:t>личности в ответственный период социального взросления человека (10—15 лет), её познавательных интере</w:t>
      </w:r>
      <w:r w:rsidRPr="00B86822">
        <w:rPr>
          <w:rFonts w:ascii="Times New Roman" w:hAnsi="Times New Roman" w:cs="Times New Roman"/>
          <w:sz w:val="24"/>
          <w:szCs w:val="24"/>
        </w:rPr>
        <w:softHyphen/>
        <w:t>сов, критического мышления в процессе восприятия социаль</w:t>
      </w:r>
      <w:r w:rsidRPr="00B86822">
        <w:rPr>
          <w:rFonts w:ascii="Times New Roman" w:hAnsi="Times New Roman" w:cs="Times New Roman"/>
          <w:sz w:val="24"/>
          <w:szCs w:val="24"/>
        </w:rPr>
        <w:softHyphen/>
        <w:t>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bidi="ru-RU"/>
        </w:rPr>
        <w:t xml:space="preserve">воспитание </w:t>
      </w:r>
      <w:r w:rsidRPr="00B86822">
        <w:rPr>
          <w:rFonts w:ascii="Times New Roman" w:hAnsi="Times New Roman" w:cs="Times New Roman"/>
          <w:sz w:val="24"/>
          <w:szCs w:val="24"/>
        </w:rPr>
        <w:t>общероссийской идентичности, гражданской ответственности, уважения, к социальным нормам; привер</w:t>
      </w:r>
      <w:r w:rsidRPr="00B86822">
        <w:rPr>
          <w:rFonts w:ascii="Times New Roman" w:hAnsi="Times New Roman" w:cs="Times New Roman"/>
          <w:sz w:val="24"/>
          <w:szCs w:val="24"/>
        </w:rPr>
        <w:softHyphen/>
        <w:t>женности гуманистическим и демократическим ценностям, закреплённым в Конституции Российской Федерации;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bidi="ru-RU"/>
        </w:rPr>
        <w:t xml:space="preserve">освоение </w:t>
      </w:r>
      <w:r w:rsidRPr="00B86822">
        <w:rPr>
          <w:rFonts w:ascii="Times New Roman" w:hAnsi="Times New Roman" w:cs="Times New Roman"/>
          <w:sz w:val="24"/>
          <w:szCs w:val="24"/>
        </w:rPr>
        <w:t>на уровне функциональной грамотности системы знаний, необходимых для социальной адаптации: об обще</w:t>
      </w:r>
      <w:r w:rsidRPr="00B86822">
        <w:rPr>
          <w:rFonts w:ascii="Times New Roman" w:hAnsi="Times New Roman" w:cs="Times New Roman"/>
          <w:sz w:val="24"/>
          <w:szCs w:val="24"/>
        </w:rPr>
        <w:softHyphen/>
        <w:t>стве; основных социальных ролях; о позитивно оценивае</w:t>
      </w:r>
      <w:r w:rsidRPr="00B86822">
        <w:rPr>
          <w:rFonts w:ascii="Times New Roman" w:hAnsi="Times New Roman" w:cs="Times New Roman"/>
          <w:sz w:val="24"/>
          <w:szCs w:val="24"/>
        </w:rPr>
        <w:softHyphen/>
        <w:t>мых обществом качествах личности, позволяющих успешно взаимодействовать в социальной среде; сферах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человеческой деятельности; способах регулирования общественных отно</w:t>
      </w:r>
      <w:r w:rsidRPr="00B86822">
        <w:rPr>
          <w:rFonts w:ascii="Times New Roman" w:hAnsi="Times New Roman" w:cs="Times New Roman"/>
          <w:sz w:val="24"/>
          <w:szCs w:val="24"/>
        </w:rPr>
        <w:softHyphen/>
        <w:t>шений; механизмах реализации и защиты прав человека и гражданина;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lang w:bidi="ru-RU"/>
        </w:rPr>
        <w:t xml:space="preserve">формирование </w:t>
      </w:r>
      <w:r w:rsidRPr="00B86822">
        <w:rPr>
          <w:rFonts w:ascii="Times New Roman" w:hAnsi="Times New Roman" w:cs="Times New Roman"/>
          <w:sz w:val="24"/>
          <w:szCs w:val="24"/>
        </w:rPr>
        <w:t>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w:t>
      </w:r>
      <w:r w:rsidRPr="00B86822">
        <w:rPr>
          <w:rFonts w:ascii="Times New Roman" w:hAnsi="Times New Roman" w:cs="Times New Roman"/>
          <w:sz w:val="24"/>
          <w:szCs w:val="24"/>
        </w:rPr>
        <w:softHyphen/>
        <w:t>личных национальностей и вероисповеданий; самостоятель</w:t>
      </w:r>
      <w:r w:rsidRPr="00B86822">
        <w:rPr>
          <w:rFonts w:ascii="Times New Roman" w:hAnsi="Times New Roman" w:cs="Times New Roman"/>
          <w:sz w:val="24"/>
          <w:szCs w:val="24"/>
        </w:rPr>
        <w:softHyphen/>
        <w:t>ной познавательной деятельности; правоотношений; семей</w:t>
      </w:r>
      <w:r w:rsidRPr="00B86822">
        <w:rPr>
          <w:rFonts w:ascii="Times New Roman" w:hAnsi="Times New Roman" w:cs="Times New Roman"/>
          <w:sz w:val="24"/>
          <w:szCs w:val="24"/>
        </w:rPr>
        <w:softHyphen/>
        <w:t>но-бытовых отношений.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Кроме того, учебный предмет «Обществознание» в основной школе призван помогать предпрофильному самоопределению школьников.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Рабочая программа направлена на решение следующих задач: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-содействие самоопределению личности, созданию условий для её реализации;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её совершенствование, ориентированного на развитие гражданского общества и утверждение правового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 гражданственности и любви к Родине;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-создание у обучающихся целостных представлений о жизни общества и человека в нём, адекватных современному уровню научных знаний;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-выработка основ нравственной, правовой, политической, экологической культуры;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-содействие взаимопониманию и сотрудничеству между людьми, народами, различными расовыми, национальными, этническими и социальными группами;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-помощь в реализации права учащихся на свободный выбор взглядов и убеждений;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-ориентация учащихся на гуманистические и демократические ценности.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Общая характеристика предмета «Обществознание»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«Обществознание» - учебный предмет, изучаемый  в основной  школе с 5 по 9 класс.  Фундаментом курса являются научные знания об обществе и человеке. 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обуславливает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ценностного отношения, собственной позиции к явлениям социальной жизни, поиску созидательных способов жизнедеятельности. 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  Подросток приобретает опыт социального и культурного взаимодействия, становится активным гражданином.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обществознания в основной школе опирается на курсы начальной школы «Окружающий мир» и «Основы религиозных культур и светской этики». Курс обществознания продолжается в старшей школе и раскрывается в элективных курсах, факультативах, курсах по выбору, предпрофильной и профильной подготовке учащихся. При изучении курса обществознания «Обществознание» в основной школе необходимо использовать метапредметную основу и учитывать возрастные особенности учащихся.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 7 классе – продолжается изучение человека, но акцент ставится на его социальной сущности.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Особенностью курса является широкая опора на межпредметные связи в обучении обществознанию. Курс «Обществознание» в 7 классах опирается на элементарные обществоведческие знания, полученные уча</w:t>
      </w:r>
      <w:r w:rsidRPr="00B86822">
        <w:rPr>
          <w:rFonts w:ascii="Times New Roman" w:hAnsi="Times New Roman" w:cs="Times New Roman"/>
          <w:sz w:val="24"/>
          <w:szCs w:val="24"/>
        </w:rPr>
        <w:softHyphen/>
        <w:t>щимися при изучении в начальной школе предмета «Окружа</w:t>
      </w:r>
      <w:r w:rsidRPr="00B86822">
        <w:rPr>
          <w:rFonts w:ascii="Times New Roman" w:hAnsi="Times New Roman" w:cs="Times New Roman"/>
          <w:sz w:val="24"/>
          <w:szCs w:val="24"/>
        </w:rPr>
        <w:softHyphen/>
        <w:t>ющий мир», межпредметные связи, в основе которых обраще</w:t>
      </w:r>
      <w:r w:rsidRPr="00B86822">
        <w:rPr>
          <w:rFonts w:ascii="Times New Roman" w:hAnsi="Times New Roman" w:cs="Times New Roman"/>
          <w:sz w:val="24"/>
          <w:szCs w:val="24"/>
        </w:rPr>
        <w:softHyphen/>
        <w:t>ние к таким учебным предметам, как «История», «Литерату</w:t>
      </w:r>
      <w:r w:rsidRPr="00B86822">
        <w:rPr>
          <w:rFonts w:ascii="Times New Roman" w:hAnsi="Times New Roman" w:cs="Times New Roman"/>
          <w:sz w:val="24"/>
          <w:szCs w:val="24"/>
        </w:rPr>
        <w:softHyphen/>
        <w:t>ра», «География», «Мировая художественная культура». Осо</w:t>
      </w:r>
      <w:r w:rsidRPr="00B86822">
        <w:rPr>
          <w:rFonts w:ascii="Times New Roman" w:hAnsi="Times New Roman" w:cs="Times New Roman"/>
          <w:sz w:val="24"/>
          <w:szCs w:val="24"/>
        </w:rPr>
        <w:softHyphen/>
        <w:t>бое значение в данном перечислении придается предмету «История». Курс «Обществознание» в 7 классах, выстраи</w:t>
      </w:r>
      <w:r w:rsidRPr="00B86822">
        <w:rPr>
          <w:rFonts w:ascii="Times New Roman" w:hAnsi="Times New Roman" w:cs="Times New Roman"/>
          <w:sz w:val="24"/>
          <w:szCs w:val="24"/>
        </w:rPr>
        <w:softHyphen/>
        <w:t>ваемый на основе данной программы, предполагает широкое использование исторических экскурсов, позволяющих про</w:t>
      </w:r>
      <w:r w:rsidRPr="00B86822">
        <w:rPr>
          <w:rFonts w:ascii="Times New Roman" w:hAnsi="Times New Roman" w:cs="Times New Roman"/>
          <w:sz w:val="24"/>
          <w:szCs w:val="24"/>
        </w:rPr>
        <w:softHyphen/>
        <w:t>следить изучаемые явления через их зарождение, развитие и современное состояние.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Конкретность раскрытия многих вопросов курса, его практико-ориентированный характер делают принципиально важ</w:t>
      </w:r>
      <w:r w:rsidRPr="00B86822">
        <w:rPr>
          <w:rFonts w:ascii="Times New Roman" w:hAnsi="Times New Roman" w:cs="Times New Roman"/>
          <w:sz w:val="24"/>
          <w:szCs w:val="24"/>
        </w:rPr>
        <w:softHyphen/>
        <w:t>ным активное использование регионального компонента обществознания.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Курс «Обществознание» для 7 класса органически вхо</w:t>
      </w:r>
      <w:r w:rsidRPr="00B86822">
        <w:rPr>
          <w:rFonts w:ascii="Times New Roman" w:hAnsi="Times New Roman" w:cs="Times New Roman"/>
          <w:sz w:val="24"/>
          <w:szCs w:val="24"/>
        </w:rPr>
        <w:softHyphen/>
        <w:t>дит в предмет, изучаемый с 6 по 11 класс. Оно дает наиболее общие представления о человеке и обществе, разностороннюю характеристику современного рос</w:t>
      </w:r>
      <w:r w:rsidRPr="00B86822">
        <w:rPr>
          <w:rFonts w:ascii="Times New Roman" w:hAnsi="Times New Roman" w:cs="Times New Roman"/>
          <w:sz w:val="24"/>
          <w:szCs w:val="24"/>
        </w:rPr>
        <w:softHyphen/>
        <w:t>сийского общества, конкретные знания о социальных нормах и знания прикладного характера, необходимые для выполнения основных социальных ролей. Целый ряд теоретических положе</w:t>
      </w:r>
      <w:r w:rsidRPr="00B86822">
        <w:rPr>
          <w:rFonts w:ascii="Times New Roman" w:hAnsi="Times New Roman" w:cs="Times New Roman"/>
          <w:sz w:val="24"/>
          <w:szCs w:val="24"/>
        </w:rPr>
        <w:softHyphen/>
        <w:t>ний изучается в нем на пропедевтическом уровне, без введения строгих научных формулировок, которые нередко заменяются описаниями признаков рассматриваемых явлений и процессов. Для основной школы конструируется обществоведческое содержание, учитывающее социальный статус, дееспособность, возможности и интересы подростка, вступающего в возраст вы</w:t>
      </w:r>
      <w:r w:rsidRPr="00B86822">
        <w:rPr>
          <w:rFonts w:ascii="Times New Roman" w:hAnsi="Times New Roman" w:cs="Times New Roman"/>
          <w:sz w:val="24"/>
          <w:szCs w:val="24"/>
        </w:rPr>
        <w:softHyphen/>
        <w:t xml:space="preserve">бора перспективы в области профессиональной деятельности. В курсе рассматриваются характерные для подростков социальные позиции и роли, различные виды взаимоотношений в разных коллективах и социальных общностях: семье, в классе, в кругу друзей. Перед учащимися предстает разнообразный мир современных профессий, национальных и религиозных культур. Программа опирается на знания и умения, полученные в результате изучения курса обществознания в 6 классе, особенно тем, связанных с отношениями между людьми. Однако эти отношения рассматриваются не с точки зрения психологии конкретного человека, а с точки зрения социальных связей, развития общественных процессов, раскрываются все основные стороны связи человека с обществом. Учащимся дается представление об обществе в целом, его структуре и функциях, проблемах, связанных с управлением обществом. Раскрывается понятие «гражданин» и роль государства в обществе, то есть связь между человеком  и государством. Курс заканчивается изучением вопросов, связанных с  актуальные проблемами будущего развития человечества как социального организма.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Ценностные ориентиры содержания предмета «Обществознание»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Изучение обществознания в основной школе направлено на достижение следующих целей: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сформировать представления о сферах общества: экономической, правовой, социальной.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создание условий для развития личности подростка в пе</w:t>
      </w:r>
      <w:r w:rsidRPr="00B86822">
        <w:rPr>
          <w:rFonts w:ascii="Times New Roman" w:hAnsi="Times New Roman" w:cs="Times New Roman"/>
          <w:sz w:val="24"/>
          <w:szCs w:val="24"/>
        </w:rPr>
        <w:softHyphen/>
        <w:t>риод его социального взросления, формирования познаватель</w:t>
      </w:r>
      <w:r w:rsidRPr="00B86822">
        <w:rPr>
          <w:rFonts w:ascii="Times New Roman" w:hAnsi="Times New Roman" w:cs="Times New Roman"/>
          <w:sz w:val="24"/>
          <w:szCs w:val="24"/>
        </w:rPr>
        <w:softHyphen/>
        <w:t>ных интересов, критического мышления в процессе восприятия социальной информации, определения собственной жиз</w:t>
      </w:r>
      <w:r w:rsidRPr="00B86822">
        <w:rPr>
          <w:rFonts w:ascii="Times New Roman" w:hAnsi="Times New Roman" w:cs="Times New Roman"/>
          <w:sz w:val="24"/>
          <w:szCs w:val="24"/>
        </w:rPr>
        <w:softHyphen/>
        <w:t>ненной позиции;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воспитание у подростков общероссийской идентичности, патриотизма, гражданской ответственности, уважения к со</w:t>
      </w:r>
      <w:r w:rsidRPr="00B86822">
        <w:rPr>
          <w:rFonts w:ascii="Times New Roman" w:hAnsi="Times New Roman" w:cs="Times New Roman"/>
          <w:sz w:val="24"/>
          <w:szCs w:val="24"/>
        </w:rPr>
        <w:softHyphen/>
        <w:t>циальным нормам; освоение учащимися на уровне функциональной грамотно</w:t>
      </w:r>
      <w:r w:rsidRPr="00B86822">
        <w:rPr>
          <w:rFonts w:ascii="Times New Roman" w:hAnsi="Times New Roman" w:cs="Times New Roman"/>
          <w:sz w:val="24"/>
          <w:szCs w:val="24"/>
        </w:rPr>
        <w:softHyphen/>
        <w:t>сти системы знаний, необходимых для социальной адаптации; овладение обучающимися умениями познавательной, ком</w:t>
      </w:r>
      <w:r w:rsidRPr="00B86822">
        <w:rPr>
          <w:rFonts w:ascii="Times New Roman" w:hAnsi="Times New Roman" w:cs="Times New Roman"/>
          <w:sz w:val="24"/>
          <w:szCs w:val="24"/>
        </w:rPr>
        <w:softHyphen/>
        <w:t xml:space="preserve">муникативной, практической деятельности в рамках основных социальных ролей, характерных для подросткового возраста;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формирование у подростков опыта применения получен</w:t>
      </w:r>
      <w:r w:rsidRPr="00B86822">
        <w:rPr>
          <w:rFonts w:ascii="Times New Roman" w:hAnsi="Times New Roman" w:cs="Times New Roman"/>
          <w:sz w:val="24"/>
          <w:szCs w:val="24"/>
        </w:rPr>
        <w:softHyphen/>
        <w:t>ных знаний для решения типичных задач в области социальных отношений.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Изучение предмета «Обществознание» способствует решению следующих задач: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сформировать основные представления о предмете и основных его категориях: человеке и обществе, экономической, политической и правовой жизни общества;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сформировать основы мировоззренческой, нравственной, социальной, политической, правовой и экономической культуры;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воспитать  гражданственность, патриотизм, уважения к социальным нормам, регулирующим взаимодействие людей, приверженность гуманистическим и демократическим ценностям, непреходящим ценностям национальной культуры.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Место предмета в базисном учебном плане.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Для обязательного изучения предмета «Обществознание»  на этапе среднего общего образования в 7 классе федеральный базисный учебный план для общеобразовательных учреждений  Российской Федерации отводит 34 часов (из расчета 1 час в неделю).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Количество часов в год – 34.</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Количество часов в </w:t>
      </w:r>
      <w:r w:rsidRPr="00B86822">
        <w:rPr>
          <w:rFonts w:ascii="Times New Roman" w:hAnsi="Times New Roman" w:cs="Times New Roman"/>
          <w:sz w:val="24"/>
          <w:szCs w:val="24"/>
          <w:lang w:val="en-US"/>
        </w:rPr>
        <w:t>I</w:t>
      </w:r>
      <w:r w:rsidRPr="00B86822">
        <w:rPr>
          <w:rFonts w:ascii="Times New Roman" w:hAnsi="Times New Roman" w:cs="Times New Roman"/>
          <w:sz w:val="24"/>
          <w:szCs w:val="24"/>
        </w:rPr>
        <w:t xml:space="preserve"> полугодии - 16;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количество часов во </w:t>
      </w:r>
      <w:r w:rsidRPr="00B86822">
        <w:rPr>
          <w:rFonts w:ascii="Times New Roman" w:hAnsi="Times New Roman" w:cs="Times New Roman"/>
          <w:sz w:val="24"/>
          <w:szCs w:val="24"/>
          <w:lang w:val="en-US"/>
        </w:rPr>
        <w:t>II</w:t>
      </w:r>
      <w:r w:rsidRPr="00B86822">
        <w:rPr>
          <w:rFonts w:ascii="Times New Roman" w:hAnsi="Times New Roman" w:cs="Times New Roman"/>
          <w:sz w:val="24"/>
          <w:szCs w:val="24"/>
        </w:rPr>
        <w:t xml:space="preserve"> полугодии - 18.</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Личностные, метапредметные и предметные результаты освоения предмета «Обществознание».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Личностными результатами выпускников основной школы, формируемыми при изучении содержания курса по обществознанию, являются:</w:t>
      </w:r>
      <w:r w:rsidRPr="00B86822">
        <w:rPr>
          <w:rFonts w:ascii="Times New Roman" w:hAnsi="Times New Roman" w:cs="Times New Roman"/>
          <w:sz w:val="24"/>
          <w:szCs w:val="24"/>
        </w:rPr>
        <w:br/>
        <w:t xml:space="preserve">• мотивированность и направленность на активное и созидательное участие в будущем в </w:t>
      </w:r>
      <w:r w:rsidRPr="00B86822">
        <w:rPr>
          <w:rFonts w:ascii="Times New Roman" w:hAnsi="Times New Roman" w:cs="Times New Roman"/>
          <w:sz w:val="24"/>
          <w:szCs w:val="24"/>
        </w:rPr>
        <w:lastRenderedPageBreak/>
        <w:t>общественной и государственной жизни;</w:t>
      </w:r>
      <w:r w:rsidRPr="00B86822">
        <w:rPr>
          <w:rFonts w:ascii="Times New Roman" w:hAnsi="Times New Roman" w:cs="Times New Roman"/>
          <w:sz w:val="24"/>
          <w:szCs w:val="24"/>
        </w:rPr>
        <w:br/>
        <w:t>• заинтересованность не только в личном успехе, но и в развитии различных сторон жизни общества, в благополучии и процветании своей страны;</w:t>
      </w:r>
      <w:r w:rsidRPr="00B86822">
        <w:rPr>
          <w:rFonts w:ascii="Times New Roman" w:hAnsi="Times New Roman" w:cs="Times New Roman"/>
          <w:sz w:val="24"/>
          <w:szCs w:val="24"/>
        </w:rPr>
        <w:b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Метапредметные результаты изучения обществознания выпускниками основной школы проявляются в:</w:t>
      </w:r>
      <w:r w:rsidRPr="00B86822">
        <w:rPr>
          <w:rFonts w:ascii="Times New Roman" w:hAnsi="Times New Roman" w:cs="Times New Roman"/>
          <w:sz w:val="24"/>
          <w:szCs w:val="24"/>
        </w:rPr>
        <w:br/>
        <w:t>• умении сознательно организовывать свою познавательную деятельность (от постановки цели до получения и оценки результата);</w:t>
      </w:r>
      <w:r w:rsidRPr="00B86822">
        <w:rPr>
          <w:rFonts w:ascii="Times New Roman" w:hAnsi="Times New Roman" w:cs="Times New Roman"/>
          <w:sz w:val="24"/>
          <w:szCs w:val="24"/>
        </w:rPr>
        <w:b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Pr="00B86822">
        <w:rPr>
          <w:rFonts w:ascii="Times New Roman" w:hAnsi="Times New Roman" w:cs="Times New Roman"/>
          <w:sz w:val="24"/>
          <w:szCs w:val="24"/>
        </w:rPr>
        <w:b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r w:rsidRPr="00B86822">
        <w:rPr>
          <w:rFonts w:ascii="Times New Roman" w:hAnsi="Times New Roman" w:cs="Times New Roman"/>
          <w:sz w:val="24"/>
          <w:szCs w:val="24"/>
        </w:rPr>
        <w:br/>
        <w:t>• овладении различными видами публичных выступлений (высказывания, монолог, дискуссия) и следовании этическим нормам и правилам ведения диалога;</w:t>
      </w:r>
      <w:r w:rsidRPr="00B86822">
        <w:rPr>
          <w:rFonts w:ascii="Times New Roman" w:hAnsi="Times New Roman" w:cs="Times New Roman"/>
          <w:sz w:val="24"/>
          <w:szCs w:val="24"/>
        </w:rPr>
        <w:b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r w:rsidRPr="00B86822">
        <w:rPr>
          <w:rFonts w:ascii="Times New Roman" w:hAnsi="Times New Roman" w:cs="Times New Roman"/>
          <w:sz w:val="24"/>
          <w:szCs w:val="24"/>
        </w:rPr>
        <w:br/>
        <w:t>1) использование элементов причинно-следственного анализа;</w:t>
      </w:r>
      <w:r w:rsidRPr="00B86822">
        <w:rPr>
          <w:rFonts w:ascii="Times New Roman" w:hAnsi="Times New Roman" w:cs="Times New Roman"/>
          <w:sz w:val="24"/>
          <w:szCs w:val="24"/>
        </w:rPr>
        <w:br/>
        <w:t>2) исследование несложных реальных связей и зависимостей;</w:t>
      </w:r>
      <w:r w:rsidRPr="00B86822">
        <w:rPr>
          <w:rFonts w:ascii="Times New Roman" w:hAnsi="Times New Roman" w:cs="Times New Roman"/>
          <w:sz w:val="24"/>
          <w:szCs w:val="24"/>
        </w:rPr>
        <w:br/>
        <w:t>3) определение сущностных характеристик изучаемого объекта; выбор верных критериев для сравнения, сопоставления, оценки объектов;</w:t>
      </w:r>
      <w:r w:rsidRPr="00B86822">
        <w:rPr>
          <w:rFonts w:ascii="Times New Roman" w:hAnsi="Times New Roman" w:cs="Times New Roman"/>
          <w:sz w:val="24"/>
          <w:szCs w:val="24"/>
        </w:rPr>
        <w:br/>
        <w:t>4) поиск и извлечение нужной информации по заданной теме в адаптированных источниках различного типа;</w:t>
      </w:r>
      <w:r w:rsidRPr="00B86822">
        <w:rPr>
          <w:rFonts w:ascii="Times New Roman" w:hAnsi="Times New Roman" w:cs="Times New Roman"/>
          <w:sz w:val="24"/>
          <w:szCs w:val="24"/>
        </w:rPr>
        <w:b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r w:rsidRPr="00B86822">
        <w:rPr>
          <w:rFonts w:ascii="Times New Roman" w:hAnsi="Times New Roman" w:cs="Times New Roman"/>
          <w:sz w:val="24"/>
          <w:szCs w:val="24"/>
        </w:rPr>
        <w:br/>
        <w:t>6) объяснение изученных положений на конкретных примерах;</w:t>
      </w:r>
      <w:r w:rsidRPr="00B86822">
        <w:rPr>
          <w:rFonts w:ascii="Times New Roman" w:hAnsi="Times New Roman" w:cs="Times New Roman"/>
          <w:sz w:val="24"/>
          <w:szCs w:val="24"/>
        </w:rPr>
        <w:b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r w:rsidRPr="00B86822">
        <w:rPr>
          <w:rFonts w:ascii="Times New Roman" w:hAnsi="Times New Roman" w:cs="Times New Roman"/>
          <w:sz w:val="24"/>
          <w:szCs w:val="24"/>
        </w:rPr>
        <w:br/>
        <w:t>8) определение собственного отношения к явлениям современной жизни, формулирование своей точки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Предметными результатами освоения выпускниками основной школы содержания программы по обществознанию являются в сфере:</w:t>
      </w:r>
      <w:r w:rsidRPr="00B86822">
        <w:rPr>
          <w:rFonts w:ascii="Times New Roman" w:hAnsi="Times New Roman" w:cs="Times New Roman"/>
          <w:sz w:val="24"/>
          <w:szCs w:val="24"/>
        </w:rPr>
        <w:br/>
        <w:t>познавательной</w:t>
      </w:r>
      <w:r w:rsidRPr="00B86822">
        <w:rPr>
          <w:rFonts w:ascii="Times New Roman" w:hAnsi="Times New Roman" w:cs="Times New Roman"/>
          <w:sz w:val="24"/>
          <w:szCs w:val="24"/>
        </w:rPr>
        <w:br/>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r w:rsidRPr="00B86822">
        <w:rPr>
          <w:rFonts w:ascii="Times New Roman" w:hAnsi="Times New Roman" w:cs="Times New Roman"/>
          <w:sz w:val="24"/>
          <w:szCs w:val="24"/>
        </w:rPr>
        <w:b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r w:rsidRPr="00B86822">
        <w:rPr>
          <w:rFonts w:ascii="Times New Roman" w:hAnsi="Times New Roman" w:cs="Times New Roman"/>
          <w:sz w:val="24"/>
          <w:szCs w:val="24"/>
        </w:rPr>
        <w:b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r w:rsidRPr="00B86822">
        <w:rPr>
          <w:rFonts w:ascii="Times New Roman" w:hAnsi="Times New Roman" w:cs="Times New Roman"/>
          <w:sz w:val="24"/>
          <w:szCs w:val="24"/>
        </w:rPr>
        <w:b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r w:rsidRPr="00B86822">
        <w:rPr>
          <w:rFonts w:ascii="Times New Roman" w:hAnsi="Times New Roman" w:cs="Times New Roman"/>
          <w:sz w:val="24"/>
          <w:szCs w:val="24"/>
        </w:rPr>
        <w:br/>
        <w:t>ценностно-мотивационной</w:t>
      </w:r>
      <w:r w:rsidRPr="00B86822">
        <w:rPr>
          <w:rFonts w:ascii="Times New Roman" w:hAnsi="Times New Roman" w:cs="Times New Roman"/>
          <w:sz w:val="24"/>
          <w:szCs w:val="24"/>
        </w:rPr>
        <w:b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r w:rsidRPr="00B86822">
        <w:rPr>
          <w:rFonts w:ascii="Times New Roman" w:hAnsi="Times New Roman" w:cs="Times New Roman"/>
          <w:sz w:val="24"/>
          <w:szCs w:val="24"/>
        </w:rPr>
        <w:b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B86822">
        <w:rPr>
          <w:rFonts w:ascii="Times New Roman" w:hAnsi="Times New Roman" w:cs="Times New Roman"/>
          <w:sz w:val="24"/>
          <w:szCs w:val="24"/>
        </w:rPr>
        <w:br/>
        <w:t>• приверженность гуманистическим и демократическим ценностям, патриотизму и гражданственности;</w:t>
      </w:r>
      <w:r w:rsidRPr="00B86822">
        <w:rPr>
          <w:rFonts w:ascii="Times New Roman" w:hAnsi="Times New Roman" w:cs="Times New Roman"/>
          <w:sz w:val="24"/>
          <w:szCs w:val="24"/>
        </w:rPr>
        <w:br/>
        <w:t>трудовой</w:t>
      </w:r>
      <w:r w:rsidRPr="00B86822">
        <w:rPr>
          <w:rFonts w:ascii="Times New Roman" w:hAnsi="Times New Roman" w:cs="Times New Roman"/>
          <w:sz w:val="24"/>
          <w:szCs w:val="24"/>
        </w:rPr>
        <w:b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r w:rsidRPr="00B86822">
        <w:rPr>
          <w:rFonts w:ascii="Times New Roman" w:hAnsi="Times New Roman" w:cs="Times New Roman"/>
          <w:sz w:val="24"/>
          <w:szCs w:val="24"/>
        </w:rPr>
        <w:br/>
        <w:t>• понимание значения трудовой деятельности для личности и для общества;</w:t>
      </w:r>
      <w:r w:rsidRPr="00B86822">
        <w:rPr>
          <w:rFonts w:ascii="Times New Roman" w:hAnsi="Times New Roman" w:cs="Times New Roman"/>
          <w:sz w:val="24"/>
          <w:szCs w:val="24"/>
        </w:rPr>
        <w:br/>
        <w:t>эстетической</w:t>
      </w:r>
      <w:r w:rsidRPr="00B86822">
        <w:rPr>
          <w:rFonts w:ascii="Times New Roman" w:hAnsi="Times New Roman" w:cs="Times New Roman"/>
          <w:sz w:val="24"/>
          <w:szCs w:val="24"/>
        </w:rPr>
        <w:br/>
        <w:t>• понимание специфики познания мира средствами искусства в соотнесении с другими способами познания;</w:t>
      </w:r>
      <w:r w:rsidRPr="00B86822">
        <w:rPr>
          <w:rFonts w:ascii="Times New Roman" w:hAnsi="Times New Roman" w:cs="Times New Roman"/>
          <w:sz w:val="24"/>
          <w:szCs w:val="24"/>
        </w:rPr>
        <w:br/>
        <w:t>• понимание роли искусства в становлении личности и в жизни общества;</w:t>
      </w:r>
      <w:r w:rsidRPr="00B86822">
        <w:rPr>
          <w:rFonts w:ascii="Times New Roman" w:hAnsi="Times New Roman" w:cs="Times New Roman"/>
          <w:sz w:val="24"/>
          <w:szCs w:val="24"/>
        </w:rPr>
        <w:br/>
        <w:t>коммуникативной</w:t>
      </w:r>
      <w:r w:rsidRPr="00B86822">
        <w:rPr>
          <w:rFonts w:ascii="Times New Roman" w:hAnsi="Times New Roman" w:cs="Times New Roman"/>
          <w:sz w:val="24"/>
          <w:szCs w:val="24"/>
        </w:rPr>
        <w:br/>
        <w:t>• знание определяющих признаков коммуникативной деятельности в сравнении с другими видами деятельности;</w:t>
      </w:r>
      <w:r w:rsidRPr="00B86822">
        <w:rPr>
          <w:rFonts w:ascii="Times New Roman" w:hAnsi="Times New Roman" w:cs="Times New Roman"/>
          <w:sz w:val="24"/>
          <w:szCs w:val="24"/>
        </w:rPr>
        <w:b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r w:rsidRPr="00B86822">
        <w:rPr>
          <w:rFonts w:ascii="Times New Roman" w:hAnsi="Times New Roman" w:cs="Times New Roman"/>
          <w:sz w:val="24"/>
          <w:szCs w:val="24"/>
        </w:rPr>
        <w:b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r w:rsidRPr="00B86822">
        <w:rPr>
          <w:rFonts w:ascii="Times New Roman" w:hAnsi="Times New Roman" w:cs="Times New Roman"/>
          <w:sz w:val="24"/>
          <w:szCs w:val="24"/>
        </w:rPr>
        <w:br/>
      </w:r>
      <w:r w:rsidRPr="00B86822">
        <w:rPr>
          <w:rFonts w:ascii="Times New Roman" w:hAnsi="Times New Roman" w:cs="Times New Roman"/>
          <w:sz w:val="24"/>
          <w:szCs w:val="24"/>
        </w:rPr>
        <w:lastRenderedPageBreak/>
        <w:t>• понимание значения коммуникации в межличностном общении;</w:t>
      </w:r>
      <w:r w:rsidRPr="00B86822">
        <w:rPr>
          <w:rFonts w:ascii="Times New Roman" w:hAnsi="Times New Roman" w:cs="Times New Roman"/>
          <w:sz w:val="24"/>
          <w:szCs w:val="24"/>
        </w:rPr>
        <w:br/>
        <w:t>• умение взаимодействовать в ходе выполнения групповой работы, вести диалог, участвовать в дискуссии, аргументировать собственную точку зрения;</w:t>
      </w:r>
      <w:r w:rsidRPr="00B86822">
        <w:rPr>
          <w:rFonts w:ascii="Times New Roman" w:hAnsi="Times New Roman" w:cs="Times New Roman"/>
          <w:sz w:val="24"/>
          <w:szCs w:val="24"/>
        </w:rPr>
        <w:br/>
        <w:t>• знакомство с отдельными приемами и техниками преодоления конфликтов.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Основное содержание предмета «Обществознание»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1.  Человек и закон (15часов)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Социальные ценности и нормы. Привычка, обычай, ритуал, обряд. Правила этикета и хорошие манеры.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Социальная ответственность. Отклоняющиеся поведение. Наркомания и алкоголизм, их опасность для человека и общества. Профилактика негативных форм отклоняющегося поведения.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Понятие прав, свобод и обязанностей гражданина. Права человека. Единство прав и обязанностей. Права ребёнка и их защита. Особенности правового статуса несовершеннолетних.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Почему важно соблюдать законы? Закон устанавливает порядок. Закон способствует справедливости. Закон устанавливает границы свободы.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Защита Отечества. Долг и обязанность. Зачем нужна регулярная армия? Военная служба. Готовить себя к исполнению военного долга.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Что такое дисциплина. Дисциплина общеобязательная и специальная. Внешняя и внутренняя дисциплина. Дисциплина, воля и самовоспитание.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Виновен отвечай. Законопослушный человек. Противозаконно поведение. Закон наказывает нарушителя.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Кто охраняет закон. На страже закона. Суд осуществляет правосудие. Полиция на страже правопорядка.</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права, обязанности, закон, порядок, норма, долг, дисциплина, наказание.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Знать/понимать: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значение понятий:  права, обязанности, закон, порядок, норма, долг, дисциплина, наказание.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роль права в жизни человека, общества и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содержание и значение правовых норм, регулирующих отношения в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характеризовать особенности правового статуса несовершеннолетнего;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выделять основную мысль в тексте учебника;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приводить примеры, связанные с различными видами правовых отношений;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отстаивать свою точку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решать познавательные задачи, отражающие типичные ситуации правовых норм;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общей ориентации в общественных событиях и процессах;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нравственной и правовой оценки конкретных поступков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сознательного неприятия антиобщественного поведения.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2.  Человек и экономика (15часов)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Экономика и её роль в жизни человека. Основные участники экономики.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Производство, производительность труда. Что и как производить.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Затраты, выручка. Прибыль.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Золотые руки работника. Слагаемые мастерства работника.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Каким бывает труд. Почему так необходимо в наше время повышение квалификации. Факторы влияющие на производительность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Заработная плата и стимулирование труда. Что такое трудовое денежное вознаграждение. Чем определяется его размер. Взаимосвязь количества и качества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Виды и формы бизнеса.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Обмен, торговля. Формы торговли и реклама.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Деньги.  Появление деньг как всеобщего эквивалента. Основные виды денежных знаков. Деньги в прошлом и настоящем. Функции деньг. Инфляция.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         Экономика семьи. Понятие «бюджет». Семейный бюджет, реальные и номинальные  доходы семьи. Личное подсобное хозяйство.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Основные понятия: экономика, техника, технология, НТР, НТП. Экономическая система, рыночная экономика, рынок, факторы  производства, конкуренция, спрос, предложение. Экономические задачи государства,  государственный бюджет, налоговая система, функции денег, бизнес, реклама.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Знать/понимать: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значение понятий:  экономика, техника, технология, НТР, НТП. Экономическая система, рыночная экономика, рынок, факторы  производства, конкуренция, спрос, предложение. экономические задачи государства,  государственный бюджет, налоговая система, функции денег, бизнес, реклама.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роль экономики  в жизни человека, общества и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содержание и значение правовых норм, регулирующих отношения в экономической сфере общественной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характеризовать основные понятия экономики, законы регулирования рынка;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выделять основную мысль в тексте учебника;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приводить примеры, связанные с различными видами экономических  отношений;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отстаивать свою точку зрения;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Тема 3. Человек и природа. (3 часа)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Воздействие человека на природу. Экология. Производящее хозяйство. Творчество. Исчерпываемые богатства. Неисчерпываемые богатства. Загрязнение атмосферы. Естественное загрязнение. Загрязнение атмосферы человеком. Загрязнение воды и почвы. Биосфера.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Охранять природу – значит охранять жизнь. Ответственное отношение к природе. Браконьер. Последствия безответственности Экологическая мораль. Господство над природой. Сотрудничество с природой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Закон на страже природы. Охрана природы. Правила охраны природы, установленные государством. Биосферные заповедники. Государственный контроль. Государственные инспекторы. Участие граждан в защите природы.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Основные понятия: природа, экология, экологическая катастрофа, охрана природы.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Знать/понимать: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значение понятий: природа, экология, экологическая катастрофа, охрана природы.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роль окружающей среды  в жизни человека, общества и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содержание и значение экологических  норм;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Уметь: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выделять основную мысль в тексте учебника;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приводить примеры, основанные на житейском опыте;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отстаивать свою точку зрения;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решать познавательные задачи, отражающие типичные ситуации, связанные с охраной природы;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повторение – 1час. Личностный опыт – социальный опыт. Значение курса в жизни каждого.</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Возможные темы проектов.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Возможен стенд, плакат, компьютерная презентация, учебное пособие, справочник, подборка материалов прессы и т.п.</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Знай свои права (пособие для подростка).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Защита правопорядка.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Молодой человек на рынке труда (Как найти достойную работу?).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Бизнес (иллюстрированный словарь).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  Как работает современный рынок.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  Человек долга — кто он, каков 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7.  Многообразие юридических профессий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8.  Как стать бизнесменом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9.  Моя реклама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10. Растения и животные Красной книги Республики Башкортостан.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достижения планируемых результатов освоения учебной программы «Обществознание»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При изучении каждого раздела курса осуществляется диагностика и контроль. Основными формами диагностики и текущего контроля на данном этапе обучения обществознанию с учетом специфики содержания курса являются: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словарная работа;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понятийный (терминологический) диктант;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анализ педагогически адаптированных текстов;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решение ситуационных задач;</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творческие задания-задачи;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сочинение-миниатюра;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рефлексия по итогам самостоятельной и групповой работы, участия в ролевых, имитационных и деловых играх (как письменная, так и устная);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простейшие виды публичных выступлений;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тесты;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По итогам изучения курса запланирована контрольная работа в тестовой форме.</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КРИТЕРИЙ ВЫСТАВЛЕНИЯ ОЦЕНКИ ЗА  УСТНЫЙ ОТВЕТ УЧАЩИХСЯ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Ответ оценивается отметкой «5» , если ученик: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полно раскрыл содержание материала в объеме, предусмотренном программой и учебником;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изложил материал грамотным языком в определенной логической последовательности, точно используя специальную терминологию и символику;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•правильно выполнил рисунки, чертежи, графики, сопутствующие ответу;</w:t>
      </w:r>
      <w:r w:rsidRPr="00B86822">
        <w:rPr>
          <w:rFonts w:ascii="Times New Roman" w:hAnsi="Times New Roman" w:cs="Times New Roman"/>
          <w:sz w:val="24"/>
          <w:szCs w:val="24"/>
        </w:rPr>
        <w:br/>
        <w:t xml:space="preserve">• показал умение иллюстрировать теоретические положения конкретными примерами, </w:t>
      </w:r>
      <w:r w:rsidRPr="00B86822">
        <w:rPr>
          <w:rFonts w:ascii="Times New Roman" w:hAnsi="Times New Roman" w:cs="Times New Roman"/>
          <w:sz w:val="24"/>
          <w:szCs w:val="24"/>
        </w:rPr>
        <w:lastRenderedPageBreak/>
        <w:t>применять их в новой ситуации при выполнении практического задания;</w:t>
      </w:r>
      <w:r w:rsidRPr="00B86822">
        <w:rPr>
          <w:rFonts w:ascii="Times New Roman" w:hAnsi="Times New Roman" w:cs="Times New Roman"/>
          <w:sz w:val="24"/>
          <w:szCs w:val="24"/>
        </w:rPr>
        <w:br/>
        <w:t>• продемонстрировал усвоение ранее изученных сопутствующих вопросов, сформированность и устойчивость используемых при ответе умений и навыков;</w:t>
      </w:r>
      <w:r w:rsidRPr="00B86822">
        <w:rPr>
          <w:rFonts w:ascii="Times New Roman" w:hAnsi="Times New Roman" w:cs="Times New Roman"/>
          <w:sz w:val="24"/>
          <w:szCs w:val="24"/>
        </w:rPr>
        <w:br/>
        <w:t>• отвечал самостоятельно без наводящих вопросов учителя.</w:t>
      </w:r>
      <w:r w:rsidRPr="00B86822">
        <w:rPr>
          <w:rFonts w:ascii="Times New Roman" w:hAnsi="Times New Roman" w:cs="Times New Roman"/>
          <w:sz w:val="24"/>
          <w:szCs w:val="24"/>
        </w:rPr>
        <w:br/>
        <w:t xml:space="preserve">           Возможны одна-две неточности при освещении второстепенных вопросов или в выкладках, которые ученик легко исправил по замечанию учителя.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Ответ оценивается отметкой «4», если: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он удовлетворяет в основном требованиям на отметку «5», но при этом имеет один из недостатков: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 изложении допущены небольшие пробелы, не исказившие содержание ответа;</w:t>
      </w:r>
      <w:r w:rsidRPr="00B86822">
        <w:rPr>
          <w:rFonts w:ascii="Times New Roman" w:hAnsi="Times New Roman" w:cs="Times New Roman"/>
          <w:sz w:val="24"/>
          <w:szCs w:val="24"/>
        </w:rPr>
        <w:br/>
        <w:t>• допущены один — два недочета при освещении основного содержания ответа, исправленные на замечания учителя;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Отметка «3» ставится в следующих случаях: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при знании теоретического материала выявлена недостаточная сформированность основных умений и навыков.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Отметка «2» ставится в следующих случаях: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не раскрыто основное содержание учебного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обнаружило незнание или непонимание учеником большей или наиболее важной части учебного материала;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КРИТЕРИЙ ВЫСТАВЛЕНИЯ ОЦЕНКИ ЗА ПИСЬМЕННЫЕ РАБОТЫ ОБУЧАЮЩИХСЯ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Письменная работа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 языка и орфографической грамотности.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оценке письменной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самостоятельная.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5”"/>
        </w:smartTagPr>
        <w:r w:rsidRPr="00B86822">
          <w:rPr>
            <w:rFonts w:ascii="Times New Roman" w:hAnsi="Times New Roman" w:cs="Times New Roman"/>
            <w:sz w:val="24"/>
            <w:szCs w:val="24"/>
          </w:rPr>
          <w:t>5”</w:t>
        </w:r>
      </w:smartTag>
      <w:r w:rsidRPr="00B86822">
        <w:rPr>
          <w:rFonts w:ascii="Times New Roman" w:hAnsi="Times New Roman" w:cs="Times New Roman"/>
          <w:sz w:val="24"/>
          <w:szCs w:val="24"/>
        </w:rPr>
        <w:t xml:space="preserve"> выставляется, если: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4”"/>
        </w:smartTagPr>
        <w:r w:rsidRPr="00B86822">
          <w:rPr>
            <w:rFonts w:ascii="Times New Roman" w:hAnsi="Times New Roman" w:cs="Times New Roman"/>
            <w:sz w:val="24"/>
            <w:szCs w:val="24"/>
          </w:rPr>
          <w:t>4”</w:t>
        </w:r>
      </w:smartTag>
      <w:r w:rsidRPr="00B86822">
        <w:rPr>
          <w:rFonts w:ascii="Times New Roman" w:hAnsi="Times New Roman" w:cs="Times New Roman"/>
          <w:sz w:val="24"/>
          <w:szCs w:val="24"/>
        </w:rPr>
        <w:t xml:space="preserve"> выставляется, если: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ученик допустил 2 ошибки, а также при наличии 2-х негрубых ошибок. Учитывается оформление работы и общая грамотность;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3”"/>
        </w:smartTagPr>
        <w:r w:rsidRPr="00B86822">
          <w:rPr>
            <w:rFonts w:ascii="Times New Roman" w:hAnsi="Times New Roman" w:cs="Times New Roman"/>
            <w:sz w:val="24"/>
            <w:szCs w:val="24"/>
          </w:rPr>
          <w:t>3”</w:t>
        </w:r>
      </w:smartTag>
      <w:r w:rsidRPr="00B86822">
        <w:rPr>
          <w:rFonts w:ascii="Times New Roman" w:hAnsi="Times New Roman" w:cs="Times New Roman"/>
          <w:sz w:val="24"/>
          <w:szCs w:val="24"/>
        </w:rPr>
        <w:t xml:space="preserve"> выставляется, если: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ученик допустил до 4-х ошибок, а также при наличии 5 негрубых ошибок. Учитывается оформление работы;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2”"/>
        </w:smartTagPr>
        <w:r w:rsidRPr="00B86822">
          <w:rPr>
            <w:rFonts w:ascii="Times New Roman" w:hAnsi="Times New Roman" w:cs="Times New Roman"/>
            <w:sz w:val="24"/>
            <w:szCs w:val="24"/>
          </w:rPr>
          <w:t>2”</w:t>
        </w:r>
      </w:smartTag>
      <w:r w:rsidRPr="00B86822">
        <w:rPr>
          <w:rFonts w:ascii="Times New Roman" w:hAnsi="Times New Roman" w:cs="Times New Roman"/>
          <w:sz w:val="24"/>
          <w:szCs w:val="24"/>
        </w:rPr>
        <w:t xml:space="preserve"> выставляется, если: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ученик допустил более 4-х ошибок.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выставлении оценок за письменную работу учитель пользуется образовательным стандартом своей дисциплины.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При оценке выполнения дополнительных заданий отметки выставляются следующим образом: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smartTag w:uri="urn:schemas-microsoft-com:office:smarttags" w:element="metricconverter">
        <w:smartTagPr>
          <w:attr w:name="ProductID" w:val="5”"/>
        </w:smartTagPr>
        <w:r w:rsidRPr="00B86822">
          <w:rPr>
            <w:rFonts w:ascii="Times New Roman" w:hAnsi="Times New Roman" w:cs="Times New Roman"/>
            <w:sz w:val="24"/>
            <w:szCs w:val="24"/>
          </w:rPr>
          <w:t>5”</w:t>
        </w:r>
      </w:smartTag>
      <w:r w:rsidRPr="00B86822">
        <w:rPr>
          <w:rFonts w:ascii="Times New Roman" w:hAnsi="Times New Roman" w:cs="Times New Roman"/>
          <w:sz w:val="24"/>
          <w:szCs w:val="24"/>
        </w:rPr>
        <w:t xml:space="preserve"> – если все задания выполнены;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w:t>
      </w:r>
      <w:smartTag w:uri="urn:schemas-microsoft-com:office:smarttags" w:element="metricconverter">
        <w:smartTagPr>
          <w:attr w:name="ProductID" w:val="4”"/>
        </w:smartTagPr>
        <w:r w:rsidRPr="00B86822">
          <w:rPr>
            <w:rFonts w:ascii="Times New Roman" w:hAnsi="Times New Roman" w:cs="Times New Roman"/>
            <w:sz w:val="24"/>
            <w:szCs w:val="24"/>
          </w:rPr>
          <w:t>4”</w:t>
        </w:r>
      </w:smartTag>
      <w:r w:rsidRPr="00B86822">
        <w:rPr>
          <w:rFonts w:ascii="Times New Roman" w:hAnsi="Times New Roman" w:cs="Times New Roman"/>
          <w:sz w:val="24"/>
          <w:szCs w:val="24"/>
        </w:rPr>
        <w:t xml:space="preserve"> – выполнено правильно не менее ¾ заданий;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w:t>
      </w:r>
      <w:smartTag w:uri="urn:schemas-microsoft-com:office:smarttags" w:element="metricconverter">
        <w:smartTagPr>
          <w:attr w:name="ProductID" w:val="3”"/>
        </w:smartTagPr>
        <w:r w:rsidRPr="00B86822">
          <w:rPr>
            <w:rFonts w:ascii="Times New Roman" w:hAnsi="Times New Roman" w:cs="Times New Roman"/>
            <w:sz w:val="24"/>
            <w:szCs w:val="24"/>
          </w:rPr>
          <w:t>3”</w:t>
        </w:r>
      </w:smartTag>
      <w:r w:rsidRPr="00B86822">
        <w:rPr>
          <w:rFonts w:ascii="Times New Roman" w:hAnsi="Times New Roman" w:cs="Times New Roman"/>
          <w:sz w:val="24"/>
          <w:szCs w:val="24"/>
        </w:rPr>
        <w:t xml:space="preserve"> – за работу, в которой правильно выполнено не менее половины работы;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smartTag w:uri="urn:schemas-microsoft-com:office:smarttags" w:element="metricconverter">
        <w:smartTagPr>
          <w:attr w:name="ProductID" w:val="2”"/>
        </w:smartTagPr>
        <w:r w:rsidRPr="00B86822">
          <w:rPr>
            <w:rFonts w:ascii="Times New Roman" w:hAnsi="Times New Roman" w:cs="Times New Roman"/>
            <w:sz w:val="24"/>
            <w:szCs w:val="24"/>
          </w:rPr>
          <w:t>2”</w:t>
        </w:r>
      </w:smartTag>
      <w:r w:rsidRPr="00B86822">
        <w:rPr>
          <w:rFonts w:ascii="Times New Roman" w:hAnsi="Times New Roman" w:cs="Times New Roman"/>
          <w:sz w:val="24"/>
          <w:szCs w:val="24"/>
        </w:rPr>
        <w:t xml:space="preserve"> – выставляется за работу, в которой не выполнено более половины заданий.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При оценке контрольного диктанта на понятия отметки выставляются: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smartTag w:uri="urn:schemas-microsoft-com:office:smarttags" w:element="metricconverter">
        <w:smartTagPr>
          <w:attr w:name="ProductID" w:val="5”"/>
        </w:smartTagPr>
        <w:r w:rsidRPr="00B86822">
          <w:rPr>
            <w:rFonts w:ascii="Times New Roman" w:hAnsi="Times New Roman" w:cs="Times New Roman"/>
            <w:sz w:val="24"/>
            <w:szCs w:val="24"/>
          </w:rPr>
          <w:t>5”</w:t>
        </w:r>
      </w:smartTag>
      <w:r w:rsidRPr="00B86822">
        <w:rPr>
          <w:rFonts w:ascii="Times New Roman" w:hAnsi="Times New Roman" w:cs="Times New Roman"/>
          <w:sz w:val="24"/>
          <w:szCs w:val="24"/>
        </w:rPr>
        <w:t xml:space="preserve"> – нет ошибок;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 “</w:t>
      </w:r>
      <w:smartTag w:uri="urn:schemas-microsoft-com:office:smarttags" w:element="metricconverter">
        <w:smartTagPr>
          <w:attr w:name="ProductID" w:val="4”"/>
        </w:smartTagPr>
        <w:r w:rsidRPr="00B86822">
          <w:rPr>
            <w:rFonts w:ascii="Times New Roman" w:hAnsi="Times New Roman" w:cs="Times New Roman"/>
            <w:sz w:val="24"/>
            <w:szCs w:val="24"/>
          </w:rPr>
          <w:t>4”</w:t>
        </w:r>
      </w:smartTag>
      <w:r w:rsidRPr="00B86822">
        <w:rPr>
          <w:rFonts w:ascii="Times New Roman" w:hAnsi="Times New Roman" w:cs="Times New Roman"/>
          <w:sz w:val="24"/>
          <w:szCs w:val="24"/>
        </w:rPr>
        <w:t xml:space="preserve"> – 1-2 ошибки;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smartTag w:uri="urn:schemas-microsoft-com:office:smarttags" w:element="metricconverter">
        <w:smartTagPr>
          <w:attr w:name="ProductID" w:val="3”"/>
        </w:smartTagPr>
        <w:r w:rsidRPr="00B86822">
          <w:rPr>
            <w:rFonts w:ascii="Times New Roman" w:hAnsi="Times New Roman" w:cs="Times New Roman"/>
            <w:sz w:val="24"/>
            <w:szCs w:val="24"/>
          </w:rPr>
          <w:t>3”</w:t>
        </w:r>
      </w:smartTag>
      <w:r w:rsidRPr="00B86822">
        <w:rPr>
          <w:rFonts w:ascii="Times New Roman" w:hAnsi="Times New Roman" w:cs="Times New Roman"/>
          <w:sz w:val="24"/>
          <w:szCs w:val="24"/>
        </w:rPr>
        <w:t xml:space="preserve"> – 3-4 ошибки;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w:t>
      </w:r>
      <w:smartTag w:uri="urn:schemas-microsoft-com:office:smarttags" w:element="metricconverter">
        <w:smartTagPr>
          <w:attr w:name="ProductID" w:val="2”"/>
        </w:smartTagPr>
        <w:r w:rsidRPr="00B86822">
          <w:rPr>
            <w:rFonts w:ascii="Times New Roman" w:hAnsi="Times New Roman" w:cs="Times New Roman"/>
            <w:sz w:val="24"/>
            <w:szCs w:val="24"/>
          </w:rPr>
          <w:t>2”</w:t>
        </w:r>
      </w:smartTag>
      <w:r w:rsidRPr="00B86822">
        <w:rPr>
          <w:rFonts w:ascii="Times New Roman" w:hAnsi="Times New Roman" w:cs="Times New Roman"/>
          <w:sz w:val="24"/>
          <w:szCs w:val="24"/>
        </w:rPr>
        <w:t xml:space="preserve"> – допущено до 7 ошибок.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КРИТЕРИЙ ВЫСТАВЛЕНИЯ  ОЦЕНКИ ЗА ВЫПОЛНЕНИЕ ТВОРЧЕСКИХ РАБОТ ОБУЩАЮЩИХСЯ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Творческая работа выявляет сформированность уровня грамотности и компетентности учащегося, является основной формой проверки умения учеником правильно и последовательно излагать мысли, привлекать дополнительный справочный материал, делать самостоятельные выводы, проверяет речевую подготовку учащегося.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 помощью творческой работы проверяется: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умение раскрывать тему;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умение использовать языковые средства, предметные понятия, в соответствии со стилем, темой и задачей высказывания (работы);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соблюдение языковых норм и правил правописания;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качество оформления работы, использование иллюстративного материала;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широта охвата источников и дополнительной литературы.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Содержание творческой работы оценивается по следующим критериям: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соответствие работы ученика теме и основной мысли;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полнота раскрытия тема; - правильность фактического материала;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последовательность изложения.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При оценке речевого оформления учитываются: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разнообразие словарного и грамматического строя речи;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стилевое единство и выразительность речи;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 xml:space="preserve">число языковых ошибок и стилистических недочетов.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При оценке источниковедческой базы творческой работы учитывается: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правильное оформление сносок;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соответствие общим нормам и правилам библиографии применяемых источников и ссылок на них;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реальное использование в работе литературы приведенной в списке источников;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широта временного и фактического охвата дополнительной литературы;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целесообразность использования тех или иных источников.</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5”"/>
        </w:smartTagPr>
        <w:r w:rsidRPr="00B86822">
          <w:rPr>
            <w:rFonts w:ascii="Times New Roman" w:hAnsi="Times New Roman" w:cs="Times New Roman"/>
            <w:sz w:val="24"/>
            <w:szCs w:val="24"/>
          </w:rPr>
          <w:t>5”</w:t>
        </w:r>
      </w:smartTag>
      <w:r w:rsidRPr="00B86822">
        <w:rPr>
          <w:rFonts w:ascii="Times New Roman" w:hAnsi="Times New Roman" w:cs="Times New Roman"/>
          <w:sz w:val="24"/>
          <w:szCs w:val="24"/>
        </w:rPr>
        <w:t xml:space="preserve"> ставится, если: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4”"/>
        </w:smartTagPr>
        <w:r w:rsidRPr="00B86822">
          <w:rPr>
            <w:rFonts w:ascii="Times New Roman" w:hAnsi="Times New Roman" w:cs="Times New Roman"/>
            <w:sz w:val="24"/>
            <w:szCs w:val="24"/>
          </w:rPr>
          <w:t>4”</w:t>
        </w:r>
      </w:smartTag>
      <w:r w:rsidRPr="00B86822">
        <w:rPr>
          <w:rFonts w:ascii="Times New Roman" w:hAnsi="Times New Roman" w:cs="Times New Roman"/>
          <w:sz w:val="24"/>
          <w:szCs w:val="24"/>
        </w:rPr>
        <w:t xml:space="preserve"> ставится, если: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3”"/>
        </w:smartTagPr>
        <w:r w:rsidRPr="00B86822">
          <w:rPr>
            <w:rFonts w:ascii="Times New Roman" w:hAnsi="Times New Roman" w:cs="Times New Roman"/>
            <w:sz w:val="24"/>
            <w:szCs w:val="24"/>
          </w:rPr>
          <w:t>3”</w:t>
        </w:r>
      </w:smartTag>
      <w:r w:rsidRPr="00B86822">
        <w:rPr>
          <w:rFonts w:ascii="Times New Roman" w:hAnsi="Times New Roman" w:cs="Times New Roman"/>
          <w:sz w:val="24"/>
          <w:szCs w:val="24"/>
        </w:rPr>
        <w:t xml:space="preserve"> ставиться, если: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Отметка “</w:t>
      </w:r>
      <w:smartTag w:uri="urn:schemas-microsoft-com:office:smarttags" w:element="metricconverter">
        <w:smartTagPr>
          <w:attr w:name="ProductID" w:val="2”"/>
        </w:smartTagPr>
        <w:r w:rsidRPr="00B86822">
          <w:rPr>
            <w:rFonts w:ascii="Times New Roman" w:hAnsi="Times New Roman" w:cs="Times New Roman"/>
            <w:sz w:val="24"/>
            <w:szCs w:val="24"/>
          </w:rPr>
          <w:t>2”</w:t>
        </w:r>
      </w:smartTag>
      <w:r w:rsidRPr="00B86822">
        <w:rPr>
          <w:rFonts w:ascii="Times New Roman" w:hAnsi="Times New Roman" w:cs="Times New Roman"/>
          <w:sz w:val="24"/>
          <w:szCs w:val="24"/>
        </w:rPr>
        <w:t xml:space="preserve"> ставится, если: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Учебно-методический комплекс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Для учителя: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Обществознание 7 класс: учебник для общеобразоват. организаций: под редакцией Л.Н. Боголюбова, Л.Ф. Ивановой. – 5-е изд. - М: Просвещение 2017 - 159 с.: ил., карт.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Рабочей тетради. Обществознание 7 класс. Котова О.А., Лискова Т.Е. М.: Просвещение, 2017.</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Методические рекомендации по учебнику Л.Н. Боголюбова и др. Обществознание. Автор-составитель Л.Н. Боголюбова и др. Москва. «Просвещение» 2008.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Поурочные разработки по учебнику Л.Н. Боголюбова и др. Обществознание. Автор-составитель Поздеев А.В. Москва. «ВАКО» 2009.</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Безбородов А. Б. Обществознание: учеб. / А. Б. Безбородое, М. Б. Буланова, В. Д. Губин. — М., 2008.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Морозова С. А. Обществознание: учеб.-метод, пособие / С. А. Морозова. - СПб., 2001.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Каверин Б. И. Обществознание /Б. И. Каверин, П. И. Чижик. - М., 2007.</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Журнал «Преподавание истории и обществознания в школе».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Лабезникова А.Ю. Современное школьное обществознание: методическое пособие для учителя с дидактическими материалами /А.Ю.Лабезникова. – М.: Школа-Пресс, 2000.</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Поздеев А. В. Поурочные разработки по обществознанию: 7 класс. К учебно-методическому комплекту Л.Н. Боголюбова, Л. Ф. Ивановой. – М: ВАКО, 2012.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Митькин А.С. Рабочая тетрадь по обществознанию: 7 класс: к учебнику под ред. Л.Н. Боголюбова. – М.: Издательство «Экзамен», 2013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Жадаев Д.Н. Обществознание. Компетентностно-ориентированные задания. 5,6,7 классы. – Ростов н/Д: Легион, 2011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Е.Л. Рутковская, Т.Е.Лискова. Сборник заданий Обществознание. ЕГЭ </w:t>
      </w:r>
      <w:smartTag w:uri="urn:schemas-microsoft-com:office:smarttags" w:element="metricconverter">
        <w:smartTagPr>
          <w:attr w:name="ProductID" w:val="2010. М"/>
        </w:smartTagPr>
        <w:r w:rsidRPr="00B86822">
          <w:rPr>
            <w:rFonts w:ascii="Times New Roman" w:hAnsi="Times New Roman" w:cs="Times New Roman"/>
            <w:sz w:val="24"/>
            <w:szCs w:val="24"/>
          </w:rPr>
          <w:t>2010. М</w:t>
        </w:r>
      </w:smartTag>
      <w:r w:rsidRPr="00B86822">
        <w:rPr>
          <w:rFonts w:ascii="Times New Roman" w:hAnsi="Times New Roman" w:cs="Times New Roman"/>
          <w:sz w:val="24"/>
          <w:szCs w:val="24"/>
        </w:rPr>
        <w:t>., 2009.</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17.  С.А. Нижников. Тесты по обществознанию. Учебное пособие. «Экзамен» М., 2006.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Оценка качества подготовки выпускников основной школы по обществознанию. М., «Дрофа» 2001.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Андреева Г. М. Социальная психология: Учеб.— М., 1988.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Железнов Ю. Д., Абрамян Э. А., Новикова С. Т. Человек в природе и обществе. Введение в эколого-философскую антропологию: Материалы к курсу.— М., 1998.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Козырев В. М. Основы современной экономики: Учеб.— М., 2001.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Крапивенский С. Э. Социальная философия: Учеб. для студентов вузов.— М., 1988.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Для обучающихся: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Обществознание 7 класс: учебник для общеобразоват. организаций: под редакцией Л.Н. Боголюбова, Л.Ф. Ивановой. – 5-е изд. - М: Просвещение 2017 - 159 с.: ил., карт.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Рабочей тетради. Обществознание 7 класс. Котова О.А., Лискова Т.Е. М.: Просвещение, 2017.</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Контрольно-измерительные материалы. Обществознание: 7 класс / Сост. А.В. Поздеев. – М.: ВАКО, 2012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Конституция РФ. М., 2002.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Декларация прав ребенка;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Конвенция о правах ребенка.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Казаков А. П. Школьнику о рыночной экономике.— М., 1995.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Сомоненко В. Д., Шелепина О. И. Семейная экономика: 7—8 кл.— М., 2000.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Обществознание. Пособие-репетитор.-Ростов-на-Дону, 2008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Справочник школьника, Обществознание –Москва, 2003 г.</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Словарь исторических и общественно-политических терминов -Москва. 2005 год.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Б.А. Райзберг. Твоя экономика. Учебное пособие М., 1996.</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19.  Краткий экономический словарь школьника. М., «просвещение» 1993.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20.  Детский экономический словарь. М., «просвещение» 1993.</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21. Школьный словарь по обществознанию. Пособие для учащихся. М., «Просвещение» 2007.</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Цифровые образовательные ресурсы:</w:t>
      </w:r>
    </w:p>
    <w:p w:rsidR="00B86822" w:rsidRPr="00B86822" w:rsidRDefault="001F7169" w:rsidP="00B86822">
      <w:pPr>
        <w:rPr>
          <w:rFonts w:ascii="Times New Roman" w:hAnsi="Times New Roman" w:cs="Times New Roman"/>
          <w:sz w:val="24"/>
          <w:szCs w:val="24"/>
        </w:rPr>
      </w:pPr>
      <w:hyperlink r:id="rId153" w:history="1">
        <w:r w:rsidR="00B86822" w:rsidRPr="00B86822">
          <w:rPr>
            <w:rStyle w:val="ac"/>
            <w:rFonts w:ascii="Times New Roman" w:hAnsi="Times New Roman" w:cs="Times New Roman"/>
            <w:sz w:val="24"/>
            <w:szCs w:val="24"/>
          </w:rPr>
          <w:t>http://www.rsnet.ru/</w:t>
        </w:r>
      </w:hyperlink>
      <w:r w:rsidR="00B86822" w:rsidRPr="00B86822">
        <w:rPr>
          <w:rFonts w:ascii="Times New Roman" w:hAnsi="Times New Roman" w:cs="Times New Roman"/>
          <w:sz w:val="24"/>
          <w:szCs w:val="24"/>
        </w:rPr>
        <w:t> — Официальная Россия (сервер органов государственной власти Российской Федерации).</w:t>
      </w:r>
    </w:p>
    <w:p w:rsidR="00B86822" w:rsidRPr="00B86822" w:rsidRDefault="001F7169" w:rsidP="00B86822">
      <w:pPr>
        <w:rPr>
          <w:rFonts w:ascii="Times New Roman" w:hAnsi="Times New Roman" w:cs="Times New Roman"/>
          <w:sz w:val="24"/>
          <w:szCs w:val="24"/>
        </w:rPr>
      </w:pPr>
      <w:hyperlink r:id="rId154" w:history="1">
        <w:r w:rsidR="00B86822" w:rsidRPr="00B86822">
          <w:rPr>
            <w:rStyle w:val="ac"/>
            <w:rFonts w:ascii="Times New Roman" w:hAnsi="Times New Roman" w:cs="Times New Roman"/>
            <w:sz w:val="24"/>
            <w:szCs w:val="24"/>
          </w:rPr>
          <w:t>http://www.president.kremlin.ru/</w:t>
        </w:r>
      </w:hyperlink>
      <w:r w:rsidR="00B86822" w:rsidRPr="00B86822">
        <w:rPr>
          <w:rFonts w:ascii="Times New Roman" w:hAnsi="Times New Roman" w:cs="Times New Roman"/>
          <w:sz w:val="24"/>
          <w:szCs w:val="24"/>
        </w:rPr>
        <w:t> — Президент Российской Федерации.</w:t>
      </w:r>
    </w:p>
    <w:p w:rsidR="00B86822" w:rsidRPr="00B86822" w:rsidRDefault="001F7169" w:rsidP="00B86822">
      <w:pPr>
        <w:rPr>
          <w:rFonts w:ascii="Times New Roman" w:hAnsi="Times New Roman" w:cs="Times New Roman"/>
          <w:sz w:val="24"/>
          <w:szCs w:val="24"/>
        </w:rPr>
      </w:pPr>
      <w:hyperlink r:id="rId155" w:history="1">
        <w:r w:rsidR="00B86822" w:rsidRPr="00B86822">
          <w:rPr>
            <w:rStyle w:val="ac"/>
            <w:rFonts w:ascii="Times New Roman" w:hAnsi="Times New Roman" w:cs="Times New Roman"/>
            <w:sz w:val="24"/>
            <w:szCs w:val="24"/>
          </w:rPr>
          <w:t>http://www.rsnet.ru/</w:t>
        </w:r>
      </w:hyperlink>
      <w:r w:rsidR="00B86822" w:rsidRPr="00B86822">
        <w:rPr>
          <w:rFonts w:ascii="Times New Roman" w:hAnsi="Times New Roman" w:cs="Times New Roman"/>
          <w:sz w:val="24"/>
          <w:szCs w:val="24"/>
        </w:rPr>
        <w:t> — Судебная власть Российской Федерации.</w:t>
      </w:r>
    </w:p>
    <w:p w:rsidR="00B86822" w:rsidRPr="00B86822" w:rsidRDefault="001F7169" w:rsidP="00B86822">
      <w:pPr>
        <w:rPr>
          <w:rFonts w:ascii="Times New Roman" w:hAnsi="Times New Roman" w:cs="Times New Roman"/>
          <w:sz w:val="24"/>
          <w:szCs w:val="24"/>
        </w:rPr>
      </w:pPr>
      <w:hyperlink r:id="rId156" w:history="1">
        <w:r w:rsidR="00B86822" w:rsidRPr="00B86822">
          <w:rPr>
            <w:rStyle w:val="ac"/>
            <w:rFonts w:ascii="Times New Roman" w:hAnsi="Times New Roman" w:cs="Times New Roman"/>
            <w:sz w:val="24"/>
            <w:szCs w:val="24"/>
          </w:rPr>
          <w:t>http://www.jurizdat.ru/editions/official/lcrf</w:t>
        </w:r>
      </w:hyperlink>
      <w:r w:rsidR="00B86822" w:rsidRPr="00B86822">
        <w:rPr>
          <w:rFonts w:ascii="Times New Roman" w:hAnsi="Times New Roman" w:cs="Times New Roman"/>
          <w:sz w:val="24"/>
          <w:szCs w:val="24"/>
        </w:rPr>
        <w:t> — Собрание законодательства Российской Федерации.</w:t>
      </w:r>
    </w:p>
    <w:p w:rsidR="00B86822" w:rsidRPr="00B86822" w:rsidRDefault="001F7169" w:rsidP="00B86822">
      <w:pPr>
        <w:rPr>
          <w:rFonts w:ascii="Times New Roman" w:hAnsi="Times New Roman" w:cs="Times New Roman"/>
          <w:sz w:val="24"/>
          <w:szCs w:val="24"/>
        </w:rPr>
      </w:pPr>
      <w:hyperlink r:id="rId157" w:history="1">
        <w:r w:rsidR="00B86822" w:rsidRPr="00B86822">
          <w:rPr>
            <w:rStyle w:val="ac"/>
            <w:rFonts w:ascii="Times New Roman" w:hAnsi="Times New Roman" w:cs="Times New Roman"/>
            <w:sz w:val="24"/>
            <w:szCs w:val="24"/>
          </w:rPr>
          <w:t>http://www.socionet.ru</w:t>
        </w:r>
      </w:hyperlink>
      <w:r w:rsidR="00B86822" w:rsidRPr="00B86822">
        <w:rPr>
          <w:rFonts w:ascii="Times New Roman" w:hAnsi="Times New Roman" w:cs="Times New Roman"/>
          <w:sz w:val="24"/>
          <w:szCs w:val="24"/>
        </w:rPr>
        <w:t> — Соционет: информационное пространство по общественным наукам.</w:t>
      </w:r>
    </w:p>
    <w:p w:rsidR="00B86822" w:rsidRPr="00B86822" w:rsidRDefault="001F7169" w:rsidP="00B86822">
      <w:pPr>
        <w:rPr>
          <w:rFonts w:ascii="Times New Roman" w:hAnsi="Times New Roman" w:cs="Times New Roman"/>
          <w:sz w:val="24"/>
          <w:szCs w:val="24"/>
        </w:rPr>
      </w:pPr>
      <w:hyperlink r:id="rId158" w:history="1">
        <w:r w:rsidR="00B86822" w:rsidRPr="00B86822">
          <w:rPr>
            <w:rStyle w:val="ac"/>
            <w:rFonts w:ascii="Times New Roman" w:hAnsi="Times New Roman" w:cs="Times New Roman"/>
            <w:sz w:val="24"/>
            <w:szCs w:val="24"/>
          </w:rPr>
          <w:t>http://www.ifap.ru</w:t>
        </w:r>
      </w:hyperlink>
      <w:r w:rsidR="00B86822" w:rsidRPr="00B86822">
        <w:rPr>
          <w:rFonts w:ascii="Times New Roman" w:hAnsi="Times New Roman" w:cs="Times New Roman"/>
          <w:sz w:val="24"/>
          <w:szCs w:val="24"/>
        </w:rPr>
        <w:t> — Программа ЮНЕСКО «Информация для всех» в России.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http: //</w:t>
      </w:r>
      <w:hyperlink r:id="rId159" w:history="1">
        <w:r w:rsidRPr="00B86822">
          <w:rPr>
            <w:rStyle w:val="ac"/>
            <w:rFonts w:ascii="Times New Roman" w:hAnsi="Times New Roman" w:cs="Times New Roman"/>
            <w:sz w:val="24"/>
            <w:szCs w:val="24"/>
          </w:rPr>
          <w:t>www.gks.ru</w:t>
        </w:r>
      </w:hyperlink>
      <w:r w:rsidRPr="00B86822">
        <w:rPr>
          <w:rFonts w:ascii="Times New Roman" w:hAnsi="Times New Roman" w:cs="Times New Roman"/>
          <w:sz w:val="24"/>
          <w:szCs w:val="24"/>
        </w:rPr>
        <w:t> — Федеральная служба государственной статистики: базы данных, статистическая информация.</w:t>
      </w:r>
    </w:p>
    <w:p w:rsidR="00B86822" w:rsidRPr="00B86822" w:rsidRDefault="001F7169" w:rsidP="00B86822">
      <w:pPr>
        <w:rPr>
          <w:rFonts w:ascii="Times New Roman" w:hAnsi="Times New Roman" w:cs="Times New Roman"/>
          <w:sz w:val="24"/>
          <w:szCs w:val="24"/>
        </w:rPr>
      </w:pPr>
      <w:hyperlink r:id="rId160" w:history="1">
        <w:r w:rsidR="00B86822" w:rsidRPr="00B86822">
          <w:rPr>
            <w:rStyle w:val="ac"/>
            <w:rFonts w:ascii="Times New Roman" w:hAnsi="Times New Roman" w:cs="Times New Roman"/>
            <w:sz w:val="24"/>
            <w:szCs w:val="24"/>
          </w:rPr>
          <w:t>http://www.alleng.ru/edu/social2.htm</w:t>
        </w:r>
      </w:hyperlink>
      <w:r w:rsidR="00B86822" w:rsidRPr="00B86822">
        <w:rPr>
          <w:rFonts w:ascii="Times New Roman" w:hAnsi="Times New Roman" w:cs="Times New Roman"/>
          <w:sz w:val="24"/>
          <w:szCs w:val="24"/>
        </w:rPr>
        <w:t> — Образовательные ресурсы Интернета — обществознание.   </w:t>
      </w:r>
      <w:hyperlink r:id="rId161" w:history="1">
        <w:r w:rsidR="00B86822" w:rsidRPr="00B86822">
          <w:rPr>
            <w:rStyle w:val="ac"/>
            <w:rFonts w:ascii="Times New Roman" w:hAnsi="Times New Roman" w:cs="Times New Roman"/>
            <w:sz w:val="24"/>
            <w:szCs w:val="24"/>
          </w:rPr>
          <w:t>http://www.subscribe.ru/catalog/economics.education.eidos6social</w:t>
        </w:r>
      </w:hyperlink>
      <w:r w:rsidR="00B86822" w:rsidRPr="00B86822">
        <w:rPr>
          <w:rFonts w:ascii="Times New Roman" w:hAnsi="Times New Roman" w:cs="Times New Roman"/>
          <w:sz w:val="24"/>
          <w:szCs w:val="24"/>
        </w:rPr>
        <w:t xml:space="preserve"> — Обществознание в школе (дистанционное обучение).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Учебно-тематический план</w:t>
      </w:r>
    </w:p>
    <w:p w:rsidR="00B86822" w:rsidRPr="00B86822" w:rsidRDefault="00B86822" w:rsidP="00B86822">
      <w:pPr>
        <w:rPr>
          <w:rFonts w:ascii="Times New Roman" w:hAnsi="Times New Roman" w:cs="Times New Roman"/>
          <w:sz w:val="24"/>
          <w:szCs w:val="24"/>
          <w:lang w:val="en-US"/>
        </w:rPr>
      </w:pPr>
    </w:p>
    <w:p w:rsidR="00B86822" w:rsidRPr="00B86822" w:rsidRDefault="00B86822" w:rsidP="00B86822">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2831"/>
        <w:gridCol w:w="3040"/>
        <w:gridCol w:w="3142"/>
      </w:tblGrid>
      <w:tr w:rsidR="00B86822" w:rsidRPr="00B86822" w:rsidTr="000008F7">
        <w:tc>
          <w:tcPr>
            <w:tcW w:w="560" w:type="dxa"/>
            <w:tcBorders>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п/п</w:t>
            </w:r>
          </w:p>
        </w:tc>
        <w:tc>
          <w:tcPr>
            <w:tcW w:w="2952" w:type="dxa"/>
            <w:tcBorders>
              <w:lef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Наименование раздела</w:t>
            </w:r>
          </w:p>
        </w:tc>
        <w:tc>
          <w:tcPr>
            <w:tcW w:w="329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Всего часов</w:t>
            </w:r>
          </w:p>
        </w:tc>
        <w:tc>
          <w:tcPr>
            <w:tcW w:w="332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Из них на контрольные работы</w:t>
            </w:r>
          </w:p>
        </w:tc>
      </w:tr>
      <w:tr w:rsidR="00B86822" w:rsidRPr="00B86822" w:rsidTr="000008F7">
        <w:tc>
          <w:tcPr>
            <w:tcW w:w="560" w:type="dxa"/>
            <w:tcBorders>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c>
          <w:tcPr>
            <w:tcW w:w="2952" w:type="dxa"/>
            <w:tcBorders>
              <w:lef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Введение.</w:t>
            </w:r>
          </w:p>
        </w:tc>
        <w:tc>
          <w:tcPr>
            <w:tcW w:w="3299" w:type="dxa"/>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w:t>
            </w:r>
          </w:p>
        </w:tc>
        <w:tc>
          <w:tcPr>
            <w:tcW w:w="3326" w:type="dxa"/>
          </w:tcPr>
          <w:p w:rsidR="00B86822" w:rsidRPr="00B86822" w:rsidRDefault="00B86822" w:rsidP="00B86822">
            <w:pPr>
              <w:rPr>
                <w:rFonts w:ascii="Times New Roman" w:hAnsi="Times New Roman" w:cs="Times New Roman"/>
                <w:sz w:val="24"/>
                <w:szCs w:val="24"/>
                <w:lang w:val="en-US"/>
              </w:rPr>
            </w:pPr>
          </w:p>
        </w:tc>
      </w:tr>
      <w:tr w:rsidR="00B86822" w:rsidRPr="00B86822" w:rsidTr="000008F7">
        <w:tc>
          <w:tcPr>
            <w:tcW w:w="560" w:type="dxa"/>
            <w:tcBorders>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w:t>
            </w:r>
          </w:p>
        </w:tc>
        <w:tc>
          <w:tcPr>
            <w:tcW w:w="2952" w:type="dxa"/>
            <w:tcBorders>
              <w:lef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Регулирование поведения людей в обществе</w:t>
            </w:r>
          </w:p>
        </w:tc>
        <w:tc>
          <w:tcPr>
            <w:tcW w:w="3299" w:type="dxa"/>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rPr>
              <w:t>1</w:t>
            </w:r>
            <w:r w:rsidRPr="00B86822">
              <w:rPr>
                <w:rFonts w:ascii="Times New Roman" w:hAnsi="Times New Roman" w:cs="Times New Roman"/>
                <w:sz w:val="24"/>
                <w:szCs w:val="24"/>
                <w:lang w:val="en-US"/>
              </w:rPr>
              <w:t>4</w:t>
            </w:r>
          </w:p>
        </w:tc>
        <w:tc>
          <w:tcPr>
            <w:tcW w:w="332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c>
          <w:tcPr>
            <w:tcW w:w="560" w:type="dxa"/>
            <w:tcBorders>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w:t>
            </w:r>
          </w:p>
        </w:tc>
        <w:tc>
          <w:tcPr>
            <w:tcW w:w="2952" w:type="dxa"/>
            <w:tcBorders>
              <w:lef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в экономических отношениях</w:t>
            </w:r>
          </w:p>
        </w:tc>
        <w:tc>
          <w:tcPr>
            <w:tcW w:w="3299" w:type="dxa"/>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14</w:t>
            </w:r>
          </w:p>
        </w:tc>
        <w:tc>
          <w:tcPr>
            <w:tcW w:w="332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rPr>
          <w:trHeight w:val="345"/>
        </w:trPr>
        <w:tc>
          <w:tcPr>
            <w:tcW w:w="560" w:type="dxa"/>
            <w:tcBorders>
              <w:bottom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2952" w:type="dxa"/>
            <w:tcBorders>
              <w:left w:val="single" w:sz="4" w:space="0" w:color="auto"/>
              <w:bottom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и природа</w:t>
            </w:r>
          </w:p>
        </w:tc>
        <w:tc>
          <w:tcPr>
            <w:tcW w:w="3299" w:type="dxa"/>
            <w:tcBorders>
              <w:bottom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c>
          <w:tcPr>
            <w:tcW w:w="3326" w:type="dxa"/>
            <w:tcBorders>
              <w:bottom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w:t>
            </w:r>
          </w:p>
        </w:tc>
      </w:tr>
      <w:tr w:rsidR="00B86822" w:rsidRPr="00B86822" w:rsidTr="000008F7">
        <w:trPr>
          <w:trHeight w:val="321"/>
        </w:trPr>
        <w:tc>
          <w:tcPr>
            <w:tcW w:w="560" w:type="dxa"/>
            <w:tcBorders>
              <w:top w:val="single" w:sz="4" w:space="0" w:color="auto"/>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5</w:t>
            </w:r>
          </w:p>
        </w:tc>
        <w:tc>
          <w:tcPr>
            <w:tcW w:w="2952" w:type="dxa"/>
            <w:tcBorders>
              <w:top w:val="single" w:sz="4" w:space="0" w:color="auto"/>
              <w:lef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повторение</w:t>
            </w:r>
          </w:p>
        </w:tc>
        <w:tc>
          <w:tcPr>
            <w:tcW w:w="3299" w:type="dxa"/>
            <w:tcBorders>
              <w:top w:val="single" w:sz="4" w:space="0" w:color="auto"/>
            </w:tcBorders>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2</w:t>
            </w:r>
          </w:p>
        </w:tc>
        <w:tc>
          <w:tcPr>
            <w:tcW w:w="3326" w:type="dxa"/>
            <w:tcBorders>
              <w:top w:val="single" w:sz="4" w:space="0" w:color="auto"/>
            </w:tcBorders>
          </w:tcPr>
          <w:p w:rsidR="00B86822" w:rsidRPr="00B86822" w:rsidRDefault="00B86822" w:rsidP="00B86822">
            <w:pPr>
              <w:rPr>
                <w:rFonts w:ascii="Times New Roman" w:hAnsi="Times New Roman" w:cs="Times New Roman"/>
                <w:sz w:val="24"/>
                <w:szCs w:val="24"/>
                <w:lang w:val="en-US"/>
              </w:rPr>
            </w:pPr>
            <w:r w:rsidRPr="00B86822">
              <w:rPr>
                <w:rFonts w:ascii="Times New Roman" w:hAnsi="Times New Roman" w:cs="Times New Roman"/>
                <w:sz w:val="24"/>
                <w:szCs w:val="24"/>
                <w:lang w:val="en-US"/>
              </w:rPr>
              <w:t>1</w:t>
            </w:r>
          </w:p>
        </w:tc>
      </w:tr>
      <w:tr w:rsidR="00B86822" w:rsidRPr="00B86822" w:rsidTr="000008F7">
        <w:tc>
          <w:tcPr>
            <w:tcW w:w="560" w:type="dxa"/>
            <w:tcBorders>
              <w:righ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6</w:t>
            </w:r>
          </w:p>
        </w:tc>
        <w:tc>
          <w:tcPr>
            <w:tcW w:w="2952" w:type="dxa"/>
            <w:tcBorders>
              <w:left w:val="single" w:sz="4" w:space="0" w:color="auto"/>
            </w:tcBorders>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w:t>
            </w:r>
          </w:p>
        </w:tc>
        <w:tc>
          <w:tcPr>
            <w:tcW w:w="3299"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35</w:t>
            </w:r>
          </w:p>
        </w:tc>
        <w:tc>
          <w:tcPr>
            <w:tcW w:w="3326" w:type="dxa"/>
          </w:tcPr>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w:t>
            </w:r>
          </w:p>
        </w:tc>
      </w:tr>
    </w:tbl>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sectPr w:rsidR="00B86822" w:rsidRPr="00B86822" w:rsidSect="000008F7">
          <w:footerReference w:type="default" r:id="rId162"/>
          <w:type w:val="continuous"/>
          <w:pgSz w:w="11906" w:h="16838"/>
          <w:pgMar w:top="1134" w:right="1701" w:bottom="1134" w:left="851" w:header="709" w:footer="709" w:gutter="0"/>
          <w:pgNumType w:start="2"/>
          <w:cols w:space="708"/>
          <w:docGrid w:linePitch="360"/>
        </w:sect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Варианты контрольно-измерительных материалов по темам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среди людей» 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Чувство, прямо противоположное симпатии: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стереотип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2)антипатия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3 )уважение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любовь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Высокий уровень межличностных отношений харак</w:t>
      </w:r>
      <w:r w:rsidRPr="00B86822">
        <w:rPr>
          <w:rFonts w:ascii="Times New Roman" w:hAnsi="Times New Roman" w:cs="Times New Roman"/>
          <w:sz w:val="24"/>
          <w:szCs w:val="24"/>
        </w:rPr>
        <w:softHyphen/>
        <w:t>теризует: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знакомство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компромисс</w:t>
      </w:r>
      <w:r w:rsidRPr="00B86822">
        <w:rPr>
          <w:rFonts w:ascii="Times New Roman" w:hAnsi="Times New Roman" w:cs="Times New Roman"/>
          <w:sz w:val="24"/>
          <w:szCs w:val="24"/>
        </w:rPr>
        <w:br/>
        <w:t>3) апатия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дружба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Быть лидером — значит: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быть членом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брать на себя руководство группой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знать всех членов группы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выполнять групповые нормы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Примером неречевого общения может служить: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письмо другу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улыбка при встрече друзей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разговор пассажиров автобуса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беседа с приятелем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Что необходимо для перехода конфликта из внутрен</w:t>
      </w:r>
      <w:r w:rsidRPr="00B86822">
        <w:rPr>
          <w:rFonts w:ascii="Times New Roman" w:hAnsi="Times New Roman" w:cs="Times New Roman"/>
          <w:sz w:val="24"/>
          <w:szCs w:val="24"/>
        </w:rPr>
        <w:softHyphen/>
        <w:t>него состояния во внешнее действие?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1)инцидент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перерыв в общении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план решения конфликта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4)стереотип</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А6. Верны ли суждения о санкциях: а) санкции могут быть только поощрительными; б) для поощрения и под</w:t>
      </w:r>
      <w:r w:rsidRPr="00B86822">
        <w:rPr>
          <w:rFonts w:ascii="Times New Roman" w:hAnsi="Times New Roman" w:cs="Times New Roman"/>
          <w:sz w:val="24"/>
          <w:szCs w:val="24"/>
        </w:rPr>
        <w:softHyphen/>
        <w:t>держки человеку необходимы только материальные сти</w:t>
      </w:r>
      <w:r w:rsidRPr="00B86822">
        <w:rPr>
          <w:rFonts w:ascii="Times New Roman" w:hAnsi="Times New Roman" w:cs="Times New Roman"/>
          <w:sz w:val="24"/>
          <w:szCs w:val="24"/>
        </w:rPr>
        <w:softHyphen/>
        <w:t>мулы?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r w:rsidRPr="00B86822">
        <w:rPr>
          <w:rFonts w:ascii="Times New Roman" w:hAnsi="Times New Roman" w:cs="Times New Roman"/>
          <w:sz w:val="24"/>
          <w:szCs w:val="24"/>
        </w:rPr>
        <w:b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 целях общения: а) целью об</w:t>
      </w:r>
      <w:r w:rsidRPr="00B86822">
        <w:rPr>
          <w:rFonts w:ascii="Times New Roman" w:hAnsi="Times New Roman" w:cs="Times New Roman"/>
          <w:sz w:val="24"/>
          <w:szCs w:val="24"/>
        </w:rPr>
        <w:softHyphen/>
        <w:t xml:space="preserve">щения является общение ради самого общения; б) в ходе общения человек получает и передает информацию?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верно только б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об особенностях общения между старшими и младшими: а) в общении между родителями и детьми обе стороны нуждаются в чуткости и внимании; б) в общении младших и старших никогда не может воз</w:t>
      </w:r>
      <w:r w:rsidRPr="00B86822">
        <w:rPr>
          <w:rFonts w:ascii="Times New Roman" w:hAnsi="Times New Roman" w:cs="Times New Roman"/>
          <w:sz w:val="24"/>
          <w:szCs w:val="24"/>
        </w:rPr>
        <w:softHyphen/>
        <w:t>никнуть конфликтной ситуации?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Верны ли суждения о поведении участников кон</w:t>
      </w:r>
      <w:r w:rsidRPr="00B86822">
        <w:rPr>
          <w:rFonts w:ascii="Times New Roman" w:hAnsi="Times New Roman" w:cs="Times New Roman"/>
          <w:sz w:val="24"/>
          <w:szCs w:val="24"/>
        </w:rPr>
        <w:softHyphen/>
        <w:t>фликтной ситуации: а) избегание конфликта является одним из вариантов поведения в конфликтной ситуации; б) в конфликтной ситуации одна из сторон может идти на уступки, стремясь сгладить противоречия?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r w:rsidRPr="00B86822">
        <w:rPr>
          <w:rFonts w:ascii="Times New Roman" w:hAnsi="Times New Roman" w:cs="Times New Roman"/>
          <w:sz w:val="24"/>
          <w:szCs w:val="24"/>
        </w:rPr>
        <w:b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Верны ли суждения о конфликтах: а) конфликты бы</w:t>
      </w:r>
      <w:r w:rsidRPr="00B86822">
        <w:rPr>
          <w:rFonts w:ascii="Times New Roman" w:hAnsi="Times New Roman" w:cs="Times New Roman"/>
          <w:sz w:val="24"/>
          <w:szCs w:val="24"/>
        </w:rPr>
        <w:softHyphen/>
        <w:t>вают конструктивными и неконструктивными; б) наилуч</w:t>
      </w:r>
      <w:r w:rsidRPr="00B86822">
        <w:rPr>
          <w:rFonts w:ascii="Times New Roman" w:hAnsi="Times New Roman" w:cs="Times New Roman"/>
          <w:sz w:val="24"/>
          <w:szCs w:val="24"/>
        </w:rPr>
        <w:softHyphen/>
        <w:t>шим исходом конфликтов можно считать интеграцию?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верно только б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Особенная связь человека с окружающими людьми: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межличностные отношения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чувства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эмоции</w:t>
      </w:r>
      <w:r w:rsidRPr="00B86822">
        <w:rPr>
          <w:rFonts w:ascii="Times New Roman" w:hAnsi="Times New Roman" w:cs="Times New Roman"/>
          <w:sz w:val="24"/>
          <w:szCs w:val="24"/>
        </w:rPr>
        <w:br/>
        <w:t>4) конфликт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Отношения между людьми, в основе которых лежат симпатия, взаимная тяга, стремление к контакту: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знакомство</w:t>
      </w:r>
      <w:r w:rsidRPr="00B86822">
        <w:rPr>
          <w:rFonts w:ascii="Times New Roman" w:hAnsi="Times New Roman" w:cs="Times New Roman"/>
          <w:sz w:val="24"/>
          <w:szCs w:val="24"/>
        </w:rPr>
        <w:br/>
        <w:t>2)антипатия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дружба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приятельство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Чем отличается один народ от другого?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занятиями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традициями, фольклором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устройством государства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религией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Деловое общение характеризуется: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соблюдением этикета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выражением эмоций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дружеским тоном общения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неформальным поведением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Причиной наиболее острых конфликтов, перерастаю</w:t>
      </w:r>
      <w:r w:rsidRPr="00B86822">
        <w:rPr>
          <w:rFonts w:ascii="Times New Roman" w:hAnsi="Times New Roman" w:cs="Times New Roman"/>
          <w:sz w:val="24"/>
          <w:szCs w:val="24"/>
        </w:rPr>
        <w:softHyphen/>
        <w:t xml:space="preserve">щих межличностные отношения, являются: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противоположные интересы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эмоциональные барьеры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моральные барьеры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4) различное положение в обществе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Верны ли суждения о стереотипах: а) стереотип — это многообразие представлений о людях, их действиях и по</w:t>
      </w:r>
      <w:r w:rsidRPr="00B86822">
        <w:rPr>
          <w:rFonts w:ascii="Times New Roman" w:hAnsi="Times New Roman" w:cs="Times New Roman"/>
          <w:sz w:val="24"/>
          <w:szCs w:val="24"/>
        </w:rPr>
        <w:softHyphen/>
        <w:t>ступках; б) стереотип отражает нестандартность поведе</w:t>
      </w:r>
      <w:r w:rsidRPr="00B86822">
        <w:rPr>
          <w:rFonts w:ascii="Times New Roman" w:hAnsi="Times New Roman" w:cs="Times New Roman"/>
          <w:sz w:val="24"/>
          <w:szCs w:val="24"/>
        </w:rPr>
        <w:softHyphen/>
        <w:t>ния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неверен</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 групповых нормах: а) групповые нормы существуют только в формальных группах; б) груп</w:t>
      </w:r>
      <w:r w:rsidRPr="00B86822">
        <w:rPr>
          <w:rFonts w:ascii="Times New Roman" w:hAnsi="Times New Roman" w:cs="Times New Roman"/>
          <w:sz w:val="24"/>
          <w:szCs w:val="24"/>
        </w:rPr>
        <w:softHyphen/>
        <w:t>повые нормы могут различаться в разных группах?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 санкциях: а) санкции являются средством охраны групповых норм; б) санкции носят ис</w:t>
      </w:r>
      <w:r w:rsidRPr="00B86822">
        <w:rPr>
          <w:rFonts w:ascii="Times New Roman" w:hAnsi="Times New Roman" w:cs="Times New Roman"/>
          <w:sz w:val="24"/>
          <w:szCs w:val="24"/>
        </w:rPr>
        <w:softHyphen/>
        <w:t>ключительно порицательный характер?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b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Верны ли суждения об общении: а) главным в обще</w:t>
      </w:r>
      <w:r w:rsidRPr="00B86822">
        <w:rPr>
          <w:rFonts w:ascii="Times New Roman" w:hAnsi="Times New Roman" w:cs="Times New Roman"/>
          <w:sz w:val="24"/>
          <w:szCs w:val="24"/>
        </w:rPr>
        <w:softHyphen/>
        <w:t>нии является передача информации; б) основным сред</w:t>
      </w:r>
      <w:r w:rsidRPr="00B86822">
        <w:rPr>
          <w:rFonts w:ascii="Times New Roman" w:hAnsi="Times New Roman" w:cs="Times New Roman"/>
          <w:sz w:val="24"/>
          <w:szCs w:val="24"/>
        </w:rPr>
        <w:softHyphen/>
        <w:t>ством общения является речь?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Верно ли, что: а) любой конфликт может быть раз</w:t>
      </w:r>
      <w:r w:rsidRPr="00B86822">
        <w:rPr>
          <w:rFonts w:ascii="Times New Roman" w:hAnsi="Times New Roman" w:cs="Times New Roman"/>
          <w:sz w:val="24"/>
          <w:szCs w:val="24"/>
        </w:rPr>
        <w:softHyphen/>
        <w:t>решен с помощью уступок; б) в любом конфликте одна из сторон всегда права?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и закон»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Мера воздействия, применяемая к нарушителям уста</w:t>
      </w:r>
      <w:r w:rsidRPr="00B86822">
        <w:rPr>
          <w:rFonts w:ascii="Times New Roman" w:hAnsi="Times New Roman" w:cs="Times New Roman"/>
          <w:sz w:val="24"/>
          <w:szCs w:val="24"/>
        </w:rPr>
        <w:softHyphen/>
        <w:t>новленных норм, правил: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норма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порядок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право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4)санкция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Совокупность действий, установленных обычаем или ритуалом: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привычка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натура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3)обряд</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поведение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Верны ли суждения о политических правах: а) они ориентированы на благосостояние, достойный уровень жизни человека; б) они обеспечивают возможность уча</w:t>
      </w:r>
      <w:r w:rsidRPr="00B86822">
        <w:rPr>
          <w:rFonts w:ascii="Times New Roman" w:hAnsi="Times New Roman" w:cs="Times New Roman"/>
          <w:sz w:val="24"/>
          <w:szCs w:val="24"/>
        </w:rPr>
        <w:softHyphen/>
        <w:t>стия граждан в политической жизни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Правило, которое устанавливает государство: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закон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аксиома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порядок</w:t>
      </w:r>
      <w:r w:rsidRPr="00B86822">
        <w:rPr>
          <w:rFonts w:ascii="Times New Roman" w:hAnsi="Times New Roman" w:cs="Times New Roman"/>
          <w:sz w:val="24"/>
          <w:szCs w:val="24"/>
        </w:rPr>
        <w:br/>
        <w:t>4) мораль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Возможность каждого получать то, на что он имеет право: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 справедливость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2)закон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мораль   '</w:t>
      </w:r>
      <w:r w:rsidRPr="00B86822">
        <w:rPr>
          <w:rFonts w:ascii="Times New Roman" w:hAnsi="Times New Roman" w:cs="Times New Roman"/>
          <w:sz w:val="24"/>
          <w:szCs w:val="24"/>
        </w:rPr>
        <w:br/>
        <w:t>4) желание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К внешним угрозам нашей стране относится: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создание незаконных вооруженных формирований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торговля наркотиками на улицах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военный конфликт в соседнем государстве</w:t>
      </w:r>
      <w:r w:rsidRPr="00B86822">
        <w:rPr>
          <w:rFonts w:ascii="Times New Roman" w:hAnsi="Times New Roman" w:cs="Times New Roman"/>
          <w:sz w:val="24"/>
          <w:szCs w:val="24"/>
        </w:rPr>
        <w:br/>
        <w:t>4) распространение оружия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об обязанностях гражданина Рос</w:t>
      </w:r>
      <w:r w:rsidRPr="00B86822">
        <w:rPr>
          <w:rFonts w:ascii="Times New Roman" w:hAnsi="Times New Roman" w:cs="Times New Roman"/>
          <w:sz w:val="24"/>
          <w:szCs w:val="24"/>
        </w:rPr>
        <w:softHyphen/>
        <w:t>сии: а) они обеспечиваются Конституцией Российской Федерации; б) они определены в статьях Всеобщей де</w:t>
      </w:r>
      <w:r w:rsidRPr="00B86822">
        <w:rPr>
          <w:rFonts w:ascii="Times New Roman" w:hAnsi="Times New Roman" w:cs="Times New Roman"/>
          <w:sz w:val="24"/>
          <w:szCs w:val="24"/>
        </w:rPr>
        <w:softHyphen/>
        <w:t>кларации прав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r w:rsidRPr="00B86822">
        <w:rPr>
          <w:rFonts w:ascii="Times New Roman" w:hAnsi="Times New Roman" w:cs="Times New Roman"/>
          <w:sz w:val="24"/>
          <w:szCs w:val="24"/>
        </w:rPr>
        <w:b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Сознательная дисциплина, или самодисциплина: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общеобязательная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специальная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внешняя</w:t>
      </w:r>
      <w:r w:rsidRPr="00B86822">
        <w:rPr>
          <w:rFonts w:ascii="Times New Roman" w:hAnsi="Times New Roman" w:cs="Times New Roman"/>
          <w:sz w:val="24"/>
          <w:szCs w:val="24"/>
        </w:rPr>
        <w:br/>
        <w:t>4) внутренняя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Верны ли суждения о законопослушном поведении: а) оно всегда связано с несовершеннолетними; б) оно дол</w:t>
      </w:r>
      <w:r w:rsidRPr="00B86822">
        <w:rPr>
          <w:rFonts w:ascii="Times New Roman" w:hAnsi="Times New Roman" w:cs="Times New Roman"/>
          <w:sz w:val="24"/>
          <w:szCs w:val="24"/>
        </w:rPr>
        <w:softHyphen/>
        <w:t>жно быть полезно обществу?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Кто обеспечивает права подсудимого и защищает его интересы?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нотариус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частный детектив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3)адвокат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прокурор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Совокупность норм и правил, отражающих представ</w:t>
      </w:r>
      <w:r w:rsidRPr="00B86822">
        <w:rPr>
          <w:rFonts w:ascii="Times New Roman" w:hAnsi="Times New Roman" w:cs="Times New Roman"/>
          <w:sz w:val="24"/>
          <w:szCs w:val="24"/>
        </w:rPr>
        <w:softHyphen/>
        <w:t xml:space="preserve">ления о должном поведении: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закон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привычка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3)этикет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диспут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Особые действия, совершаемые специальными лица</w:t>
      </w:r>
      <w:r w:rsidRPr="00B86822">
        <w:rPr>
          <w:rFonts w:ascii="Times New Roman" w:hAnsi="Times New Roman" w:cs="Times New Roman"/>
          <w:sz w:val="24"/>
          <w:szCs w:val="24"/>
        </w:rPr>
        <w:softHyphen/>
        <w:t xml:space="preserve">ми в строгой последовательности: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привычка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ритуал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обряд</w:t>
      </w:r>
      <w:r w:rsidRPr="00B86822">
        <w:rPr>
          <w:rFonts w:ascii="Times New Roman" w:hAnsi="Times New Roman" w:cs="Times New Roman"/>
          <w:sz w:val="24"/>
          <w:szCs w:val="24"/>
        </w:rPr>
        <w:br/>
        <w:t>2)закон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Верны ли суждения о гражданских правах: а) они мо</w:t>
      </w:r>
      <w:r w:rsidRPr="00B86822">
        <w:rPr>
          <w:rFonts w:ascii="Times New Roman" w:hAnsi="Times New Roman" w:cs="Times New Roman"/>
          <w:sz w:val="24"/>
          <w:szCs w:val="24"/>
        </w:rPr>
        <w:softHyphen/>
        <w:t>гут быть названы исходными; б) они обеспечивают право на духовное развитие личности?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С какого возраста наступает уголовная ответствен</w:t>
      </w:r>
      <w:r w:rsidRPr="00B86822">
        <w:rPr>
          <w:rFonts w:ascii="Times New Roman" w:hAnsi="Times New Roman" w:cs="Times New Roman"/>
          <w:sz w:val="24"/>
          <w:szCs w:val="24"/>
        </w:rPr>
        <w:softHyphen/>
        <w:t>ность за все виды нарушений?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 12 лет</w:t>
      </w:r>
      <w:r w:rsidRPr="00B86822">
        <w:rPr>
          <w:rFonts w:ascii="Times New Roman" w:hAnsi="Times New Roman" w:cs="Times New Roman"/>
          <w:sz w:val="24"/>
          <w:szCs w:val="24"/>
        </w:rPr>
        <w:tab/>
        <w:t>3)с16лет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 14 лет</w:t>
      </w:r>
      <w:r w:rsidRPr="00B86822">
        <w:rPr>
          <w:rFonts w:ascii="Times New Roman" w:hAnsi="Times New Roman" w:cs="Times New Roman"/>
          <w:sz w:val="24"/>
          <w:szCs w:val="24"/>
        </w:rPr>
        <w:tab/>
        <w:t>4) с 18 лет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Армия, имеющая правильную и постоянную органи</w:t>
      </w:r>
      <w:r w:rsidRPr="00B86822">
        <w:rPr>
          <w:rFonts w:ascii="Times New Roman" w:hAnsi="Times New Roman" w:cs="Times New Roman"/>
          <w:sz w:val="24"/>
          <w:szCs w:val="24"/>
        </w:rPr>
        <w:softHyphen/>
        <w:t xml:space="preserve">зацию: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регулярная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ополчение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наемная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войска специального назначения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К внутренним угрозам нашей стране относится: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1) угроза ядерной войны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рост преступности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военные конфликты с соседними государствами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деятельность международных террористических организаций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 свободе человека: а) свобода человека ограничена правами других людей; б) свобода человека состоит в возможности делать все, что не при</w:t>
      </w:r>
      <w:r w:rsidRPr="00B86822">
        <w:rPr>
          <w:rFonts w:ascii="Times New Roman" w:hAnsi="Times New Roman" w:cs="Times New Roman"/>
          <w:sz w:val="24"/>
          <w:szCs w:val="24"/>
        </w:rPr>
        <w:softHyphen/>
        <w:t>носит вреда другому человеку?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Кто является Верховным главнокомандующим Воору</w:t>
      </w:r>
      <w:r w:rsidRPr="00B86822">
        <w:rPr>
          <w:rFonts w:ascii="Times New Roman" w:hAnsi="Times New Roman" w:cs="Times New Roman"/>
          <w:sz w:val="24"/>
          <w:szCs w:val="24"/>
        </w:rPr>
        <w:softHyphen/>
        <w:t>женными силами Российской Федерации?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министр обороны</w:t>
      </w:r>
      <w:r w:rsidRPr="00B86822">
        <w:rPr>
          <w:rFonts w:ascii="Times New Roman" w:hAnsi="Times New Roman" w:cs="Times New Roman"/>
          <w:sz w:val="24"/>
          <w:szCs w:val="24"/>
        </w:rPr>
        <w:br/>
        <w:t>2) начальник Генштаба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Президент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Председатель Правительства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Верны ли суждения о противозаконном поведении: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w:t>
      </w:r>
      <w:r w:rsidRPr="00B86822">
        <w:rPr>
          <w:rFonts w:ascii="Times New Roman" w:hAnsi="Times New Roman" w:cs="Times New Roman"/>
          <w:sz w:val="24"/>
          <w:szCs w:val="24"/>
        </w:rPr>
        <w:tab/>
        <w:t>противозаконное поведение причиняет вред обществу;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w:t>
      </w:r>
      <w:r w:rsidRPr="00B86822">
        <w:rPr>
          <w:rFonts w:ascii="Times New Roman" w:hAnsi="Times New Roman" w:cs="Times New Roman"/>
          <w:sz w:val="24"/>
          <w:szCs w:val="24"/>
        </w:rPr>
        <w:tab/>
        <w:t>противозаконное поведение направлено на создание</w:t>
      </w:r>
      <w:r w:rsidRPr="00B86822">
        <w:rPr>
          <w:rFonts w:ascii="Times New Roman" w:hAnsi="Times New Roman" w:cs="Times New Roman"/>
          <w:sz w:val="24"/>
          <w:szCs w:val="24"/>
        </w:rPr>
        <w:br/>
        <w:t>новых законов?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Кто представляет интересы государства в судебном процессе?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нотариус</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частный детектив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3)адвокат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4)прокурор</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и экономика»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Наука об ограниченных возможностях и безгранич</w:t>
      </w:r>
      <w:r w:rsidRPr="00B86822">
        <w:rPr>
          <w:rFonts w:ascii="Times New Roman" w:hAnsi="Times New Roman" w:cs="Times New Roman"/>
          <w:sz w:val="24"/>
          <w:szCs w:val="24"/>
        </w:rPr>
        <w:softHyphen/>
        <w:t>ных потребностях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философия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обществознание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экономика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история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Завод выпустил партию новых легковых автомобилей. Какое проявление экономики приведено?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производство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распределение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обмен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реклама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Верны ли суждения о натуральном хозяйстве: а) нату</w:t>
      </w:r>
      <w:r w:rsidRPr="00B86822">
        <w:rPr>
          <w:rFonts w:ascii="Times New Roman" w:hAnsi="Times New Roman" w:cs="Times New Roman"/>
          <w:sz w:val="24"/>
          <w:szCs w:val="24"/>
        </w:rPr>
        <w:softHyphen/>
        <w:t>ральное хозяйство существовало только в Средние века; б) натуральное хозяйство существует при низкой произ</w:t>
      </w:r>
      <w:r w:rsidRPr="00B86822">
        <w:rPr>
          <w:rFonts w:ascii="Times New Roman" w:hAnsi="Times New Roman" w:cs="Times New Roman"/>
          <w:sz w:val="24"/>
          <w:szCs w:val="24"/>
        </w:rPr>
        <w:softHyphen/>
        <w:t>водительности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Кто рискует ради получения прибыли?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предприниматель</w:t>
      </w:r>
      <w:r w:rsidRPr="00B86822">
        <w:rPr>
          <w:rFonts w:ascii="Times New Roman" w:hAnsi="Times New Roman" w:cs="Times New Roman"/>
          <w:sz w:val="24"/>
          <w:szCs w:val="24"/>
        </w:rPr>
        <w:br/>
        <w:t>2) потребитель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3)акционер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рантье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А5. Верны ли суждения о мастере своего дела: а) мастера характеризуют отточенность движений, спокойствие, уве</w:t>
      </w:r>
      <w:r w:rsidRPr="00B86822">
        <w:rPr>
          <w:rFonts w:ascii="Times New Roman" w:hAnsi="Times New Roman" w:cs="Times New Roman"/>
          <w:sz w:val="24"/>
          <w:szCs w:val="24"/>
        </w:rPr>
        <w:softHyphen/>
        <w:t>ренность, отсутствие малейшего ненужного жеста; б) ма</w:t>
      </w:r>
      <w:r w:rsidRPr="00B86822">
        <w:rPr>
          <w:rFonts w:ascii="Times New Roman" w:hAnsi="Times New Roman" w:cs="Times New Roman"/>
          <w:sz w:val="24"/>
          <w:szCs w:val="24"/>
        </w:rPr>
        <w:softHyphen/>
        <w:t>стера своего дела характеризуют гордость за свои изделия, уважение окружающих?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Верны ли суждения о заработной плате: а) заработная плата - трудовое денежное вознаграждение; б) заработная плата определяется временем, количеством и качеством затраченного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r w:rsidRPr="00B86822">
        <w:rPr>
          <w:rFonts w:ascii="Times New Roman" w:hAnsi="Times New Roman" w:cs="Times New Roman"/>
          <w:sz w:val="24"/>
          <w:szCs w:val="24"/>
        </w:rPr>
        <w:b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Что поддается контролю со стороны производителя?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прибыль</w:t>
      </w:r>
      <w:r w:rsidRPr="00B86822">
        <w:rPr>
          <w:rFonts w:ascii="Times New Roman" w:hAnsi="Times New Roman" w:cs="Times New Roman"/>
          <w:sz w:val="24"/>
          <w:szCs w:val="24"/>
        </w:rPr>
        <w:tab/>
        <w:t>3) постоянные затраты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доход</w:t>
      </w:r>
      <w:r w:rsidRPr="00B86822">
        <w:rPr>
          <w:rFonts w:ascii="Times New Roman" w:hAnsi="Times New Roman" w:cs="Times New Roman"/>
          <w:sz w:val="24"/>
          <w:szCs w:val="24"/>
        </w:rPr>
        <w:tab/>
        <w:t>4) переменные затраты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 переменных затратах: а) к пере</w:t>
      </w:r>
      <w:r w:rsidRPr="00B86822">
        <w:rPr>
          <w:rFonts w:ascii="Times New Roman" w:hAnsi="Times New Roman" w:cs="Times New Roman"/>
          <w:sz w:val="24"/>
          <w:szCs w:val="24"/>
        </w:rPr>
        <w:softHyphen/>
        <w:t>менным затратам относятся расходы на транспорт, сырье, сдельную оплату труда; б) переменные затраты независи</w:t>
      </w:r>
      <w:r w:rsidRPr="00B86822">
        <w:rPr>
          <w:rFonts w:ascii="Times New Roman" w:hAnsi="Times New Roman" w:cs="Times New Roman"/>
          <w:sz w:val="24"/>
          <w:szCs w:val="24"/>
        </w:rPr>
        <w:softHyphen/>
        <w:t>мы от изменения объема производства?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Количество продукции, произведенное за определен</w:t>
      </w:r>
      <w:r w:rsidRPr="00B86822">
        <w:rPr>
          <w:rFonts w:ascii="Times New Roman" w:hAnsi="Times New Roman" w:cs="Times New Roman"/>
          <w:sz w:val="24"/>
          <w:szCs w:val="24"/>
        </w:rPr>
        <w:softHyphen/>
        <w:t>ное время: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экономика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производительность труда</w:t>
      </w:r>
      <w:r w:rsidRPr="00B86822">
        <w:rPr>
          <w:rFonts w:ascii="Times New Roman" w:hAnsi="Times New Roman" w:cs="Times New Roman"/>
          <w:sz w:val="24"/>
          <w:szCs w:val="24"/>
        </w:rPr>
        <w:br/>
        <w:t>3) стоимость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затраты производства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А10. Верны ли суждения о меценатах: а) меценат — это бизнесмен, оказывающий помощь учреждениям культу</w:t>
      </w:r>
      <w:r w:rsidRPr="00B86822">
        <w:rPr>
          <w:rFonts w:ascii="Times New Roman" w:hAnsi="Times New Roman" w:cs="Times New Roman"/>
          <w:sz w:val="24"/>
          <w:szCs w:val="24"/>
        </w:rPr>
        <w:softHyphen/>
        <w:t>ры, образования, здравоохранения; б) меценатами назы</w:t>
      </w:r>
      <w:r w:rsidRPr="00B86822">
        <w:rPr>
          <w:rFonts w:ascii="Times New Roman" w:hAnsi="Times New Roman" w:cs="Times New Roman"/>
          <w:sz w:val="24"/>
          <w:szCs w:val="24"/>
        </w:rPr>
        <w:softHyphen/>
        <w:t>вают людей, занимающихся благотворительностью?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К основным проявлениям экономики не относится: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1)производство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распределение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обмен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4) реклама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Дирекция завода приняла решение несколько новых легковых автомобилей подарить ветеранам. Какое прояв</w:t>
      </w:r>
      <w:r w:rsidRPr="00B86822">
        <w:rPr>
          <w:rFonts w:ascii="Times New Roman" w:hAnsi="Times New Roman" w:cs="Times New Roman"/>
          <w:sz w:val="24"/>
          <w:szCs w:val="24"/>
        </w:rPr>
        <w:softHyphen/>
        <w:t>ление экономики приведено?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производство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распределение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3)обмен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4)реклама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Верны ли суждения о товарном хозяйстве: а) товар</w:t>
      </w:r>
      <w:r w:rsidRPr="00B86822">
        <w:rPr>
          <w:rFonts w:ascii="Times New Roman" w:hAnsi="Times New Roman" w:cs="Times New Roman"/>
          <w:sz w:val="24"/>
          <w:szCs w:val="24"/>
        </w:rPr>
        <w:softHyphen/>
        <w:t>ное хозяйство господствует при рыночной экономике; б) товарное хозяйство обеспечивает рынок товарами, услугами?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Стремление извлечь из покупки максимальную пользу: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предпринимательство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покупка в кредит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рациональное решение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4) эмоциональный мотив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Верны ли суждения о высококвалифицированном труде: а) высококвалифицированный труд — специальные знания, умения, навыки, опыт; б) высококвалифициро</w:t>
      </w:r>
      <w:r w:rsidRPr="00B86822">
        <w:rPr>
          <w:rFonts w:ascii="Times New Roman" w:hAnsi="Times New Roman" w:cs="Times New Roman"/>
          <w:sz w:val="24"/>
          <w:szCs w:val="24"/>
        </w:rPr>
        <w:softHyphen/>
        <w:t xml:space="preserve">ванный труд — высокая заработная плата, нормированный рабочий день, отсутствие ответственности?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верно только б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А6. Верны ли суждения о заработной плате: а) ее платят за то, что человек приходит на работу; б) заработную плату получают только за качественно выполненную работу?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верно только б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Что является основными вопросами экономики?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что, куда, кем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что, сколько, какого качества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где, когда, сколько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что, где, когда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 постоянных затратах: а) вели</w:t>
      </w:r>
      <w:r w:rsidRPr="00B86822">
        <w:rPr>
          <w:rFonts w:ascii="Times New Roman" w:hAnsi="Times New Roman" w:cs="Times New Roman"/>
          <w:sz w:val="24"/>
          <w:szCs w:val="24"/>
        </w:rPr>
        <w:softHyphen/>
        <w:t>чина постоянных затрат зависит от объема выпущенной продукции; б) величина постоянных затрат поддается контролю производителя?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b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Конвейер - это пример: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повышения творческой активности работников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разделения труда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 безотходного метода производства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возможности увеличения капитала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Верно ли, что: а) индивидуальное предприятие, то</w:t>
      </w:r>
      <w:r w:rsidRPr="00B86822">
        <w:rPr>
          <w:rFonts w:ascii="Times New Roman" w:hAnsi="Times New Roman" w:cs="Times New Roman"/>
          <w:sz w:val="24"/>
          <w:szCs w:val="24"/>
        </w:rPr>
        <w:softHyphen/>
        <w:t>варищество, акционерное общество — основные формы организации бизнеса; б) индивидуальное предприятие, товарищество, акционерное общество - различные спосо</w:t>
      </w:r>
      <w:r w:rsidRPr="00B86822">
        <w:rPr>
          <w:rFonts w:ascii="Times New Roman" w:hAnsi="Times New Roman" w:cs="Times New Roman"/>
          <w:sz w:val="24"/>
          <w:szCs w:val="24"/>
        </w:rPr>
        <w:softHyphen/>
        <w:t>бы организации предприятий, собственности на исполь</w:t>
      </w:r>
      <w:r w:rsidRPr="00B86822">
        <w:rPr>
          <w:rFonts w:ascii="Times New Roman" w:hAnsi="Times New Roman" w:cs="Times New Roman"/>
          <w:sz w:val="24"/>
          <w:szCs w:val="24"/>
        </w:rPr>
        <w:softHyphen/>
        <w:t>зуемые ресурсы?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2) верно только б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«Человек и природа»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Какое занятие людей в древности могло быть эколо</w:t>
      </w:r>
      <w:r w:rsidRPr="00B86822">
        <w:rPr>
          <w:rFonts w:ascii="Times New Roman" w:hAnsi="Times New Roman" w:cs="Times New Roman"/>
          <w:sz w:val="24"/>
          <w:szCs w:val="24"/>
        </w:rPr>
        <w:softHyphen/>
        <w:t>гически вредным?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охота</w:t>
      </w:r>
      <w:r w:rsidRPr="00B86822">
        <w:rPr>
          <w:rFonts w:ascii="Times New Roman" w:hAnsi="Times New Roman" w:cs="Times New Roman"/>
          <w:sz w:val="24"/>
          <w:szCs w:val="24"/>
        </w:rPr>
        <w:tab/>
        <w:t>3) обработка металла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сбор грибов и ягод</w:t>
      </w:r>
      <w:r w:rsidRPr="00B86822">
        <w:rPr>
          <w:rFonts w:ascii="Times New Roman" w:hAnsi="Times New Roman" w:cs="Times New Roman"/>
          <w:sz w:val="24"/>
          <w:szCs w:val="24"/>
        </w:rPr>
        <w:tab/>
        <w:t>4) садоводство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Одной из причин современных экологических бед</w:t>
      </w:r>
      <w:r w:rsidRPr="00B86822">
        <w:rPr>
          <w:rFonts w:ascii="Times New Roman" w:hAnsi="Times New Roman" w:cs="Times New Roman"/>
          <w:sz w:val="24"/>
          <w:szCs w:val="24"/>
        </w:rPr>
        <w:softHyphen/>
        <w:t>ствий является: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рост числа животных на планете</w:t>
      </w:r>
      <w:r w:rsidRPr="00B86822">
        <w:rPr>
          <w:rFonts w:ascii="Times New Roman" w:hAnsi="Times New Roman" w:cs="Times New Roman"/>
          <w:sz w:val="24"/>
          <w:szCs w:val="24"/>
        </w:rPr>
        <w:br/>
        <w:t>2) посадка лесов вокруг городов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большое число любителей создания гербариев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нерациональное использование ресурсов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Утверждение, что природа враждебна и равнодушна к людям, свойственна сторонникам: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сотрудничества с природой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господства над природой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уважения к природе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морального отношения к природе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Главный смысл экологической морали: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не навредить окружающей среде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2) удовлетворить потребности человека</w:t>
      </w:r>
      <w:r w:rsidRPr="00B86822">
        <w:rPr>
          <w:rFonts w:ascii="Times New Roman" w:hAnsi="Times New Roman" w:cs="Times New Roman"/>
          <w:sz w:val="24"/>
          <w:szCs w:val="24"/>
        </w:rPr>
        <w:br/>
        <w:t>3) получить от жизни удовольствие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создать комфортный образ жизни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Какое наказание предусматривает закон для пред</w:t>
      </w:r>
      <w:r w:rsidRPr="00B86822">
        <w:rPr>
          <w:rFonts w:ascii="Times New Roman" w:hAnsi="Times New Roman" w:cs="Times New Roman"/>
          <w:sz w:val="24"/>
          <w:szCs w:val="24"/>
        </w:rPr>
        <w:softHyphen/>
        <w:t>приятий, причинивших вред природе?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арест руководителя предприятия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закрытие предприятия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возмещение предприятием причиненного ущерба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открытие на деньги предприятия заповедника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Верны ли суждения об отношениях человека с при</w:t>
      </w:r>
      <w:r w:rsidRPr="00B86822">
        <w:rPr>
          <w:rFonts w:ascii="Times New Roman" w:hAnsi="Times New Roman" w:cs="Times New Roman"/>
          <w:sz w:val="24"/>
          <w:szCs w:val="24"/>
        </w:rPr>
        <w:softHyphen/>
        <w:t>родой: а) природа для человека является родным домом; б) человек — часть природы?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b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об атмосфере: а) сокращение кис-. лорода в атмосфере связано с вырубкой лесов; б) сокра</w:t>
      </w:r>
      <w:r w:rsidRPr="00B86822">
        <w:rPr>
          <w:rFonts w:ascii="Times New Roman" w:hAnsi="Times New Roman" w:cs="Times New Roman"/>
          <w:sz w:val="24"/>
          <w:szCs w:val="24"/>
        </w:rPr>
        <w:softHyphen/>
        <w:t>щение кислорода в атмосфере связано с большим коли</w:t>
      </w:r>
      <w:r w:rsidRPr="00B86822">
        <w:rPr>
          <w:rFonts w:ascii="Times New Roman" w:hAnsi="Times New Roman" w:cs="Times New Roman"/>
          <w:sz w:val="24"/>
          <w:szCs w:val="24"/>
        </w:rPr>
        <w:softHyphen/>
        <w:t>чеством живых организмов на планете?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 природе: а) природа имеет спо</w:t>
      </w:r>
      <w:r w:rsidRPr="00B86822">
        <w:rPr>
          <w:rFonts w:ascii="Times New Roman" w:hAnsi="Times New Roman" w:cs="Times New Roman"/>
          <w:sz w:val="24"/>
          <w:szCs w:val="24"/>
        </w:rPr>
        <w:softHyphen/>
        <w:t>собность самовосстановления; б) у природы есть воспол</w:t>
      </w:r>
      <w:r w:rsidRPr="00B86822">
        <w:rPr>
          <w:rFonts w:ascii="Times New Roman" w:hAnsi="Times New Roman" w:cs="Times New Roman"/>
          <w:sz w:val="24"/>
          <w:szCs w:val="24"/>
        </w:rPr>
        <w:softHyphen/>
        <w:t>няемые и невосполняемые ресурсы?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3) верны оба суждения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А9. Верны ли суждения о водных ресурсах: а) запасы чи</w:t>
      </w:r>
      <w:r w:rsidRPr="00B86822">
        <w:rPr>
          <w:rFonts w:ascii="Times New Roman" w:hAnsi="Times New Roman" w:cs="Times New Roman"/>
          <w:sz w:val="24"/>
          <w:szCs w:val="24"/>
        </w:rPr>
        <w:softHyphen/>
        <w:t>стой пресной воды в мире неисчерпаемы; б) самая чистая вода течет в кранах городских квартир?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Верны ли суждения об охране природы: а) охраной природы в нашей стране занимаются государственные инспекторы; б) охраняя природу, общественные орга</w:t>
      </w:r>
      <w:r w:rsidRPr="00B86822">
        <w:rPr>
          <w:rFonts w:ascii="Times New Roman" w:hAnsi="Times New Roman" w:cs="Times New Roman"/>
          <w:sz w:val="24"/>
          <w:szCs w:val="24"/>
        </w:rPr>
        <w:softHyphen/>
        <w:t>низации могут штрафовать браконьеров и других нару</w:t>
      </w:r>
      <w:r w:rsidRPr="00B86822">
        <w:rPr>
          <w:rFonts w:ascii="Times New Roman" w:hAnsi="Times New Roman" w:cs="Times New Roman"/>
          <w:sz w:val="24"/>
          <w:szCs w:val="24"/>
        </w:rPr>
        <w:softHyphen/>
        <w:t>шителей Федерального закона «Об охране окружающей среды»?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Что из перечисленного относится ко «второй природе»?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река, протекающая возле дома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лес за городом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птицы на дереве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автомобиль у подъезда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К исчерпаемым природным ресурсам относятся: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ветер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Солнце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почва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приливы и отливы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Живая оболочка Земли: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атмосфера</w:t>
      </w:r>
      <w:r w:rsidRPr="00B86822">
        <w:rPr>
          <w:rFonts w:ascii="Times New Roman" w:hAnsi="Times New Roman" w:cs="Times New Roman"/>
          <w:sz w:val="24"/>
          <w:szCs w:val="24"/>
        </w:rPr>
        <w:tab/>
        <w:t>3) биосфера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смог                                        4) литосфера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А4. Стремление сохранить жизнь всему живому на Земле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является примером: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экологической морали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государственных законов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потребительского отношения к природе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господства над природой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Какой из примеров может считаться результатом не</w:t>
      </w:r>
      <w:r w:rsidRPr="00B86822">
        <w:rPr>
          <w:rFonts w:ascii="Times New Roman" w:hAnsi="Times New Roman" w:cs="Times New Roman"/>
          <w:sz w:val="24"/>
          <w:szCs w:val="24"/>
        </w:rPr>
        <w:softHyphen/>
        <w:t>разумной деятельности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извержение вулкана Везувий</w:t>
      </w:r>
      <w:r w:rsidRPr="00B86822">
        <w:rPr>
          <w:rFonts w:ascii="Times New Roman" w:hAnsi="Times New Roman" w:cs="Times New Roman"/>
          <w:sz w:val="24"/>
          <w:szCs w:val="24"/>
        </w:rPr>
        <w:br/>
        <w:t>2) взрыв Тунгусского метеорита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осушение Аральского моря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землетрясение в Мексике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Верны ли суждения об умении предвидеть послед</w:t>
      </w:r>
      <w:r w:rsidRPr="00B86822">
        <w:rPr>
          <w:rFonts w:ascii="Times New Roman" w:hAnsi="Times New Roman" w:cs="Times New Roman"/>
          <w:sz w:val="24"/>
          <w:szCs w:val="24"/>
        </w:rPr>
        <w:softHyphen/>
        <w:t>ствия своих поступков: а) предвидение последствий своих поступков помогает сохранить природу; б) предвидеть по</w:t>
      </w:r>
      <w:r w:rsidRPr="00B86822">
        <w:rPr>
          <w:rFonts w:ascii="Times New Roman" w:hAnsi="Times New Roman" w:cs="Times New Roman"/>
          <w:sz w:val="24"/>
          <w:szCs w:val="24"/>
        </w:rPr>
        <w:softHyphen/>
        <w:t>следствия своих поступков может человек, который любит природу?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об охране природы: а) охрана при</w:t>
      </w:r>
      <w:r w:rsidRPr="00B86822">
        <w:rPr>
          <w:rFonts w:ascii="Times New Roman" w:hAnsi="Times New Roman" w:cs="Times New Roman"/>
          <w:sz w:val="24"/>
          <w:szCs w:val="24"/>
        </w:rPr>
        <w:softHyphen/>
        <w:t>роды — это одна из главнейших задач всего человечества; б) охранять природу значит полностью отказаться от ис</w:t>
      </w:r>
      <w:r w:rsidRPr="00B86822">
        <w:rPr>
          <w:rFonts w:ascii="Times New Roman" w:hAnsi="Times New Roman" w:cs="Times New Roman"/>
          <w:sz w:val="24"/>
          <w:szCs w:val="24"/>
        </w:rPr>
        <w:softHyphen/>
        <w:t xml:space="preserve">пользования природных ресурсов?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r w:rsidRPr="00B86822">
        <w:rPr>
          <w:rFonts w:ascii="Times New Roman" w:hAnsi="Times New Roman" w:cs="Times New Roman"/>
          <w:sz w:val="24"/>
          <w:szCs w:val="24"/>
        </w:rPr>
        <w:b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Верны ли суждения об охране природы: а) охраной природы в нашей стране занимаются государственные ин</w:t>
      </w:r>
      <w:r w:rsidRPr="00B86822">
        <w:rPr>
          <w:rFonts w:ascii="Times New Roman" w:hAnsi="Times New Roman" w:cs="Times New Roman"/>
          <w:sz w:val="24"/>
          <w:szCs w:val="24"/>
        </w:rPr>
        <w:softHyphen/>
        <w:t>спекторы; б) охраняя природу, общественные организа</w:t>
      </w:r>
      <w:r w:rsidRPr="00B86822">
        <w:rPr>
          <w:rFonts w:ascii="Times New Roman" w:hAnsi="Times New Roman" w:cs="Times New Roman"/>
          <w:sz w:val="24"/>
          <w:szCs w:val="24"/>
        </w:rPr>
        <w:softHyphen/>
        <w:t>ции могут штрафовать браконьеров и других нарушителей Федерального закона «Об охране окружающей среды»?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b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Верно ли, что: а) человечество спокойно относится к ухудшению экологической обстановки на нашей плане</w:t>
      </w:r>
      <w:r w:rsidRPr="00B86822">
        <w:rPr>
          <w:rFonts w:ascii="Times New Roman" w:hAnsi="Times New Roman" w:cs="Times New Roman"/>
          <w:sz w:val="24"/>
          <w:szCs w:val="24"/>
        </w:rPr>
        <w:softHyphen/>
        <w:t>те; б) защита природы требует объединения усилий всех стран?</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Верно ли, что: а) на Земле бывают кислотные дож</w:t>
      </w:r>
      <w:r w:rsidRPr="00B86822">
        <w:rPr>
          <w:rFonts w:ascii="Times New Roman" w:hAnsi="Times New Roman" w:cs="Times New Roman"/>
          <w:sz w:val="24"/>
          <w:szCs w:val="24"/>
        </w:rPr>
        <w:softHyphen/>
        <w:t>ди; б) кроме Красной книги экологи написали и Черную книгу?</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Итоговое обобщение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1</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Наказание за нарушение установленных правил:</w:t>
      </w:r>
      <w:r w:rsidRPr="00B86822">
        <w:rPr>
          <w:rFonts w:ascii="Times New Roman" w:hAnsi="Times New Roman" w:cs="Times New Roman"/>
          <w:sz w:val="24"/>
          <w:szCs w:val="24"/>
        </w:rPr>
        <w:br/>
        <w:t>1) мораль</w:t>
      </w:r>
      <w:r w:rsidRPr="00B86822">
        <w:rPr>
          <w:rFonts w:ascii="Times New Roman" w:hAnsi="Times New Roman" w:cs="Times New Roman"/>
          <w:sz w:val="24"/>
          <w:szCs w:val="24"/>
        </w:rPr>
        <w:tab/>
        <w:t>3) Конституция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санкция</w:t>
      </w:r>
      <w:r w:rsidRPr="00B86822">
        <w:rPr>
          <w:rFonts w:ascii="Times New Roman" w:hAnsi="Times New Roman" w:cs="Times New Roman"/>
          <w:sz w:val="24"/>
          <w:szCs w:val="24"/>
        </w:rPr>
        <w:tab/>
        <w:t>4) действие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Различные способы порицания (наказания) и поощ</w:t>
      </w:r>
      <w:r w:rsidRPr="00B86822">
        <w:rPr>
          <w:rFonts w:ascii="Times New Roman" w:hAnsi="Times New Roman" w:cs="Times New Roman"/>
          <w:sz w:val="24"/>
          <w:szCs w:val="24"/>
        </w:rPr>
        <w:softHyphen/>
        <w:t>рения (поддержки):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приговор</w:t>
      </w:r>
      <w:r w:rsidRPr="00B86822">
        <w:rPr>
          <w:rFonts w:ascii="Times New Roman" w:hAnsi="Times New Roman" w:cs="Times New Roman"/>
          <w:sz w:val="24"/>
          <w:szCs w:val="24"/>
        </w:rPr>
        <w:tab/>
        <w:t>3) поздравление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2) санкция</w:t>
      </w:r>
      <w:r w:rsidRPr="00B86822">
        <w:rPr>
          <w:rFonts w:ascii="Times New Roman" w:hAnsi="Times New Roman" w:cs="Times New Roman"/>
          <w:sz w:val="24"/>
          <w:szCs w:val="24"/>
        </w:rPr>
        <w:tab/>
        <w:t>4) внимание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Отношения, связанные с соблюдением каких-либо формальностей, правил:</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официальные</w:t>
      </w:r>
      <w:r w:rsidRPr="00B86822">
        <w:rPr>
          <w:rFonts w:ascii="Times New Roman" w:hAnsi="Times New Roman" w:cs="Times New Roman"/>
          <w:sz w:val="24"/>
          <w:szCs w:val="24"/>
        </w:rPr>
        <w:tab/>
        <w:t>3) личные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дружеские</w:t>
      </w:r>
      <w:r w:rsidRPr="00B86822">
        <w:rPr>
          <w:rFonts w:ascii="Times New Roman" w:hAnsi="Times New Roman" w:cs="Times New Roman"/>
          <w:sz w:val="24"/>
          <w:szCs w:val="24"/>
        </w:rPr>
        <w:tab/>
        <w:t>4) родственные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Верны ли суждения о межличностных отношениях: а)</w:t>
      </w:r>
      <w:r w:rsidRPr="00B86822">
        <w:rPr>
          <w:rFonts w:ascii="Times New Roman" w:hAnsi="Times New Roman" w:cs="Times New Roman"/>
          <w:sz w:val="24"/>
          <w:szCs w:val="24"/>
        </w:rPr>
        <w:tab/>
        <w:t>межличностные отношения зависят от умения нахо</w:t>
      </w:r>
      <w:r w:rsidRPr="00B86822">
        <w:rPr>
          <w:rFonts w:ascii="Times New Roman" w:hAnsi="Times New Roman" w:cs="Times New Roman"/>
          <w:sz w:val="24"/>
          <w:szCs w:val="24"/>
        </w:rPr>
        <w:softHyphen/>
        <w:t>дить взаимопонимание и устанавливать взаимодействие; б)</w:t>
      </w:r>
      <w:r w:rsidRPr="00B86822">
        <w:rPr>
          <w:rFonts w:ascii="Times New Roman" w:hAnsi="Times New Roman" w:cs="Times New Roman"/>
          <w:sz w:val="24"/>
          <w:szCs w:val="24"/>
        </w:rPr>
        <w:tab/>
        <w:t>межличностные отношения зависят от желания всегда отстоять свое мнение?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r w:rsidRPr="00B86822">
        <w:rPr>
          <w:rFonts w:ascii="Times New Roman" w:hAnsi="Times New Roman" w:cs="Times New Roman"/>
          <w:sz w:val="24"/>
          <w:szCs w:val="24"/>
        </w:rPr>
        <w:br/>
        <w:t>2) верно только б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Верны ли суждения о группах: а) семью относят к ма</w:t>
      </w:r>
      <w:r w:rsidRPr="00B86822">
        <w:rPr>
          <w:rFonts w:ascii="Times New Roman" w:hAnsi="Times New Roman" w:cs="Times New Roman"/>
          <w:sz w:val="24"/>
          <w:szCs w:val="24"/>
        </w:rPr>
        <w:softHyphen/>
        <w:t>лым группам; б) членов семьи как участников группы обя</w:t>
      </w:r>
      <w:r w:rsidRPr="00B86822">
        <w:rPr>
          <w:rFonts w:ascii="Times New Roman" w:hAnsi="Times New Roman" w:cs="Times New Roman"/>
          <w:sz w:val="24"/>
          <w:szCs w:val="24"/>
        </w:rPr>
        <w:softHyphen/>
        <w:t>зательно объединяет место проживания?</w:t>
      </w:r>
      <w:r w:rsidRPr="00B86822">
        <w:rPr>
          <w:rFonts w:ascii="Times New Roman" w:hAnsi="Times New Roman" w:cs="Times New Roman"/>
          <w:sz w:val="24"/>
          <w:szCs w:val="24"/>
        </w:rPr>
        <w:b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А6. Внешние формы поведения, получившие оценку окру</w:t>
      </w:r>
      <w:r w:rsidRPr="00B86822">
        <w:rPr>
          <w:rFonts w:ascii="Times New Roman" w:hAnsi="Times New Roman" w:cs="Times New Roman"/>
          <w:sz w:val="24"/>
          <w:szCs w:val="24"/>
        </w:rPr>
        <w:softHyphen/>
        <w:t>жающих:</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этикет</w:t>
      </w:r>
      <w:r w:rsidRPr="00B86822">
        <w:rPr>
          <w:rFonts w:ascii="Times New Roman" w:hAnsi="Times New Roman" w:cs="Times New Roman"/>
          <w:sz w:val="24"/>
          <w:szCs w:val="24"/>
        </w:rPr>
        <w:tab/>
        <w:t>3) манеры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правила</w:t>
      </w:r>
      <w:r w:rsidRPr="00B86822">
        <w:rPr>
          <w:rFonts w:ascii="Times New Roman" w:hAnsi="Times New Roman" w:cs="Times New Roman"/>
          <w:sz w:val="24"/>
          <w:szCs w:val="24"/>
        </w:rPr>
        <w:tab/>
        <w:t xml:space="preserve"> 4) обычаи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 Верны ли суждения об этикете: а) этикет - четко за</w:t>
      </w:r>
      <w:r w:rsidRPr="00B86822">
        <w:rPr>
          <w:rFonts w:ascii="Times New Roman" w:hAnsi="Times New Roman" w:cs="Times New Roman"/>
          <w:sz w:val="24"/>
          <w:szCs w:val="24"/>
        </w:rPr>
        <w:softHyphen/>
        <w:t xml:space="preserve"> фиксированное в письменной форме правило; б) этикет - правила, обеспечиваемые обычаями и привычками?</w:t>
      </w:r>
      <w:r w:rsidRPr="00B86822">
        <w:rPr>
          <w:rFonts w:ascii="Times New Roman" w:hAnsi="Times New Roman" w:cs="Times New Roman"/>
          <w:sz w:val="24"/>
          <w:szCs w:val="24"/>
        </w:rPr>
        <w:b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А8. С какого возраста наступает полная ответственность за совершенное преступление?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 14 лет</w:t>
      </w:r>
      <w:r w:rsidRPr="00B86822">
        <w:rPr>
          <w:rFonts w:ascii="Times New Roman" w:hAnsi="Times New Roman" w:cs="Times New Roman"/>
          <w:sz w:val="24"/>
          <w:szCs w:val="24"/>
        </w:rPr>
        <w:tab/>
        <w:t>3)с16лет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с 15 лет</w:t>
      </w:r>
      <w:r w:rsidRPr="00B86822">
        <w:rPr>
          <w:rFonts w:ascii="Times New Roman" w:hAnsi="Times New Roman" w:cs="Times New Roman"/>
          <w:sz w:val="24"/>
          <w:szCs w:val="24"/>
        </w:rPr>
        <w:tab/>
        <w:t>4) с 17 лет</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Верны ли суждения о наказании: а) цель наказа</w:t>
      </w:r>
      <w:r w:rsidRPr="00B86822">
        <w:rPr>
          <w:rFonts w:ascii="Times New Roman" w:hAnsi="Times New Roman" w:cs="Times New Roman"/>
          <w:sz w:val="24"/>
          <w:szCs w:val="24"/>
        </w:rPr>
        <w:softHyphen/>
        <w:t>ния — вернуть человека к нормальной жизни; б) цель наказания — возместить причиненный правонарушени</w:t>
      </w:r>
      <w:r w:rsidRPr="00B86822">
        <w:rPr>
          <w:rFonts w:ascii="Times New Roman" w:hAnsi="Times New Roman" w:cs="Times New Roman"/>
          <w:sz w:val="24"/>
          <w:szCs w:val="24"/>
        </w:rPr>
        <w:softHyphen/>
        <w:t>ем ущерб?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Верны ли суждения об акционерном обществе: а) собственником предприятия выступают все держатели акций; б) акционерное общество — самое дорогое и слож</w:t>
      </w:r>
      <w:r w:rsidRPr="00B86822">
        <w:rPr>
          <w:rFonts w:ascii="Times New Roman" w:hAnsi="Times New Roman" w:cs="Times New Roman"/>
          <w:sz w:val="24"/>
          <w:szCs w:val="24"/>
        </w:rPr>
        <w:softHyphen/>
        <w:t>ное по организации предприятие бизнеса?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А11. Человек, создающий экономические продукты: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покупатель</w:t>
      </w:r>
      <w:r w:rsidRPr="00B86822">
        <w:rPr>
          <w:rFonts w:ascii="Times New Roman" w:hAnsi="Times New Roman" w:cs="Times New Roman"/>
          <w:sz w:val="24"/>
          <w:szCs w:val="24"/>
        </w:rPr>
        <w:tab/>
        <w:t xml:space="preserve"> 3) перекупщик</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потребитель</w:t>
      </w:r>
      <w:r w:rsidRPr="00B86822">
        <w:rPr>
          <w:rFonts w:ascii="Times New Roman" w:hAnsi="Times New Roman" w:cs="Times New Roman"/>
          <w:sz w:val="24"/>
          <w:szCs w:val="24"/>
        </w:rPr>
        <w:tab/>
        <w:t xml:space="preserve"> 4) производитель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А12. Главная проблема всех экономических систем: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рост населения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плохие дороги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загрязнение окружающей среды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ограниченность ресурсов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А13. Верны ли суждения о производительности труда: а) к росту производительности труда приведет закупка нового оборудования для производства; б) производи</w:t>
      </w:r>
      <w:r w:rsidRPr="00B86822">
        <w:rPr>
          <w:rFonts w:ascii="Times New Roman" w:hAnsi="Times New Roman" w:cs="Times New Roman"/>
          <w:sz w:val="24"/>
          <w:szCs w:val="24"/>
        </w:rPr>
        <w:softHyphen/>
        <w:t>тельность труда - это поиск новых поставщиков сырья?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 xml:space="preserve"> 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А14. Чтобы правильно рассчитать затраты производства, надо знать: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1) прибыль и постоянные затраты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доход и переменные затраты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доход и прибыль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прибыль и переменные затраты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А15. Нарушение правил дорожного движения относится: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к уголовно наказуемому преступлению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к административному правонарушению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к нарушению трудовой дисциплины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к нарушению правил этикета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А16. Верны ли суждения об ответственности несовер</w:t>
      </w:r>
      <w:r w:rsidRPr="00B86822">
        <w:rPr>
          <w:rFonts w:ascii="Times New Roman" w:hAnsi="Times New Roman" w:cs="Times New Roman"/>
          <w:sz w:val="24"/>
          <w:szCs w:val="24"/>
        </w:rPr>
        <w:softHyphen/>
        <w:t>шеннолетних: а) подросток будет привлечен к уголов</w:t>
      </w:r>
      <w:r w:rsidRPr="00B86822">
        <w:rPr>
          <w:rFonts w:ascii="Times New Roman" w:hAnsi="Times New Roman" w:cs="Times New Roman"/>
          <w:sz w:val="24"/>
          <w:szCs w:val="24"/>
        </w:rPr>
        <w:softHyphen/>
        <w:t xml:space="preserve">ной ответственности за ложное сообщение о заложенной в школе </w:t>
      </w:r>
      <w:r w:rsidRPr="00B86822">
        <w:rPr>
          <w:rFonts w:ascii="Times New Roman" w:hAnsi="Times New Roman" w:cs="Times New Roman"/>
          <w:sz w:val="24"/>
          <w:szCs w:val="24"/>
        </w:rPr>
        <w:lastRenderedPageBreak/>
        <w:t xml:space="preserve">бомбе; б) подросток будет привлечен к уголовной ответственности за распитие спиртных напитков?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верно только а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верно только б</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оба суждения неверны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Вариант 2</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 Правила, устанавливающие, кто, в какой очередно</w:t>
      </w:r>
      <w:r w:rsidRPr="00B86822">
        <w:rPr>
          <w:rFonts w:ascii="Times New Roman" w:hAnsi="Times New Roman" w:cs="Times New Roman"/>
          <w:sz w:val="24"/>
          <w:szCs w:val="24"/>
        </w:rPr>
        <w:softHyphen/>
        <w:t>сти, с помощью каких неизменных слов, жестов или пред</w:t>
      </w:r>
      <w:r w:rsidRPr="00B86822">
        <w:rPr>
          <w:rFonts w:ascii="Times New Roman" w:hAnsi="Times New Roman" w:cs="Times New Roman"/>
          <w:sz w:val="24"/>
          <w:szCs w:val="24"/>
        </w:rPr>
        <w:softHyphen/>
        <w:t>метов совершает действие: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расследование</w:t>
      </w:r>
      <w:r w:rsidRPr="00B86822">
        <w:rPr>
          <w:rFonts w:ascii="Times New Roman" w:hAnsi="Times New Roman" w:cs="Times New Roman"/>
          <w:sz w:val="24"/>
          <w:szCs w:val="24"/>
        </w:rPr>
        <w:tab/>
        <w:t xml:space="preserve"> 3) ритуал</w:t>
      </w:r>
      <w:r w:rsidRPr="00B86822">
        <w:rPr>
          <w:rFonts w:ascii="Times New Roman" w:hAnsi="Times New Roman" w:cs="Times New Roman"/>
          <w:sz w:val="24"/>
          <w:szCs w:val="24"/>
        </w:rPr>
        <w:br/>
        <w:t>2) преступление                           4) общение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А2. Верны ли суждения о правах и свободах человека: а) государство обязуется принимать законы, гарантирую</w:t>
      </w:r>
      <w:r w:rsidRPr="00B86822">
        <w:rPr>
          <w:rFonts w:ascii="Times New Roman" w:hAnsi="Times New Roman" w:cs="Times New Roman"/>
          <w:sz w:val="24"/>
          <w:szCs w:val="24"/>
        </w:rPr>
        <w:softHyphen/>
        <w:t>щие каждому человеку его права; б) государство обязуется признавать Всеобщую декларацию прав человека основ</w:t>
      </w:r>
      <w:r w:rsidRPr="00B86822">
        <w:rPr>
          <w:rFonts w:ascii="Times New Roman" w:hAnsi="Times New Roman" w:cs="Times New Roman"/>
          <w:sz w:val="24"/>
          <w:szCs w:val="24"/>
        </w:rPr>
        <w:softHyphen/>
        <w:t>ным законом страны?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АЗ. К обязанностям граждан России относится: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охрана природы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участие в управлении государством</w:t>
      </w:r>
      <w:r w:rsidRPr="00B86822">
        <w:rPr>
          <w:rFonts w:ascii="Times New Roman" w:hAnsi="Times New Roman" w:cs="Times New Roman"/>
          <w:sz w:val="24"/>
          <w:szCs w:val="24"/>
        </w:rPr>
        <w:br/>
        <w:t>3) приобщение к национальной культуре</w:t>
      </w:r>
      <w:r w:rsidRPr="00B86822">
        <w:rPr>
          <w:rFonts w:ascii="Times New Roman" w:hAnsi="Times New Roman" w:cs="Times New Roman"/>
          <w:sz w:val="24"/>
          <w:szCs w:val="24"/>
        </w:rPr>
        <w:br/>
        <w:t>4) соблюдение моральных норм</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А4. В чем проявляется свобода человека?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 праве каждого поступать так, как ему хочется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 возможности не исполнять свои обязанности</w:t>
      </w:r>
      <w:r w:rsidRPr="00B86822">
        <w:rPr>
          <w:rFonts w:ascii="Times New Roman" w:hAnsi="Times New Roman" w:cs="Times New Roman"/>
          <w:sz w:val="24"/>
          <w:szCs w:val="24"/>
        </w:rPr>
        <w:br/>
        <w:t xml:space="preserve">3) в строгом соблюдении законов в обществе всеми гражданами </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4) в нарушение прав других людей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А5. Угроза ядерной войны в современном мире является:</w:t>
      </w:r>
      <w:r w:rsidRPr="00B86822">
        <w:rPr>
          <w:rFonts w:ascii="Times New Roman" w:hAnsi="Times New Roman" w:cs="Times New Roman"/>
          <w:sz w:val="24"/>
          <w:szCs w:val="24"/>
        </w:rPr>
        <w:br/>
        <w:t>1) частной</w:t>
      </w:r>
      <w:r w:rsidRPr="00B86822">
        <w:rPr>
          <w:rFonts w:ascii="Times New Roman" w:hAnsi="Times New Roman" w:cs="Times New Roman"/>
          <w:sz w:val="24"/>
          <w:szCs w:val="24"/>
        </w:rPr>
        <w:tab/>
        <w:t>3) региональной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внутренней                             4) глобальной</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А6. К какому виду обязанностей относятся обязанности часового в армии?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общие</w:t>
      </w:r>
      <w:r w:rsidRPr="00B86822">
        <w:rPr>
          <w:rFonts w:ascii="Times New Roman" w:hAnsi="Times New Roman" w:cs="Times New Roman"/>
          <w:sz w:val="24"/>
          <w:szCs w:val="24"/>
        </w:rPr>
        <w:tab/>
        <w:t xml:space="preserve"> 3) военные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2) должностные</w:t>
      </w:r>
      <w:r w:rsidRPr="00B86822">
        <w:rPr>
          <w:rFonts w:ascii="Times New Roman" w:hAnsi="Times New Roman" w:cs="Times New Roman"/>
          <w:sz w:val="24"/>
          <w:szCs w:val="24"/>
        </w:rPr>
        <w:tab/>
        <w:t xml:space="preserve"> 4) специальные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А7.Верны ли суждения о внешней дисциплине: а) внеш</w:t>
      </w:r>
      <w:r w:rsidRPr="00B86822">
        <w:rPr>
          <w:rFonts w:ascii="Times New Roman" w:hAnsi="Times New Roman" w:cs="Times New Roman"/>
          <w:sz w:val="24"/>
          <w:szCs w:val="24"/>
        </w:rPr>
        <w:softHyphen/>
        <w:t>няя дисциплина основана на самосознании и самоконтро</w:t>
      </w:r>
      <w:r w:rsidRPr="00B86822">
        <w:rPr>
          <w:rFonts w:ascii="Times New Roman" w:hAnsi="Times New Roman" w:cs="Times New Roman"/>
          <w:sz w:val="24"/>
          <w:szCs w:val="24"/>
        </w:rPr>
        <w:softHyphen/>
        <w:t>ле; б) внешняя дисциплина основана на страхе наказания?</w:t>
      </w:r>
      <w:r w:rsidRPr="00B86822">
        <w:rPr>
          <w:rFonts w:ascii="Times New Roman" w:hAnsi="Times New Roman" w:cs="Times New Roman"/>
          <w:sz w:val="24"/>
          <w:szCs w:val="24"/>
        </w:rPr>
        <w:br/>
        <w:t>1) верно только а</w:t>
      </w:r>
      <w:r w:rsidRPr="00B86822">
        <w:rPr>
          <w:rFonts w:ascii="Times New Roman" w:hAnsi="Times New Roman" w:cs="Times New Roman"/>
          <w:sz w:val="24"/>
          <w:szCs w:val="24"/>
        </w:rPr>
        <w:tab/>
        <w:t xml:space="preserve"> 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1F7169" w:rsidP="00B86822">
      <w:pPr>
        <w:rPr>
          <w:rFonts w:ascii="Times New Roman" w:hAnsi="Times New Roman" w:cs="Times New Roman"/>
          <w:sz w:val="24"/>
          <w:szCs w:val="24"/>
        </w:rPr>
      </w:pPr>
      <w:r>
        <w:rPr>
          <w:rFonts w:ascii="Times New Roman" w:hAnsi="Times New Roman" w:cs="Times New Roman"/>
          <w:sz w:val="24"/>
          <w:szCs w:val="24"/>
        </w:rPr>
        <w:pict>
          <v:line id="_x0000_s1036" style="position:absolute;z-index:251664384;mso-position-horizontal-relative:margin" from="313.45pt,540.95pt" to="545.75pt,540.95pt" o:allowincell="f" strokeweight="1.9pt">
            <w10:wrap anchorx="margin"/>
          </v:line>
        </w:pict>
      </w:r>
      <w:r>
        <w:rPr>
          <w:rFonts w:ascii="Times New Roman" w:hAnsi="Times New Roman" w:cs="Times New Roman"/>
          <w:sz w:val="24"/>
          <w:szCs w:val="24"/>
        </w:rPr>
        <w:pict>
          <v:line id="_x0000_s1037" style="position:absolute;z-index:251665408;mso-position-horizontal-relative:margin" from="-52.3pt,266.9pt" to="-52.3pt,332.2pt" o:allowincell="f" strokeweight=".7pt">
            <w10:wrap anchorx="margin"/>
          </v:line>
        </w:pict>
      </w:r>
      <w:r w:rsidR="00B86822" w:rsidRPr="00B86822">
        <w:rPr>
          <w:rFonts w:ascii="Times New Roman" w:hAnsi="Times New Roman" w:cs="Times New Roman"/>
          <w:sz w:val="24"/>
          <w:szCs w:val="24"/>
        </w:rPr>
        <w:t>А8.Верны ли суждения о соучастниках преступления: а) соучастник преступления – человек, подстрекавший к совершению преступления; б) соучастником преступления является человек, не сообщивший об увиденном им преступлении.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А9. Верно ли, что: а) несовершеннолетний будет привле</w:t>
      </w:r>
      <w:r w:rsidRPr="00B86822">
        <w:rPr>
          <w:rFonts w:ascii="Times New Roman" w:hAnsi="Times New Roman" w:cs="Times New Roman"/>
          <w:sz w:val="24"/>
          <w:szCs w:val="24"/>
        </w:rPr>
        <w:softHyphen/>
        <w:t>чен к уголовной ответственности с 14 лет за терроризм или ложное сообщение об акте терроризма; б) несовершен</w:t>
      </w:r>
      <w:r w:rsidRPr="00B86822">
        <w:rPr>
          <w:rFonts w:ascii="Times New Roman" w:hAnsi="Times New Roman" w:cs="Times New Roman"/>
          <w:sz w:val="24"/>
          <w:szCs w:val="24"/>
        </w:rPr>
        <w:softHyphen/>
        <w:t>нолетний будет привлечен к уголовной ответственности с 14 лет за взяточничество?</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А10. Верно ли, что: а) к правоохранительным органам не относятся таможня, ФСБ, частные детективные агент</w:t>
      </w:r>
      <w:r w:rsidRPr="00B86822">
        <w:rPr>
          <w:rFonts w:ascii="Times New Roman" w:hAnsi="Times New Roman" w:cs="Times New Roman"/>
          <w:sz w:val="24"/>
          <w:szCs w:val="24"/>
        </w:rPr>
        <w:softHyphen/>
        <w:t>ства; б) судья должен иметь высшее юридическое обра</w:t>
      </w:r>
      <w:r w:rsidRPr="00B86822">
        <w:rPr>
          <w:rFonts w:ascii="Times New Roman" w:hAnsi="Times New Roman" w:cs="Times New Roman"/>
          <w:sz w:val="24"/>
          <w:szCs w:val="24"/>
        </w:rPr>
        <w:softHyphen/>
        <w:t>зование?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АН. Верны ли суждения о покупательских мотивах: а)</w:t>
      </w:r>
      <w:r w:rsidRPr="00B86822">
        <w:rPr>
          <w:rFonts w:ascii="Times New Roman" w:hAnsi="Times New Roman" w:cs="Times New Roman"/>
          <w:sz w:val="24"/>
          <w:szCs w:val="24"/>
        </w:rPr>
        <w:tab/>
        <w:t>признаком эмоциональных покупательских мотивов является стремление приобрести качественную мебель; б)эмоциональным покупательским мотивом является приобретение необходимых товаров с предоставлением гарантии?</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 xml:space="preserve"> 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А12. Верны ли суждения о заработной плате: а) заработ</w:t>
      </w:r>
      <w:r w:rsidRPr="00B86822">
        <w:rPr>
          <w:rFonts w:ascii="Times New Roman" w:hAnsi="Times New Roman" w:cs="Times New Roman"/>
          <w:sz w:val="24"/>
          <w:szCs w:val="24"/>
        </w:rPr>
        <w:softHyphen/>
        <w:t>ная плата бывает сдельной и повременной; б) заработная плата — трудовое денежное вознаграждение?</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lastRenderedPageBreak/>
        <w:t>А13. Верны ли суждения о прибыли: а) прибыль — это разница между доходами и расходами; б) прибыль можно рассчитать умножением цены на количество произведен</w:t>
      </w:r>
      <w:r w:rsidRPr="00B86822">
        <w:rPr>
          <w:rFonts w:ascii="Times New Roman" w:hAnsi="Times New Roman" w:cs="Times New Roman"/>
          <w:sz w:val="24"/>
          <w:szCs w:val="24"/>
        </w:rPr>
        <w:softHyphen/>
        <w:t>ного продукта?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 xml:space="preserve"> 3) верны оба суждения</w:t>
      </w:r>
      <w:r w:rsidRPr="00B86822">
        <w:rPr>
          <w:rFonts w:ascii="Times New Roman" w:hAnsi="Times New Roman" w:cs="Times New Roman"/>
          <w:sz w:val="24"/>
          <w:szCs w:val="24"/>
        </w:rPr>
        <w:b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А14. Верно ли, что: а) русских купцов и дворянство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в. объединяла тяга к предпринимательству; б) русских куп</w:t>
      </w:r>
      <w:r w:rsidRPr="00B86822">
        <w:rPr>
          <w:rFonts w:ascii="Times New Roman" w:hAnsi="Times New Roman" w:cs="Times New Roman"/>
          <w:sz w:val="24"/>
          <w:szCs w:val="24"/>
        </w:rPr>
        <w:softHyphen/>
        <w:t xml:space="preserve">цов и дворянство </w:t>
      </w:r>
      <w:r w:rsidRPr="00B86822">
        <w:rPr>
          <w:rFonts w:ascii="Times New Roman" w:hAnsi="Times New Roman" w:cs="Times New Roman"/>
          <w:sz w:val="24"/>
          <w:szCs w:val="24"/>
          <w:lang w:val="en-US"/>
        </w:rPr>
        <w:t>XIX</w:t>
      </w:r>
      <w:r w:rsidRPr="00B86822">
        <w:rPr>
          <w:rFonts w:ascii="Times New Roman" w:hAnsi="Times New Roman" w:cs="Times New Roman"/>
          <w:sz w:val="24"/>
          <w:szCs w:val="24"/>
        </w:rPr>
        <w:t xml:space="preserve"> в. объединяли меценатство и бла</w:t>
      </w:r>
      <w:r w:rsidRPr="00B86822">
        <w:rPr>
          <w:rFonts w:ascii="Times New Roman" w:hAnsi="Times New Roman" w:cs="Times New Roman"/>
          <w:sz w:val="24"/>
          <w:szCs w:val="24"/>
        </w:rPr>
        <w:softHyphen/>
        <w:t>готворительность?</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А15. Верны ли суждения о деньгах: а) деньги — товар-по</w:t>
      </w:r>
      <w:r w:rsidRPr="00B86822">
        <w:rPr>
          <w:rFonts w:ascii="Times New Roman" w:hAnsi="Times New Roman" w:cs="Times New Roman"/>
          <w:sz w:val="24"/>
          <w:szCs w:val="24"/>
        </w:rPr>
        <w:softHyphen/>
        <w:t>средник, выступающий в роли всеобщего эквивалента; б) деньги имеют возможность быть обмененными на лю</w:t>
      </w:r>
      <w:r w:rsidRPr="00B86822">
        <w:rPr>
          <w:rFonts w:ascii="Times New Roman" w:hAnsi="Times New Roman" w:cs="Times New Roman"/>
          <w:sz w:val="24"/>
          <w:szCs w:val="24"/>
        </w:rPr>
        <w:softHyphen/>
        <w:t>бой другой товар?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верно только а</w:t>
      </w:r>
      <w:r w:rsidRPr="00B86822">
        <w:rPr>
          <w:rFonts w:ascii="Times New Roman" w:hAnsi="Times New Roman" w:cs="Times New Roman"/>
          <w:sz w:val="24"/>
          <w:szCs w:val="24"/>
        </w:rPr>
        <w:tab/>
        <w:t>3) верны оба суждения</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верно только б</w:t>
      </w:r>
      <w:r w:rsidRPr="00B86822">
        <w:rPr>
          <w:rFonts w:ascii="Times New Roman" w:hAnsi="Times New Roman" w:cs="Times New Roman"/>
          <w:sz w:val="24"/>
          <w:szCs w:val="24"/>
        </w:rPr>
        <w:tab/>
        <w:t xml:space="preserve"> 4) оба суждения неверны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А16. Ученый, положивший начало науке — почвоведе</w:t>
      </w:r>
      <w:r w:rsidRPr="00B86822">
        <w:rPr>
          <w:rFonts w:ascii="Times New Roman" w:hAnsi="Times New Roman" w:cs="Times New Roman"/>
          <w:sz w:val="24"/>
          <w:szCs w:val="24"/>
        </w:rPr>
        <w:softHyphen/>
        <w:t>нию:</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1) СП. Залыгин</w:t>
      </w:r>
      <w:r w:rsidRPr="00B86822">
        <w:rPr>
          <w:rFonts w:ascii="Times New Roman" w:hAnsi="Times New Roman" w:cs="Times New Roman"/>
          <w:sz w:val="24"/>
          <w:szCs w:val="24"/>
        </w:rPr>
        <w:tab/>
        <w:t xml:space="preserve">            3) А. Швейцер</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2) В.В. Докучаев</w:t>
      </w:r>
      <w:r w:rsidRPr="00B86822">
        <w:rPr>
          <w:rFonts w:ascii="Times New Roman" w:hAnsi="Times New Roman" w:cs="Times New Roman"/>
          <w:sz w:val="24"/>
          <w:szCs w:val="24"/>
        </w:rPr>
        <w:tab/>
        <w:t>4) В.И. Вернадский</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 xml:space="preserve"> Учебно-методическое и материально-техническое обеспечение  </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Боголюбов Л.Н. Программа курса «Обществознание» для 7 классов основной школы.</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Боголюбов Л.Н. Городецкая Н.И. Обществознание :человек, право, экономика. Учебник для 7 класса общеобразовательных учреждений. – М.:Просвещение, 2008.</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Учебное электронное издание по курсу «Обществознание» по ред. Л.Н.Боголюбова.</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Презентации по всем темам уроков</w:t>
      </w: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Боголюбов Л.Н. Рабочая тетрадь по обществознанию для 7 классов основной школы</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r w:rsidRPr="00B86822">
        <w:rPr>
          <w:rFonts w:ascii="Times New Roman" w:hAnsi="Times New Roman" w:cs="Times New Roman"/>
          <w:sz w:val="24"/>
          <w:szCs w:val="24"/>
        </w:rPr>
        <w:t>Цифровые образовательные ресурсы:</w:t>
      </w:r>
    </w:p>
    <w:p w:rsidR="00B86822" w:rsidRPr="00B86822" w:rsidRDefault="001F7169" w:rsidP="00B86822">
      <w:pPr>
        <w:rPr>
          <w:rFonts w:ascii="Times New Roman" w:hAnsi="Times New Roman" w:cs="Times New Roman"/>
          <w:sz w:val="24"/>
          <w:szCs w:val="24"/>
        </w:rPr>
      </w:pPr>
      <w:hyperlink r:id="rId163" w:history="1">
        <w:r w:rsidR="00B86822" w:rsidRPr="00B86822">
          <w:rPr>
            <w:rStyle w:val="ac"/>
            <w:rFonts w:ascii="Times New Roman" w:hAnsi="Times New Roman" w:cs="Times New Roman"/>
            <w:sz w:val="24"/>
            <w:szCs w:val="24"/>
          </w:rPr>
          <w:t>http://www.rsnet.ru/</w:t>
        </w:r>
      </w:hyperlink>
      <w:r w:rsidR="00B86822" w:rsidRPr="00B86822">
        <w:rPr>
          <w:rFonts w:ascii="Times New Roman" w:hAnsi="Times New Roman" w:cs="Times New Roman"/>
          <w:sz w:val="24"/>
          <w:szCs w:val="24"/>
        </w:rPr>
        <w:t> — Официальная Россия (сервер органов государственной власти Российской Федерации).</w:t>
      </w:r>
    </w:p>
    <w:p w:rsidR="00B86822" w:rsidRPr="00B86822" w:rsidRDefault="001F7169" w:rsidP="00B86822">
      <w:pPr>
        <w:rPr>
          <w:rFonts w:ascii="Times New Roman" w:hAnsi="Times New Roman" w:cs="Times New Roman"/>
          <w:sz w:val="24"/>
          <w:szCs w:val="24"/>
        </w:rPr>
      </w:pPr>
      <w:hyperlink r:id="rId164" w:history="1">
        <w:r w:rsidR="00B86822" w:rsidRPr="00B86822">
          <w:rPr>
            <w:rStyle w:val="ac"/>
            <w:rFonts w:ascii="Times New Roman" w:hAnsi="Times New Roman" w:cs="Times New Roman"/>
            <w:sz w:val="24"/>
            <w:szCs w:val="24"/>
          </w:rPr>
          <w:t>http://www.president.kremlin.ru/</w:t>
        </w:r>
      </w:hyperlink>
      <w:r w:rsidR="00B86822" w:rsidRPr="00B86822">
        <w:rPr>
          <w:rFonts w:ascii="Times New Roman" w:hAnsi="Times New Roman" w:cs="Times New Roman"/>
          <w:sz w:val="24"/>
          <w:szCs w:val="24"/>
        </w:rPr>
        <w:t> — Президент Российской Федерации.</w:t>
      </w:r>
    </w:p>
    <w:p w:rsidR="00B86822" w:rsidRPr="00B86822" w:rsidRDefault="001F7169" w:rsidP="00B86822">
      <w:pPr>
        <w:rPr>
          <w:rFonts w:ascii="Times New Roman" w:hAnsi="Times New Roman" w:cs="Times New Roman"/>
          <w:sz w:val="24"/>
          <w:szCs w:val="24"/>
        </w:rPr>
      </w:pPr>
      <w:hyperlink r:id="rId165" w:history="1">
        <w:r w:rsidR="00B86822" w:rsidRPr="00B86822">
          <w:rPr>
            <w:rStyle w:val="ac"/>
            <w:rFonts w:ascii="Times New Roman" w:hAnsi="Times New Roman" w:cs="Times New Roman"/>
            <w:sz w:val="24"/>
            <w:szCs w:val="24"/>
          </w:rPr>
          <w:t>http://www.rsnet.ru/</w:t>
        </w:r>
      </w:hyperlink>
      <w:r w:rsidR="00B86822" w:rsidRPr="00B86822">
        <w:rPr>
          <w:rFonts w:ascii="Times New Roman" w:hAnsi="Times New Roman" w:cs="Times New Roman"/>
          <w:sz w:val="24"/>
          <w:szCs w:val="24"/>
        </w:rPr>
        <w:t> — Судебная власть Российской Федерации.</w:t>
      </w:r>
    </w:p>
    <w:p w:rsidR="00B86822" w:rsidRPr="00B86822" w:rsidRDefault="001F7169" w:rsidP="00B86822">
      <w:pPr>
        <w:rPr>
          <w:rFonts w:ascii="Times New Roman" w:hAnsi="Times New Roman" w:cs="Times New Roman"/>
          <w:sz w:val="24"/>
          <w:szCs w:val="24"/>
        </w:rPr>
      </w:pPr>
      <w:hyperlink r:id="rId166" w:history="1">
        <w:r w:rsidR="00B86822" w:rsidRPr="00B86822">
          <w:rPr>
            <w:rStyle w:val="ac"/>
            <w:rFonts w:ascii="Times New Roman" w:hAnsi="Times New Roman" w:cs="Times New Roman"/>
            <w:sz w:val="24"/>
            <w:szCs w:val="24"/>
          </w:rPr>
          <w:t>http://www.jurizdat.ru/editions/official/lcrf</w:t>
        </w:r>
      </w:hyperlink>
      <w:r w:rsidR="00B86822" w:rsidRPr="00B86822">
        <w:rPr>
          <w:rFonts w:ascii="Times New Roman" w:hAnsi="Times New Roman" w:cs="Times New Roman"/>
          <w:sz w:val="24"/>
          <w:szCs w:val="24"/>
        </w:rPr>
        <w:t> — Собрание законодательства Российской Федерации.</w:t>
      </w:r>
    </w:p>
    <w:p w:rsidR="00B86822" w:rsidRPr="00B86822" w:rsidRDefault="001F7169" w:rsidP="00B86822">
      <w:pPr>
        <w:rPr>
          <w:rFonts w:ascii="Times New Roman" w:hAnsi="Times New Roman" w:cs="Times New Roman"/>
          <w:sz w:val="24"/>
          <w:szCs w:val="24"/>
        </w:rPr>
      </w:pPr>
      <w:hyperlink r:id="rId167" w:history="1">
        <w:r w:rsidR="00B86822" w:rsidRPr="00B86822">
          <w:rPr>
            <w:rStyle w:val="ac"/>
            <w:rFonts w:ascii="Times New Roman" w:hAnsi="Times New Roman" w:cs="Times New Roman"/>
            <w:sz w:val="24"/>
            <w:szCs w:val="24"/>
          </w:rPr>
          <w:t>http://www.socionet.ru</w:t>
        </w:r>
      </w:hyperlink>
      <w:r w:rsidR="00B86822" w:rsidRPr="00B86822">
        <w:rPr>
          <w:rFonts w:ascii="Times New Roman" w:hAnsi="Times New Roman" w:cs="Times New Roman"/>
          <w:sz w:val="24"/>
          <w:szCs w:val="24"/>
        </w:rPr>
        <w:t> — Соционет: информационное пространство по общественным наукам.</w:t>
      </w:r>
    </w:p>
    <w:p w:rsidR="00B86822" w:rsidRPr="00B86822" w:rsidRDefault="00B86822" w:rsidP="00B86822">
      <w:pPr>
        <w:rPr>
          <w:rFonts w:ascii="Times New Roman" w:hAnsi="Times New Roman" w:cs="Times New Roman"/>
          <w:sz w:val="24"/>
          <w:szCs w:val="24"/>
        </w:rPr>
      </w:pPr>
    </w:p>
    <w:p w:rsidR="00B86822" w:rsidRPr="00B86822" w:rsidRDefault="00B86822" w:rsidP="00B86822">
      <w:pPr>
        <w:rPr>
          <w:rFonts w:ascii="Times New Roman" w:hAnsi="Times New Roman" w:cs="Times New Roman"/>
          <w:sz w:val="24"/>
          <w:szCs w:val="24"/>
        </w:rPr>
      </w:pPr>
    </w:p>
    <w:sectPr w:rsidR="00B86822" w:rsidRPr="00B86822" w:rsidSect="00CC44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EC0" w:rsidRDefault="00B82EC0" w:rsidP="00CC4424">
      <w:pPr>
        <w:spacing w:after="0" w:line="240" w:lineRule="auto"/>
      </w:pPr>
      <w:r>
        <w:separator/>
      </w:r>
    </w:p>
  </w:endnote>
  <w:endnote w:type="continuationSeparator" w:id="1">
    <w:p w:rsidR="00B82EC0" w:rsidRDefault="00B82EC0" w:rsidP="00CC4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MS Mincho"/>
    <w:charset w:val="8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ewtonCSanPin-Regular">
    <w:charset w:val="CC"/>
    <w:family w:val="auto"/>
    <w:pitch w:val="default"/>
    <w:sig w:usb0="00000000" w:usb1="00000000" w:usb2="00000000" w:usb3="00000000" w:csb0="00000000" w:csb1="00000000"/>
  </w:font>
  <w:font w:name="NewtonASanPin-Regular">
    <w:charset w:val="CC"/>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FEC" w:rsidRPr="00E71FEC" w:rsidRDefault="00E71FEC" w:rsidP="00E71FE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0" w:rsidRPr="00B86822" w:rsidRDefault="00B82EC0" w:rsidP="00B86822"/>
  <w:p w:rsidR="00B82EC0" w:rsidRPr="00B86822" w:rsidRDefault="00B82EC0" w:rsidP="00B8682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0" w:rsidRPr="00B86822" w:rsidRDefault="00B82EC0" w:rsidP="00B86822"/>
  <w:p w:rsidR="00B82EC0" w:rsidRPr="00B86822" w:rsidRDefault="00B82EC0" w:rsidP="00B8682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0" w:rsidRPr="00B86822" w:rsidRDefault="00B82EC0" w:rsidP="00B86822"/>
  <w:p w:rsidR="00B82EC0" w:rsidRPr="00B86822" w:rsidRDefault="00B82EC0" w:rsidP="00B8682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0" w:rsidRPr="00B86822" w:rsidRDefault="00B82EC0" w:rsidP="00B8682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0" w:rsidRPr="00B86822" w:rsidRDefault="00B82EC0" w:rsidP="00B86822"/>
  <w:p w:rsidR="00B82EC0" w:rsidRPr="00B86822" w:rsidRDefault="00B82EC0" w:rsidP="00B8682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EC0" w:rsidRDefault="00B82EC0" w:rsidP="00CC4424">
      <w:pPr>
        <w:spacing w:after="0" w:line="240" w:lineRule="auto"/>
      </w:pPr>
      <w:r>
        <w:separator/>
      </w:r>
    </w:p>
  </w:footnote>
  <w:footnote w:type="continuationSeparator" w:id="1">
    <w:p w:rsidR="00B82EC0" w:rsidRDefault="00B82EC0" w:rsidP="00CC44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9E28BC"/>
    <w:lvl w:ilvl="0">
      <w:numFmt w:val="bullet"/>
      <w:lvlText w:val="*"/>
      <w:lvlJc w:val="left"/>
      <w:pPr>
        <w:ind w:left="0" w:firstLine="0"/>
      </w:pPr>
    </w:lvl>
  </w:abstractNum>
  <w:abstractNum w:abstractNumId="1">
    <w:nsid w:val="00000003"/>
    <w:multiLevelType w:val="multilevel"/>
    <w:tmpl w:val="00000003"/>
    <w:name w:val="WW8Num3"/>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6F60C5"/>
    <w:multiLevelType w:val="multilevel"/>
    <w:tmpl w:val="68BA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8B5A1E"/>
    <w:multiLevelType w:val="hybridMultilevel"/>
    <w:tmpl w:val="B37C256A"/>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93A72"/>
    <w:multiLevelType w:val="multilevel"/>
    <w:tmpl w:val="EEBC5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F053F7"/>
    <w:multiLevelType w:val="hybridMultilevel"/>
    <w:tmpl w:val="EEE8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330A52"/>
    <w:multiLevelType w:val="hybridMultilevel"/>
    <w:tmpl w:val="335CA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02754A"/>
    <w:multiLevelType w:val="hybridMultilevel"/>
    <w:tmpl w:val="F4E6CA40"/>
    <w:lvl w:ilvl="0" w:tplc="22CAFB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F794FF6"/>
    <w:multiLevelType w:val="hybridMultilevel"/>
    <w:tmpl w:val="0D70EE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0BE7069"/>
    <w:multiLevelType w:val="hybridMultilevel"/>
    <w:tmpl w:val="C33A3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BE61AC"/>
    <w:multiLevelType w:val="hybridMultilevel"/>
    <w:tmpl w:val="AF7A8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5A42A6"/>
    <w:multiLevelType w:val="hybridMultilevel"/>
    <w:tmpl w:val="CAAEF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280D21"/>
    <w:multiLevelType w:val="hybridMultilevel"/>
    <w:tmpl w:val="2DA6B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B5A7F"/>
    <w:multiLevelType w:val="hybridMultilevel"/>
    <w:tmpl w:val="6BD4470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746F93"/>
    <w:multiLevelType w:val="hybridMultilevel"/>
    <w:tmpl w:val="8BDAB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FC15BC"/>
    <w:multiLevelType w:val="multilevel"/>
    <w:tmpl w:val="02388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8E947DE"/>
    <w:multiLevelType w:val="hybridMultilevel"/>
    <w:tmpl w:val="840432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A04343A"/>
    <w:multiLevelType w:val="hybridMultilevel"/>
    <w:tmpl w:val="36827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902AF9"/>
    <w:multiLevelType w:val="hybridMultilevel"/>
    <w:tmpl w:val="4EA68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9C1225"/>
    <w:multiLevelType w:val="multilevel"/>
    <w:tmpl w:val="9A26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E752095"/>
    <w:multiLevelType w:val="hybridMultilevel"/>
    <w:tmpl w:val="5E485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921479"/>
    <w:multiLevelType w:val="multilevel"/>
    <w:tmpl w:val="4DA65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D06908"/>
    <w:multiLevelType w:val="hybridMultilevel"/>
    <w:tmpl w:val="25EE6AC4"/>
    <w:lvl w:ilvl="0" w:tplc="BD1C5B0A">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2AD062E"/>
    <w:multiLevelType w:val="hybridMultilevel"/>
    <w:tmpl w:val="8F5091D0"/>
    <w:lvl w:ilvl="0" w:tplc="F170136E">
      <w:numFmt w:val="bullet"/>
      <w:lvlText w:val="•"/>
      <w:lvlJc w:val="left"/>
      <w:pPr>
        <w:ind w:left="1245" w:hanging="525"/>
      </w:pPr>
      <w:rPr>
        <w:rFonts w:ascii="Times New Roman" w:eastAsia="Times New Roman" w:hAnsi="Times New Roman" w:hint="default"/>
        <w:b/>
        <w:color w:val="00000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5C36D3D"/>
    <w:multiLevelType w:val="multilevel"/>
    <w:tmpl w:val="2CC62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CF733D"/>
    <w:multiLevelType w:val="hybridMultilevel"/>
    <w:tmpl w:val="87E87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6C1149"/>
    <w:multiLevelType w:val="multilevel"/>
    <w:tmpl w:val="B7780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8A58FF"/>
    <w:multiLevelType w:val="multilevel"/>
    <w:tmpl w:val="EE78E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630366"/>
    <w:multiLevelType w:val="hybridMultilevel"/>
    <w:tmpl w:val="26E6CC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2745496"/>
    <w:multiLevelType w:val="hybridMultilevel"/>
    <w:tmpl w:val="0C126D9A"/>
    <w:lvl w:ilvl="0" w:tplc="36108E7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5217B88"/>
    <w:multiLevelType w:val="multilevel"/>
    <w:tmpl w:val="A8844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68D6D41"/>
    <w:multiLevelType w:val="multilevel"/>
    <w:tmpl w:val="4FD2C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89F77D5"/>
    <w:multiLevelType w:val="hybridMultilevel"/>
    <w:tmpl w:val="ACAE1B98"/>
    <w:lvl w:ilvl="0" w:tplc="15D4BE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BF276D"/>
    <w:multiLevelType w:val="hybridMultilevel"/>
    <w:tmpl w:val="71DC6C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8E867E5"/>
    <w:multiLevelType w:val="hybridMultilevel"/>
    <w:tmpl w:val="0BBA2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90A6549"/>
    <w:multiLevelType w:val="hybridMultilevel"/>
    <w:tmpl w:val="89144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9593FBF"/>
    <w:multiLevelType w:val="multilevel"/>
    <w:tmpl w:val="7DDE4ACA"/>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BB66AFB"/>
    <w:multiLevelType w:val="hybridMultilevel"/>
    <w:tmpl w:val="750CA8CA"/>
    <w:lvl w:ilvl="0" w:tplc="6E9CEF06">
      <w:start w:val="1"/>
      <w:numFmt w:val="decimal"/>
      <w:lvlText w:val="%1."/>
      <w:lvlJc w:val="left"/>
      <w:pPr>
        <w:tabs>
          <w:tab w:val="num" w:pos="900"/>
        </w:tabs>
        <w:ind w:left="900" w:hanging="46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8">
    <w:nsid w:val="3CB93B2B"/>
    <w:multiLevelType w:val="hybridMultilevel"/>
    <w:tmpl w:val="4B205B4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F137425"/>
    <w:multiLevelType w:val="multilevel"/>
    <w:tmpl w:val="EBD8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FB0096E"/>
    <w:multiLevelType w:val="hybridMultilevel"/>
    <w:tmpl w:val="336AE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8F3F07"/>
    <w:multiLevelType w:val="multilevel"/>
    <w:tmpl w:val="400EE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2D07173"/>
    <w:multiLevelType w:val="multilevel"/>
    <w:tmpl w:val="44B2BF8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nsid w:val="444E3052"/>
    <w:multiLevelType w:val="multilevel"/>
    <w:tmpl w:val="D50A6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6713297"/>
    <w:multiLevelType w:val="hybridMultilevel"/>
    <w:tmpl w:val="6818D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74C6F4E"/>
    <w:multiLevelType w:val="hybridMultilevel"/>
    <w:tmpl w:val="CDDE37E0"/>
    <w:lvl w:ilvl="0" w:tplc="35F683B4">
      <w:numFmt w:val="bullet"/>
      <w:lvlText w:val="•"/>
      <w:lvlJc w:val="left"/>
      <w:pPr>
        <w:ind w:left="294" w:hanging="360"/>
      </w:pPr>
      <w:rPr>
        <w:rFonts w:ascii="Times New Roman" w:hAnsi="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6">
    <w:nsid w:val="4974220F"/>
    <w:multiLevelType w:val="multilevel"/>
    <w:tmpl w:val="B6AC6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E7E02A5"/>
    <w:multiLevelType w:val="hybridMultilevel"/>
    <w:tmpl w:val="39886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975A53"/>
    <w:multiLevelType w:val="multilevel"/>
    <w:tmpl w:val="C850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2BE183E"/>
    <w:multiLevelType w:val="multilevel"/>
    <w:tmpl w:val="65FC0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2FD02F4"/>
    <w:multiLevelType w:val="multilevel"/>
    <w:tmpl w:val="E1DA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547460C"/>
    <w:multiLevelType w:val="hybridMultilevel"/>
    <w:tmpl w:val="213C7A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7645B01"/>
    <w:multiLevelType w:val="hybridMultilevel"/>
    <w:tmpl w:val="2F309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BEE0334"/>
    <w:multiLevelType w:val="hybridMultilevel"/>
    <w:tmpl w:val="9EF49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D427B95"/>
    <w:multiLevelType w:val="hybridMultilevel"/>
    <w:tmpl w:val="F3E8BB5C"/>
    <w:lvl w:ilvl="0" w:tplc="2F9828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F307048"/>
    <w:multiLevelType w:val="hybridMultilevel"/>
    <w:tmpl w:val="A6EC47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F5D342F"/>
    <w:multiLevelType w:val="hybridMultilevel"/>
    <w:tmpl w:val="C69602A2"/>
    <w:lvl w:ilvl="0" w:tplc="BE4E2F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5FD70A26"/>
    <w:multiLevelType w:val="hybridMultilevel"/>
    <w:tmpl w:val="5E30EFEE"/>
    <w:lvl w:ilvl="0" w:tplc="8E225110">
      <w:start w:val="1"/>
      <w:numFmt w:val="decimal"/>
      <w:lvlText w:val="%1."/>
      <w:lvlJc w:val="left"/>
      <w:pPr>
        <w:ind w:left="12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23E2F2F"/>
    <w:multiLevelType w:val="hybridMultilevel"/>
    <w:tmpl w:val="4E76942A"/>
    <w:lvl w:ilvl="0" w:tplc="E348DB9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9">
    <w:nsid w:val="672D75A1"/>
    <w:multiLevelType w:val="hybridMultilevel"/>
    <w:tmpl w:val="035AFC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A521ED4"/>
    <w:multiLevelType w:val="multilevel"/>
    <w:tmpl w:val="CC429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BE20085"/>
    <w:multiLevelType w:val="hybridMultilevel"/>
    <w:tmpl w:val="55BC6D36"/>
    <w:lvl w:ilvl="0" w:tplc="8A94DF5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6E59185E"/>
    <w:multiLevelType w:val="multilevel"/>
    <w:tmpl w:val="2B26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F8F16BB"/>
    <w:multiLevelType w:val="hybridMultilevel"/>
    <w:tmpl w:val="90929A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1632F08"/>
    <w:multiLevelType w:val="hybridMultilevel"/>
    <w:tmpl w:val="0FCE97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727A78E7"/>
    <w:multiLevelType w:val="hybridMultilevel"/>
    <w:tmpl w:val="6FAEF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2FE3FD5"/>
    <w:multiLevelType w:val="hybridMultilevel"/>
    <w:tmpl w:val="FF42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6EA44A8"/>
    <w:multiLevelType w:val="hybridMultilevel"/>
    <w:tmpl w:val="11462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4675B8"/>
    <w:multiLevelType w:val="hybridMultilevel"/>
    <w:tmpl w:val="D5247C12"/>
    <w:lvl w:ilvl="0" w:tplc="00F87E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7B622856"/>
    <w:multiLevelType w:val="hybridMultilevel"/>
    <w:tmpl w:val="E3909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D2F5268"/>
    <w:multiLevelType w:val="hybridMultilevel"/>
    <w:tmpl w:val="E5047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F42501D"/>
    <w:multiLevelType w:val="multilevel"/>
    <w:tmpl w:val="552C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2"/>
  </w:num>
  <w:num w:numId="2">
    <w:abstractNumId w:val="42"/>
  </w:num>
  <w:num w:numId="3">
    <w:abstractNumId w:val="37"/>
  </w:num>
  <w:num w:numId="4">
    <w:abstractNumId w:val="58"/>
  </w:num>
  <w:num w:numId="5">
    <w:abstractNumId w:val="20"/>
  </w:num>
  <w:num w:numId="6">
    <w:abstractNumId w:val="34"/>
  </w:num>
  <w:num w:numId="7">
    <w:abstractNumId w:val="46"/>
  </w:num>
  <w:num w:numId="8">
    <w:abstractNumId w:val="26"/>
  </w:num>
  <w:num w:numId="9">
    <w:abstractNumId w:val="43"/>
  </w:num>
  <w:num w:numId="10">
    <w:abstractNumId w:val="49"/>
  </w:num>
  <w:num w:numId="11">
    <w:abstractNumId w:val="41"/>
  </w:num>
  <w:num w:numId="12">
    <w:abstractNumId w:val="2"/>
  </w:num>
  <w:num w:numId="13">
    <w:abstractNumId w:val="27"/>
  </w:num>
  <w:num w:numId="14">
    <w:abstractNumId w:val="24"/>
  </w:num>
  <w:num w:numId="15">
    <w:abstractNumId w:val="21"/>
  </w:num>
  <w:num w:numId="16">
    <w:abstractNumId w:val="71"/>
  </w:num>
  <w:num w:numId="17">
    <w:abstractNumId w:val="48"/>
  </w:num>
  <w:num w:numId="18">
    <w:abstractNumId w:val="39"/>
  </w:num>
  <w:num w:numId="19">
    <w:abstractNumId w:val="29"/>
  </w:num>
  <w:num w:numId="20">
    <w:abstractNumId w:val="36"/>
  </w:num>
  <w:num w:numId="21">
    <w:abstractNumId w:val="30"/>
  </w:num>
  <w:num w:numId="22">
    <w:abstractNumId w:val="4"/>
  </w:num>
  <w:num w:numId="23">
    <w:abstractNumId w:val="50"/>
  </w:num>
  <w:num w:numId="24">
    <w:abstractNumId w:val="32"/>
  </w:num>
  <w:num w:numId="25">
    <w:abstractNumId w:val="67"/>
  </w:num>
  <w:num w:numId="26">
    <w:abstractNumId w:val="7"/>
  </w:num>
  <w:num w:numId="27">
    <w:abstractNumId w:val="56"/>
  </w:num>
  <w:num w:numId="28">
    <w:abstractNumId w:val="22"/>
  </w:num>
  <w:num w:numId="29">
    <w:abstractNumId w:val="55"/>
  </w:num>
  <w:num w:numId="30">
    <w:abstractNumId w:val="23"/>
  </w:num>
  <w:num w:numId="31">
    <w:abstractNumId w:val="18"/>
  </w:num>
  <w:num w:numId="32">
    <w:abstractNumId w:val="25"/>
  </w:num>
  <w:num w:numId="33">
    <w:abstractNumId w:val="61"/>
  </w:num>
  <w:num w:numId="34">
    <w:abstractNumId w:val="64"/>
  </w:num>
  <w:num w:numId="35">
    <w:abstractNumId w:val="16"/>
  </w:num>
  <w:num w:numId="36">
    <w:abstractNumId w:val="33"/>
  </w:num>
  <w:num w:numId="37">
    <w:abstractNumId w:val="51"/>
  </w:num>
  <w:num w:numId="38">
    <w:abstractNumId w:val="38"/>
  </w:num>
  <w:num w:numId="39">
    <w:abstractNumId w:val="11"/>
  </w:num>
  <w:num w:numId="40">
    <w:abstractNumId w:val="14"/>
  </w:num>
  <w:num w:numId="41">
    <w:abstractNumId w:val="52"/>
  </w:num>
  <w:num w:numId="42">
    <w:abstractNumId w:val="35"/>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lvl w:ilvl="0">
        <w:numFmt w:val="bullet"/>
        <w:lvlText w:val="•"/>
        <w:legacy w:legacy="1" w:legacySpace="0" w:legacyIndent="144"/>
        <w:lvlJc w:val="left"/>
        <w:pPr>
          <w:ind w:left="0" w:firstLine="0"/>
        </w:pPr>
        <w:rPr>
          <w:rFonts w:ascii="Arial" w:hAnsi="Arial" w:cs="Arial" w:hint="default"/>
        </w:rPr>
      </w:lvl>
    </w:lvlOverride>
  </w:num>
  <w:num w:numId="47">
    <w:abstractNumId w:val="0"/>
    <w:lvlOverride w:ilvl="0">
      <w:lvl w:ilvl="0">
        <w:numFmt w:val="bullet"/>
        <w:lvlText w:val="•"/>
        <w:legacy w:legacy="1" w:legacySpace="0" w:legacyIndent="163"/>
        <w:lvlJc w:val="left"/>
        <w:pPr>
          <w:ind w:left="0" w:firstLine="0"/>
        </w:pPr>
        <w:rPr>
          <w:rFonts w:ascii="Arial" w:hAnsi="Arial" w:cs="Arial" w:hint="default"/>
        </w:rPr>
      </w:lvl>
    </w:lvlOverride>
  </w:num>
  <w:num w:numId="48">
    <w:abstractNumId w:val="0"/>
    <w:lvlOverride w:ilvl="0">
      <w:lvl w:ilvl="0">
        <w:numFmt w:val="bullet"/>
        <w:lvlText w:val="•"/>
        <w:legacy w:legacy="1" w:legacySpace="0" w:legacyIndent="168"/>
        <w:lvlJc w:val="left"/>
        <w:pPr>
          <w:ind w:left="0" w:firstLine="0"/>
        </w:pPr>
        <w:rPr>
          <w:rFonts w:ascii="Arial" w:hAnsi="Arial" w:cs="Arial" w:hint="default"/>
        </w:rPr>
      </w:lvl>
    </w:lvlOverride>
  </w:num>
  <w:num w:numId="49">
    <w:abstractNumId w:val="8"/>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2">
    <w:abstractNumId w:val="1"/>
  </w:num>
  <w:num w:numId="53">
    <w:abstractNumId w:val="31"/>
  </w:num>
  <w:num w:numId="54">
    <w:abstractNumId w:val="45"/>
  </w:num>
  <w:num w:numId="55">
    <w:abstractNumId w:val="6"/>
  </w:num>
  <w:num w:numId="56">
    <w:abstractNumId w:val="13"/>
  </w:num>
  <w:num w:numId="57">
    <w:abstractNumId w:val="3"/>
  </w:num>
  <w:num w:numId="58">
    <w:abstractNumId w:val="63"/>
  </w:num>
  <w:num w:numId="59">
    <w:abstractNumId w:val="54"/>
  </w:num>
  <w:num w:numId="60">
    <w:abstractNumId w:val="60"/>
  </w:num>
  <w:num w:numId="61">
    <w:abstractNumId w:val="19"/>
  </w:num>
  <w:num w:numId="62">
    <w:abstractNumId w:val="68"/>
  </w:num>
  <w:num w:numId="63">
    <w:abstractNumId w:val="12"/>
  </w:num>
  <w:num w:numId="64">
    <w:abstractNumId w:val="69"/>
  </w:num>
  <w:num w:numId="65">
    <w:abstractNumId w:val="66"/>
  </w:num>
  <w:num w:numId="66">
    <w:abstractNumId w:val="9"/>
  </w:num>
  <w:num w:numId="67">
    <w:abstractNumId w:val="53"/>
  </w:num>
  <w:num w:numId="68">
    <w:abstractNumId w:val="40"/>
  </w:num>
  <w:num w:numId="69">
    <w:abstractNumId w:val="47"/>
  </w:num>
  <w:num w:numId="70">
    <w:abstractNumId w:val="65"/>
  </w:num>
  <w:num w:numId="71">
    <w:abstractNumId w:val="44"/>
  </w:num>
  <w:num w:numId="72">
    <w:abstractNumId w:val="17"/>
  </w:num>
  <w:num w:numId="73">
    <w:abstractNumId w:val="70"/>
  </w:num>
  <w:num w:numId="74">
    <w:abstractNumId w:val="10"/>
  </w:num>
  <w:num w:numId="75">
    <w:abstractNumId w:val="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AF3EBE"/>
    <w:rsid w:val="000008F7"/>
    <w:rsid w:val="001F7169"/>
    <w:rsid w:val="00206CF0"/>
    <w:rsid w:val="0094378C"/>
    <w:rsid w:val="00957ED6"/>
    <w:rsid w:val="00AF3EBE"/>
    <w:rsid w:val="00B113B7"/>
    <w:rsid w:val="00B82EC0"/>
    <w:rsid w:val="00B86822"/>
    <w:rsid w:val="00CC4424"/>
    <w:rsid w:val="00E71FEC"/>
    <w:rsid w:val="00ED1C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424"/>
  </w:style>
  <w:style w:type="paragraph" w:styleId="2">
    <w:name w:val="heading 2"/>
    <w:basedOn w:val="a"/>
    <w:next w:val="a"/>
    <w:link w:val="20"/>
    <w:qFormat/>
    <w:rsid w:val="00B113B7"/>
    <w:pPr>
      <w:keepNext/>
      <w:widowControl w:val="0"/>
      <w:suppressAutoHyphens/>
      <w:autoSpaceDN w:val="0"/>
      <w:spacing w:before="240" w:after="60"/>
      <w:ind w:firstLine="260"/>
      <w:jc w:val="both"/>
      <w:textAlignment w:val="baseline"/>
      <w:outlineLvl w:val="1"/>
    </w:pPr>
    <w:rPr>
      <w:rFonts w:ascii="Cambria" w:eastAsia="Arial" w:hAnsi="Cambria" w:cs="Times New Roman"/>
      <w:b/>
      <w:bCs/>
      <w:i/>
      <w:iCs/>
      <w:sz w:val="28"/>
      <w:szCs w:val="28"/>
      <w:lang w:eastAsia="ar-SA"/>
    </w:rPr>
  </w:style>
  <w:style w:type="paragraph" w:styleId="3">
    <w:name w:val="heading 3"/>
    <w:basedOn w:val="a"/>
    <w:next w:val="a"/>
    <w:link w:val="30"/>
    <w:qFormat/>
    <w:rsid w:val="000008F7"/>
    <w:pPr>
      <w:keepNext/>
      <w:widowControl w:val="0"/>
      <w:suppressAutoHyphens/>
      <w:autoSpaceDN w:val="0"/>
      <w:spacing w:after="0" w:line="360" w:lineRule="auto"/>
      <w:ind w:firstLine="260"/>
      <w:jc w:val="center"/>
      <w:textAlignment w:val="baseline"/>
      <w:outlineLvl w:val="2"/>
    </w:pPr>
    <w:rPr>
      <w:rFonts w:ascii="Times New Roman" w:eastAsia="Arial" w:hAnsi="Times New Roman" w:cs="Times New Roman"/>
      <w:b/>
      <w:sz w:val="28"/>
      <w:szCs w:val="28"/>
      <w:lang w:eastAsia="ar-SA"/>
    </w:rPr>
  </w:style>
  <w:style w:type="paragraph" w:styleId="4">
    <w:name w:val="heading 4"/>
    <w:basedOn w:val="a"/>
    <w:next w:val="a"/>
    <w:link w:val="40"/>
    <w:uiPriority w:val="9"/>
    <w:semiHidden/>
    <w:unhideWhenUsed/>
    <w:qFormat/>
    <w:rsid w:val="00206C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B86822"/>
    <w:rPr>
      <w:i/>
      <w:iCs/>
    </w:rPr>
  </w:style>
  <w:style w:type="paragraph" w:styleId="a4">
    <w:name w:val="Body Text"/>
    <w:basedOn w:val="a"/>
    <w:link w:val="1"/>
    <w:rsid w:val="00B86822"/>
    <w:pPr>
      <w:widowControl w:val="0"/>
      <w:suppressAutoHyphens/>
      <w:autoSpaceDN w:val="0"/>
      <w:spacing w:after="120"/>
      <w:ind w:firstLine="260"/>
      <w:jc w:val="both"/>
      <w:textAlignment w:val="baseline"/>
    </w:pPr>
    <w:rPr>
      <w:rFonts w:ascii="Times New Roman" w:eastAsia="Arial" w:hAnsi="Times New Roman" w:cs="Times New Roman"/>
      <w:sz w:val="20"/>
      <w:szCs w:val="20"/>
      <w:lang w:eastAsia="ar-SA"/>
    </w:rPr>
  </w:style>
  <w:style w:type="character" w:customStyle="1" w:styleId="a5">
    <w:name w:val="Основной текст Знак"/>
    <w:basedOn w:val="a0"/>
    <w:link w:val="a4"/>
    <w:uiPriority w:val="99"/>
    <w:semiHidden/>
    <w:rsid w:val="00B86822"/>
  </w:style>
  <w:style w:type="paragraph" w:styleId="a6">
    <w:name w:val="Normal (Web)"/>
    <w:basedOn w:val="a"/>
    <w:uiPriority w:val="99"/>
    <w:rsid w:val="00B86822"/>
    <w:pPr>
      <w:widowControl w:val="0"/>
      <w:suppressAutoHyphens/>
      <w:autoSpaceDN w:val="0"/>
      <w:spacing w:after="0"/>
      <w:ind w:firstLine="260"/>
      <w:jc w:val="both"/>
      <w:textAlignment w:val="baseline"/>
    </w:pPr>
    <w:rPr>
      <w:rFonts w:ascii="Times New Roman" w:eastAsia="Arial" w:hAnsi="Times New Roman" w:cs="Times New Roman"/>
      <w:sz w:val="20"/>
      <w:szCs w:val="20"/>
      <w:lang w:eastAsia="ar-SA"/>
    </w:rPr>
  </w:style>
  <w:style w:type="paragraph" w:styleId="a7">
    <w:name w:val="Body Text Indent"/>
    <w:basedOn w:val="a"/>
    <w:link w:val="10"/>
    <w:rsid w:val="00B86822"/>
    <w:pPr>
      <w:widowControl w:val="0"/>
      <w:suppressAutoHyphens/>
      <w:autoSpaceDN w:val="0"/>
      <w:spacing w:after="120"/>
      <w:ind w:left="283" w:firstLine="260"/>
      <w:jc w:val="both"/>
      <w:textAlignment w:val="baseline"/>
    </w:pPr>
    <w:rPr>
      <w:rFonts w:ascii="Times New Roman" w:eastAsia="Arial" w:hAnsi="Times New Roman" w:cs="Times New Roman"/>
      <w:sz w:val="20"/>
      <w:szCs w:val="20"/>
      <w:lang w:eastAsia="ar-SA"/>
    </w:rPr>
  </w:style>
  <w:style w:type="character" w:customStyle="1" w:styleId="a8">
    <w:name w:val="Основной текст с отступом Знак"/>
    <w:basedOn w:val="a0"/>
    <w:link w:val="a7"/>
    <w:uiPriority w:val="99"/>
    <w:semiHidden/>
    <w:rsid w:val="00B86822"/>
  </w:style>
  <w:style w:type="paragraph" w:styleId="a9">
    <w:name w:val="No Spacing"/>
    <w:link w:val="aa"/>
    <w:uiPriority w:val="1"/>
    <w:qFormat/>
    <w:rsid w:val="00B86822"/>
    <w:pPr>
      <w:suppressAutoHyphens/>
      <w:autoSpaceDN w:val="0"/>
      <w:spacing w:after="0" w:line="240" w:lineRule="auto"/>
      <w:textAlignment w:val="baseline"/>
    </w:pPr>
    <w:rPr>
      <w:rFonts w:ascii="Calibri" w:eastAsia="Arial" w:hAnsi="Calibri" w:cs="Calibri"/>
      <w:lang w:eastAsia="ar-SA"/>
    </w:rPr>
  </w:style>
  <w:style w:type="paragraph" w:customStyle="1" w:styleId="ab">
    <w:name w:val="Содержимое таблицы"/>
    <w:basedOn w:val="a"/>
    <w:rsid w:val="00B86822"/>
    <w:pPr>
      <w:widowControl w:val="0"/>
      <w:suppressLineNumbers/>
      <w:suppressAutoHyphens/>
      <w:autoSpaceDN w:val="0"/>
      <w:spacing w:after="0"/>
      <w:ind w:firstLine="260"/>
      <w:jc w:val="both"/>
      <w:textAlignment w:val="baseline"/>
    </w:pPr>
    <w:rPr>
      <w:rFonts w:ascii="Times New Roman" w:eastAsia="Arial" w:hAnsi="Times New Roman" w:cs="Times New Roman"/>
      <w:sz w:val="20"/>
      <w:szCs w:val="20"/>
      <w:lang w:eastAsia="ar-SA"/>
    </w:rPr>
  </w:style>
  <w:style w:type="paragraph" w:styleId="21">
    <w:name w:val="Body Text Indent 2"/>
    <w:basedOn w:val="a"/>
    <w:link w:val="22"/>
    <w:unhideWhenUsed/>
    <w:rsid w:val="00B86822"/>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B86822"/>
    <w:rPr>
      <w:rFonts w:ascii="Times New Roman" w:eastAsia="Times New Roman" w:hAnsi="Times New Roman" w:cs="Times New Roman"/>
      <w:sz w:val="24"/>
      <w:szCs w:val="24"/>
    </w:rPr>
  </w:style>
  <w:style w:type="character" w:customStyle="1" w:styleId="aa">
    <w:name w:val="Без интервала Знак"/>
    <w:basedOn w:val="a0"/>
    <w:link w:val="a9"/>
    <w:uiPriority w:val="1"/>
    <w:locked/>
    <w:rsid w:val="00B86822"/>
    <w:rPr>
      <w:rFonts w:ascii="Calibri" w:eastAsia="Arial" w:hAnsi="Calibri" w:cs="Calibri"/>
      <w:lang w:eastAsia="ar-SA"/>
    </w:rPr>
  </w:style>
  <w:style w:type="paragraph" w:customStyle="1" w:styleId="11">
    <w:name w:val="Абзац списка1"/>
    <w:basedOn w:val="a"/>
    <w:rsid w:val="00B86822"/>
    <w:pPr>
      <w:spacing w:after="0" w:line="240" w:lineRule="auto"/>
      <w:ind w:left="720"/>
    </w:pPr>
    <w:rPr>
      <w:rFonts w:ascii="Times New Roman" w:eastAsia="Times New Roman" w:hAnsi="Times New Roman" w:cs="Times New Roman"/>
      <w:sz w:val="24"/>
      <w:szCs w:val="24"/>
    </w:rPr>
  </w:style>
  <w:style w:type="paragraph" w:customStyle="1" w:styleId="Style32">
    <w:name w:val="Style32"/>
    <w:basedOn w:val="a"/>
    <w:rsid w:val="00B86822"/>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zagarial100">
    <w:name w:val="zag_arial_100"/>
    <w:basedOn w:val="a"/>
    <w:rsid w:val="00B86822"/>
    <w:pPr>
      <w:spacing w:before="100" w:beforeAutospacing="1" w:after="100" w:afterAutospacing="1" w:line="240" w:lineRule="auto"/>
      <w:jc w:val="center"/>
    </w:pPr>
    <w:rPr>
      <w:rFonts w:ascii="Arial" w:eastAsia="Times New Roman" w:hAnsi="Arial" w:cs="Arial"/>
      <w:b/>
      <w:bCs/>
      <w:sz w:val="24"/>
      <w:szCs w:val="24"/>
    </w:rPr>
  </w:style>
  <w:style w:type="character" w:customStyle="1" w:styleId="1">
    <w:name w:val="Основной текст Знак1"/>
    <w:basedOn w:val="a0"/>
    <w:link w:val="a4"/>
    <w:uiPriority w:val="99"/>
    <w:rsid w:val="00B86822"/>
    <w:rPr>
      <w:rFonts w:ascii="Times New Roman" w:eastAsia="Arial" w:hAnsi="Times New Roman" w:cs="Times New Roman"/>
      <w:sz w:val="20"/>
      <w:szCs w:val="20"/>
      <w:lang w:eastAsia="ar-SA"/>
    </w:rPr>
  </w:style>
  <w:style w:type="character" w:customStyle="1" w:styleId="10">
    <w:name w:val="Основной текст с отступом Знак1"/>
    <w:basedOn w:val="a0"/>
    <w:link w:val="a7"/>
    <w:rsid w:val="00B86822"/>
    <w:rPr>
      <w:rFonts w:ascii="Times New Roman" w:eastAsia="Arial" w:hAnsi="Times New Roman" w:cs="Times New Roman"/>
      <w:sz w:val="20"/>
      <w:szCs w:val="20"/>
      <w:lang w:eastAsia="ar-SA"/>
    </w:rPr>
  </w:style>
  <w:style w:type="character" w:styleId="ac">
    <w:name w:val="Hyperlink"/>
    <w:basedOn w:val="a0"/>
    <w:uiPriority w:val="99"/>
    <w:unhideWhenUsed/>
    <w:rsid w:val="00B86822"/>
    <w:rPr>
      <w:color w:val="0000FF" w:themeColor="hyperlink"/>
      <w:u w:val="single"/>
    </w:rPr>
  </w:style>
  <w:style w:type="character" w:customStyle="1" w:styleId="30">
    <w:name w:val="Заголовок 3 Знак"/>
    <w:basedOn w:val="a0"/>
    <w:link w:val="3"/>
    <w:rsid w:val="000008F7"/>
    <w:rPr>
      <w:rFonts w:ascii="Times New Roman" w:eastAsia="Arial" w:hAnsi="Times New Roman" w:cs="Times New Roman"/>
      <w:b/>
      <w:sz w:val="28"/>
      <w:szCs w:val="28"/>
      <w:lang w:eastAsia="ar-SA"/>
    </w:rPr>
  </w:style>
  <w:style w:type="character" w:customStyle="1" w:styleId="apple-converted-space">
    <w:name w:val="apple-converted-space"/>
    <w:basedOn w:val="a0"/>
    <w:rsid w:val="000008F7"/>
  </w:style>
  <w:style w:type="character" w:customStyle="1" w:styleId="12">
    <w:name w:val="Основной текст1"/>
    <w:basedOn w:val="a0"/>
    <w:rsid w:val="000008F7"/>
    <w:rPr>
      <w:rFonts w:ascii="Times New Roman" w:eastAsia="Times New Roman" w:hAnsi="Times New Roman"/>
      <w:color w:val="000000"/>
      <w:spacing w:val="0"/>
      <w:w w:val="100"/>
      <w:position w:val="0"/>
      <w:sz w:val="17"/>
      <w:szCs w:val="17"/>
      <w:shd w:val="clear" w:color="auto" w:fill="FFFFFF"/>
      <w:lang w:val="ru-RU" w:eastAsia="ru-RU" w:bidi="ru-RU"/>
    </w:rPr>
  </w:style>
  <w:style w:type="character" w:customStyle="1" w:styleId="ad">
    <w:name w:val="Основной текст_"/>
    <w:basedOn w:val="a0"/>
    <w:link w:val="31"/>
    <w:rsid w:val="000008F7"/>
    <w:rPr>
      <w:sz w:val="17"/>
      <w:szCs w:val="17"/>
      <w:shd w:val="clear" w:color="auto" w:fill="FFFFFF"/>
    </w:rPr>
  </w:style>
  <w:style w:type="paragraph" w:customStyle="1" w:styleId="31">
    <w:name w:val="Основной текст3"/>
    <w:basedOn w:val="a"/>
    <w:link w:val="ad"/>
    <w:rsid w:val="000008F7"/>
    <w:pPr>
      <w:widowControl w:val="0"/>
      <w:shd w:val="clear" w:color="auto" w:fill="FFFFFF"/>
      <w:spacing w:after="0" w:line="227" w:lineRule="exact"/>
      <w:ind w:hanging="200"/>
      <w:jc w:val="both"/>
    </w:pPr>
    <w:rPr>
      <w:sz w:val="17"/>
      <w:szCs w:val="17"/>
    </w:rPr>
  </w:style>
  <w:style w:type="character" w:customStyle="1" w:styleId="ae">
    <w:name w:val="Основной текст + Курсив"/>
    <w:basedOn w:val="ad"/>
    <w:rsid w:val="000008F7"/>
    <w:rPr>
      <w:i/>
      <w:iCs/>
      <w:color w:val="000000"/>
      <w:spacing w:val="0"/>
      <w:w w:val="100"/>
      <w:position w:val="0"/>
      <w:lang w:val="ru-RU" w:eastAsia="ru-RU" w:bidi="ru-RU"/>
    </w:rPr>
  </w:style>
  <w:style w:type="paragraph" w:styleId="af">
    <w:name w:val="List Paragraph"/>
    <w:basedOn w:val="a"/>
    <w:uiPriority w:val="34"/>
    <w:qFormat/>
    <w:rsid w:val="000008F7"/>
    <w:pPr>
      <w:widowControl w:val="0"/>
      <w:suppressAutoHyphens/>
      <w:autoSpaceDN w:val="0"/>
      <w:spacing w:after="0"/>
      <w:ind w:left="720" w:firstLine="260"/>
      <w:jc w:val="both"/>
      <w:textAlignment w:val="baseline"/>
    </w:pPr>
    <w:rPr>
      <w:rFonts w:ascii="Times New Roman" w:eastAsia="Arial" w:hAnsi="Times New Roman" w:cs="Times New Roman"/>
      <w:sz w:val="20"/>
      <w:szCs w:val="20"/>
      <w:lang w:eastAsia="ar-SA"/>
    </w:rPr>
  </w:style>
  <w:style w:type="character" w:customStyle="1" w:styleId="40">
    <w:name w:val="Заголовок 4 Знак"/>
    <w:basedOn w:val="a0"/>
    <w:link w:val="4"/>
    <w:uiPriority w:val="9"/>
    <w:semiHidden/>
    <w:rsid w:val="00206CF0"/>
    <w:rPr>
      <w:rFonts w:asciiTheme="majorHAnsi" w:eastAsiaTheme="majorEastAsia" w:hAnsiTheme="majorHAnsi" w:cstheme="majorBidi"/>
      <w:b/>
      <w:bCs/>
      <w:i/>
      <w:iCs/>
      <w:color w:val="4F81BD" w:themeColor="accent1"/>
    </w:rPr>
  </w:style>
  <w:style w:type="character" w:customStyle="1" w:styleId="23">
    <w:name w:val="Основной текст (2)_"/>
    <w:link w:val="24"/>
    <w:locked/>
    <w:rsid w:val="00206CF0"/>
    <w:rPr>
      <w:shd w:val="clear" w:color="auto" w:fill="FFFFFF"/>
    </w:rPr>
  </w:style>
  <w:style w:type="paragraph" w:customStyle="1" w:styleId="24">
    <w:name w:val="Основной текст (2)"/>
    <w:basedOn w:val="a"/>
    <w:link w:val="23"/>
    <w:rsid w:val="00206CF0"/>
    <w:pPr>
      <w:shd w:val="clear" w:color="auto" w:fill="FFFFFF"/>
      <w:spacing w:before="180" w:after="0" w:line="211" w:lineRule="exact"/>
      <w:jc w:val="both"/>
    </w:pPr>
  </w:style>
  <w:style w:type="paragraph" w:styleId="af0">
    <w:name w:val="Balloon Text"/>
    <w:basedOn w:val="a"/>
    <w:link w:val="af1"/>
    <w:uiPriority w:val="99"/>
    <w:semiHidden/>
    <w:unhideWhenUsed/>
    <w:rsid w:val="00206CF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06CF0"/>
    <w:rPr>
      <w:rFonts w:ascii="Tahoma" w:hAnsi="Tahoma" w:cs="Tahoma"/>
      <w:sz w:val="16"/>
      <w:szCs w:val="16"/>
    </w:rPr>
  </w:style>
  <w:style w:type="character" w:styleId="af2">
    <w:name w:val="Strong"/>
    <w:qFormat/>
    <w:rsid w:val="00B113B7"/>
    <w:rPr>
      <w:b/>
      <w:bCs/>
    </w:rPr>
  </w:style>
  <w:style w:type="character" w:customStyle="1" w:styleId="c2">
    <w:name w:val="c2"/>
    <w:basedOn w:val="a0"/>
    <w:rsid w:val="00B113B7"/>
  </w:style>
  <w:style w:type="paragraph" w:customStyle="1" w:styleId="c1">
    <w:name w:val="c1"/>
    <w:basedOn w:val="a"/>
    <w:rsid w:val="00B113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B113B7"/>
    <w:rPr>
      <w:rFonts w:ascii="Cambria" w:eastAsia="Arial" w:hAnsi="Cambria" w:cs="Times New Roman"/>
      <w:b/>
      <w:bCs/>
      <w:i/>
      <w:iCs/>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mena.org/" TargetMode="External"/><Relationship Id="rId117" Type="http://schemas.openxmlformats.org/officeDocument/2006/relationships/hyperlink" Target="http://infourok.ru/go.html?href=http%3A%2F%2Fwww.tolstoy.ru%2F" TargetMode="External"/><Relationship Id="rId21" Type="http://schemas.openxmlformats.org/officeDocument/2006/relationships/hyperlink" Target="http://www.gramma.ru/" TargetMode="External"/><Relationship Id="rId42" Type="http://schemas.openxmlformats.org/officeDocument/2006/relationships/hyperlink" Target="http://slova.ndo.ru/" TargetMode="External"/><Relationship Id="rId47" Type="http://schemas.openxmlformats.org/officeDocument/2006/relationships/hyperlink" Target="http://www.svetozar.ru/" TargetMode="External"/><Relationship Id="rId63" Type="http://schemas.openxmlformats.org/officeDocument/2006/relationships/hyperlink" Target="http://www.krugosvet.ru" TargetMode="External"/><Relationship Id="rId68" Type="http://schemas.openxmlformats.org/officeDocument/2006/relationships/hyperlink" Target="http://www.myfhology.ru" TargetMode="External"/><Relationship Id="rId84" Type="http://schemas.openxmlformats.org/officeDocument/2006/relationships/hyperlink" Target="http://infourok.ru/go.html?href=http%3A%2F%2Fwww.foxdesign.ru%2Flegend%2F" TargetMode="External"/><Relationship Id="rId89" Type="http://schemas.openxmlformats.org/officeDocument/2006/relationships/hyperlink" Target="http://infourok.ru/go.html?href=http%3A%2F%2Fwww.lrc-lib.ru%2F" TargetMode="External"/><Relationship Id="rId112" Type="http://schemas.openxmlformats.org/officeDocument/2006/relationships/hyperlink" Target="http://infourok.ru/go.html?href=http%3A%2F%2Fwww.goncharov.spb.ru%2F" TargetMode="External"/><Relationship Id="rId133" Type="http://schemas.openxmlformats.org/officeDocument/2006/relationships/hyperlink" Target="http://pandia.ru/text/category/kontrolmznie_raboti/" TargetMode="External"/><Relationship Id="rId138" Type="http://schemas.openxmlformats.org/officeDocument/2006/relationships/hyperlink" Target="http://www.audio-lingua.eu/" TargetMode="External"/><Relationship Id="rId154" Type="http://schemas.openxmlformats.org/officeDocument/2006/relationships/hyperlink" Target="http://www.president.kremlin.ru/" TargetMode="External"/><Relationship Id="rId159" Type="http://schemas.openxmlformats.org/officeDocument/2006/relationships/hyperlink" Target="http://www.gks.ru" TargetMode="External"/><Relationship Id="rId16" Type="http://schemas.openxmlformats.org/officeDocument/2006/relationships/hyperlink" Target="http://www.rusword.org/" TargetMode="External"/><Relationship Id="rId107" Type="http://schemas.openxmlformats.org/officeDocument/2006/relationships/hyperlink" Target="http://infourok.ru/go.html?href=http%3A%2F%2Fwww.slovesnik.narod.ru%2Fruslit.htm" TargetMode="External"/><Relationship Id="rId11" Type="http://schemas.openxmlformats.org/officeDocument/2006/relationships/hyperlink" Target="http://www.1september.ru/ru/" TargetMode="External"/><Relationship Id="rId32" Type="http://schemas.openxmlformats.org/officeDocument/2006/relationships/hyperlink" Target="https://www.google.com/url?q=http://slova.ndo.ru/&amp;sa=D&amp;usg=AFQjCNEz4Rrm6kejWOOQQf9m63JN7Pw9nA" TargetMode="External"/><Relationship Id="rId37" Type="http://schemas.openxmlformats.org/officeDocument/2006/relationships/hyperlink" Target="https://www.google.com/url?q=http://www.svetozar.ru/&amp;sa=D&amp;usg=AFQjCNGfMaTF8YMOhWfX2kYKED87JlNlew" TargetMode="External"/><Relationship Id="rId53" Type="http://schemas.openxmlformats.org/officeDocument/2006/relationships/hyperlink" Target="http://www.rusfolk.chat.ru" TargetMode="External"/><Relationship Id="rId58" Type="http://schemas.openxmlformats.org/officeDocument/2006/relationships/hyperlink" Target="http://www.rol.ru" TargetMode="External"/><Relationship Id="rId74" Type="http://schemas.openxmlformats.org/officeDocument/2006/relationships/hyperlink" Target="http://www.vedu.ru/ExpDic/" TargetMode="External"/><Relationship Id="rId79" Type="http://schemas.openxmlformats.org/officeDocument/2006/relationships/hyperlink" Target="http://old-russian.narod.ru/" TargetMode="External"/><Relationship Id="rId102" Type="http://schemas.openxmlformats.org/officeDocument/2006/relationships/hyperlink" Target="http://infourok.ru/go.html?href=http%3A%2F%2Flit.1september.ru%2Furok%2F" TargetMode="External"/><Relationship Id="rId123" Type="http://schemas.openxmlformats.org/officeDocument/2006/relationships/hyperlink" Target="http://infourok.ru/go.html?href=http%3A%2F%2Fwww.nekrasow.org.ru%2F" TargetMode="External"/><Relationship Id="rId128" Type="http://schemas.openxmlformats.org/officeDocument/2006/relationships/hyperlink" Target="http://infourok.ru/go.html?href=http%3A%2F%2Fwww.tutchev.net.ru%2F" TargetMode="External"/><Relationship Id="rId144" Type="http://schemas.openxmlformats.org/officeDocument/2006/relationships/hyperlink" Target="http://www.daf-portal.de/" TargetMode="External"/><Relationship Id="rId149"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infourok.ru/go.html?href=http%3A%2F%2Fwww.ruslang.ru%2F" TargetMode="External"/><Relationship Id="rId95" Type="http://schemas.openxmlformats.org/officeDocument/2006/relationships/hyperlink" Target="http://infourok.ru/go.html?href=http%3A%2F%2Fschool-collection.edu.ru%2F" TargetMode="External"/><Relationship Id="rId160" Type="http://schemas.openxmlformats.org/officeDocument/2006/relationships/hyperlink" Target="http://www.alleng.ru/edu/social2.htm" TargetMode="External"/><Relationship Id="rId165" Type="http://schemas.openxmlformats.org/officeDocument/2006/relationships/hyperlink" Target="http://www.rsnet.ru/" TargetMode="External"/><Relationship Id="rId22" Type="http://schemas.openxmlformats.org/officeDocument/2006/relationships/hyperlink" Target="http://www.school.edu.ru/" TargetMode="External"/><Relationship Id="rId27" Type="http://schemas.openxmlformats.org/officeDocument/2006/relationships/hyperlink" Target="http://slova.ndo.ru/" TargetMode="External"/><Relationship Id="rId43" Type="http://schemas.openxmlformats.org/officeDocument/2006/relationships/hyperlink" Target="http://www.rusword.org/" TargetMode="External"/><Relationship Id="rId48" Type="http://schemas.openxmlformats.org/officeDocument/2006/relationships/hyperlink" Target="http://learning-russian.gramota.ru/" TargetMode="External"/><Relationship Id="rId64" Type="http://schemas.openxmlformats.org/officeDocument/2006/relationships/hyperlink" Target="http://www.rubricon.ru" TargetMode="External"/><Relationship Id="rId69" Type="http://schemas.openxmlformats.org/officeDocument/2006/relationships/hyperlink" Target="http://www.gramma.ru/" TargetMode="External"/><Relationship Id="rId113" Type="http://schemas.openxmlformats.org/officeDocument/2006/relationships/hyperlink" Target="http://infourok.ru/go.html?href=http%3A%2F%2Fwww.griboedow.net.ru%2F" TargetMode="External"/><Relationship Id="rId118" Type="http://schemas.openxmlformats.org/officeDocument/2006/relationships/hyperlink" Target="http://infourok.ru/go.html?href=http%3A%2F%2Fwww.karamzin.net.ru%2F" TargetMode="External"/><Relationship Id="rId134" Type="http://schemas.openxmlformats.org/officeDocument/2006/relationships/hyperlink" Target="http://pandia.ru/text/category/drevnerusskaya_literatura/" TargetMode="External"/><Relationship Id="rId139" Type="http://schemas.openxmlformats.org/officeDocument/2006/relationships/hyperlink" Target="http://www.eduweb.vic.gov.au/languagesonline/german/german.htm" TargetMode="External"/><Relationship Id="rId80" Type="http://schemas.openxmlformats.org/officeDocument/2006/relationships/hyperlink" Target="http://infourok.ru/go.html?href=http%3A%2F%2Flitera.edu.ru%2F" TargetMode="External"/><Relationship Id="rId85" Type="http://schemas.openxmlformats.org/officeDocument/2006/relationships/hyperlink" Target="http://infourok.ru/go.html?href=http%3A%2F%2Fwww.rvb.ru%2F" TargetMode="External"/><Relationship Id="rId150" Type="http://schemas.openxmlformats.org/officeDocument/2006/relationships/footer" Target="footer3.xml"/><Relationship Id="rId155" Type="http://schemas.openxmlformats.org/officeDocument/2006/relationships/hyperlink" Target="http://www.rsnet.ru/" TargetMode="External"/><Relationship Id="rId12" Type="http://schemas.openxmlformats.org/officeDocument/2006/relationships/hyperlink" Target="http://all.edu.ru/" TargetMode="External"/><Relationship Id="rId17" Type="http://schemas.openxmlformats.org/officeDocument/2006/relationships/hyperlink" Target="http://www.lrc-lib.ru/" TargetMode="External"/><Relationship Id="rId33" Type="http://schemas.openxmlformats.org/officeDocument/2006/relationships/hyperlink" Target="https://www.google.com/url?q=http://www.rusword.org/&amp;sa=D&amp;usg=AFQjCNE8nO5oUXOwBPlTAl3egkg4QE1baw" TargetMode="External"/><Relationship Id="rId38" Type="http://schemas.openxmlformats.org/officeDocument/2006/relationships/hyperlink" Target="https://www.google.com/url?q=http://learning-russian.gramota.ru/&amp;sa=D&amp;usg=AFQjCNEAqQ4_NMNYm6qUXJbdJkYlBtUcbw" TargetMode="External"/><Relationship Id="rId59" Type="http://schemas.openxmlformats.org/officeDocument/2006/relationships/hyperlink" Target="http://www.1september.ru" TargetMode="External"/><Relationship Id="rId103" Type="http://schemas.openxmlformats.org/officeDocument/2006/relationships/hyperlink" Target="http://infourok.ru/go.html?href=http%3A%2F%2Faudiotheater.indeep.ru%2F" TargetMode="External"/><Relationship Id="rId108" Type="http://schemas.openxmlformats.org/officeDocument/2006/relationships/hyperlink" Target="http://infourok.ru/go.html?href=http%3A%2F%2Fwww.belinskiy.net.ru%2F" TargetMode="External"/><Relationship Id="rId124" Type="http://schemas.openxmlformats.org/officeDocument/2006/relationships/hyperlink" Target="http://infourok.ru/go.html?href=http%3A%2F%2Fwww.aleksandrpushkin.net.ru%2F" TargetMode="External"/><Relationship Id="rId129" Type="http://schemas.openxmlformats.org/officeDocument/2006/relationships/hyperlink" Target="http://infourok.ru/go.html?href=http%3A%2F%2Fwww.fonvisin.net.ru%2F" TargetMode="External"/><Relationship Id="rId54" Type="http://schemas.openxmlformats.org/officeDocument/2006/relationships/hyperlink" Target="http://www.pogovorka.com" TargetMode="External"/><Relationship Id="rId70" Type="http://schemas.openxmlformats.org/officeDocument/2006/relationships/hyperlink" Target="http://ruslit.ioso.ru/" TargetMode="External"/><Relationship Id="rId75" Type="http://schemas.openxmlformats.org/officeDocument/2006/relationships/hyperlink" Target="http://mlis.ru/" TargetMode="External"/><Relationship Id="rId91" Type="http://schemas.openxmlformats.org/officeDocument/2006/relationships/hyperlink" Target="http://infourok.ru/go.html?href=http%3A%2F%2Fwww.ropryal.ru%2F" TargetMode="External"/><Relationship Id="rId96" Type="http://schemas.openxmlformats.org/officeDocument/2006/relationships/hyperlink" Target="http://infourok.ru/go.html?href=http%3A%2F%2Flit.1september.ru%2F" TargetMode="External"/><Relationship Id="rId140" Type="http://schemas.openxmlformats.org/officeDocument/2006/relationships/hyperlink" Target="http://www.kinderreimseite.de/" TargetMode="External"/><Relationship Id="rId145" Type="http://schemas.openxmlformats.org/officeDocument/2006/relationships/hyperlink" Target="http://www.deutschlanddeutlich.de/" TargetMode="External"/><Relationship Id="rId161" Type="http://schemas.openxmlformats.org/officeDocument/2006/relationships/hyperlink" Target="http://www.subscribe.ru/catalog/economics.education.eidos6social" TargetMode="External"/><Relationship Id="rId166" Type="http://schemas.openxmlformats.org/officeDocument/2006/relationships/hyperlink" Target="http://www.jurizdat.ru/editions/official/lcr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va.ndo.ru/" TargetMode="External"/><Relationship Id="rId23" Type="http://schemas.openxmlformats.org/officeDocument/2006/relationships/hyperlink" Target="http://www.1september.ru/ru/" TargetMode="External"/><Relationship Id="rId28" Type="http://schemas.openxmlformats.org/officeDocument/2006/relationships/hyperlink" Target="http://www.rusword.org/" TargetMode="External"/><Relationship Id="rId36" Type="http://schemas.openxmlformats.org/officeDocument/2006/relationships/hyperlink" Target="https://www.google.com/url?q=http://character.webzone.ru/&amp;sa=D&amp;usg=AFQjCNGoc0Y0FdUR6I_jMauEXVMHJOYp6w" TargetMode="External"/><Relationship Id="rId49" Type="http://schemas.openxmlformats.org/officeDocument/2006/relationships/hyperlink" Target="http://rusolimp.kopeisk.ru/" TargetMode="External"/><Relationship Id="rId57" Type="http://schemas.openxmlformats.org/officeDocument/2006/relationships/hyperlink" Target="http://www.ruthenia.ru" TargetMode="External"/><Relationship Id="rId106" Type="http://schemas.openxmlformats.org/officeDocument/2006/relationships/hyperlink" Target="http://infourok.ru/go.html?href=http%3A%2F%2Fwww.gramma.ru%2FLIT%2F" TargetMode="External"/><Relationship Id="rId114" Type="http://schemas.openxmlformats.org/officeDocument/2006/relationships/hyperlink" Target="http://infourok.ru/go.html?href=http%3A%2F%2Fwww.dobrolyubov.net.ru%2F" TargetMode="External"/><Relationship Id="rId119" Type="http://schemas.openxmlformats.org/officeDocument/2006/relationships/hyperlink" Target="http://infourok.ru/go.html?href=http%3A%2F%2Fwww.krylov.net.ru%2F" TargetMode="External"/><Relationship Id="rId127" Type="http://schemas.openxmlformats.org/officeDocument/2006/relationships/hyperlink" Target="http://infourok.ru/go.html?href=http%3A%2F%2Fwww.turgenev.org.ru%2F" TargetMode="External"/><Relationship Id="rId10" Type="http://schemas.openxmlformats.org/officeDocument/2006/relationships/hyperlink" Target="http://www.school.edu.ru/" TargetMode="External"/><Relationship Id="rId31" Type="http://schemas.openxmlformats.org/officeDocument/2006/relationships/hyperlink" Target="https://www.google.com/url?q=http://www.imena.org/&amp;sa=D&amp;usg=AFQjCNHlhpozbVK3yJ5txQBePU2JJOsmsw" TargetMode="External"/><Relationship Id="rId44" Type="http://schemas.openxmlformats.org/officeDocument/2006/relationships/hyperlink" Target="http://www.lrc-lib.ru/" TargetMode="External"/><Relationship Id="rId52" Type="http://schemas.openxmlformats.org/officeDocument/2006/relationships/hyperlink" Target="http://www.inion.ru/index6.php" TargetMode="External"/><Relationship Id="rId60" Type="http://schemas.openxmlformats.org/officeDocument/2006/relationships/hyperlink" Target="http://center.fio.ru" TargetMode="External"/><Relationship Id="rId65" Type="http://schemas.openxmlformats.org/officeDocument/2006/relationships/hyperlink" Target="http://www.slovari.ru" TargetMode="External"/><Relationship Id="rId73" Type="http://schemas.openxmlformats.org/officeDocument/2006/relationships/hyperlink" Target="http://pushkin.aha.ru/TEXT/map.htm" TargetMode="External"/><Relationship Id="rId78" Type="http://schemas.openxmlformats.org/officeDocument/2006/relationships/hyperlink" Target="http://lit.1september.ru/index.php" TargetMode="External"/><Relationship Id="rId81" Type="http://schemas.openxmlformats.org/officeDocument/2006/relationships/hyperlink" Target="http://infourok.ru/go.html?href=http%3A%2F%2Fwww.bibliogid.ru%2F" TargetMode="External"/><Relationship Id="rId86" Type="http://schemas.openxmlformats.org/officeDocument/2006/relationships/hyperlink" Target="http://infourok.ru/go.html?href=http%3A%2F%2Fslova.org.ru%2F" TargetMode="External"/><Relationship Id="rId94" Type="http://schemas.openxmlformats.org/officeDocument/2006/relationships/hyperlink" Target="http://infourok.ru/go.html?href=http%3A%2F%2Ffcior.edu.ru%2F" TargetMode="External"/><Relationship Id="rId99" Type="http://schemas.openxmlformats.org/officeDocument/2006/relationships/hyperlink" Target="http://infourok.ru/go.html?href=http%3A%2F%2Fmetlit.nm.ru%2F" TargetMode="External"/><Relationship Id="rId101" Type="http://schemas.openxmlformats.org/officeDocument/2006/relationships/hyperlink" Target="http://infourok.ru/go.html?href=http%3A%2F%2Fmlis.ru%2F" TargetMode="External"/><Relationship Id="rId122" Type="http://schemas.openxmlformats.org/officeDocument/2006/relationships/hyperlink" Target="http://infourok.ru/go.html?href=http%3A%2F%2Fwww.ostrovskiy.org.ru%2F" TargetMode="External"/><Relationship Id="rId130" Type="http://schemas.openxmlformats.org/officeDocument/2006/relationships/hyperlink" Target="http://infourok.ru/go.html?href=http%3A%2F%2Fwww.chernishevskiy.net.ru%2F" TargetMode="External"/><Relationship Id="rId135" Type="http://schemas.openxmlformats.org/officeDocument/2006/relationships/hyperlink" Target="http://www.deutschlernreise.de/" TargetMode="External"/><Relationship Id="rId143" Type="http://schemas.openxmlformats.org/officeDocument/2006/relationships/hyperlink" Target="http://www.it-n.ru/" TargetMode="External"/><Relationship Id="rId148" Type="http://schemas.openxmlformats.org/officeDocument/2006/relationships/hyperlink" Target="http://www.deutschlernreise.de/" TargetMode="External"/><Relationship Id="rId151" Type="http://schemas.openxmlformats.org/officeDocument/2006/relationships/footer" Target="footer4.xml"/><Relationship Id="rId156" Type="http://schemas.openxmlformats.org/officeDocument/2006/relationships/hyperlink" Target="http://www.jurizdat.ru/editions/official/lcrf" TargetMode="External"/><Relationship Id="rId164" Type="http://schemas.openxmlformats.org/officeDocument/2006/relationships/hyperlink" Target="http://www.president.kremlin.ru/"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ramma.ru/" TargetMode="External"/><Relationship Id="rId13" Type="http://schemas.openxmlformats.org/officeDocument/2006/relationships/hyperlink" Target="http://www.gramma.ru/" TargetMode="External"/><Relationship Id="rId18" Type="http://schemas.openxmlformats.org/officeDocument/2006/relationships/footer" Target="footer1.xml"/><Relationship Id="rId39" Type="http://schemas.openxmlformats.org/officeDocument/2006/relationships/hyperlink" Target="https://www.google.com/url?q=http://rusolimp.kopeisk.ru/&amp;sa=D&amp;usg=AFQjCNHXTu0FVBvvZJiv1GB_qqZYGm1wyA" TargetMode="External"/><Relationship Id="rId109" Type="http://schemas.openxmlformats.org/officeDocument/2006/relationships/hyperlink" Target="http://infourok.ru/go.html?href=http%3A%2F%2Fwww.bulgakov.ru%2F" TargetMode="External"/><Relationship Id="rId34" Type="http://schemas.openxmlformats.org/officeDocument/2006/relationships/hyperlink" Target="https://www.google.com/url?q=http://www.lrc-lib.ru/&amp;sa=D&amp;usg=AFQjCNFGhQ8gq__SSRvXx7dJ91NTvvzSMw" TargetMode="External"/><Relationship Id="rId50" Type="http://schemas.openxmlformats.org/officeDocument/2006/relationships/hyperlink" Target="http://www.svetozar.ru/" TargetMode="External"/><Relationship Id="rId55" Type="http://schemas.openxmlformats.org/officeDocument/2006/relationships/hyperlink" Target="http://old-russian.chat.ru" TargetMode="External"/><Relationship Id="rId76" Type="http://schemas.openxmlformats.org/officeDocument/2006/relationships/hyperlink" Target="http://www.feb-web.ru/" TargetMode="External"/><Relationship Id="rId97" Type="http://schemas.openxmlformats.org/officeDocument/2006/relationships/hyperlink" Target="http://infourok.ru/go.html?href=http%3A%2F%2Fskolakras.narod.ru%2F" TargetMode="External"/><Relationship Id="rId104" Type="http://schemas.openxmlformats.org/officeDocument/2006/relationships/hyperlink" Target="http://infourok.ru/go.html?href=http%3A%2F%2Fwww.netslova.ru%2F" TargetMode="External"/><Relationship Id="rId120" Type="http://schemas.openxmlformats.org/officeDocument/2006/relationships/hyperlink" Target="http://infourok.ru/go.html?href=http%3A%2F%2Fwww.kuprin.org.ru%2F" TargetMode="External"/><Relationship Id="rId125" Type="http://schemas.openxmlformats.org/officeDocument/2006/relationships/hyperlink" Target="http://infourok.ru/go.html?href=http%3A%2F%2Fwww.saltykov.net.ru%2F" TargetMode="External"/><Relationship Id="rId141" Type="http://schemas.openxmlformats.org/officeDocument/2006/relationships/hyperlink" Target="http://www.sowieso.de/zeitung/sommaire.php3" TargetMode="External"/><Relationship Id="rId146" Type="http://schemas.openxmlformats.org/officeDocument/2006/relationships/hyperlink" Target="http://www.dw-world.de/dw/0,2142,265,00.html" TargetMode="External"/><Relationship Id="rId167" Type="http://schemas.openxmlformats.org/officeDocument/2006/relationships/hyperlink" Target="http://www.socionet.ru" TargetMode="External"/><Relationship Id="rId7" Type="http://schemas.openxmlformats.org/officeDocument/2006/relationships/hyperlink" Target="http://repetitor.1c.ru/" TargetMode="External"/><Relationship Id="rId71" Type="http://schemas.openxmlformats.org/officeDocument/2006/relationships/hyperlink" Target="http://www.repetitor.org/" TargetMode="External"/><Relationship Id="rId92" Type="http://schemas.openxmlformats.org/officeDocument/2006/relationships/hyperlink" Target="http://infourok.ru/go.html?href=http%3A%2F%2Fwww.slovari.ru%2F" TargetMode="External"/><Relationship Id="rId162" Type="http://schemas.openxmlformats.org/officeDocument/2006/relationships/footer" Target="footer6.xml"/><Relationship Id="rId2" Type="http://schemas.openxmlformats.org/officeDocument/2006/relationships/styles" Target="styles.xml"/><Relationship Id="rId29" Type="http://schemas.openxmlformats.org/officeDocument/2006/relationships/hyperlink" Target="http://pocrovahram.ru/uploads/shule/572iop.jpg" TargetMode="External"/><Relationship Id="rId24" Type="http://schemas.openxmlformats.org/officeDocument/2006/relationships/hyperlink" Target="http://all.edu.ru/" TargetMode="External"/><Relationship Id="rId40" Type="http://schemas.openxmlformats.org/officeDocument/2006/relationships/hyperlink" Target="https://www.google.com/url?q=http://www.svetozar.ru/&amp;sa=D&amp;usg=AFQjCNGfMaTF8YMOhWfX2kYKED87JlNlew" TargetMode="External"/><Relationship Id="rId45" Type="http://schemas.openxmlformats.org/officeDocument/2006/relationships/hyperlink" Target="http://www.philol.msu.ru/rus/galva-1/" TargetMode="External"/><Relationship Id="rId66" Type="http://schemas.openxmlformats.org/officeDocument/2006/relationships/hyperlink" Target="http://www.gramota.ru" TargetMode="External"/><Relationship Id="rId87" Type="http://schemas.openxmlformats.org/officeDocument/2006/relationships/hyperlink" Target="http://infourok.ru/go.html?href=http%3A%2F%2Flitera.ru%2Fstihiya%2F" TargetMode="External"/><Relationship Id="rId110" Type="http://schemas.openxmlformats.org/officeDocument/2006/relationships/hyperlink" Target="http://infourok.ru/go.html?href=http%3A%2F%2Fwww.gercen.net.ru%2F" TargetMode="External"/><Relationship Id="rId115" Type="http://schemas.openxmlformats.org/officeDocument/2006/relationships/hyperlink" Target="http://infourok.ru/go.html?href=http%3A%2F%2Fwww.dostoevskiy.net.ru%2F" TargetMode="External"/><Relationship Id="rId131" Type="http://schemas.openxmlformats.org/officeDocument/2006/relationships/hyperlink" Target="http://infourok.ru/go.html?href=http%3A%2F%2Fwww.antonchehov.org.ru%2F" TargetMode="External"/><Relationship Id="rId136" Type="http://schemas.openxmlformats.org/officeDocument/2006/relationships/hyperlink" Target="http://www.lernnetz.net/default.htm" TargetMode="External"/><Relationship Id="rId157" Type="http://schemas.openxmlformats.org/officeDocument/2006/relationships/hyperlink" Target="http://www.socionet.ru" TargetMode="External"/><Relationship Id="rId61" Type="http://schemas.openxmlformats.org/officeDocument/2006/relationships/image" Target="media/image1.png"/><Relationship Id="rId82" Type="http://schemas.openxmlformats.org/officeDocument/2006/relationships/hyperlink" Target="http://infourok.ru/go.html?href=http%3A%2F%2Fkidsbook.narod.ru%2F" TargetMode="External"/><Relationship Id="rId152" Type="http://schemas.openxmlformats.org/officeDocument/2006/relationships/footer" Target="footer5.xml"/><Relationship Id="rId19" Type="http://schemas.openxmlformats.org/officeDocument/2006/relationships/hyperlink" Target="http://repetitor.1c.ru/" TargetMode="External"/><Relationship Id="rId14" Type="http://schemas.openxmlformats.org/officeDocument/2006/relationships/hyperlink" Target="http://www.imena.org/" TargetMode="External"/><Relationship Id="rId30" Type="http://schemas.openxmlformats.org/officeDocument/2006/relationships/hyperlink" Target="https://www.google.com/url?q=http://www.gramma.ru/&amp;sa=D&amp;usg=AFQjCNFRKAIKouvDvL1rrvOml7DvfglOug" TargetMode="External"/><Relationship Id="rId35" Type="http://schemas.openxmlformats.org/officeDocument/2006/relationships/hyperlink" Target="https://www.google.com/url?q=http://www.philol.msu.ru/rus/galva-1/&amp;sa=D&amp;usg=AFQjCNHhGZmr22D-v4e-Vt8PDk03x6Z2KA" TargetMode="External"/><Relationship Id="rId56" Type="http://schemas.openxmlformats.org/officeDocument/2006/relationships/hyperlink" Target="http://www.klassika.ru" TargetMode="External"/><Relationship Id="rId77" Type="http://schemas.openxmlformats.org/officeDocument/2006/relationships/hyperlink" Target="http://writerstob.narod.ru/" TargetMode="External"/><Relationship Id="rId100" Type="http://schemas.openxmlformats.org/officeDocument/2006/relationships/hyperlink" Target="http://infourok.ru/go.html?href=http%3A%2F%2Fwww.den-za-dnem.ru%2Fschool.php%3Fitem%3D296" TargetMode="External"/><Relationship Id="rId105" Type="http://schemas.openxmlformats.org/officeDocument/2006/relationships/hyperlink" Target="http://infourok.ru/go.html?href=http%3A%2F%2Fwww.ayguo.com%2F" TargetMode="External"/><Relationship Id="rId126" Type="http://schemas.openxmlformats.org/officeDocument/2006/relationships/hyperlink" Target="http://infourok.ru/go.html?href=http%3A%2F%2Fwww.levtolstoy.org.ru%2F" TargetMode="External"/><Relationship Id="rId147" Type="http://schemas.openxmlformats.org/officeDocument/2006/relationships/hyperlink" Target="http://www.kaleidos.de/alltag/info/menue15_a.htm" TargetMode="External"/><Relationship Id="rId168" Type="http://schemas.openxmlformats.org/officeDocument/2006/relationships/fontTable" Target="fontTable.xml"/><Relationship Id="rId8" Type="http://schemas.openxmlformats.org/officeDocument/2006/relationships/hyperlink" Target="http://www.gramota.ru/-" TargetMode="External"/><Relationship Id="rId51" Type="http://schemas.openxmlformats.org/officeDocument/2006/relationships/hyperlink" Target="http://www.scool.edu.ru/" TargetMode="External"/><Relationship Id="rId72" Type="http://schemas.openxmlformats.org/officeDocument/2006/relationships/hyperlink" Target="http://www.svetozar.ru/" TargetMode="External"/><Relationship Id="rId93" Type="http://schemas.openxmlformats.org/officeDocument/2006/relationships/hyperlink" Target="http://infourok.ru/go.html?href=http%3A%2F%2Fwww.slovo.zovu.ru%2F" TargetMode="External"/><Relationship Id="rId98" Type="http://schemas.openxmlformats.org/officeDocument/2006/relationships/hyperlink" Target="http://infourok.ru/go.html?href=http%3A%2F%2Fruslit.ioso.ru%2F" TargetMode="External"/><Relationship Id="rId121" Type="http://schemas.openxmlformats.org/officeDocument/2006/relationships/hyperlink" Target="http://infourok.ru/go.html?href=http%3A%2F%2Fwww.lermontow.org.ru%2F" TargetMode="External"/><Relationship Id="rId142" Type="http://schemas.openxmlformats.org/officeDocument/2006/relationships/hyperlink" Target="http://www.goethe.de/z/jetzt/dejvideo.htm" TargetMode="External"/><Relationship Id="rId163" Type="http://schemas.openxmlformats.org/officeDocument/2006/relationships/hyperlink" Target="http://www.rsnet.ru/" TargetMode="External"/><Relationship Id="rId3" Type="http://schemas.openxmlformats.org/officeDocument/2006/relationships/settings" Target="settings.xml"/><Relationship Id="rId25" Type="http://schemas.openxmlformats.org/officeDocument/2006/relationships/hyperlink" Target="http://www.gramma.ru/" TargetMode="External"/><Relationship Id="rId46" Type="http://schemas.openxmlformats.org/officeDocument/2006/relationships/hyperlink" Target="http://character.webzone.ru/" TargetMode="External"/><Relationship Id="rId67" Type="http://schemas.openxmlformats.org/officeDocument/2006/relationships/hyperlink" Target="http://www.feb-web.ru" TargetMode="External"/><Relationship Id="rId116" Type="http://schemas.openxmlformats.org/officeDocument/2006/relationships/hyperlink" Target="http://infourok.ru/go.html?href=http%3A%2F%2Fwww.zhukovskiy.net.ru%2F" TargetMode="External"/><Relationship Id="rId137" Type="http://schemas.openxmlformats.org/officeDocument/2006/relationships/hyperlink" Target="http://ingeb.org/kinderli.html" TargetMode="External"/><Relationship Id="rId158" Type="http://schemas.openxmlformats.org/officeDocument/2006/relationships/hyperlink" Target="http://www.ifap.ru" TargetMode="External"/><Relationship Id="rId20" Type="http://schemas.openxmlformats.org/officeDocument/2006/relationships/hyperlink" Target="http://www.gramota.ru/-" TargetMode="External"/><Relationship Id="rId41" Type="http://schemas.openxmlformats.org/officeDocument/2006/relationships/hyperlink" Target="http://www.gramma.ru/" TargetMode="External"/><Relationship Id="rId62" Type="http://schemas.openxmlformats.org/officeDocument/2006/relationships/hyperlink" Target="http://www.wikipedia.ru" TargetMode="External"/><Relationship Id="rId83" Type="http://schemas.openxmlformats.org/officeDocument/2006/relationships/hyperlink" Target="http://infourok.ru/go.html?href=http%3A%2F%2Fwww.likt590.ru%2Fproject%2Fmuseum%2F" TargetMode="External"/><Relationship Id="rId88" Type="http://schemas.openxmlformats.org/officeDocument/2006/relationships/hyperlink" Target="http://infourok.ru/go.html?href=http%3A%2F%2Fwww.feb-web.ru%2F" TargetMode="External"/><Relationship Id="rId111" Type="http://schemas.openxmlformats.org/officeDocument/2006/relationships/hyperlink" Target="http://infourok.ru/go.html?href=http%3A%2F%2Fwww.nikolaygogol.org.ru%2F" TargetMode="External"/><Relationship Id="rId132" Type="http://schemas.openxmlformats.org/officeDocument/2006/relationships/hyperlink" Target="http://www.pandia.ru/text/category/ballada/" TargetMode="External"/><Relationship Id="rId153" Type="http://schemas.openxmlformats.org/officeDocument/2006/relationships/hyperlink" Target="http://www.rs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731</Pages>
  <Words>209355</Words>
  <Characters>1193330</Characters>
  <Application>Microsoft Office Word</Application>
  <DocSecurity>0</DocSecurity>
  <Lines>9944</Lines>
  <Paragraphs>2799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1399886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2019-03-15T13:42:00Z</dcterms:created>
  <dcterms:modified xsi:type="dcterms:W3CDTF">2019-03-17T09:55:00Z</dcterms:modified>
</cp:coreProperties>
</file>