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F98" w:rsidRPr="0095476C" w:rsidRDefault="00BF4F98" w:rsidP="00BF4F98">
      <w:pPr>
        <w:tabs>
          <w:tab w:val="left" w:pos="2295"/>
        </w:tabs>
        <w:rPr>
          <w:b/>
          <w:i/>
          <w:sz w:val="52"/>
          <w:szCs w:val="52"/>
        </w:rPr>
      </w:pPr>
      <w:r w:rsidRPr="0095476C">
        <w:rPr>
          <w:b/>
          <w:i/>
          <w:sz w:val="52"/>
          <w:szCs w:val="52"/>
        </w:rPr>
        <w:t>Романова Валентина Михайловна</w:t>
      </w:r>
    </w:p>
    <w:p w:rsidR="00BF4F98" w:rsidRDefault="00BF4F98" w:rsidP="00BF4F98">
      <w:pPr>
        <w:tabs>
          <w:tab w:val="left" w:pos="2295"/>
        </w:tabs>
        <w:spacing w:line="360" w:lineRule="auto"/>
        <w:rPr>
          <w:rFonts w:eastAsia="Times New Roman" w:cstheme="minorHAnsi"/>
          <w:b/>
          <w:i/>
          <w:color w:val="323232"/>
          <w:sz w:val="32"/>
          <w:szCs w:val="32"/>
        </w:rPr>
      </w:pP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Родилась 12 февраля 1950г. </w:t>
      </w:r>
      <w:proofErr w:type="gram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в</w:t>
      </w:r>
      <w:proofErr w:type="gram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proofErr w:type="gram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с</w:t>
      </w:r>
      <w:proofErr w:type="gram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. Алексеевка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Кваркенского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района Оренбургской области. В1956 году поступила в Алексеевскую начальную школу</w:t>
      </w:r>
      <w:proofErr w:type="gram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.</w:t>
      </w:r>
      <w:proofErr w:type="gram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В 1960 году окончила 4 класса и до 1964 г. обучалась в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Сосновской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восьмилетней школе. В девятом и десятом классах училась в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Уртазымской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средней школе. С1965года член ВЛКСМ. В 1967году поступила в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Орский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педагогический институт на физико-математический факультет. В1970 году с четвертого курса перевелась на заочное отделение. Год работала в совхозе «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Зауральный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».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И с 1971г. работала в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Уртазымской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средней школе учителем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физики</w:t>
      </w:r>
      <w:proofErr w:type="gram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.В</w:t>
      </w:r>
      <w:proofErr w:type="spellEnd"/>
      <w:proofErr w:type="gram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общей сложности работе в школе отда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>ла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31 год.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Многие годы была классным руководителем. Ее труд был </w:t>
      </w:r>
      <w:proofErr w:type="gram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оценен</w:t>
      </w:r>
      <w:proofErr w:type="gram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по достоинству.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И 1986 году было присвоено звание «Старший учитель».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Любовь к своему предмету Валентина Михайловна смогла привить своим ученикам.</w:t>
      </w:r>
      <w:r>
        <w:rPr>
          <w:rFonts w:eastAsia="Times New Roman" w:cstheme="minorHAnsi"/>
          <w:b/>
          <w:i/>
          <w:color w:val="323232"/>
          <w:sz w:val="32"/>
          <w:szCs w:val="32"/>
        </w:rPr>
        <w:t xml:space="preserve"> </w:t>
      </w:r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Многие выпускники </w:t>
      </w:r>
      <w:proofErr w:type="spellStart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>Уртазымской</w:t>
      </w:r>
      <w:proofErr w:type="spellEnd"/>
      <w:r w:rsidRPr="00BB6400">
        <w:rPr>
          <w:rFonts w:eastAsia="Times New Roman" w:cstheme="minorHAnsi"/>
          <w:b/>
          <w:i/>
          <w:color w:val="323232"/>
          <w:sz w:val="32"/>
          <w:szCs w:val="32"/>
        </w:rPr>
        <w:t xml:space="preserve"> средней школы в дальнейшем получили так же специальность «учитель физики».</w:t>
      </w:r>
    </w:p>
    <w:p w:rsidR="00BF4F98" w:rsidRDefault="00BF4F98" w:rsidP="00BF4F98">
      <w:pPr>
        <w:tabs>
          <w:tab w:val="left" w:pos="2295"/>
        </w:tabs>
        <w:spacing w:line="360" w:lineRule="auto"/>
        <w:rPr>
          <w:rFonts w:eastAsia="Times New Roman" w:cstheme="minorHAnsi"/>
          <w:b/>
          <w:i/>
          <w:color w:val="323232"/>
          <w:sz w:val="32"/>
          <w:szCs w:val="32"/>
        </w:rPr>
      </w:pPr>
    </w:p>
    <w:p w:rsidR="006675E5" w:rsidRDefault="00BF4F98" w:rsidP="00BF4F98">
      <w:pPr>
        <w:spacing w:line="360" w:lineRule="auto"/>
        <w:jc w:val="center"/>
      </w:pPr>
      <w:r w:rsidRPr="00BF4F98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539527336" r:id="rId5"/>
        </w:object>
      </w:r>
    </w:p>
    <w:p w:rsidR="00BF4F98" w:rsidRDefault="00BF4F98" w:rsidP="00BF4F98">
      <w:pPr>
        <w:spacing w:line="360" w:lineRule="auto"/>
        <w:jc w:val="center"/>
      </w:pPr>
    </w:p>
    <w:p w:rsidR="00BF4F98" w:rsidRDefault="00BF4F98" w:rsidP="00BF4F98">
      <w:pPr>
        <w:spacing w:line="360" w:lineRule="auto"/>
        <w:jc w:val="center"/>
      </w:pPr>
      <w:r w:rsidRPr="00BF4F98">
        <w:object w:dxaOrig="7216" w:dyaOrig="5390">
          <v:shape id="_x0000_i1026" type="#_x0000_t75" style="width:360.75pt;height:269.25pt" o:ole="">
            <v:imagedata r:id="rId6" o:title=""/>
          </v:shape>
          <o:OLEObject Type="Embed" ProgID="PowerPoint.Slide.12" ShapeID="_x0000_i1026" DrawAspect="Content" ObjectID="_1539527337" r:id="rId7"/>
        </w:object>
      </w:r>
    </w:p>
    <w:sectPr w:rsidR="00BF4F98" w:rsidSect="0066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F98"/>
    <w:rsid w:val="006675E5"/>
    <w:rsid w:val="00BF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870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2016-11-01T12:40:00Z</dcterms:created>
  <dcterms:modified xsi:type="dcterms:W3CDTF">2016-11-01T12:42:00Z</dcterms:modified>
</cp:coreProperties>
</file>