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ED" w:rsidRPr="003D68ED" w:rsidRDefault="00E52E92" w:rsidP="00E52E9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3D68ED" w:rsidRPr="003D68E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3D68ED" w:rsidRPr="003D68ED" w:rsidRDefault="003D68ED" w:rsidP="00E52E9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68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68ED">
        <w:rPr>
          <w:rFonts w:ascii="Times New Roman" w:hAnsi="Times New Roman" w:cs="Times New Roman"/>
          <w:sz w:val="24"/>
          <w:szCs w:val="24"/>
        </w:rPr>
        <w:t>Уртазымская</w:t>
      </w:r>
      <w:proofErr w:type="spellEnd"/>
      <w:r w:rsidRPr="003D68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D68ED" w:rsidRPr="003D68ED" w:rsidRDefault="003D68ED" w:rsidP="003D68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8ED" w:rsidRPr="003D68ED" w:rsidRDefault="003D68ED" w:rsidP="003D68E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4679"/>
        <w:gridCol w:w="5635"/>
      </w:tblGrid>
      <w:tr w:rsidR="003D68ED" w:rsidRPr="003D68ED" w:rsidTr="003D68ED">
        <w:tc>
          <w:tcPr>
            <w:tcW w:w="4679" w:type="dxa"/>
            <w:hideMark/>
          </w:tcPr>
          <w:p w:rsidR="003D68ED" w:rsidRPr="003D68ED" w:rsidRDefault="003D68ED" w:rsidP="003D68E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Обсуждено </w:t>
            </w:r>
          </w:p>
          <w:p w:rsidR="003D68ED" w:rsidRPr="003D68ED" w:rsidRDefault="003D68ED" w:rsidP="003D6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D68ED" w:rsidRPr="003D68ED" w:rsidRDefault="00E52E92" w:rsidP="003D68E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6</w:t>
            </w:r>
            <w:r w:rsidR="003D68ED" w:rsidRPr="003D68ED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08.01.14г.</w:t>
            </w:r>
          </w:p>
        </w:tc>
        <w:tc>
          <w:tcPr>
            <w:tcW w:w="5635" w:type="dxa"/>
          </w:tcPr>
          <w:p w:rsidR="003D68ED" w:rsidRPr="003D68ED" w:rsidRDefault="003D68ED" w:rsidP="003D68E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D68ED" w:rsidRPr="003D68ED" w:rsidRDefault="00E52E92" w:rsidP="003D6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 15.01.14</w:t>
            </w:r>
            <w:r w:rsidR="003D68ED" w:rsidRPr="003D68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D68ED" w:rsidRPr="003D68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68ED" w:rsidRPr="003D68ED" w:rsidRDefault="003D68ED" w:rsidP="003D6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z w:val="24"/>
                <w:szCs w:val="24"/>
              </w:rPr>
              <w:t>Директор школы:    _________/О.В. Костина/</w:t>
            </w:r>
          </w:p>
          <w:p w:rsidR="003D68ED" w:rsidRPr="003D68ED" w:rsidRDefault="003D68ED" w:rsidP="003D68E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12E" w:rsidRDefault="0032112E" w:rsidP="003D68ED">
      <w:pPr>
        <w:rPr>
          <w:rFonts w:ascii="Times New Roman" w:hAnsi="Times New Roman" w:cs="Times New Roman"/>
          <w:b/>
          <w:bCs/>
          <w:color w:val="00B050"/>
          <w:sz w:val="56"/>
          <w:szCs w:val="24"/>
        </w:rPr>
      </w:pPr>
    </w:p>
    <w:p w:rsidR="0032112E" w:rsidRPr="00E52E92" w:rsidRDefault="0032112E" w:rsidP="00E52E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E9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2112E" w:rsidRPr="00E52E92" w:rsidRDefault="0032112E" w:rsidP="00E52E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E92">
        <w:rPr>
          <w:rFonts w:ascii="Times New Roman" w:hAnsi="Times New Roman" w:cs="Times New Roman"/>
          <w:b/>
          <w:bCs/>
          <w:sz w:val="28"/>
          <w:szCs w:val="28"/>
        </w:rPr>
        <w:t>о рабочей программе учителя</w:t>
      </w:r>
    </w:p>
    <w:p w:rsidR="0032112E" w:rsidRPr="00E52E92" w:rsidRDefault="00E52E92" w:rsidP="00E52E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32112E" w:rsidRPr="00E52E92">
        <w:rPr>
          <w:rFonts w:ascii="Times New Roman" w:hAnsi="Times New Roman" w:cs="Times New Roman"/>
          <w:b/>
          <w:bCs/>
          <w:sz w:val="28"/>
          <w:szCs w:val="28"/>
        </w:rPr>
        <w:t>ОУ «</w:t>
      </w:r>
      <w:proofErr w:type="spellStart"/>
      <w:r w:rsidR="00146C0D" w:rsidRPr="00E52E92">
        <w:rPr>
          <w:rFonts w:ascii="Times New Roman" w:hAnsi="Times New Roman" w:cs="Times New Roman"/>
          <w:b/>
          <w:bCs/>
          <w:sz w:val="28"/>
          <w:szCs w:val="28"/>
        </w:rPr>
        <w:t>Уртазымская</w:t>
      </w:r>
      <w:proofErr w:type="spellEnd"/>
      <w:r w:rsidR="0032112E" w:rsidRPr="00E52E9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  <w:r w:rsidR="003D68ED" w:rsidRPr="00E52E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12E" w:rsidRDefault="0032112E" w:rsidP="0032112E"/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>1. Общие положения.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законом Российской Федерации «Об образовании» (ст. 32),  Типовым положением об общеобразовательном учреж</w:t>
      </w:r>
      <w:r w:rsidR="00E52E92">
        <w:rPr>
          <w:rFonts w:ascii="Times New Roman" w:hAnsi="Times New Roman"/>
          <w:sz w:val="24"/>
          <w:szCs w:val="24"/>
        </w:rPr>
        <w:t>дении, Уставом МА</w:t>
      </w:r>
      <w:r w:rsidR="00146C0D">
        <w:rPr>
          <w:rFonts w:ascii="Times New Roman" w:hAnsi="Times New Roman"/>
          <w:sz w:val="24"/>
          <w:szCs w:val="24"/>
        </w:rPr>
        <w:t>ОУ «</w:t>
      </w:r>
      <w:proofErr w:type="spellStart"/>
      <w:r w:rsidR="00146C0D">
        <w:rPr>
          <w:rFonts w:ascii="Times New Roman" w:hAnsi="Times New Roman"/>
          <w:sz w:val="24"/>
          <w:szCs w:val="24"/>
        </w:rPr>
        <w:t>Уртазымская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и регламентирует порядок разработки и реализации рабочих программ учителей школы.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педагога (далее – Программа) 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(элективного курса,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программе по учебному предмету, составляющийся с учетом особенностей школы и особенностей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конкретного класса. 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32112E" w:rsidRDefault="0032112E" w:rsidP="003211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32112E" w:rsidRDefault="0032112E" w:rsidP="003211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Функции рабочей программы:</w:t>
      </w:r>
    </w:p>
    <w:p w:rsidR="0032112E" w:rsidRDefault="0032112E" w:rsidP="00321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в полном объеме; </w:t>
      </w:r>
    </w:p>
    <w:p w:rsidR="0032112E" w:rsidRDefault="0032112E" w:rsidP="00321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32112E" w:rsidRDefault="0032112E" w:rsidP="00321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32112E" w:rsidRDefault="0032112E" w:rsidP="00321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32112E" w:rsidRDefault="0032112E" w:rsidP="00321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2112E" w:rsidRDefault="0032112E" w:rsidP="0032112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>2. Технология разработки рабочей программы.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курсу дополнительного образования) на учебный год или ступень обучения.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дисциплины.</w:t>
      </w:r>
    </w:p>
    <w:p w:rsidR="0032112E" w:rsidRDefault="0032112E" w:rsidP="0032112E">
      <w:pPr>
        <w:pStyle w:val="a3"/>
        <w:spacing w:before="0" w:after="0"/>
        <w:jc w:val="both"/>
        <w:rPr>
          <w:rStyle w:val="a6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</w:rPr>
      </w:pPr>
      <w:r>
        <w:rPr>
          <w:rStyle w:val="a6"/>
          <w:sz w:val="24"/>
          <w:szCs w:val="24"/>
        </w:rPr>
        <w:t>3. Структура рабочей программы.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план; 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курса; </w:t>
      </w:r>
    </w:p>
    <w:p w:rsidR="0032112E" w:rsidRDefault="00E52E92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32112E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32112E" w:rsidRDefault="0032112E" w:rsidP="00321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средства обучения.</w:t>
      </w:r>
    </w:p>
    <w:p w:rsidR="0032112E" w:rsidRDefault="0032112E" w:rsidP="0032112E">
      <w:pPr>
        <w:pStyle w:val="a4"/>
        <w:spacing w:after="0" w:line="240" w:lineRule="auto"/>
        <w:ind w:left="885"/>
        <w:rPr>
          <w:rFonts w:ascii="Times New Roman" w:hAnsi="Times New Roman" w:cs="Times New Roman"/>
          <w:caps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52E92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рабочей программы (образец – Приложение 1) содержит:</w:t>
      </w:r>
    </w:p>
    <w:p w:rsidR="0032112E" w:rsidRDefault="0032112E" w:rsidP="0032112E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 наименование ОУ; </w:t>
      </w:r>
    </w:p>
    <w:p w:rsidR="0032112E" w:rsidRDefault="0032112E" w:rsidP="0032112E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гриф утверждения программы (с указанием даты и номера приказа руководителя ОУ); </w:t>
      </w:r>
    </w:p>
    <w:p w:rsidR="0032112E" w:rsidRDefault="0032112E" w:rsidP="00321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Программы; </w:t>
      </w:r>
    </w:p>
    <w:p w:rsidR="0032112E" w:rsidRDefault="0032112E" w:rsidP="00321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 или ступень обучения); </w:t>
      </w:r>
    </w:p>
    <w:p w:rsidR="0032112E" w:rsidRDefault="0032112E" w:rsidP="00321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</w:t>
      </w:r>
      <w:r w:rsidR="00E52E92">
        <w:rPr>
          <w:rFonts w:ascii="Times New Roman" w:hAnsi="Times New Roman" w:cs="Times New Roman"/>
          <w:sz w:val="24"/>
          <w:szCs w:val="24"/>
        </w:rPr>
        <w:t>учения (базовый или профильный) о УМК;</w:t>
      </w:r>
    </w:p>
    <w:p w:rsidR="0032112E" w:rsidRDefault="0032112E" w:rsidP="00321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(ФИО, должность, квалификационная категория); </w:t>
      </w:r>
    </w:p>
    <w:p w:rsidR="00E52E92" w:rsidRDefault="00D93F34" w:rsidP="00321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p w:rsidR="0032112E" w:rsidRDefault="00D93F34" w:rsidP="0032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3211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2112E">
        <w:rPr>
          <w:rFonts w:ascii="Times New Roman" w:hAnsi="Times New Roman" w:cs="Times New Roman"/>
          <w:sz w:val="24"/>
          <w:szCs w:val="24"/>
        </w:rPr>
        <w:t xml:space="preserve">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</w:t>
      </w:r>
    </w:p>
    <w:p w:rsidR="0032112E" w:rsidRDefault="0032112E" w:rsidP="0032112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пояснительной записки </w:t>
      </w:r>
      <w:r>
        <w:rPr>
          <w:rFonts w:ascii="Times New Roman" w:hAnsi="Times New Roman" w:cs="Times New Roman"/>
          <w:sz w:val="24"/>
          <w:szCs w:val="24"/>
        </w:rPr>
        <w:t>указываются:</w:t>
      </w:r>
    </w:p>
    <w:p w:rsidR="0032112E" w:rsidRDefault="0032112E" w:rsidP="003211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автор и год издания примерной (типовой), авторской учебной программы, на основе которо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разработана рабочая программа; </w:t>
      </w:r>
    </w:p>
    <w:p w:rsidR="0032112E" w:rsidRDefault="0032112E" w:rsidP="003211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данной программы обучения в области формирования системы знаний, умений (задачи формулируются в соответствии с государственным образовательным стандартом – и с учетом специфики школы); </w:t>
      </w:r>
    </w:p>
    <w:p w:rsidR="0032112E" w:rsidRDefault="0032112E" w:rsidP="003211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внесенные в примерную (типовую) или авторскую учебную программу, их обоснование; </w:t>
      </w:r>
    </w:p>
    <w:p w:rsidR="0032112E" w:rsidRDefault="0032112E" w:rsidP="00D93F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России), используемый для достижения поставленной цели в соответствии с образовательной программой ОУ (указываются: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Ф. И. О. автора пособия, название, класс, издательство, год издания); </w:t>
      </w:r>
      <w:proofErr w:type="gramEnd"/>
    </w:p>
    <w:p w:rsidR="0032112E" w:rsidRDefault="0032112E" w:rsidP="003211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учебных часов, на которое рассчитана рабочая программа, в т. ч. количество часов для проведения контрольных, лабораторных, практических работ, экскурсий, проектов исследований; </w:t>
      </w:r>
    </w:p>
    <w:p w:rsidR="0032112E" w:rsidRDefault="0032112E" w:rsidP="003211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особенности, предпочтительные формы организации учебного процесса и их сочетание, а также преобладающие формы текущего контроля знаний, умений, навыков. </w:t>
      </w:r>
    </w:p>
    <w:p w:rsidR="0032112E" w:rsidRDefault="00D93F34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32112E" w:rsidRPr="00D93F34">
        <w:rPr>
          <w:rFonts w:ascii="Times New Roman" w:hAnsi="Times New Roman"/>
          <w:b/>
          <w:sz w:val="24"/>
          <w:szCs w:val="24"/>
        </w:rPr>
        <w:t>.</w:t>
      </w:r>
      <w:r w:rsidRPr="00D93F3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2112E">
        <w:rPr>
          <w:rFonts w:ascii="Times New Roman" w:hAnsi="Times New Roman"/>
          <w:sz w:val="24"/>
          <w:szCs w:val="24"/>
        </w:rPr>
        <w:t>Требования</w:t>
      </w:r>
      <w:r w:rsidR="0032112E">
        <w:rPr>
          <w:rFonts w:ascii="Times New Roman" w:hAnsi="Times New Roman"/>
          <w:b/>
          <w:sz w:val="24"/>
          <w:szCs w:val="24"/>
        </w:rPr>
        <w:t xml:space="preserve"> </w:t>
      </w:r>
      <w:r w:rsidR="0032112E">
        <w:rPr>
          <w:rFonts w:ascii="Times New Roman" w:hAnsi="Times New Roman"/>
          <w:sz w:val="24"/>
          <w:szCs w:val="24"/>
        </w:rPr>
        <w:t>к уровню подготовки выпускников, обучающихся по данной программе, 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32112E" w:rsidRDefault="0032112E" w:rsidP="0032112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требований к уровню подготовки учащихся необходимо учитывать особенности их формулирования.  Требования должны быть описаны через действия учащихся;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обозначать определенный уровень достижений; быть достижимыми и подлежащими оценке;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понятными для учащихся. </w:t>
      </w:r>
    </w:p>
    <w:p w:rsidR="0032112E" w:rsidRDefault="00D93F34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3211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="0032112E">
        <w:rPr>
          <w:rFonts w:ascii="Times New Roman" w:hAnsi="Times New Roman"/>
          <w:sz w:val="24"/>
          <w:szCs w:val="24"/>
        </w:rPr>
        <w:t xml:space="preserve"> 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 (Приложение 2). </w:t>
      </w:r>
    </w:p>
    <w:p w:rsidR="0032112E" w:rsidRPr="00146C0D" w:rsidRDefault="00D93F34" w:rsidP="00D93F34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D93F34">
        <w:rPr>
          <w:rStyle w:val="FontStyle43"/>
          <w:b/>
          <w:sz w:val="24"/>
          <w:szCs w:val="24"/>
        </w:rPr>
        <w:t>3.1.5.</w:t>
      </w:r>
      <w:r w:rsidR="0032112E" w:rsidRPr="00146C0D">
        <w:rPr>
          <w:rStyle w:val="FontStyle43"/>
          <w:sz w:val="24"/>
          <w:szCs w:val="24"/>
        </w:rPr>
        <w:t xml:space="preserve">  Содержание курса – структурный элемент программы, включающий толкование каждой темы, согласно нумерации в учебно-тематическом плане.</w:t>
      </w:r>
    </w:p>
    <w:p w:rsidR="0032112E" w:rsidRDefault="00D93F34" w:rsidP="00D93F34">
      <w:pPr>
        <w:pStyle w:val="Style4"/>
        <w:widowControl/>
        <w:tabs>
          <w:tab w:val="left" w:pos="826"/>
        </w:tabs>
        <w:spacing w:line="240" w:lineRule="auto"/>
        <w:ind w:firstLine="0"/>
      </w:pPr>
      <w:r w:rsidRPr="00D93F34">
        <w:rPr>
          <w:rStyle w:val="FontStyle43"/>
          <w:b/>
          <w:sz w:val="24"/>
          <w:szCs w:val="24"/>
        </w:rPr>
        <w:t>3.1.6.</w:t>
      </w:r>
      <w:r>
        <w:rPr>
          <w:rStyle w:val="FontStyle43"/>
          <w:sz w:val="24"/>
          <w:szCs w:val="24"/>
        </w:rPr>
        <w:t xml:space="preserve"> </w:t>
      </w:r>
      <w:r w:rsidR="0032112E" w:rsidRPr="00146C0D">
        <w:rPr>
          <w:rStyle w:val="FontStyle43"/>
          <w:sz w:val="24"/>
          <w:szCs w:val="24"/>
        </w:rPr>
        <w:t>Средства контрол</w:t>
      </w:r>
      <w:proofErr w:type="gramStart"/>
      <w:r w:rsidR="0032112E" w:rsidRPr="00146C0D">
        <w:rPr>
          <w:rStyle w:val="FontStyle43"/>
          <w:sz w:val="24"/>
          <w:szCs w:val="24"/>
        </w:rPr>
        <w:t>я-</w:t>
      </w:r>
      <w:proofErr w:type="gramEnd"/>
      <w:r w:rsidR="0032112E" w:rsidRPr="00146C0D">
        <w:rPr>
          <w:rStyle w:val="FontStyle43"/>
          <w:sz w:val="24"/>
          <w:szCs w:val="24"/>
        </w:rPr>
        <w:t xml:space="preserve"> </w:t>
      </w:r>
      <w:r w:rsidR="0032112E">
        <w:t>система контролирующих материалов (тестов, контрольных работ, вопросов для зачета и др.) для оценки освоения школьниками планируемого содержания, представленного в виде перечня действий учащихся как целей-результатов обучения.</w:t>
      </w:r>
    </w:p>
    <w:p w:rsidR="0032112E" w:rsidRPr="00146C0D" w:rsidRDefault="00D93F34" w:rsidP="00D93F34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D93F34">
        <w:rPr>
          <w:rStyle w:val="FontStyle43"/>
          <w:b/>
          <w:sz w:val="24"/>
          <w:szCs w:val="24"/>
        </w:rPr>
        <w:t>3.1.7.</w:t>
      </w:r>
      <w:r>
        <w:rPr>
          <w:rStyle w:val="FontStyle43"/>
          <w:sz w:val="24"/>
          <w:szCs w:val="24"/>
        </w:rPr>
        <w:t xml:space="preserve"> Перечень учебно-методического</w:t>
      </w:r>
      <w:r w:rsidR="0032112E" w:rsidRPr="00146C0D">
        <w:rPr>
          <w:rStyle w:val="FontStyle43"/>
          <w:sz w:val="24"/>
          <w:szCs w:val="24"/>
        </w:rPr>
        <w:t xml:space="preserve"> обеспечения</w:t>
      </w:r>
      <w:r w:rsidR="00146C0D">
        <w:rPr>
          <w:rStyle w:val="FontStyle43"/>
          <w:sz w:val="24"/>
          <w:szCs w:val="24"/>
        </w:rPr>
        <w:t xml:space="preserve"> </w:t>
      </w:r>
      <w:r w:rsidR="0032112E" w:rsidRPr="00146C0D">
        <w:rPr>
          <w:rStyle w:val="FontStyle43"/>
          <w:sz w:val="24"/>
          <w:szCs w:val="24"/>
        </w:rPr>
        <w:t>– структурный элемент программы, который определяет н</w:t>
      </w:r>
      <w:r w:rsidR="00146C0D">
        <w:rPr>
          <w:rStyle w:val="FontStyle43"/>
          <w:sz w:val="24"/>
          <w:szCs w:val="24"/>
        </w:rPr>
        <w:t>еобходимые для реализации данно</w:t>
      </w:r>
      <w:r w:rsidR="0032112E" w:rsidRPr="00146C0D">
        <w:rPr>
          <w:rStyle w:val="FontStyle43"/>
          <w:sz w:val="24"/>
          <w:szCs w:val="24"/>
        </w:rPr>
        <w:t>го курса методические и учебные пособия, оборудование и приборы, дидактический материал.</w:t>
      </w:r>
    </w:p>
    <w:p w:rsidR="0032112E" w:rsidRDefault="0032112E" w:rsidP="0032112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материалы учебно-методического комплекта (учебники, учебные пособия, рабочие тетради по предмету и т.д.), обеспечивающие полноту изучения учебной дисциплины; рекомендуемые для учителя печатные и электронные источники (методические рекомендации по изучению курса). 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>4. Оформление рабочей программы.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Требования к оформлению: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стандартные;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кегль 12;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межстрочный интервал 1,0.</w:t>
      </w:r>
    </w:p>
    <w:p w:rsidR="0032112E" w:rsidRDefault="0032112E" w:rsidP="0032112E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вставляются непосредственно в текст.</w:t>
      </w:r>
    </w:p>
    <w:p w:rsidR="0032112E" w:rsidRDefault="0032112E" w:rsidP="0032112E">
      <w:pPr>
        <w:pStyle w:val="a3"/>
        <w:numPr>
          <w:ilvl w:val="1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Титульный лист счит</w:t>
      </w:r>
      <w:r w:rsidR="00D93F34">
        <w:rPr>
          <w:rFonts w:ascii="Times New Roman" w:hAnsi="Times New Roman"/>
          <w:sz w:val="24"/>
          <w:szCs w:val="24"/>
        </w:rPr>
        <w:t>ается первым, но не нумеруется, № страницы внизу по центру.</w:t>
      </w:r>
    </w:p>
    <w:p w:rsidR="0032112E" w:rsidRDefault="0032112E" w:rsidP="0032112E">
      <w:pPr>
        <w:pStyle w:val="a3"/>
        <w:numPr>
          <w:ilvl w:val="1"/>
          <w:numId w:val="8"/>
        </w:numPr>
        <w:spacing w:before="0" w:after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Список литературы строится в алфавитном порядке, с указанием полных выходных данных (города и названия издательства, года выпуска).</w:t>
      </w:r>
    </w:p>
    <w:p w:rsidR="0032112E" w:rsidRDefault="0032112E" w:rsidP="0032112E">
      <w:pPr>
        <w:pStyle w:val="a3"/>
        <w:spacing w:before="0" w:after="0"/>
        <w:ind w:left="360"/>
        <w:jc w:val="both"/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Утверждение рабочей программы.</w:t>
      </w:r>
    </w:p>
    <w:p w:rsidR="0032112E" w:rsidRPr="00146C0D" w:rsidRDefault="0032112E" w:rsidP="0032112E">
      <w:pPr>
        <w:pStyle w:val="Style4"/>
        <w:widowControl/>
        <w:numPr>
          <w:ilvl w:val="1"/>
          <w:numId w:val="9"/>
        </w:numPr>
        <w:tabs>
          <w:tab w:val="left" w:pos="816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 xml:space="preserve">  Рабочая программа утверждается ежегодно до 5 сентября текущего года.</w:t>
      </w:r>
    </w:p>
    <w:p w:rsidR="0032112E" w:rsidRPr="00146C0D" w:rsidRDefault="0032112E" w:rsidP="0032112E">
      <w:pPr>
        <w:pStyle w:val="Style4"/>
        <w:widowControl/>
        <w:numPr>
          <w:ilvl w:val="1"/>
          <w:numId w:val="9"/>
        </w:numPr>
        <w:tabs>
          <w:tab w:val="left" w:pos="816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 xml:space="preserve">  Утверждение Программы предполагает следующие процедуры:</w:t>
      </w:r>
    </w:p>
    <w:p w:rsidR="0032112E" w:rsidRPr="00146C0D" w:rsidRDefault="0032112E" w:rsidP="0032112E">
      <w:pPr>
        <w:pStyle w:val="Style6"/>
        <w:widowControl/>
        <w:numPr>
          <w:ilvl w:val="0"/>
          <w:numId w:val="10"/>
        </w:numPr>
        <w:tabs>
          <w:tab w:val="left" w:pos="605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 xml:space="preserve"> обсуждение и принятие Программы на заседании предметного методического объединения;</w:t>
      </w:r>
    </w:p>
    <w:p w:rsidR="0032112E" w:rsidRPr="00146C0D" w:rsidRDefault="0032112E" w:rsidP="0032112E">
      <w:pPr>
        <w:pStyle w:val="Style6"/>
        <w:widowControl/>
        <w:numPr>
          <w:ilvl w:val="0"/>
          <w:numId w:val="10"/>
        </w:numPr>
        <w:tabs>
          <w:tab w:val="left" w:pos="605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 xml:space="preserve"> получение согласования у заместителя директора по УВР;</w:t>
      </w:r>
    </w:p>
    <w:p w:rsidR="0032112E" w:rsidRPr="00146C0D" w:rsidRDefault="0032112E" w:rsidP="0032112E">
      <w:pPr>
        <w:pStyle w:val="Style6"/>
        <w:widowControl/>
        <w:numPr>
          <w:ilvl w:val="0"/>
          <w:numId w:val="10"/>
        </w:numPr>
        <w:tabs>
          <w:tab w:val="left" w:pos="605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>утверждение приказом директора школы.</w:t>
      </w:r>
    </w:p>
    <w:p w:rsidR="0032112E" w:rsidRPr="00146C0D" w:rsidRDefault="0032112E" w:rsidP="0032112E">
      <w:pPr>
        <w:pStyle w:val="Style4"/>
        <w:widowControl/>
        <w:numPr>
          <w:ilvl w:val="1"/>
          <w:numId w:val="9"/>
        </w:numPr>
        <w:tabs>
          <w:tab w:val="left" w:pos="816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t xml:space="preserve"> 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32112E" w:rsidRPr="00146C0D" w:rsidRDefault="0032112E" w:rsidP="0032112E">
      <w:pPr>
        <w:pStyle w:val="Style4"/>
        <w:widowControl/>
        <w:numPr>
          <w:ilvl w:val="1"/>
          <w:numId w:val="9"/>
        </w:numPr>
        <w:tabs>
          <w:tab w:val="left" w:pos="816"/>
        </w:tabs>
        <w:spacing w:line="240" w:lineRule="auto"/>
        <w:rPr>
          <w:rStyle w:val="FontStyle43"/>
          <w:sz w:val="24"/>
          <w:szCs w:val="24"/>
        </w:rPr>
      </w:pPr>
      <w:r w:rsidRPr="00146C0D">
        <w:rPr>
          <w:rStyle w:val="FontStyle43"/>
          <w:sz w:val="24"/>
          <w:szCs w:val="24"/>
        </w:rPr>
        <w:lastRenderedPageBreak/>
        <w:t xml:space="preserve"> Все изменения, дополнения, вносимые педагогом в Программу в течение учебного года, должны быть согласованы с заместителем директора по УВР.</w:t>
      </w:r>
    </w:p>
    <w:p w:rsidR="0032112E" w:rsidRDefault="0032112E" w:rsidP="0032112E">
      <w:pPr>
        <w:spacing w:after="0" w:line="240" w:lineRule="auto"/>
        <w:jc w:val="right"/>
        <w:rPr>
          <w:sz w:val="24"/>
          <w:szCs w:val="24"/>
        </w:rPr>
      </w:pPr>
      <w:r w:rsidRPr="00146C0D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12E" w:rsidRDefault="0032112E" w:rsidP="0032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32112E" w:rsidRDefault="0032112E" w:rsidP="0032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2112E" w:rsidRDefault="00D93F34" w:rsidP="00321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32112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32112E" w:rsidRDefault="003D68ED" w:rsidP="00321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Уртазым</w:t>
      </w:r>
      <w:r w:rsidR="0032112E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2112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32112E" w:rsidRDefault="0032112E" w:rsidP="00321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8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9"/>
        <w:gridCol w:w="3641"/>
        <w:gridCol w:w="3649"/>
      </w:tblGrid>
      <w:tr w:rsidR="0032112E" w:rsidTr="00A542C5">
        <w:trPr>
          <w:trHeight w:val="1696"/>
          <w:jc w:val="center"/>
        </w:trPr>
        <w:tc>
          <w:tcPr>
            <w:tcW w:w="3299" w:type="dxa"/>
          </w:tcPr>
          <w:p w:rsidR="0032112E" w:rsidRPr="00A542C5" w:rsidRDefault="00A542C5">
            <w:pPr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>Принято на методи</w:t>
            </w:r>
            <w:r w:rsidR="003D68ED" w:rsidRPr="00A542C5">
              <w:rPr>
                <w:sz w:val="24"/>
                <w:szCs w:val="24"/>
              </w:rPr>
              <w:t>ческом</w:t>
            </w:r>
          </w:p>
          <w:p w:rsidR="0032112E" w:rsidRPr="00A542C5" w:rsidRDefault="00A542C5">
            <w:pPr>
              <w:rPr>
                <w:sz w:val="24"/>
                <w:szCs w:val="24"/>
              </w:rPr>
            </w:pPr>
            <w:proofErr w:type="gramStart"/>
            <w:r w:rsidRPr="00A542C5">
              <w:rPr>
                <w:sz w:val="24"/>
                <w:szCs w:val="24"/>
              </w:rPr>
              <w:t>объединении</w:t>
            </w:r>
            <w:proofErr w:type="gramEnd"/>
          </w:p>
          <w:p w:rsidR="0032112E" w:rsidRPr="00A542C5" w:rsidRDefault="00A542C5">
            <w:pPr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 xml:space="preserve">протокол №  </w:t>
            </w:r>
            <w:r w:rsidR="0032112E" w:rsidRPr="00A542C5">
              <w:rPr>
                <w:sz w:val="24"/>
                <w:szCs w:val="24"/>
              </w:rPr>
              <w:t xml:space="preserve"> </w:t>
            </w:r>
            <w:proofErr w:type="gramStart"/>
            <w:r w:rsidR="0032112E" w:rsidRPr="00A542C5">
              <w:rPr>
                <w:sz w:val="24"/>
                <w:szCs w:val="24"/>
              </w:rPr>
              <w:t>от</w:t>
            </w:r>
            <w:proofErr w:type="gramEnd"/>
            <w:r w:rsidR="0032112E" w:rsidRPr="00A542C5">
              <w:rPr>
                <w:sz w:val="24"/>
                <w:szCs w:val="24"/>
              </w:rPr>
              <w:t xml:space="preserve"> </w:t>
            </w:r>
          </w:p>
          <w:p w:rsidR="0032112E" w:rsidRDefault="003D68ED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</w:t>
            </w:r>
            <w:r w:rsidR="0032112E">
              <w:t xml:space="preserve">                 /</w:t>
            </w:r>
          </w:p>
        </w:tc>
        <w:tc>
          <w:tcPr>
            <w:tcW w:w="3641" w:type="dxa"/>
          </w:tcPr>
          <w:p w:rsidR="0032112E" w:rsidRPr="00A542C5" w:rsidRDefault="0032112E">
            <w:pPr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>Согласовано</w:t>
            </w:r>
          </w:p>
          <w:p w:rsidR="0032112E" w:rsidRPr="00A542C5" w:rsidRDefault="0032112E">
            <w:pPr>
              <w:rPr>
                <w:sz w:val="24"/>
                <w:szCs w:val="24"/>
              </w:rPr>
            </w:pPr>
          </w:p>
          <w:p w:rsidR="0032112E" w:rsidRPr="00A542C5" w:rsidRDefault="0032112E">
            <w:pPr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 xml:space="preserve">Зам. директора по УВР: </w:t>
            </w:r>
          </w:p>
          <w:p w:rsidR="0032112E" w:rsidRPr="00A542C5" w:rsidRDefault="0032112E">
            <w:pPr>
              <w:rPr>
                <w:b/>
                <w:sz w:val="24"/>
                <w:szCs w:val="24"/>
              </w:rPr>
            </w:pPr>
            <w:r w:rsidRPr="00A542C5">
              <w:rPr>
                <w:sz w:val="24"/>
                <w:szCs w:val="24"/>
                <w:u w:val="single"/>
              </w:rPr>
              <w:t xml:space="preserve">             </w:t>
            </w:r>
            <w:r w:rsidR="00146C0D" w:rsidRPr="00A542C5">
              <w:rPr>
                <w:sz w:val="24"/>
                <w:szCs w:val="24"/>
              </w:rPr>
              <w:t xml:space="preserve"> /Е.В. Ефимова</w:t>
            </w:r>
            <w:r w:rsidRPr="00A542C5">
              <w:rPr>
                <w:sz w:val="24"/>
                <w:szCs w:val="24"/>
              </w:rPr>
              <w:t>/</w:t>
            </w:r>
          </w:p>
        </w:tc>
        <w:tc>
          <w:tcPr>
            <w:tcW w:w="3649" w:type="dxa"/>
          </w:tcPr>
          <w:p w:rsidR="0032112E" w:rsidRPr="00A542C5" w:rsidRDefault="0032112E">
            <w:pPr>
              <w:jc w:val="both"/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>Утверждаю</w:t>
            </w:r>
          </w:p>
          <w:p w:rsidR="0032112E" w:rsidRPr="00A542C5" w:rsidRDefault="0032112E">
            <w:pPr>
              <w:jc w:val="both"/>
              <w:rPr>
                <w:sz w:val="24"/>
                <w:szCs w:val="24"/>
              </w:rPr>
            </w:pPr>
          </w:p>
          <w:p w:rsidR="0032112E" w:rsidRPr="00A542C5" w:rsidRDefault="00146C0D">
            <w:pPr>
              <w:jc w:val="both"/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>Приказ  №      от  __.__</w:t>
            </w:r>
            <w:r w:rsidR="0032112E" w:rsidRPr="00A542C5">
              <w:rPr>
                <w:sz w:val="24"/>
                <w:szCs w:val="24"/>
              </w:rPr>
              <w:t xml:space="preserve">.2013 г. </w:t>
            </w:r>
          </w:p>
          <w:p w:rsidR="0032112E" w:rsidRPr="00A542C5" w:rsidRDefault="0032112E">
            <w:pPr>
              <w:jc w:val="both"/>
              <w:rPr>
                <w:sz w:val="24"/>
                <w:szCs w:val="24"/>
              </w:rPr>
            </w:pPr>
            <w:r w:rsidRPr="00A542C5">
              <w:rPr>
                <w:sz w:val="24"/>
                <w:szCs w:val="24"/>
              </w:rPr>
              <w:t xml:space="preserve">Директор школы: </w:t>
            </w:r>
            <w:r w:rsidRPr="00A542C5">
              <w:rPr>
                <w:sz w:val="24"/>
                <w:szCs w:val="24"/>
                <w:u w:val="single"/>
              </w:rPr>
              <w:t xml:space="preserve">         </w:t>
            </w:r>
            <w:r w:rsidR="00146C0D" w:rsidRPr="00A542C5">
              <w:rPr>
                <w:sz w:val="24"/>
                <w:szCs w:val="24"/>
              </w:rPr>
              <w:t xml:space="preserve"> /О.В. Костина</w:t>
            </w:r>
            <w:r w:rsidRPr="00A542C5">
              <w:rPr>
                <w:sz w:val="24"/>
                <w:szCs w:val="24"/>
              </w:rPr>
              <w:t>/</w:t>
            </w:r>
          </w:p>
          <w:p w:rsidR="0032112E" w:rsidRPr="00A542C5" w:rsidRDefault="0032112E">
            <w:pPr>
              <w:jc w:val="both"/>
              <w:rPr>
                <w:sz w:val="24"/>
                <w:szCs w:val="24"/>
              </w:rPr>
            </w:pPr>
          </w:p>
        </w:tc>
      </w:tr>
    </w:tbl>
    <w:p w:rsidR="0032112E" w:rsidRDefault="0032112E" w:rsidP="0032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12E" w:rsidRDefault="0032112E" w:rsidP="0032112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2E" w:rsidRDefault="0032112E" w:rsidP="0032112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2E" w:rsidRDefault="0032112E" w:rsidP="0032112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2E" w:rsidRDefault="0032112E" w:rsidP="0032112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2E" w:rsidRPr="00A542C5" w:rsidRDefault="0032112E" w:rsidP="0032112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C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 w:rsidRPr="00A542C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54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12E" w:rsidRDefault="00A542C5" w:rsidP="00A542C5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(название предмета)</w:t>
      </w:r>
    </w:p>
    <w:p w:rsidR="00A542C5" w:rsidRDefault="00A542C5" w:rsidP="00A542C5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32112E" w:rsidRDefault="00A542C5" w:rsidP="00A542C5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обучения (базовый или профильный)</w:t>
      </w:r>
    </w:p>
    <w:p w:rsidR="0032112E" w:rsidRPr="00A542C5" w:rsidRDefault="00146C0D" w:rsidP="0032112E">
      <w:pPr>
        <w:rPr>
          <w:rFonts w:ascii="Times New Roman" w:hAnsi="Times New Roman" w:cs="Times New Roman"/>
          <w:sz w:val="24"/>
          <w:szCs w:val="24"/>
        </w:rPr>
      </w:pPr>
      <w:r w:rsidRPr="00A542C5">
        <w:rPr>
          <w:rFonts w:ascii="Times New Roman" w:hAnsi="Times New Roman" w:cs="Times New Roman"/>
          <w:sz w:val="24"/>
          <w:szCs w:val="24"/>
        </w:rPr>
        <w:t xml:space="preserve">УМК - </w:t>
      </w:r>
    </w:p>
    <w:p w:rsidR="0032112E" w:rsidRPr="00A542C5" w:rsidRDefault="0032112E" w:rsidP="0032112E">
      <w:pPr>
        <w:rPr>
          <w:rFonts w:ascii="Times New Roman" w:hAnsi="Times New Roman" w:cs="Times New Roman"/>
          <w:sz w:val="24"/>
          <w:szCs w:val="24"/>
        </w:rPr>
      </w:pPr>
      <w:r w:rsidRPr="00A542C5">
        <w:rPr>
          <w:rFonts w:ascii="Times New Roman" w:hAnsi="Times New Roman" w:cs="Times New Roman"/>
          <w:sz w:val="24"/>
          <w:szCs w:val="24"/>
        </w:rPr>
        <w:t xml:space="preserve">Учитель -     </w:t>
      </w:r>
      <w:r w:rsidR="00A542C5" w:rsidRPr="00A542C5">
        <w:rPr>
          <w:rFonts w:ascii="Times New Roman" w:hAnsi="Times New Roman" w:cs="Times New Roman"/>
          <w:sz w:val="24"/>
          <w:szCs w:val="24"/>
        </w:rPr>
        <w:t>(Ф.И.О, должность, квалификационная категория)</w:t>
      </w: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32112E" w:rsidRDefault="0032112E" w:rsidP="0032112E">
      <w:pPr>
        <w:rPr>
          <w:rFonts w:ascii="Times New Roman" w:hAnsi="Times New Roman" w:cs="Times New Roman"/>
          <w:sz w:val="24"/>
          <w:szCs w:val="24"/>
        </w:rPr>
      </w:pPr>
    </w:p>
    <w:p w:rsidR="00146C0D" w:rsidRDefault="00146C0D" w:rsidP="00321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12E" w:rsidRPr="00A542C5" w:rsidRDefault="0032112E" w:rsidP="00A54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32112E" w:rsidRDefault="0032112E" w:rsidP="0032112E">
      <w:pPr>
        <w:pStyle w:val="a3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="-877" w:tblpY="1"/>
        <w:tblOverlap w:val="never"/>
        <w:tblW w:w="10598" w:type="dxa"/>
        <w:tblLayout w:type="fixed"/>
        <w:tblLook w:val="04A0"/>
      </w:tblPr>
      <w:tblGrid>
        <w:gridCol w:w="1101"/>
        <w:gridCol w:w="2228"/>
        <w:gridCol w:w="890"/>
        <w:gridCol w:w="1735"/>
        <w:gridCol w:w="3049"/>
        <w:gridCol w:w="1595"/>
      </w:tblGrid>
      <w:tr w:rsidR="0032112E" w:rsidTr="00146C0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раздела/ главы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глав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32112E" w:rsidRDefault="0032112E" w:rsidP="00146C0D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2E" w:rsidTr="00146C0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Лабораторные, </w:t>
            </w:r>
            <w:r>
              <w:rPr>
                <w:bCs/>
                <w:sz w:val="24"/>
                <w:szCs w:val="24"/>
              </w:rPr>
              <w:br/>
              <w:t>практические занятия, экскурсии и др.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E" w:rsidRDefault="0032112E" w:rsidP="00146C0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</w:tc>
      </w:tr>
      <w:tr w:rsidR="0032112E" w:rsidTr="00146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2E" w:rsidTr="00146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2E" w:rsidTr="00146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2E" w:rsidRDefault="0032112E" w:rsidP="00146C0D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тематический план: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вариант 1:</w:t>
      </w:r>
    </w:p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768"/>
        <w:gridCol w:w="97"/>
        <w:gridCol w:w="1305"/>
        <w:gridCol w:w="1452"/>
        <w:gridCol w:w="1570"/>
        <w:gridCol w:w="1635"/>
        <w:gridCol w:w="1339"/>
        <w:gridCol w:w="663"/>
        <w:gridCol w:w="745"/>
        <w:gridCol w:w="740"/>
      </w:tblGrid>
      <w:tr w:rsidR="00267A29" w:rsidTr="00F144ED">
        <w:trPr>
          <w:trHeight w:val="64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267A29" w:rsidRDefault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9" w:rsidRDefault="00267A29" w:rsidP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67A29" w:rsidTr="00267A29">
        <w:trPr>
          <w:trHeight w:val="450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 w:rsidP="0026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 w:rsidP="00267A2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 w:rsidP="00267A2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267A29" w:rsidTr="00267A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(раздел) 1.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 w:rsidP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(раздел) 2.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 w:rsidP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A29" w:rsidTr="00267A29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9" w:rsidRDefault="00267A29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12E" w:rsidRDefault="0032112E" w:rsidP="0032112E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32112E" w:rsidRPr="00C215BB" w:rsidRDefault="00C215BB" w:rsidP="0032112E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вариант 2 (для предметов химия, биология, физика, география):</w:t>
      </w:r>
    </w:p>
    <w:tbl>
      <w:tblPr>
        <w:tblStyle w:val="a5"/>
        <w:tblpPr w:leftFromText="180" w:rightFromText="180" w:vertAnchor="text" w:horzAnchor="margin" w:tblpXSpec="center" w:tblpY="434"/>
        <w:tblW w:w="9889" w:type="dxa"/>
        <w:tblLayout w:type="fixed"/>
        <w:tblLook w:val="04A0"/>
      </w:tblPr>
      <w:tblGrid>
        <w:gridCol w:w="749"/>
        <w:gridCol w:w="718"/>
        <w:gridCol w:w="51"/>
        <w:gridCol w:w="1313"/>
        <w:gridCol w:w="963"/>
        <w:gridCol w:w="1276"/>
        <w:gridCol w:w="1275"/>
        <w:gridCol w:w="1560"/>
        <w:gridCol w:w="708"/>
        <w:gridCol w:w="682"/>
        <w:gridCol w:w="15"/>
        <w:gridCol w:w="579"/>
      </w:tblGrid>
      <w:tr w:rsidR="00C215BB" w:rsidTr="00C215BB">
        <w:trPr>
          <w:trHeight w:val="10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(лабораторные, практические работы, демонстрации)</w:t>
            </w:r>
          </w:p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 w:rsidR="00C215BB" w:rsidTr="00C215BB">
        <w:trPr>
          <w:trHeight w:val="145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15BB" w:rsidTr="00C215BB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tabs>
                <w:tab w:val="left" w:pos="879"/>
              </w:tabs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tabs>
                <w:tab w:val="left" w:pos="879"/>
              </w:tabs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(раздел) 1. </w:t>
            </w:r>
          </w:p>
        </w:tc>
      </w:tr>
      <w:tr w:rsidR="00C215BB" w:rsidTr="00C215B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BB" w:rsidTr="00C215B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BB" w:rsidTr="00C215B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BB" w:rsidTr="00C215B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BB" w:rsidTr="00C215B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BB" w:rsidTr="00C215BB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B" w:rsidRDefault="00C215BB" w:rsidP="00C215B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(раздел) 2.</w:t>
            </w:r>
          </w:p>
        </w:tc>
      </w:tr>
    </w:tbl>
    <w:p w:rsidR="00946EB0" w:rsidRDefault="00946EB0"/>
    <w:sectPr w:rsidR="00946EB0" w:rsidSect="009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6B"/>
    <w:multiLevelType w:val="hybridMultilevel"/>
    <w:tmpl w:val="0A62C5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5D48"/>
    <w:multiLevelType w:val="multilevel"/>
    <w:tmpl w:val="DDE08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56EF1"/>
    <w:multiLevelType w:val="hybridMultilevel"/>
    <w:tmpl w:val="E71E10F2"/>
    <w:lvl w:ilvl="0" w:tplc="04190011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F53D0"/>
    <w:multiLevelType w:val="multilevel"/>
    <w:tmpl w:val="AD56431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3F0D05A6"/>
    <w:multiLevelType w:val="multilevel"/>
    <w:tmpl w:val="DDE08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D05C0"/>
    <w:multiLevelType w:val="hybridMultilevel"/>
    <w:tmpl w:val="9CCE3C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80DC8"/>
    <w:multiLevelType w:val="hybridMultilevel"/>
    <w:tmpl w:val="AE7E897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80430"/>
    <w:multiLevelType w:val="hybridMultilevel"/>
    <w:tmpl w:val="CA0AA0F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36979"/>
    <w:multiLevelType w:val="multilevel"/>
    <w:tmpl w:val="75D4E7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582FE4"/>
    <w:multiLevelType w:val="multilevel"/>
    <w:tmpl w:val="FDA8CC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2E"/>
    <w:rsid w:val="00146C0D"/>
    <w:rsid w:val="0015586F"/>
    <w:rsid w:val="00267A29"/>
    <w:rsid w:val="0032112E"/>
    <w:rsid w:val="00381516"/>
    <w:rsid w:val="003D68ED"/>
    <w:rsid w:val="00946EB0"/>
    <w:rsid w:val="00A542C5"/>
    <w:rsid w:val="00AA15E7"/>
    <w:rsid w:val="00C215BB"/>
    <w:rsid w:val="00D93F34"/>
    <w:rsid w:val="00E30A1D"/>
    <w:rsid w:val="00E52E92"/>
    <w:rsid w:val="00F8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12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2112E"/>
    <w:pPr>
      <w:ind w:left="720"/>
      <w:contextualSpacing/>
    </w:pPr>
  </w:style>
  <w:style w:type="paragraph" w:customStyle="1" w:styleId="Style4">
    <w:name w:val="Style4"/>
    <w:basedOn w:val="a"/>
    <w:uiPriority w:val="99"/>
    <w:rsid w:val="0032112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2112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2112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32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2112E"/>
    <w:rPr>
      <w:b/>
      <w:bCs/>
    </w:rPr>
  </w:style>
  <w:style w:type="paragraph" w:styleId="a7">
    <w:name w:val="No Spacing"/>
    <w:uiPriority w:val="1"/>
    <w:qFormat/>
    <w:rsid w:val="003D68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2013-11-25T10:52:00Z</cp:lastPrinted>
  <dcterms:created xsi:type="dcterms:W3CDTF">2015-09-23T10:10:00Z</dcterms:created>
  <dcterms:modified xsi:type="dcterms:W3CDTF">2015-09-23T10:10:00Z</dcterms:modified>
</cp:coreProperties>
</file>